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2024" w:rsidRDefault="001D7924" w:rsidP="003F62D8">
      <w:pPr>
        <w:spacing w:after="0" w:line="240" w:lineRule="auto"/>
        <w:jc w:val="center"/>
        <w:rPr>
          <w:rFonts w:ascii="Times New Roman" w:eastAsia="Calibri" w:hAnsi="Times New Roman" w:cs="Times New Roman"/>
          <w:b/>
          <w:sz w:val="24"/>
          <w:szCs w:val="24"/>
          <w:lang w:eastAsia="ru-RU"/>
        </w:rPr>
      </w:pPr>
      <w:r w:rsidRPr="001D7924">
        <w:rPr>
          <w:rFonts w:ascii="Times New Roman" w:eastAsia="Calibri" w:hAnsi="Times New Roman" w:cs="Times New Roman"/>
          <w:b/>
          <w:noProof/>
          <w:sz w:val="24"/>
          <w:szCs w:val="24"/>
          <w:lang w:eastAsia="ru-RU"/>
        </w:rPr>
        <w:drawing>
          <wp:inline distT="0" distB="0" distL="0" distR="0">
            <wp:extent cx="6336030" cy="8965216"/>
            <wp:effectExtent l="0" t="0" r="0" b="0"/>
            <wp:docPr id="1" name="Рисунок 1" descr="C:\Users\User\Новая папка\2019-09-12\План фин-хоз деятельности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Новая папка\2019-09-12\План фин-хоз деятельности 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36030" cy="8965216"/>
                    </a:xfrm>
                    <a:prstGeom prst="rect">
                      <a:avLst/>
                    </a:prstGeom>
                    <a:noFill/>
                    <a:ln>
                      <a:noFill/>
                    </a:ln>
                  </pic:spPr>
                </pic:pic>
              </a:graphicData>
            </a:graphic>
          </wp:inline>
        </w:drawing>
      </w:r>
    </w:p>
    <w:p w:rsidR="001D7924" w:rsidRDefault="001D7924" w:rsidP="003F62D8">
      <w:pPr>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br w:type="page"/>
      </w:r>
    </w:p>
    <w:p w:rsidR="00A4429A" w:rsidRDefault="00A4429A">
      <w:pPr>
        <w:rPr>
          <w:rFonts w:ascii="Times New Roman" w:eastAsia="Calibri" w:hAnsi="Times New Roman" w:cs="Times New Roman"/>
          <w:sz w:val="28"/>
          <w:szCs w:val="28"/>
          <w:lang w:eastAsia="ru-RU"/>
        </w:rPr>
      </w:pPr>
    </w:p>
    <w:p w:rsidR="000E2024" w:rsidRPr="000E2024" w:rsidRDefault="000E2024" w:rsidP="00DE64B6">
      <w:pPr>
        <w:tabs>
          <w:tab w:val="left" w:pos="851"/>
        </w:tabs>
        <w:spacing w:after="0" w:line="276" w:lineRule="auto"/>
        <w:ind w:firstLine="851"/>
        <w:rPr>
          <w:rFonts w:ascii="Times New Roman" w:hAnsi="Times New Roman" w:cs="Times New Roman"/>
          <w:b/>
          <w:sz w:val="16"/>
          <w:szCs w:val="16"/>
        </w:rPr>
      </w:pPr>
    </w:p>
    <w:p w:rsidR="003414F4" w:rsidRPr="004645FE" w:rsidRDefault="003414F4" w:rsidP="00DE64B6">
      <w:pPr>
        <w:tabs>
          <w:tab w:val="left" w:pos="851"/>
        </w:tabs>
        <w:spacing w:after="0" w:line="276" w:lineRule="auto"/>
        <w:ind w:firstLine="851"/>
        <w:rPr>
          <w:rFonts w:ascii="Calibri" w:eastAsia="Calibri" w:hAnsi="Calibri" w:cs="Times New Roman"/>
          <w:sz w:val="28"/>
          <w:szCs w:val="28"/>
        </w:rPr>
      </w:pPr>
      <w:r w:rsidRPr="00381CEC">
        <w:rPr>
          <w:rFonts w:ascii="Times New Roman" w:hAnsi="Times New Roman" w:cs="Times New Roman"/>
          <w:b/>
          <w:sz w:val="28"/>
          <w:szCs w:val="28"/>
        </w:rPr>
        <w:t>Предназначение образовательной программы</w:t>
      </w:r>
    </w:p>
    <w:p w:rsidR="003414F4" w:rsidRPr="00B14DD9" w:rsidRDefault="003414F4" w:rsidP="00B14DD9">
      <w:pPr>
        <w:spacing w:after="0" w:line="192" w:lineRule="auto"/>
        <w:ind w:firstLine="851"/>
        <w:jc w:val="both"/>
        <w:rPr>
          <w:rFonts w:ascii="Times New Roman" w:hAnsi="Times New Roman" w:cs="Times New Roman"/>
          <w:sz w:val="28"/>
          <w:szCs w:val="28"/>
        </w:rPr>
      </w:pPr>
      <w:r w:rsidRPr="00B14DD9">
        <w:rPr>
          <w:rFonts w:ascii="Times New Roman" w:hAnsi="Times New Roman" w:cs="Times New Roman"/>
          <w:sz w:val="28"/>
          <w:szCs w:val="28"/>
        </w:rPr>
        <w:t xml:space="preserve">Образовательная программа – нормативно-управленческий документ, </w:t>
      </w:r>
      <w:r w:rsidR="000E2024">
        <w:rPr>
          <w:rFonts w:ascii="Times New Roman" w:hAnsi="Times New Roman" w:cs="Times New Roman"/>
          <w:sz w:val="28"/>
          <w:szCs w:val="28"/>
        </w:rPr>
        <w:br/>
      </w:r>
      <w:r w:rsidRPr="00B14DD9">
        <w:rPr>
          <w:rFonts w:ascii="Times New Roman" w:hAnsi="Times New Roman" w:cs="Times New Roman"/>
          <w:sz w:val="28"/>
          <w:szCs w:val="28"/>
        </w:rPr>
        <w:t>с одной стороны определяющий, содержание образования, с другой стороны, характеризующий специфику содержания образования и особенности учебно-воспитательного процесса МБУДО «</w:t>
      </w:r>
      <w:r w:rsidR="00B14DD9">
        <w:rPr>
          <w:rFonts w:ascii="Times New Roman" w:hAnsi="Times New Roman" w:cs="Times New Roman"/>
          <w:sz w:val="28"/>
          <w:szCs w:val="28"/>
        </w:rPr>
        <w:t>ДМШ №21</w:t>
      </w:r>
      <w:r w:rsidR="00381CEC" w:rsidRPr="00B14DD9">
        <w:rPr>
          <w:rFonts w:ascii="Times New Roman" w:hAnsi="Times New Roman" w:cs="Times New Roman"/>
          <w:sz w:val="28"/>
          <w:szCs w:val="28"/>
        </w:rPr>
        <w:t>» (</w:t>
      </w:r>
      <w:r w:rsidR="008D237D" w:rsidRPr="00B14DD9">
        <w:rPr>
          <w:rFonts w:ascii="Times New Roman" w:hAnsi="Times New Roman" w:cs="Times New Roman"/>
          <w:sz w:val="28"/>
          <w:szCs w:val="28"/>
        </w:rPr>
        <w:t>далее по тексту –Школа)</w:t>
      </w:r>
      <w:r w:rsidRPr="00B14DD9">
        <w:rPr>
          <w:rFonts w:ascii="Times New Roman" w:hAnsi="Times New Roman" w:cs="Times New Roman"/>
          <w:sz w:val="28"/>
          <w:szCs w:val="28"/>
        </w:rPr>
        <w:t xml:space="preserve"> </w:t>
      </w:r>
    </w:p>
    <w:p w:rsidR="003414F4" w:rsidRPr="00B14DD9" w:rsidRDefault="003414F4" w:rsidP="00B14DD9">
      <w:pPr>
        <w:spacing w:after="0" w:line="192" w:lineRule="auto"/>
        <w:ind w:firstLine="851"/>
        <w:jc w:val="both"/>
        <w:rPr>
          <w:rFonts w:ascii="Times New Roman" w:hAnsi="Times New Roman" w:cs="Times New Roman"/>
          <w:sz w:val="28"/>
          <w:szCs w:val="28"/>
        </w:rPr>
      </w:pPr>
      <w:r w:rsidRPr="00B14DD9">
        <w:rPr>
          <w:rFonts w:ascii="Times New Roman" w:hAnsi="Times New Roman" w:cs="Times New Roman"/>
          <w:sz w:val="28"/>
          <w:szCs w:val="28"/>
        </w:rPr>
        <w:t xml:space="preserve">Образовательная программа разработана, принята и реализуется </w:t>
      </w:r>
      <w:r w:rsidR="00566F1C" w:rsidRPr="00B14DD9">
        <w:rPr>
          <w:rFonts w:ascii="Times New Roman" w:hAnsi="Times New Roman" w:cs="Times New Roman"/>
          <w:sz w:val="28"/>
          <w:szCs w:val="28"/>
        </w:rPr>
        <w:t xml:space="preserve">Школой </w:t>
      </w:r>
      <w:r w:rsidRPr="00B14DD9">
        <w:rPr>
          <w:rFonts w:ascii="Times New Roman" w:hAnsi="Times New Roman" w:cs="Times New Roman"/>
          <w:sz w:val="28"/>
          <w:szCs w:val="28"/>
        </w:rPr>
        <w:t>самостоятельно</w:t>
      </w:r>
      <w:r w:rsidR="00F05B90" w:rsidRPr="00B14DD9">
        <w:rPr>
          <w:rFonts w:ascii="Times New Roman" w:hAnsi="Times New Roman" w:cs="Times New Roman"/>
          <w:sz w:val="28"/>
          <w:szCs w:val="28"/>
        </w:rPr>
        <w:t xml:space="preserve">. В образовательной программе: </w:t>
      </w:r>
    </w:p>
    <w:p w:rsidR="003414F4" w:rsidRPr="00B14DD9" w:rsidRDefault="003414F4" w:rsidP="00B14DD9">
      <w:pPr>
        <w:pStyle w:val="a4"/>
        <w:numPr>
          <w:ilvl w:val="0"/>
          <w:numId w:val="1"/>
        </w:numPr>
        <w:spacing w:after="0" w:line="192" w:lineRule="auto"/>
        <w:ind w:left="0" w:firstLine="851"/>
        <w:jc w:val="both"/>
        <w:rPr>
          <w:rFonts w:ascii="Times New Roman" w:hAnsi="Times New Roman" w:cs="Times New Roman"/>
          <w:sz w:val="28"/>
          <w:szCs w:val="28"/>
        </w:rPr>
      </w:pPr>
      <w:r w:rsidRPr="00B14DD9">
        <w:rPr>
          <w:rFonts w:ascii="Times New Roman" w:hAnsi="Times New Roman" w:cs="Times New Roman"/>
          <w:sz w:val="28"/>
          <w:szCs w:val="28"/>
        </w:rPr>
        <w:t xml:space="preserve">отражается текущее состояние образовательного процесса в школе; </w:t>
      </w:r>
    </w:p>
    <w:p w:rsidR="003414F4" w:rsidRPr="00B14DD9" w:rsidRDefault="003414F4" w:rsidP="00B14DD9">
      <w:pPr>
        <w:pStyle w:val="a4"/>
        <w:numPr>
          <w:ilvl w:val="0"/>
          <w:numId w:val="1"/>
        </w:numPr>
        <w:spacing w:after="0" w:line="192" w:lineRule="auto"/>
        <w:ind w:left="0" w:firstLine="851"/>
        <w:jc w:val="both"/>
        <w:rPr>
          <w:rFonts w:ascii="Times New Roman" w:hAnsi="Times New Roman" w:cs="Times New Roman"/>
          <w:sz w:val="28"/>
          <w:szCs w:val="28"/>
        </w:rPr>
      </w:pPr>
      <w:r w:rsidRPr="00B14DD9">
        <w:rPr>
          <w:rFonts w:ascii="Times New Roman" w:hAnsi="Times New Roman" w:cs="Times New Roman"/>
          <w:sz w:val="28"/>
          <w:szCs w:val="28"/>
        </w:rPr>
        <w:t xml:space="preserve">обосновывается выбор педагогическим коллективом содержания образования и технологий его реализации; </w:t>
      </w:r>
    </w:p>
    <w:p w:rsidR="003414F4" w:rsidRPr="00B14DD9" w:rsidRDefault="003414F4" w:rsidP="00B14DD9">
      <w:pPr>
        <w:pStyle w:val="a4"/>
        <w:numPr>
          <w:ilvl w:val="0"/>
          <w:numId w:val="1"/>
        </w:numPr>
        <w:spacing w:after="0" w:line="192" w:lineRule="auto"/>
        <w:ind w:left="0" w:firstLine="851"/>
        <w:jc w:val="both"/>
        <w:rPr>
          <w:rFonts w:ascii="Times New Roman" w:hAnsi="Times New Roman" w:cs="Times New Roman"/>
          <w:b/>
          <w:sz w:val="28"/>
          <w:szCs w:val="28"/>
        </w:rPr>
      </w:pPr>
      <w:r w:rsidRPr="00B14DD9">
        <w:rPr>
          <w:rFonts w:ascii="Times New Roman" w:hAnsi="Times New Roman" w:cs="Times New Roman"/>
          <w:sz w:val="28"/>
          <w:szCs w:val="28"/>
        </w:rPr>
        <w:t xml:space="preserve">определяются перспективы развития образовательного учреждения. </w:t>
      </w:r>
    </w:p>
    <w:p w:rsidR="003414F4" w:rsidRPr="00B14DD9" w:rsidRDefault="003414F4" w:rsidP="00B14DD9">
      <w:pPr>
        <w:spacing w:after="0" w:line="192" w:lineRule="auto"/>
        <w:ind w:firstLine="851"/>
        <w:jc w:val="both"/>
        <w:rPr>
          <w:rFonts w:ascii="Times New Roman" w:hAnsi="Times New Roman" w:cs="Times New Roman"/>
          <w:sz w:val="28"/>
          <w:szCs w:val="28"/>
        </w:rPr>
      </w:pPr>
      <w:r w:rsidRPr="00B14DD9">
        <w:rPr>
          <w:rFonts w:ascii="Times New Roman" w:hAnsi="Times New Roman" w:cs="Times New Roman"/>
          <w:sz w:val="28"/>
          <w:szCs w:val="28"/>
        </w:rPr>
        <w:t xml:space="preserve">Образовательная программа школы разработана на основе нормативных документов: </w:t>
      </w:r>
    </w:p>
    <w:p w:rsidR="003414F4" w:rsidRPr="00B14DD9" w:rsidRDefault="003414F4" w:rsidP="00B14DD9">
      <w:pPr>
        <w:pStyle w:val="a4"/>
        <w:numPr>
          <w:ilvl w:val="0"/>
          <w:numId w:val="2"/>
        </w:numPr>
        <w:spacing w:after="0" w:line="192" w:lineRule="auto"/>
        <w:ind w:left="0" w:firstLine="851"/>
        <w:jc w:val="both"/>
        <w:rPr>
          <w:rFonts w:ascii="Times New Roman" w:hAnsi="Times New Roman" w:cs="Times New Roman"/>
          <w:sz w:val="28"/>
          <w:szCs w:val="28"/>
        </w:rPr>
      </w:pPr>
      <w:r w:rsidRPr="00B14DD9">
        <w:rPr>
          <w:rFonts w:ascii="Times New Roman" w:hAnsi="Times New Roman" w:cs="Times New Roman"/>
          <w:sz w:val="28"/>
          <w:szCs w:val="28"/>
        </w:rPr>
        <w:t xml:space="preserve">Конституции РФ; </w:t>
      </w:r>
    </w:p>
    <w:p w:rsidR="003414F4" w:rsidRPr="00B14DD9" w:rsidRDefault="003414F4" w:rsidP="00B14DD9">
      <w:pPr>
        <w:pStyle w:val="a4"/>
        <w:numPr>
          <w:ilvl w:val="0"/>
          <w:numId w:val="2"/>
        </w:numPr>
        <w:spacing w:after="0" w:line="192" w:lineRule="auto"/>
        <w:ind w:left="0" w:firstLine="851"/>
        <w:jc w:val="both"/>
        <w:rPr>
          <w:rFonts w:ascii="Times New Roman" w:hAnsi="Times New Roman" w:cs="Times New Roman"/>
          <w:sz w:val="28"/>
          <w:szCs w:val="28"/>
        </w:rPr>
      </w:pPr>
      <w:r w:rsidRPr="00B14DD9">
        <w:rPr>
          <w:rFonts w:ascii="Times New Roman" w:hAnsi="Times New Roman" w:cs="Times New Roman"/>
          <w:sz w:val="28"/>
          <w:szCs w:val="28"/>
        </w:rPr>
        <w:t xml:space="preserve">Федерального Закона об образовании в Российской Федерации» </w:t>
      </w:r>
      <w:r w:rsidR="000E2024">
        <w:rPr>
          <w:rFonts w:ascii="Times New Roman" w:hAnsi="Times New Roman" w:cs="Times New Roman"/>
          <w:sz w:val="28"/>
          <w:szCs w:val="28"/>
        </w:rPr>
        <w:br/>
      </w:r>
      <w:r w:rsidRPr="00B14DD9">
        <w:rPr>
          <w:rFonts w:ascii="Times New Roman" w:hAnsi="Times New Roman" w:cs="Times New Roman"/>
          <w:sz w:val="28"/>
          <w:szCs w:val="28"/>
        </w:rPr>
        <w:t xml:space="preserve">от 29.12.2012. № 273- ФЗ;  </w:t>
      </w:r>
    </w:p>
    <w:p w:rsidR="003414F4" w:rsidRPr="00B14DD9" w:rsidRDefault="003414F4" w:rsidP="00B14DD9">
      <w:pPr>
        <w:pStyle w:val="a4"/>
        <w:numPr>
          <w:ilvl w:val="0"/>
          <w:numId w:val="2"/>
        </w:numPr>
        <w:spacing w:after="0" w:line="192" w:lineRule="auto"/>
        <w:ind w:left="0" w:firstLine="851"/>
        <w:jc w:val="both"/>
        <w:rPr>
          <w:rFonts w:ascii="Times New Roman" w:hAnsi="Times New Roman" w:cs="Times New Roman"/>
          <w:sz w:val="28"/>
          <w:szCs w:val="28"/>
        </w:rPr>
      </w:pPr>
      <w:r w:rsidRPr="00B14DD9">
        <w:rPr>
          <w:rFonts w:ascii="Times New Roman" w:hAnsi="Times New Roman" w:cs="Times New Roman"/>
          <w:sz w:val="28"/>
          <w:szCs w:val="28"/>
        </w:rPr>
        <w:t xml:space="preserve">Концепции развития дополнительного образования детей (распоряжение Правительства РФ от 04.09.2014 № 1726-р); </w:t>
      </w:r>
    </w:p>
    <w:p w:rsidR="003414F4" w:rsidRPr="00B14DD9" w:rsidRDefault="003414F4" w:rsidP="00B14DD9">
      <w:pPr>
        <w:pStyle w:val="a4"/>
        <w:numPr>
          <w:ilvl w:val="0"/>
          <w:numId w:val="2"/>
        </w:numPr>
        <w:spacing w:after="0" w:line="192" w:lineRule="auto"/>
        <w:ind w:left="0" w:firstLine="851"/>
        <w:jc w:val="both"/>
        <w:rPr>
          <w:rFonts w:ascii="Times New Roman" w:hAnsi="Times New Roman" w:cs="Times New Roman"/>
          <w:sz w:val="28"/>
          <w:szCs w:val="28"/>
        </w:rPr>
      </w:pPr>
      <w:r w:rsidRPr="00B14DD9">
        <w:rPr>
          <w:rFonts w:ascii="Times New Roman" w:hAnsi="Times New Roman" w:cs="Times New Roman"/>
          <w:sz w:val="28"/>
          <w:szCs w:val="28"/>
        </w:rPr>
        <w:t>Концепции развития ДШИ в РФ от 17.1</w:t>
      </w:r>
      <w:r w:rsidR="00EB04B2">
        <w:rPr>
          <w:rFonts w:ascii="Times New Roman" w:hAnsi="Times New Roman" w:cs="Times New Roman"/>
          <w:sz w:val="28"/>
          <w:szCs w:val="28"/>
        </w:rPr>
        <w:t>2.2012 Министерство культуры РФ</w:t>
      </w:r>
      <w:r w:rsidRPr="00B14DD9">
        <w:rPr>
          <w:rFonts w:ascii="Times New Roman" w:hAnsi="Times New Roman" w:cs="Times New Roman"/>
          <w:sz w:val="28"/>
          <w:szCs w:val="28"/>
        </w:rPr>
        <w:t xml:space="preserve">;  </w:t>
      </w:r>
    </w:p>
    <w:p w:rsidR="003414F4" w:rsidRPr="00B14DD9" w:rsidRDefault="003414F4" w:rsidP="00B14DD9">
      <w:pPr>
        <w:pStyle w:val="a4"/>
        <w:numPr>
          <w:ilvl w:val="0"/>
          <w:numId w:val="2"/>
        </w:numPr>
        <w:spacing w:after="0" w:line="192" w:lineRule="auto"/>
        <w:ind w:left="0" w:firstLine="851"/>
        <w:jc w:val="both"/>
        <w:rPr>
          <w:rFonts w:ascii="Times New Roman" w:hAnsi="Times New Roman" w:cs="Times New Roman"/>
          <w:sz w:val="28"/>
          <w:szCs w:val="28"/>
        </w:rPr>
      </w:pPr>
      <w:r w:rsidRPr="00B14DD9">
        <w:rPr>
          <w:rFonts w:ascii="Times New Roman" w:hAnsi="Times New Roman" w:cs="Times New Roman"/>
          <w:sz w:val="28"/>
          <w:szCs w:val="28"/>
        </w:rPr>
        <w:t xml:space="preserve">Порядка организации осуществления образовательной деятельности по дополнительным общеобразовательным программам (приказ Министерства образования и науки РФ от 29.08.2013 г. № 1008); </w:t>
      </w:r>
    </w:p>
    <w:p w:rsidR="00381CEC" w:rsidRPr="00B14DD9" w:rsidRDefault="003414F4" w:rsidP="00B14DD9">
      <w:pPr>
        <w:pStyle w:val="a4"/>
        <w:numPr>
          <w:ilvl w:val="0"/>
          <w:numId w:val="2"/>
        </w:numPr>
        <w:spacing w:after="0" w:line="192" w:lineRule="auto"/>
        <w:ind w:left="0" w:firstLine="851"/>
        <w:jc w:val="both"/>
        <w:rPr>
          <w:rFonts w:ascii="Times New Roman" w:hAnsi="Times New Roman" w:cs="Times New Roman"/>
          <w:sz w:val="28"/>
          <w:szCs w:val="28"/>
        </w:rPr>
      </w:pPr>
      <w:r w:rsidRPr="00B14DD9">
        <w:rPr>
          <w:rFonts w:ascii="Times New Roman" w:hAnsi="Times New Roman" w:cs="Times New Roman"/>
          <w:sz w:val="28"/>
          <w:szCs w:val="28"/>
        </w:rPr>
        <w:t xml:space="preserve">Рекомендаций по организации образовательной и методической деятельности при реализации общеразвивающих программ в области искусств (письмо Министерства культуры РФ от 19.11.2013 г. № 191-01); </w:t>
      </w:r>
    </w:p>
    <w:p w:rsidR="003414F4" w:rsidRPr="00B14DD9" w:rsidRDefault="003414F4" w:rsidP="00B14DD9">
      <w:pPr>
        <w:pStyle w:val="a4"/>
        <w:numPr>
          <w:ilvl w:val="0"/>
          <w:numId w:val="2"/>
        </w:numPr>
        <w:spacing w:after="0" w:line="192" w:lineRule="auto"/>
        <w:ind w:left="0" w:firstLine="851"/>
        <w:jc w:val="both"/>
        <w:rPr>
          <w:rFonts w:ascii="Times New Roman" w:hAnsi="Times New Roman" w:cs="Times New Roman"/>
          <w:sz w:val="28"/>
          <w:szCs w:val="28"/>
        </w:rPr>
      </w:pPr>
      <w:r w:rsidRPr="00B14DD9">
        <w:rPr>
          <w:rFonts w:ascii="Times New Roman" w:hAnsi="Times New Roman" w:cs="Times New Roman"/>
          <w:sz w:val="28"/>
          <w:szCs w:val="28"/>
        </w:rPr>
        <w:t xml:space="preserve">Федеральных государственных требований, утвержденных приказом Министерства культуры Российской Федерации от 12.03.2012 </w:t>
      </w:r>
      <w:r w:rsidR="00DE64B6">
        <w:rPr>
          <w:rFonts w:ascii="Times New Roman" w:hAnsi="Times New Roman" w:cs="Times New Roman"/>
          <w:sz w:val="28"/>
          <w:szCs w:val="28"/>
        </w:rPr>
        <w:t>162,163, 164, 165.</w:t>
      </w:r>
    </w:p>
    <w:p w:rsidR="00E9186C" w:rsidRPr="00B14DD9" w:rsidRDefault="003414F4" w:rsidP="00B14DD9">
      <w:pPr>
        <w:spacing w:after="0" w:line="192" w:lineRule="auto"/>
        <w:ind w:firstLine="851"/>
        <w:jc w:val="both"/>
        <w:rPr>
          <w:rFonts w:ascii="Times New Roman" w:hAnsi="Times New Roman" w:cs="Times New Roman"/>
          <w:sz w:val="28"/>
          <w:szCs w:val="28"/>
        </w:rPr>
      </w:pPr>
      <w:r w:rsidRPr="00B14DD9">
        <w:rPr>
          <w:rFonts w:ascii="Times New Roman" w:hAnsi="Times New Roman" w:cs="Times New Roman"/>
          <w:sz w:val="28"/>
          <w:szCs w:val="28"/>
        </w:rPr>
        <w:t>Образовательная программа является основой для деятельности администрации и педагогического коллектива школы.</w:t>
      </w:r>
    </w:p>
    <w:p w:rsidR="003414F4" w:rsidRPr="00B14DD9" w:rsidRDefault="003414F4" w:rsidP="00B14DD9">
      <w:pPr>
        <w:spacing w:after="0" w:line="192" w:lineRule="auto"/>
        <w:ind w:firstLine="851"/>
        <w:jc w:val="both"/>
        <w:rPr>
          <w:rFonts w:ascii="Times New Roman" w:hAnsi="Times New Roman" w:cs="Times New Roman"/>
          <w:sz w:val="28"/>
          <w:szCs w:val="28"/>
        </w:rPr>
      </w:pPr>
      <w:r w:rsidRPr="00B14DD9">
        <w:rPr>
          <w:rFonts w:ascii="Times New Roman" w:hAnsi="Times New Roman" w:cs="Times New Roman"/>
          <w:sz w:val="28"/>
          <w:szCs w:val="28"/>
        </w:rPr>
        <w:t>Образовательная программа составлена с учетом миссии общеобразовательного учреждения.</w:t>
      </w:r>
    </w:p>
    <w:p w:rsidR="003414F4" w:rsidRPr="00B14DD9" w:rsidRDefault="00566F1C" w:rsidP="00B14DD9">
      <w:pPr>
        <w:spacing w:after="0" w:line="192" w:lineRule="auto"/>
        <w:ind w:firstLine="851"/>
        <w:jc w:val="both"/>
        <w:rPr>
          <w:rFonts w:ascii="Times New Roman" w:hAnsi="Times New Roman" w:cs="Times New Roman"/>
          <w:sz w:val="28"/>
          <w:szCs w:val="28"/>
        </w:rPr>
      </w:pPr>
      <w:r w:rsidRPr="00B14DD9">
        <w:rPr>
          <w:rFonts w:ascii="Times New Roman" w:hAnsi="Times New Roman" w:cs="Times New Roman"/>
          <w:sz w:val="28"/>
          <w:szCs w:val="28"/>
        </w:rPr>
        <w:t>Деятельность Школы</w:t>
      </w:r>
      <w:r w:rsidR="003414F4" w:rsidRPr="00B14DD9">
        <w:rPr>
          <w:rFonts w:ascii="Times New Roman" w:hAnsi="Times New Roman" w:cs="Times New Roman"/>
          <w:sz w:val="28"/>
          <w:szCs w:val="28"/>
        </w:rPr>
        <w:t xml:space="preserve"> строится на принципах общедоступности адаптивности образования к особенностям развития и подготовки обучающихся.</w:t>
      </w:r>
    </w:p>
    <w:p w:rsidR="008425C6" w:rsidRPr="00B14DD9" w:rsidRDefault="008425C6" w:rsidP="00B14DD9">
      <w:pPr>
        <w:spacing w:after="0" w:line="192" w:lineRule="auto"/>
        <w:ind w:firstLine="851"/>
        <w:jc w:val="both"/>
        <w:rPr>
          <w:rFonts w:ascii="Times New Roman" w:hAnsi="Times New Roman" w:cs="Times New Roman"/>
          <w:b/>
          <w:sz w:val="28"/>
          <w:szCs w:val="28"/>
        </w:rPr>
      </w:pPr>
    </w:p>
    <w:p w:rsidR="003414F4" w:rsidRPr="00DE64B6" w:rsidRDefault="0091722B" w:rsidP="00DE64B6">
      <w:pPr>
        <w:spacing w:after="0" w:line="192" w:lineRule="auto"/>
        <w:ind w:firstLine="851"/>
        <w:jc w:val="both"/>
        <w:rPr>
          <w:rFonts w:ascii="Times New Roman" w:hAnsi="Times New Roman" w:cs="Times New Roman"/>
          <w:b/>
          <w:sz w:val="28"/>
          <w:szCs w:val="28"/>
        </w:rPr>
      </w:pPr>
      <w:r w:rsidRPr="00DE64B6">
        <w:rPr>
          <w:rFonts w:ascii="Times New Roman" w:hAnsi="Times New Roman" w:cs="Times New Roman"/>
          <w:b/>
          <w:sz w:val="28"/>
          <w:szCs w:val="28"/>
        </w:rPr>
        <w:t>1.</w:t>
      </w:r>
      <w:r w:rsidR="003414F4" w:rsidRPr="00DE64B6">
        <w:rPr>
          <w:rFonts w:ascii="Times New Roman" w:hAnsi="Times New Roman" w:cs="Times New Roman"/>
          <w:b/>
          <w:sz w:val="28"/>
          <w:szCs w:val="28"/>
        </w:rPr>
        <w:t xml:space="preserve">Пояснительная записка </w:t>
      </w:r>
    </w:p>
    <w:p w:rsidR="00E9186C" w:rsidRPr="00DE64B6" w:rsidRDefault="00535B49" w:rsidP="00793589">
      <w:pPr>
        <w:spacing w:after="0" w:line="192" w:lineRule="auto"/>
        <w:ind w:firstLine="851"/>
        <w:jc w:val="both"/>
        <w:rPr>
          <w:rFonts w:ascii="Times New Roman" w:hAnsi="Times New Roman" w:cs="Times New Roman"/>
          <w:sz w:val="28"/>
          <w:szCs w:val="28"/>
        </w:rPr>
      </w:pPr>
      <w:r w:rsidRPr="00DE64B6">
        <w:rPr>
          <w:rFonts w:ascii="Times New Roman" w:hAnsi="Times New Roman" w:cs="Times New Roman"/>
          <w:sz w:val="28"/>
          <w:szCs w:val="28"/>
        </w:rPr>
        <w:t>Школа</w:t>
      </w:r>
      <w:r w:rsidR="00E9186C" w:rsidRPr="00DE64B6">
        <w:rPr>
          <w:rFonts w:ascii="Times New Roman" w:hAnsi="Times New Roman" w:cs="Times New Roman"/>
          <w:sz w:val="28"/>
          <w:szCs w:val="28"/>
        </w:rPr>
        <w:t>,</w:t>
      </w:r>
      <w:r w:rsidR="003414F4" w:rsidRPr="00DE64B6">
        <w:rPr>
          <w:rFonts w:ascii="Times New Roman" w:hAnsi="Times New Roman" w:cs="Times New Roman"/>
          <w:sz w:val="28"/>
          <w:szCs w:val="28"/>
        </w:rPr>
        <w:t xml:space="preserve"> как муниципальное бюджетное учреждение дополнительного образования призвана удовлетворять образовательные потребности граждан, о</w:t>
      </w:r>
      <w:r w:rsidR="00E9186C" w:rsidRPr="00DE64B6">
        <w:rPr>
          <w:rFonts w:ascii="Times New Roman" w:hAnsi="Times New Roman" w:cs="Times New Roman"/>
          <w:sz w:val="28"/>
          <w:szCs w:val="28"/>
        </w:rPr>
        <w:t xml:space="preserve">бщества и государства в области </w:t>
      </w:r>
      <w:r w:rsidR="003414F4" w:rsidRPr="00DE64B6">
        <w:rPr>
          <w:rFonts w:ascii="Times New Roman" w:hAnsi="Times New Roman" w:cs="Times New Roman"/>
          <w:sz w:val="28"/>
          <w:szCs w:val="28"/>
        </w:rPr>
        <w:t xml:space="preserve">художественного образования и эстетического воспитания, целенаправленного обучения детей и подростков различным видам искусства в целях выявления художественно-одаренных детей, создания условий для самоопределения и самореализации личности обучающихся, развития индивидуальных способностей каждого ребенка. </w:t>
      </w:r>
    </w:p>
    <w:p w:rsidR="00E9186C" w:rsidRPr="00DE64B6" w:rsidRDefault="003414F4" w:rsidP="00793589">
      <w:pPr>
        <w:spacing w:after="0" w:line="192" w:lineRule="auto"/>
        <w:ind w:firstLine="851"/>
        <w:jc w:val="both"/>
        <w:rPr>
          <w:rFonts w:ascii="Times New Roman" w:hAnsi="Times New Roman" w:cs="Times New Roman"/>
          <w:sz w:val="28"/>
          <w:szCs w:val="28"/>
        </w:rPr>
      </w:pPr>
      <w:r w:rsidRPr="00DE64B6">
        <w:rPr>
          <w:rFonts w:ascii="Times New Roman" w:hAnsi="Times New Roman" w:cs="Times New Roman"/>
          <w:sz w:val="28"/>
          <w:szCs w:val="28"/>
        </w:rPr>
        <w:t>Школа реализует дополнительные общеобразовательные программы, в том числе дополнительные предпрофессиональные и общеразвивающие программы в области искусств. Оказывает образовательные услуги, предусмотренные уставом в интересах личности, общества, государства.</w:t>
      </w:r>
    </w:p>
    <w:p w:rsidR="00E9186C" w:rsidRPr="000E2024" w:rsidRDefault="003414F4" w:rsidP="00793589">
      <w:pPr>
        <w:spacing w:after="0" w:line="192" w:lineRule="auto"/>
        <w:ind w:firstLine="851"/>
        <w:jc w:val="both"/>
        <w:rPr>
          <w:rFonts w:ascii="Times New Roman" w:hAnsi="Times New Roman" w:cs="Times New Roman"/>
          <w:i/>
          <w:sz w:val="28"/>
          <w:szCs w:val="28"/>
        </w:rPr>
      </w:pPr>
      <w:r w:rsidRPr="000E2024">
        <w:rPr>
          <w:rFonts w:ascii="Times New Roman" w:hAnsi="Times New Roman" w:cs="Times New Roman"/>
          <w:i/>
          <w:sz w:val="28"/>
          <w:szCs w:val="28"/>
        </w:rPr>
        <w:t xml:space="preserve">Основные задачи учреждения: </w:t>
      </w:r>
    </w:p>
    <w:p w:rsidR="00E9186C" w:rsidRPr="00DE64B6" w:rsidRDefault="003414F4" w:rsidP="00793589">
      <w:pPr>
        <w:pStyle w:val="a4"/>
        <w:spacing w:after="0" w:line="192" w:lineRule="auto"/>
        <w:ind w:left="0" w:firstLine="851"/>
        <w:jc w:val="both"/>
        <w:rPr>
          <w:rFonts w:ascii="Times New Roman" w:hAnsi="Times New Roman" w:cs="Times New Roman"/>
          <w:sz w:val="28"/>
          <w:szCs w:val="28"/>
        </w:rPr>
      </w:pPr>
      <w:r w:rsidRPr="00DE64B6">
        <w:rPr>
          <w:rFonts w:ascii="Times New Roman" w:hAnsi="Times New Roman" w:cs="Times New Roman"/>
          <w:sz w:val="28"/>
          <w:szCs w:val="28"/>
        </w:rPr>
        <w:t>обеспечение духовно</w:t>
      </w:r>
      <w:r w:rsidR="00DB64B1">
        <w:rPr>
          <w:rFonts w:ascii="Times New Roman" w:hAnsi="Times New Roman" w:cs="Times New Roman"/>
          <w:sz w:val="28"/>
          <w:szCs w:val="28"/>
        </w:rPr>
        <w:t xml:space="preserve"> – нравственного, гражданстко-</w:t>
      </w:r>
      <w:r w:rsidRPr="00DE64B6">
        <w:rPr>
          <w:rFonts w:ascii="Times New Roman" w:hAnsi="Times New Roman" w:cs="Times New Roman"/>
          <w:sz w:val="28"/>
          <w:szCs w:val="28"/>
        </w:rPr>
        <w:t>патриотического, трудового</w:t>
      </w:r>
      <w:r w:rsidRPr="00DE64B6">
        <w:rPr>
          <w:rFonts w:ascii="Times New Roman" w:hAnsi="Times New Roman" w:cs="Times New Roman"/>
          <w:color w:val="FF0000"/>
          <w:sz w:val="28"/>
          <w:szCs w:val="28"/>
        </w:rPr>
        <w:t xml:space="preserve"> </w:t>
      </w:r>
      <w:r w:rsidRPr="00DE64B6">
        <w:rPr>
          <w:rFonts w:ascii="Times New Roman" w:hAnsi="Times New Roman" w:cs="Times New Roman"/>
          <w:sz w:val="28"/>
          <w:szCs w:val="28"/>
        </w:rPr>
        <w:t>воспитания детей;</w:t>
      </w:r>
    </w:p>
    <w:p w:rsidR="00E9186C" w:rsidRPr="00DE64B6" w:rsidRDefault="003414F4" w:rsidP="00793589">
      <w:pPr>
        <w:pStyle w:val="a4"/>
        <w:spacing w:after="0" w:line="192" w:lineRule="auto"/>
        <w:ind w:left="0" w:firstLine="851"/>
        <w:jc w:val="both"/>
        <w:rPr>
          <w:rFonts w:ascii="Times New Roman" w:hAnsi="Times New Roman" w:cs="Times New Roman"/>
          <w:sz w:val="28"/>
          <w:szCs w:val="28"/>
        </w:rPr>
      </w:pPr>
      <w:r w:rsidRPr="00DE64B6">
        <w:rPr>
          <w:rFonts w:ascii="Times New Roman" w:hAnsi="Times New Roman" w:cs="Times New Roman"/>
          <w:sz w:val="28"/>
          <w:szCs w:val="28"/>
        </w:rPr>
        <w:t xml:space="preserve">выявление и развитие творческого потенциала одаренных детей; </w:t>
      </w:r>
    </w:p>
    <w:p w:rsidR="00E9186C" w:rsidRPr="00DE64B6" w:rsidRDefault="003414F4" w:rsidP="00793589">
      <w:pPr>
        <w:pStyle w:val="a4"/>
        <w:spacing w:after="0" w:line="192" w:lineRule="auto"/>
        <w:ind w:left="0" w:firstLine="851"/>
        <w:jc w:val="both"/>
        <w:rPr>
          <w:rFonts w:ascii="Times New Roman" w:hAnsi="Times New Roman" w:cs="Times New Roman"/>
          <w:sz w:val="28"/>
          <w:szCs w:val="28"/>
        </w:rPr>
      </w:pPr>
      <w:r w:rsidRPr="00DE64B6">
        <w:rPr>
          <w:rFonts w:ascii="Times New Roman" w:hAnsi="Times New Roman" w:cs="Times New Roman"/>
          <w:sz w:val="28"/>
          <w:szCs w:val="28"/>
        </w:rPr>
        <w:t xml:space="preserve">профессиональная ориентация детей; </w:t>
      </w:r>
    </w:p>
    <w:p w:rsidR="00E9186C" w:rsidRPr="00DE64B6" w:rsidRDefault="003414F4" w:rsidP="00793589">
      <w:pPr>
        <w:pStyle w:val="a4"/>
        <w:spacing w:after="0" w:line="192" w:lineRule="auto"/>
        <w:ind w:left="0" w:firstLine="851"/>
        <w:jc w:val="both"/>
        <w:rPr>
          <w:rFonts w:ascii="Times New Roman" w:hAnsi="Times New Roman" w:cs="Times New Roman"/>
          <w:sz w:val="28"/>
          <w:szCs w:val="28"/>
        </w:rPr>
      </w:pPr>
      <w:r w:rsidRPr="00DE64B6">
        <w:rPr>
          <w:rFonts w:ascii="Times New Roman" w:hAnsi="Times New Roman" w:cs="Times New Roman"/>
          <w:sz w:val="28"/>
          <w:szCs w:val="28"/>
        </w:rPr>
        <w:t xml:space="preserve">Создание и обеспечение необходимых условий для личностного развития, укрепления здоровья, профессионального самоопределения и творческого труда детей в возрасте преимущественно от 6 до 18 лет; </w:t>
      </w:r>
    </w:p>
    <w:p w:rsidR="00E9186C" w:rsidRPr="00DE64B6" w:rsidRDefault="003414F4" w:rsidP="00793589">
      <w:pPr>
        <w:pStyle w:val="a4"/>
        <w:spacing w:after="0" w:line="192" w:lineRule="auto"/>
        <w:ind w:left="0" w:firstLine="851"/>
        <w:jc w:val="both"/>
        <w:rPr>
          <w:rFonts w:ascii="Times New Roman" w:hAnsi="Times New Roman" w:cs="Times New Roman"/>
          <w:sz w:val="28"/>
          <w:szCs w:val="28"/>
        </w:rPr>
      </w:pPr>
      <w:r w:rsidRPr="00DE64B6">
        <w:rPr>
          <w:rFonts w:ascii="Times New Roman" w:hAnsi="Times New Roman" w:cs="Times New Roman"/>
          <w:sz w:val="28"/>
          <w:szCs w:val="28"/>
        </w:rPr>
        <w:t xml:space="preserve">формирование общей культуры детей.  </w:t>
      </w:r>
    </w:p>
    <w:p w:rsidR="00E9186C" w:rsidRPr="00DE64B6" w:rsidRDefault="003414F4" w:rsidP="00793589">
      <w:pPr>
        <w:spacing w:after="0" w:line="192" w:lineRule="auto"/>
        <w:ind w:firstLine="851"/>
        <w:jc w:val="both"/>
        <w:rPr>
          <w:rFonts w:ascii="Times New Roman" w:hAnsi="Times New Roman" w:cs="Times New Roman"/>
          <w:sz w:val="28"/>
          <w:szCs w:val="28"/>
        </w:rPr>
      </w:pPr>
      <w:r w:rsidRPr="00DE64B6">
        <w:rPr>
          <w:rFonts w:ascii="Times New Roman" w:hAnsi="Times New Roman" w:cs="Times New Roman"/>
          <w:sz w:val="28"/>
          <w:szCs w:val="28"/>
        </w:rPr>
        <w:t>Образовательн</w:t>
      </w:r>
      <w:r w:rsidR="003A446F" w:rsidRPr="00DE64B6">
        <w:rPr>
          <w:rFonts w:ascii="Times New Roman" w:hAnsi="Times New Roman" w:cs="Times New Roman"/>
          <w:sz w:val="28"/>
          <w:szCs w:val="28"/>
        </w:rPr>
        <w:t xml:space="preserve">ая программа </w:t>
      </w:r>
      <w:r w:rsidR="002F4CA1" w:rsidRPr="00DE64B6">
        <w:rPr>
          <w:rFonts w:ascii="Times New Roman" w:hAnsi="Times New Roman" w:cs="Times New Roman"/>
          <w:sz w:val="28"/>
          <w:szCs w:val="28"/>
        </w:rPr>
        <w:t xml:space="preserve">Школы </w:t>
      </w:r>
      <w:r w:rsidR="00E9186C" w:rsidRPr="00DE64B6">
        <w:rPr>
          <w:rFonts w:ascii="Times New Roman" w:hAnsi="Times New Roman" w:cs="Times New Roman"/>
          <w:sz w:val="28"/>
          <w:szCs w:val="28"/>
        </w:rPr>
        <w:t>представляет</w:t>
      </w:r>
      <w:r w:rsidRPr="00DE64B6">
        <w:rPr>
          <w:rFonts w:ascii="Times New Roman" w:hAnsi="Times New Roman" w:cs="Times New Roman"/>
          <w:sz w:val="28"/>
          <w:szCs w:val="28"/>
        </w:rPr>
        <w:t xml:space="preserve"> собой нормативно-управленческий документ, характеризующий концепцию деятельности учреждения, содержательную и организационную характеристики деятельности, </w:t>
      </w:r>
      <w:r w:rsidR="000E2024">
        <w:rPr>
          <w:rFonts w:ascii="Times New Roman" w:hAnsi="Times New Roman" w:cs="Times New Roman"/>
          <w:sz w:val="28"/>
          <w:szCs w:val="28"/>
        </w:rPr>
        <w:br/>
      </w:r>
      <w:r w:rsidRPr="00DE64B6">
        <w:rPr>
          <w:rFonts w:ascii="Times New Roman" w:hAnsi="Times New Roman" w:cs="Times New Roman"/>
          <w:sz w:val="28"/>
          <w:szCs w:val="28"/>
        </w:rPr>
        <w:lastRenderedPageBreak/>
        <w:t>в программе освещаются также вопросы методического, кадров</w:t>
      </w:r>
      <w:r w:rsidR="00B73781" w:rsidRPr="00DE64B6">
        <w:rPr>
          <w:rFonts w:ascii="Times New Roman" w:hAnsi="Times New Roman" w:cs="Times New Roman"/>
          <w:sz w:val="28"/>
          <w:szCs w:val="28"/>
        </w:rPr>
        <w:t>ого обеспечения деятельности Школы</w:t>
      </w:r>
      <w:r w:rsidRPr="00DE64B6">
        <w:rPr>
          <w:rFonts w:ascii="Times New Roman" w:hAnsi="Times New Roman" w:cs="Times New Roman"/>
          <w:sz w:val="28"/>
          <w:szCs w:val="28"/>
        </w:rPr>
        <w:t>, приводятся способы отслеживания результатов реализации данной программы.</w:t>
      </w:r>
    </w:p>
    <w:p w:rsidR="00E9186C" w:rsidRPr="00DE64B6" w:rsidRDefault="003414F4" w:rsidP="00793589">
      <w:pPr>
        <w:spacing w:after="0" w:line="192" w:lineRule="auto"/>
        <w:ind w:firstLine="851"/>
        <w:jc w:val="both"/>
        <w:rPr>
          <w:rFonts w:ascii="Times New Roman" w:hAnsi="Times New Roman" w:cs="Times New Roman"/>
          <w:sz w:val="28"/>
          <w:szCs w:val="28"/>
        </w:rPr>
      </w:pPr>
      <w:r w:rsidRPr="00DE64B6">
        <w:rPr>
          <w:rFonts w:ascii="Times New Roman" w:hAnsi="Times New Roman" w:cs="Times New Roman"/>
          <w:sz w:val="28"/>
          <w:szCs w:val="28"/>
        </w:rPr>
        <w:t xml:space="preserve">Программа разработана с </w:t>
      </w:r>
      <w:r w:rsidR="00E9186C" w:rsidRPr="00DE64B6">
        <w:rPr>
          <w:rFonts w:ascii="Times New Roman" w:hAnsi="Times New Roman" w:cs="Times New Roman"/>
          <w:sz w:val="28"/>
          <w:szCs w:val="28"/>
        </w:rPr>
        <w:t>учётом</w:t>
      </w:r>
      <w:r w:rsidRPr="00DE64B6">
        <w:rPr>
          <w:rFonts w:ascii="Times New Roman" w:hAnsi="Times New Roman" w:cs="Times New Roman"/>
          <w:sz w:val="28"/>
          <w:szCs w:val="28"/>
        </w:rPr>
        <w:t xml:space="preserve"> типа образовательного учреждения (детская школа искусств) в соответствии с образовательными потребностями обучающихся и их родителей, отражает стратегию развития дополнительного образования, приоритетные ценности и цели, определяет планируемые результаты, регламентирует содержание и педагогические условия обеспечения образовательного </w:t>
      </w:r>
      <w:r w:rsidR="00DF3048" w:rsidRPr="00DE64B6">
        <w:rPr>
          <w:rFonts w:ascii="Times New Roman" w:hAnsi="Times New Roman" w:cs="Times New Roman"/>
          <w:sz w:val="28"/>
          <w:szCs w:val="28"/>
        </w:rPr>
        <w:t>процесса Школы</w:t>
      </w:r>
      <w:r w:rsidRPr="00DE64B6">
        <w:rPr>
          <w:rFonts w:ascii="Times New Roman" w:hAnsi="Times New Roman" w:cs="Times New Roman"/>
          <w:sz w:val="28"/>
          <w:szCs w:val="28"/>
        </w:rPr>
        <w:t xml:space="preserve">.  </w:t>
      </w:r>
    </w:p>
    <w:p w:rsidR="00E9186C" w:rsidRPr="00DE64B6" w:rsidRDefault="003414F4" w:rsidP="00793589">
      <w:pPr>
        <w:spacing w:after="0" w:line="192" w:lineRule="auto"/>
        <w:ind w:firstLine="851"/>
        <w:jc w:val="both"/>
        <w:rPr>
          <w:rFonts w:ascii="Times New Roman" w:hAnsi="Times New Roman" w:cs="Times New Roman"/>
          <w:sz w:val="28"/>
          <w:szCs w:val="28"/>
        </w:rPr>
      </w:pPr>
      <w:r w:rsidRPr="00DE64B6">
        <w:rPr>
          <w:rFonts w:ascii="Times New Roman" w:hAnsi="Times New Roman" w:cs="Times New Roman"/>
          <w:sz w:val="28"/>
          <w:szCs w:val="28"/>
        </w:rPr>
        <w:t xml:space="preserve">Образовательная программа школы адресована всем участникам образовательного процесса: обучающимся, родителям и преподавателям. </w:t>
      </w:r>
    </w:p>
    <w:p w:rsidR="00E9186C" w:rsidRPr="00DE64B6" w:rsidRDefault="003414F4" w:rsidP="00793589">
      <w:pPr>
        <w:spacing w:after="0" w:line="192" w:lineRule="auto"/>
        <w:ind w:firstLine="851"/>
        <w:jc w:val="both"/>
        <w:rPr>
          <w:rFonts w:ascii="Times New Roman" w:hAnsi="Times New Roman" w:cs="Times New Roman"/>
          <w:sz w:val="28"/>
          <w:szCs w:val="28"/>
        </w:rPr>
      </w:pPr>
      <w:r w:rsidRPr="00DE64B6">
        <w:rPr>
          <w:rFonts w:ascii="Times New Roman" w:hAnsi="Times New Roman" w:cs="Times New Roman"/>
          <w:sz w:val="28"/>
          <w:szCs w:val="28"/>
        </w:rPr>
        <w:t xml:space="preserve">Школа гарантирует освоение всеми обучающимися выбранной образовательной программы при условии выполнения участниками образовательного процесса, преподавателями и администрацией </w:t>
      </w:r>
      <w:r w:rsidR="00E9186C" w:rsidRPr="00DE64B6">
        <w:rPr>
          <w:rFonts w:ascii="Times New Roman" w:hAnsi="Times New Roman" w:cs="Times New Roman"/>
          <w:sz w:val="28"/>
          <w:szCs w:val="28"/>
        </w:rPr>
        <w:t>школы, обучающимися</w:t>
      </w:r>
      <w:r w:rsidRPr="00DE64B6">
        <w:rPr>
          <w:rFonts w:ascii="Times New Roman" w:hAnsi="Times New Roman" w:cs="Times New Roman"/>
          <w:sz w:val="28"/>
          <w:szCs w:val="28"/>
        </w:rPr>
        <w:t xml:space="preserve">, родителями, возложенных на них обязанностей: </w:t>
      </w:r>
    </w:p>
    <w:p w:rsidR="003414F4" w:rsidRPr="00DE64B6" w:rsidRDefault="00437405" w:rsidP="00793589">
      <w:pPr>
        <w:pStyle w:val="a4"/>
        <w:spacing w:after="0" w:line="192"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414F4" w:rsidRPr="00DE64B6">
        <w:rPr>
          <w:rFonts w:ascii="Times New Roman" w:hAnsi="Times New Roman" w:cs="Times New Roman"/>
          <w:sz w:val="28"/>
          <w:szCs w:val="28"/>
        </w:rPr>
        <w:t xml:space="preserve">школа обязуется предоставить </w:t>
      </w:r>
      <w:r w:rsidR="00E9186C" w:rsidRPr="00DE64B6">
        <w:rPr>
          <w:rFonts w:ascii="Times New Roman" w:hAnsi="Times New Roman" w:cs="Times New Roman"/>
          <w:sz w:val="28"/>
          <w:szCs w:val="28"/>
        </w:rPr>
        <w:t>обучающимся качественное</w:t>
      </w:r>
      <w:r w:rsidR="003414F4" w:rsidRPr="00DE64B6">
        <w:rPr>
          <w:rFonts w:ascii="Times New Roman" w:hAnsi="Times New Roman" w:cs="Times New Roman"/>
          <w:sz w:val="28"/>
          <w:szCs w:val="28"/>
        </w:rPr>
        <w:t xml:space="preserve"> дополнительное образование в соответствии с </w:t>
      </w:r>
      <w:r w:rsidR="00E9186C" w:rsidRPr="00DE64B6">
        <w:rPr>
          <w:rFonts w:ascii="Times New Roman" w:hAnsi="Times New Roman" w:cs="Times New Roman"/>
          <w:sz w:val="28"/>
          <w:szCs w:val="28"/>
        </w:rPr>
        <w:t>требованиями образовательных</w:t>
      </w:r>
      <w:r w:rsidR="003414F4" w:rsidRPr="00DE64B6">
        <w:rPr>
          <w:rFonts w:ascii="Times New Roman" w:hAnsi="Times New Roman" w:cs="Times New Roman"/>
          <w:sz w:val="28"/>
          <w:szCs w:val="28"/>
        </w:rPr>
        <w:t xml:space="preserve"> </w:t>
      </w:r>
      <w:r>
        <w:rPr>
          <w:rFonts w:ascii="Times New Roman" w:hAnsi="Times New Roman" w:cs="Times New Roman"/>
          <w:sz w:val="28"/>
          <w:szCs w:val="28"/>
        </w:rPr>
        <w:br/>
      </w:r>
      <w:r w:rsidR="003414F4" w:rsidRPr="00DE64B6">
        <w:rPr>
          <w:rFonts w:ascii="Times New Roman" w:hAnsi="Times New Roman" w:cs="Times New Roman"/>
          <w:sz w:val="28"/>
          <w:szCs w:val="28"/>
        </w:rPr>
        <w:t xml:space="preserve">и учебных программ Министерства культуры РФ и с учетом запросов родителей </w:t>
      </w:r>
      <w:r>
        <w:rPr>
          <w:rFonts w:ascii="Times New Roman" w:hAnsi="Times New Roman" w:cs="Times New Roman"/>
          <w:sz w:val="28"/>
          <w:szCs w:val="28"/>
        </w:rPr>
        <w:br/>
      </w:r>
      <w:r w:rsidR="003414F4" w:rsidRPr="00DE64B6">
        <w:rPr>
          <w:rFonts w:ascii="Times New Roman" w:hAnsi="Times New Roman" w:cs="Times New Roman"/>
          <w:sz w:val="28"/>
          <w:szCs w:val="28"/>
        </w:rPr>
        <w:t>и обучающегося;</w:t>
      </w:r>
    </w:p>
    <w:p w:rsidR="00E9186C" w:rsidRPr="00DE64B6" w:rsidRDefault="00437405" w:rsidP="00793589">
      <w:pPr>
        <w:pStyle w:val="a4"/>
        <w:spacing w:after="0" w:line="192"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414F4" w:rsidRPr="00DE64B6">
        <w:rPr>
          <w:rFonts w:ascii="Times New Roman" w:hAnsi="Times New Roman" w:cs="Times New Roman"/>
          <w:sz w:val="28"/>
          <w:szCs w:val="28"/>
        </w:rPr>
        <w:t xml:space="preserve">родители обучающихся обязаны обеспечить посещение обучающимся занятий согласно учебному расписанию и иных мероприятий в соответствии </w:t>
      </w:r>
      <w:r>
        <w:rPr>
          <w:rFonts w:ascii="Times New Roman" w:hAnsi="Times New Roman" w:cs="Times New Roman"/>
          <w:sz w:val="28"/>
          <w:szCs w:val="28"/>
        </w:rPr>
        <w:br/>
      </w:r>
      <w:r w:rsidR="003414F4" w:rsidRPr="00DE64B6">
        <w:rPr>
          <w:rFonts w:ascii="Times New Roman" w:hAnsi="Times New Roman" w:cs="Times New Roman"/>
          <w:sz w:val="28"/>
          <w:szCs w:val="28"/>
        </w:rPr>
        <w:t>с планом работы на год</w:t>
      </w:r>
      <w:r w:rsidR="00B47B1F" w:rsidRPr="00DE64B6">
        <w:rPr>
          <w:rFonts w:ascii="Times New Roman" w:hAnsi="Times New Roman" w:cs="Times New Roman"/>
          <w:sz w:val="28"/>
          <w:szCs w:val="28"/>
        </w:rPr>
        <w:t xml:space="preserve"> Школы</w:t>
      </w:r>
      <w:r w:rsidR="003414F4" w:rsidRPr="00DE64B6">
        <w:rPr>
          <w:rFonts w:ascii="Times New Roman" w:hAnsi="Times New Roman" w:cs="Times New Roman"/>
          <w:sz w:val="28"/>
          <w:szCs w:val="28"/>
        </w:rPr>
        <w:t>;</w:t>
      </w:r>
    </w:p>
    <w:p w:rsidR="00E9186C" w:rsidRPr="00DE64B6" w:rsidRDefault="00437405" w:rsidP="00793589">
      <w:pPr>
        <w:pStyle w:val="a4"/>
        <w:spacing w:after="0" w:line="192"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414F4" w:rsidRPr="00DE64B6">
        <w:rPr>
          <w:rFonts w:ascii="Times New Roman" w:hAnsi="Times New Roman" w:cs="Times New Roman"/>
          <w:sz w:val="28"/>
          <w:szCs w:val="28"/>
        </w:rPr>
        <w:t>родители обучающихся обязаны обеспечить подготовку обучающимися домашних заданий, выполнение обучающимися Устава и правил внутреннего распорядка и иных актов школы, регламентирующих ее деятельность;</w:t>
      </w:r>
    </w:p>
    <w:p w:rsidR="00E9186C" w:rsidRPr="00DE64B6" w:rsidRDefault="00437405" w:rsidP="00793589">
      <w:pPr>
        <w:pStyle w:val="a4"/>
        <w:spacing w:after="0" w:line="192"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414F4" w:rsidRPr="00DE64B6">
        <w:rPr>
          <w:rFonts w:ascii="Times New Roman" w:hAnsi="Times New Roman" w:cs="Times New Roman"/>
          <w:sz w:val="28"/>
          <w:szCs w:val="28"/>
        </w:rPr>
        <w:t>родители вправе выбирать общеобразовательную общеразвивающую программу, по которой будут обучаться дети и предметы по выбору, представленные в данной программе;</w:t>
      </w:r>
    </w:p>
    <w:p w:rsidR="00E9186C" w:rsidRPr="00DE64B6" w:rsidRDefault="00437405" w:rsidP="00793589">
      <w:pPr>
        <w:pStyle w:val="a4"/>
        <w:spacing w:after="0" w:line="192"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414F4" w:rsidRPr="00DE64B6">
        <w:rPr>
          <w:rFonts w:ascii="Times New Roman" w:hAnsi="Times New Roman" w:cs="Times New Roman"/>
          <w:sz w:val="28"/>
          <w:szCs w:val="28"/>
        </w:rPr>
        <w:t>родители вправе выбирать общеобразовательную предпрофессиональную программу при обязательном прохождении приемных экзаменов обучающимися;</w:t>
      </w:r>
    </w:p>
    <w:p w:rsidR="00E9186C" w:rsidRPr="00DE64B6" w:rsidRDefault="00437405" w:rsidP="00793589">
      <w:pPr>
        <w:pStyle w:val="a4"/>
        <w:spacing w:after="0" w:line="192"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414F4" w:rsidRPr="00DE64B6">
        <w:rPr>
          <w:rFonts w:ascii="Times New Roman" w:hAnsi="Times New Roman" w:cs="Times New Roman"/>
          <w:sz w:val="28"/>
          <w:szCs w:val="28"/>
        </w:rPr>
        <w:t>обучающиеся обязаны посещать занятия, указанные в учебном расписании; выполнять задания по подготовке к занятиям, соблюдать Устав школы, правила внутреннего распорядка;</w:t>
      </w:r>
    </w:p>
    <w:p w:rsidR="00E9186C" w:rsidRPr="00DE64B6" w:rsidRDefault="00437405" w:rsidP="00793589">
      <w:pPr>
        <w:pStyle w:val="a4"/>
        <w:spacing w:after="0" w:line="192"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414F4" w:rsidRPr="00DE64B6">
        <w:rPr>
          <w:rFonts w:ascii="Times New Roman" w:hAnsi="Times New Roman" w:cs="Times New Roman"/>
          <w:sz w:val="28"/>
          <w:szCs w:val="28"/>
        </w:rPr>
        <w:t xml:space="preserve">обучающийся имеет право на получение образования в соответствии требованиями и учебным </w:t>
      </w:r>
      <w:r w:rsidR="00A37DAA" w:rsidRPr="00DE64B6">
        <w:rPr>
          <w:rFonts w:ascii="Times New Roman" w:hAnsi="Times New Roman" w:cs="Times New Roman"/>
          <w:sz w:val="28"/>
          <w:szCs w:val="28"/>
        </w:rPr>
        <w:t>планом выбранной</w:t>
      </w:r>
      <w:r w:rsidR="003414F4" w:rsidRPr="00DE64B6">
        <w:rPr>
          <w:rFonts w:ascii="Times New Roman" w:hAnsi="Times New Roman" w:cs="Times New Roman"/>
          <w:sz w:val="28"/>
          <w:szCs w:val="28"/>
        </w:rPr>
        <w:t xml:space="preserve"> образовательной программы </w:t>
      </w:r>
      <w:r>
        <w:rPr>
          <w:rFonts w:ascii="Times New Roman" w:hAnsi="Times New Roman" w:cs="Times New Roman"/>
          <w:sz w:val="28"/>
          <w:szCs w:val="28"/>
        </w:rPr>
        <w:br/>
      </w:r>
      <w:r w:rsidR="003414F4" w:rsidRPr="00DE64B6">
        <w:rPr>
          <w:rFonts w:ascii="Times New Roman" w:hAnsi="Times New Roman" w:cs="Times New Roman"/>
          <w:sz w:val="28"/>
          <w:szCs w:val="28"/>
        </w:rPr>
        <w:t>и учебных программ;</w:t>
      </w:r>
    </w:p>
    <w:p w:rsidR="00437405" w:rsidRDefault="00437405" w:rsidP="00793589">
      <w:pPr>
        <w:pStyle w:val="a4"/>
        <w:spacing w:after="0" w:line="192"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414F4" w:rsidRPr="00DE64B6">
        <w:rPr>
          <w:rFonts w:ascii="Times New Roman" w:hAnsi="Times New Roman" w:cs="Times New Roman"/>
          <w:sz w:val="28"/>
          <w:szCs w:val="28"/>
        </w:rPr>
        <w:t xml:space="preserve">на бесплатное пользование информационными ресурсами библиотеки; </w:t>
      </w:r>
    </w:p>
    <w:p w:rsidR="00E9186C" w:rsidRPr="00DE64B6" w:rsidRDefault="00437405" w:rsidP="00793589">
      <w:pPr>
        <w:pStyle w:val="a4"/>
        <w:spacing w:after="0" w:line="192"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3414F4" w:rsidRPr="00DE64B6">
        <w:rPr>
          <w:rFonts w:ascii="Times New Roman" w:hAnsi="Times New Roman" w:cs="Times New Roman"/>
          <w:sz w:val="28"/>
          <w:szCs w:val="28"/>
        </w:rPr>
        <w:t xml:space="preserve">на участие в управлении образовательным </w:t>
      </w:r>
      <w:r w:rsidR="008A7EAA" w:rsidRPr="00DE64B6">
        <w:rPr>
          <w:rFonts w:ascii="Times New Roman" w:hAnsi="Times New Roman" w:cs="Times New Roman"/>
          <w:sz w:val="28"/>
          <w:szCs w:val="28"/>
        </w:rPr>
        <w:t>учреждением.</w:t>
      </w:r>
    </w:p>
    <w:p w:rsidR="00A37DAA" w:rsidRPr="00DE64B6" w:rsidRDefault="003414F4" w:rsidP="00793589">
      <w:pPr>
        <w:pStyle w:val="a4"/>
        <w:spacing w:after="0" w:line="192" w:lineRule="auto"/>
        <w:ind w:left="0" w:firstLine="851"/>
        <w:jc w:val="both"/>
        <w:rPr>
          <w:rFonts w:ascii="Times New Roman" w:hAnsi="Times New Roman" w:cs="Times New Roman"/>
          <w:sz w:val="28"/>
          <w:szCs w:val="28"/>
        </w:rPr>
      </w:pPr>
      <w:r w:rsidRPr="00DE64B6">
        <w:rPr>
          <w:rFonts w:ascii="Times New Roman" w:hAnsi="Times New Roman" w:cs="Times New Roman"/>
          <w:sz w:val="28"/>
          <w:szCs w:val="28"/>
        </w:rPr>
        <w:t xml:space="preserve">получать полную и достоверную информацию об оценке своих знаний </w:t>
      </w:r>
      <w:r w:rsidR="00437405">
        <w:rPr>
          <w:rFonts w:ascii="Times New Roman" w:hAnsi="Times New Roman" w:cs="Times New Roman"/>
          <w:sz w:val="28"/>
          <w:szCs w:val="28"/>
        </w:rPr>
        <w:br/>
      </w:r>
      <w:r w:rsidRPr="00DE64B6">
        <w:rPr>
          <w:rFonts w:ascii="Times New Roman" w:hAnsi="Times New Roman" w:cs="Times New Roman"/>
          <w:sz w:val="28"/>
          <w:szCs w:val="28"/>
        </w:rPr>
        <w:t>и критериях этой оценки.</w:t>
      </w:r>
    </w:p>
    <w:p w:rsidR="00E9186C" w:rsidRPr="00CF4E32" w:rsidRDefault="003414F4" w:rsidP="00793589">
      <w:pPr>
        <w:spacing w:after="0" w:line="192" w:lineRule="auto"/>
        <w:ind w:firstLine="851"/>
        <w:jc w:val="both"/>
        <w:rPr>
          <w:rFonts w:ascii="Times New Roman" w:hAnsi="Times New Roman" w:cs="Times New Roman"/>
          <w:b/>
          <w:i/>
          <w:sz w:val="28"/>
          <w:szCs w:val="28"/>
          <w:u w:val="single"/>
        </w:rPr>
      </w:pPr>
      <w:r w:rsidRPr="00CF4E32">
        <w:rPr>
          <w:rFonts w:ascii="Times New Roman" w:hAnsi="Times New Roman" w:cs="Times New Roman"/>
          <w:b/>
          <w:i/>
          <w:sz w:val="28"/>
          <w:szCs w:val="28"/>
          <w:u w:val="single"/>
        </w:rPr>
        <w:t xml:space="preserve">Образовательная программа </w:t>
      </w:r>
      <w:r w:rsidR="00A37DAA" w:rsidRPr="00CF4E32">
        <w:rPr>
          <w:rFonts w:ascii="Times New Roman" w:hAnsi="Times New Roman" w:cs="Times New Roman"/>
          <w:b/>
          <w:i/>
          <w:sz w:val="28"/>
          <w:szCs w:val="28"/>
          <w:u w:val="single"/>
        </w:rPr>
        <w:t>содержит следующие</w:t>
      </w:r>
      <w:r w:rsidRPr="00CF4E32">
        <w:rPr>
          <w:rFonts w:ascii="Times New Roman" w:hAnsi="Times New Roman" w:cs="Times New Roman"/>
          <w:b/>
          <w:i/>
          <w:sz w:val="28"/>
          <w:szCs w:val="28"/>
          <w:u w:val="single"/>
        </w:rPr>
        <w:t xml:space="preserve"> разделы: </w:t>
      </w:r>
    </w:p>
    <w:p w:rsidR="00E9186C" w:rsidRPr="00D61D93" w:rsidRDefault="003414F4" w:rsidP="00793589">
      <w:pPr>
        <w:pStyle w:val="a4"/>
        <w:numPr>
          <w:ilvl w:val="0"/>
          <w:numId w:val="8"/>
        </w:numPr>
        <w:spacing w:after="0" w:line="192" w:lineRule="auto"/>
        <w:ind w:left="0" w:firstLine="851"/>
        <w:jc w:val="both"/>
        <w:rPr>
          <w:rFonts w:ascii="Times New Roman" w:hAnsi="Times New Roman" w:cs="Times New Roman"/>
          <w:sz w:val="28"/>
          <w:szCs w:val="28"/>
        </w:rPr>
      </w:pPr>
      <w:r w:rsidRPr="00D61D93">
        <w:rPr>
          <w:rFonts w:ascii="Times New Roman" w:hAnsi="Times New Roman" w:cs="Times New Roman"/>
          <w:sz w:val="28"/>
          <w:szCs w:val="28"/>
        </w:rPr>
        <w:t xml:space="preserve">пояснительная записка; </w:t>
      </w:r>
    </w:p>
    <w:p w:rsidR="00E9186C" w:rsidRPr="00D61D93" w:rsidRDefault="003414F4" w:rsidP="00793589">
      <w:pPr>
        <w:pStyle w:val="a4"/>
        <w:numPr>
          <w:ilvl w:val="0"/>
          <w:numId w:val="8"/>
        </w:numPr>
        <w:spacing w:after="0" w:line="192" w:lineRule="auto"/>
        <w:ind w:left="0" w:firstLine="851"/>
        <w:jc w:val="both"/>
        <w:rPr>
          <w:rFonts w:ascii="Times New Roman" w:hAnsi="Times New Roman" w:cs="Times New Roman"/>
          <w:sz w:val="28"/>
          <w:szCs w:val="28"/>
        </w:rPr>
      </w:pPr>
      <w:r w:rsidRPr="00D61D93">
        <w:rPr>
          <w:rFonts w:ascii="Times New Roman" w:hAnsi="Times New Roman" w:cs="Times New Roman"/>
          <w:sz w:val="28"/>
          <w:szCs w:val="28"/>
        </w:rPr>
        <w:t xml:space="preserve">информационная </w:t>
      </w:r>
      <w:r w:rsidR="00A37DAA" w:rsidRPr="00D61D93">
        <w:rPr>
          <w:rFonts w:ascii="Times New Roman" w:hAnsi="Times New Roman" w:cs="Times New Roman"/>
          <w:sz w:val="28"/>
          <w:szCs w:val="28"/>
        </w:rPr>
        <w:t>справка</w:t>
      </w:r>
      <w:r w:rsidR="008A7EAA" w:rsidRPr="00D61D93">
        <w:rPr>
          <w:rFonts w:ascii="Times New Roman" w:hAnsi="Times New Roman" w:cs="Times New Roman"/>
          <w:sz w:val="28"/>
          <w:szCs w:val="28"/>
        </w:rPr>
        <w:t>.</w:t>
      </w:r>
    </w:p>
    <w:p w:rsidR="00E9186C" w:rsidRPr="00D61D93" w:rsidRDefault="003414F4" w:rsidP="00793589">
      <w:pPr>
        <w:pStyle w:val="a4"/>
        <w:numPr>
          <w:ilvl w:val="0"/>
          <w:numId w:val="8"/>
        </w:numPr>
        <w:spacing w:after="0" w:line="192" w:lineRule="auto"/>
        <w:ind w:left="0" w:firstLine="851"/>
        <w:jc w:val="both"/>
        <w:rPr>
          <w:rFonts w:ascii="Times New Roman" w:hAnsi="Times New Roman" w:cs="Times New Roman"/>
          <w:sz w:val="28"/>
          <w:szCs w:val="28"/>
        </w:rPr>
      </w:pPr>
      <w:r w:rsidRPr="00D61D93">
        <w:rPr>
          <w:rFonts w:ascii="Times New Roman" w:hAnsi="Times New Roman" w:cs="Times New Roman"/>
          <w:sz w:val="28"/>
          <w:szCs w:val="28"/>
        </w:rPr>
        <w:t xml:space="preserve">основные принципы </w:t>
      </w:r>
      <w:r w:rsidR="00711751" w:rsidRPr="00D61D93">
        <w:rPr>
          <w:rFonts w:ascii="Times New Roman" w:hAnsi="Times New Roman" w:cs="Times New Roman"/>
          <w:sz w:val="28"/>
          <w:szCs w:val="28"/>
        </w:rPr>
        <w:t>образовательной политики Школы</w:t>
      </w:r>
      <w:r w:rsidRPr="00D61D93">
        <w:rPr>
          <w:rFonts w:ascii="Times New Roman" w:hAnsi="Times New Roman" w:cs="Times New Roman"/>
          <w:sz w:val="28"/>
          <w:szCs w:val="28"/>
        </w:rPr>
        <w:t xml:space="preserve">; </w:t>
      </w:r>
    </w:p>
    <w:p w:rsidR="00E9186C" w:rsidRPr="00D61D93" w:rsidRDefault="003414F4" w:rsidP="00793589">
      <w:pPr>
        <w:pStyle w:val="a4"/>
        <w:numPr>
          <w:ilvl w:val="0"/>
          <w:numId w:val="8"/>
        </w:numPr>
        <w:spacing w:after="0" w:line="192" w:lineRule="auto"/>
        <w:ind w:left="0" w:firstLine="851"/>
        <w:jc w:val="both"/>
        <w:rPr>
          <w:rFonts w:ascii="Times New Roman" w:hAnsi="Times New Roman" w:cs="Times New Roman"/>
          <w:sz w:val="28"/>
          <w:szCs w:val="28"/>
        </w:rPr>
      </w:pPr>
      <w:r w:rsidRPr="00D61D93">
        <w:rPr>
          <w:rFonts w:ascii="Times New Roman" w:hAnsi="Times New Roman" w:cs="Times New Roman"/>
          <w:sz w:val="28"/>
          <w:szCs w:val="28"/>
        </w:rPr>
        <w:t xml:space="preserve">содержание образовательного процесса; </w:t>
      </w:r>
    </w:p>
    <w:p w:rsidR="00A37DAA" w:rsidRPr="00D61D93" w:rsidRDefault="003414F4" w:rsidP="00793589">
      <w:pPr>
        <w:pStyle w:val="a4"/>
        <w:numPr>
          <w:ilvl w:val="0"/>
          <w:numId w:val="8"/>
        </w:numPr>
        <w:spacing w:after="0" w:line="192" w:lineRule="auto"/>
        <w:ind w:left="0" w:firstLine="851"/>
        <w:jc w:val="both"/>
        <w:rPr>
          <w:rFonts w:ascii="Times New Roman" w:hAnsi="Times New Roman" w:cs="Times New Roman"/>
          <w:sz w:val="28"/>
          <w:szCs w:val="28"/>
        </w:rPr>
      </w:pPr>
      <w:r w:rsidRPr="00D61D93">
        <w:rPr>
          <w:rFonts w:ascii="Times New Roman" w:hAnsi="Times New Roman" w:cs="Times New Roman"/>
          <w:sz w:val="28"/>
          <w:szCs w:val="28"/>
        </w:rPr>
        <w:t>характеристика субъектов образовательного процесса;</w:t>
      </w:r>
    </w:p>
    <w:p w:rsidR="00A37DAA" w:rsidRPr="00D61D93" w:rsidRDefault="003414F4" w:rsidP="00793589">
      <w:pPr>
        <w:pStyle w:val="a4"/>
        <w:numPr>
          <w:ilvl w:val="0"/>
          <w:numId w:val="8"/>
        </w:numPr>
        <w:spacing w:after="0" w:line="192" w:lineRule="auto"/>
        <w:ind w:left="0" w:firstLine="851"/>
        <w:jc w:val="both"/>
        <w:rPr>
          <w:rFonts w:ascii="Times New Roman" w:hAnsi="Times New Roman" w:cs="Times New Roman"/>
          <w:sz w:val="28"/>
          <w:szCs w:val="28"/>
        </w:rPr>
      </w:pPr>
      <w:r w:rsidRPr="00D61D93">
        <w:rPr>
          <w:rFonts w:ascii="Times New Roman" w:hAnsi="Times New Roman" w:cs="Times New Roman"/>
          <w:sz w:val="28"/>
          <w:szCs w:val="28"/>
        </w:rPr>
        <w:t xml:space="preserve">учебный план школы;  </w:t>
      </w:r>
    </w:p>
    <w:p w:rsidR="00100C2B" w:rsidRPr="00D61D93" w:rsidRDefault="003414F4" w:rsidP="00793589">
      <w:pPr>
        <w:pStyle w:val="a4"/>
        <w:numPr>
          <w:ilvl w:val="0"/>
          <w:numId w:val="8"/>
        </w:numPr>
        <w:spacing w:after="0" w:line="192" w:lineRule="auto"/>
        <w:ind w:left="0" w:firstLine="851"/>
        <w:jc w:val="both"/>
        <w:rPr>
          <w:rFonts w:ascii="Times New Roman" w:hAnsi="Times New Roman" w:cs="Times New Roman"/>
          <w:sz w:val="28"/>
          <w:szCs w:val="28"/>
        </w:rPr>
      </w:pPr>
      <w:r w:rsidRPr="00D61D93">
        <w:rPr>
          <w:rFonts w:ascii="Times New Roman" w:hAnsi="Times New Roman" w:cs="Times New Roman"/>
          <w:sz w:val="28"/>
          <w:szCs w:val="28"/>
        </w:rPr>
        <w:t xml:space="preserve">мониторинг качества образовательного процесса, система аттестации </w:t>
      </w:r>
      <w:r w:rsidR="00FE1DF2">
        <w:rPr>
          <w:rFonts w:ascii="Times New Roman" w:hAnsi="Times New Roman" w:cs="Times New Roman"/>
          <w:sz w:val="28"/>
          <w:szCs w:val="28"/>
        </w:rPr>
        <w:br/>
      </w:r>
      <w:r w:rsidRPr="00D61D93">
        <w:rPr>
          <w:rFonts w:ascii="Times New Roman" w:hAnsi="Times New Roman" w:cs="Times New Roman"/>
          <w:sz w:val="28"/>
          <w:szCs w:val="28"/>
        </w:rPr>
        <w:t xml:space="preserve">и </w:t>
      </w:r>
      <w:r w:rsidR="00A37DAA" w:rsidRPr="00D61D93">
        <w:rPr>
          <w:rFonts w:ascii="Times New Roman" w:hAnsi="Times New Roman" w:cs="Times New Roman"/>
          <w:sz w:val="28"/>
          <w:szCs w:val="28"/>
        </w:rPr>
        <w:t>контроля качества</w:t>
      </w:r>
      <w:r w:rsidRPr="00D61D93">
        <w:rPr>
          <w:rFonts w:ascii="Times New Roman" w:hAnsi="Times New Roman" w:cs="Times New Roman"/>
          <w:sz w:val="28"/>
          <w:szCs w:val="28"/>
        </w:rPr>
        <w:t xml:space="preserve"> обучения; </w:t>
      </w:r>
    </w:p>
    <w:p w:rsidR="00A37DAA" w:rsidRDefault="003414F4" w:rsidP="00793589">
      <w:pPr>
        <w:pStyle w:val="a4"/>
        <w:numPr>
          <w:ilvl w:val="0"/>
          <w:numId w:val="8"/>
        </w:numPr>
        <w:spacing w:after="0" w:line="192" w:lineRule="auto"/>
        <w:ind w:left="0" w:firstLine="851"/>
        <w:jc w:val="both"/>
        <w:rPr>
          <w:rFonts w:ascii="Times New Roman" w:hAnsi="Times New Roman" w:cs="Times New Roman"/>
          <w:sz w:val="28"/>
          <w:szCs w:val="28"/>
        </w:rPr>
      </w:pPr>
      <w:r w:rsidRPr="00D61D93">
        <w:rPr>
          <w:rFonts w:ascii="Times New Roman" w:hAnsi="Times New Roman" w:cs="Times New Roman"/>
          <w:sz w:val="28"/>
          <w:szCs w:val="28"/>
        </w:rPr>
        <w:t>управление реализацией о</w:t>
      </w:r>
      <w:r w:rsidR="00A37DAA" w:rsidRPr="00D61D93">
        <w:rPr>
          <w:rFonts w:ascii="Times New Roman" w:hAnsi="Times New Roman" w:cs="Times New Roman"/>
          <w:sz w:val="28"/>
          <w:szCs w:val="28"/>
        </w:rPr>
        <w:t>бразовательно</w:t>
      </w:r>
      <w:r w:rsidR="00711751" w:rsidRPr="00D61D93">
        <w:rPr>
          <w:rFonts w:ascii="Times New Roman" w:hAnsi="Times New Roman" w:cs="Times New Roman"/>
          <w:sz w:val="28"/>
          <w:szCs w:val="28"/>
        </w:rPr>
        <w:t>й программы Школы</w:t>
      </w:r>
      <w:r w:rsidR="00CF4E32">
        <w:rPr>
          <w:rFonts w:ascii="Times New Roman" w:hAnsi="Times New Roman" w:cs="Times New Roman"/>
          <w:sz w:val="28"/>
          <w:szCs w:val="28"/>
        </w:rPr>
        <w:t>;</w:t>
      </w:r>
    </w:p>
    <w:p w:rsidR="00CF4E32" w:rsidRPr="00D61D93" w:rsidRDefault="00CF4E32" w:rsidP="00793589">
      <w:pPr>
        <w:pStyle w:val="a4"/>
        <w:numPr>
          <w:ilvl w:val="0"/>
          <w:numId w:val="8"/>
        </w:numPr>
        <w:spacing w:after="0" w:line="192" w:lineRule="auto"/>
        <w:ind w:left="0" w:firstLine="851"/>
        <w:jc w:val="both"/>
        <w:rPr>
          <w:rFonts w:ascii="Times New Roman" w:hAnsi="Times New Roman" w:cs="Times New Roman"/>
          <w:sz w:val="28"/>
          <w:szCs w:val="28"/>
        </w:rPr>
      </w:pPr>
      <w:r>
        <w:rPr>
          <w:rFonts w:ascii="Times New Roman" w:hAnsi="Times New Roman" w:cs="Times New Roman"/>
          <w:sz w:val="28"/>
          <w:szCs w:val="28"/>
        </w:rPr>
        <w:t>заключение.</w:t>
      </w:r>
    </w:p>
    <w:p w:rsidR="00437405" w:rsidRPr="00D61D93" w:rsidRDefault="00437405" w:rsidP="00D61D93">
      <w:pPr>
        <w:spacing w:after="0" w:line="192" w:lineRule="auto"/>
        <w:jc w:val="both"/>
        <w:rPr>
          <w:rFonts w:ascii="Times New Roman" w:hAnsi="Times New Roman" w:cs="Times New Roman"/>
          <w:sz w:val="28"/>
          <w:szCs w:val="28"/>
        </w:rPr>
      </w:pPr>
    </w:p>
    <w:p w:rsidR="00A37DAA" w:rsidRPr="00DE64B6" w:rsidRDefault="003414F4" w:rsidP="00793589">
      <w:pPr>
        <w:spacing w:after="0" w:line="192" w:lineRule="auto"/>
        <w:ind w:firstLine="851"/>
        <w:jc w:val="both"/>
        <w:rPr>
          <w:rFonts w:ascii="Times New Roman" w:hAnsi="Times New Roman" w:cs="Times New Roman"/>
          <w:sz w:val="28"/>
          <w:szCs w:val="28"/>
        </w:rPr>
      </w:pPr>
      <w:r w:rsidRPr="00DE64B6">
        <w:rPr>
          <w:rFonts w:ascii="Times New Roman" w:hAnsi="Times New Roman" w:cs="Times New Roman"/>
          <w:sz w:val="28"/>
          <w:szCs w:val="28"/>
        </w:rPr>
        <w:t xml:space="preserve">В разделе </w:t>
      </w:r>
      <w:r w:rsidRPr="00DE64B6">
        <w:rPr>
          <w:rFonts w:ascii="Times New Roman" w:hAnsi="Times New Roman" w:cs="Times New Roman"/>
          <w:b/>
          <w:sz w:val="28"/>
          <w:szCs w:val="28"/>
        </w:rPr>
        <w:t>«Пояснительная записка»</w:t>
      </w:r>
      <w:r w:rsidRPr="00DE64B6">
        <w:rPr>
          <w:rFonts w:ascii="Times New Roman" w:hAnsi="Times New Roman" w:cs="Times New Roman"/>
          <w:sz w:val="28"/>
          <w:szCs w:val="28"/>
        </w:rPr>
        <w:t xml:space="preserve"> дана информация о роли, </w:t>
      </w:r>
      <w:r w:rsidR="00A37DAA" w:rsidRPr="00DE64B6">
        <w:rPr>
          <w:rFonts w:ascii="Times New Roman" w:hAnsi="Times New Roman" w:cs="Times New Roman"/>
          <w:sz w:val="28"/>
          <w:szCs w:val="28"/>
        </w:rPr>
        <w:t>задачах школы</w:t>
      </w:r>
      <w:r w:rsidRPr="00DE64B6">
        <w:rPr>
          <w:rFonts w:ascii="Times New Roman" w:hAnsi="Times New Roman" w:cs="Times New Roman"/>
          <w:sz w:val="28"/>
          <w:szCs w:val="28"/>
        </w:rPr>
        <w:t xml:space="preserve">, о требованиях ко всем участникам образовательного процесса.  </w:t>
      </w:r>
    </w:p>
    <w:p w:rsidR="00A37DAA" w:rsidRPr="00DE64B6" w:rsidRDefault="003414F4" w:rsidP="00793589">
      <w:pPr>
        <w:spacing w:after="0" w:line="192" w:lineRule="auto"/>
        <w:ind w:firstLine="851"/>
        <w:jc w:val="both"/>
        <w:rPr>
          <w:rFonts w:ascii="Times New Roman" w:hAnsi="Times New Roman" w:cs="Times New Roman"/>
          <w:sz w:val="28"/>
          <w:szCs w:val="28"/>
        </w:rPr>
      </w:pPr>
      <w:r w:rsidRPr="00DE64B6">
        <w:rPr>
          <w:rFonts w:ascii="Times New Roman" w:hAnsi="Times New Roman" w:cs="Times New Roman"/>
          <w:sz w:val="28"/>
          <w:szCs w:val="28"/>
        </w:rPr>
        <w:t xml:space="preserve">В разделе </w:t>
      </w:r>
      <w:r w:rsidRPr="00DE64B6">
        <w:rPr>
          <w:rFonts w:ascii="Times New Roman" w:hAnsi="Times New Roman" w:cs="Times New Roman"/>
          <w:b/>
          <w:sz w:val="28"/>
          <w:szCs w:val="28"/>
        </w:rPr>
        <w:t>«Информационная справка»</w:t>
      </w:r>
      <w:r w:rsidRPr="00DE64B6">
        <w:rPr>
          <w:rFonts w:ascii="Times New Roman" w:hAnsi="Times New Roman" w:cs="Times New Roman"/>
          <w:sz w:val="28"/>
          <w:szCs w:val="28"/>
        </w:rPr>
        <w:t xml:space="preserve"> приводятся </w:t>
      </w:r>
      <w:r w:rsidR="00A37DAA" w:rsidRPr="00DE64B6">
        <w:rPr>
          <w:rFonts w:ascii="Times New Roman" w:hAnsi="Times New Roman" w:cs="Times New Roman"/>
          <w:sz w:val="28"/>
          <w:szCs w:val="28"/>
        </w:rPr>
        <w:t xml:space="preserve">данные </w:t>
      </w:r>
      <w:r w:rsidR="00FE1DF2">
        <w:rPr>
          <w:rFonts w:ascii="Times New Roman" w:hAnsi="Times New Roman" w:cs="Times New Roman"/>
          <w:sz w:val="28"/>
          <w:szCs w:val="28"/>
        </w:rPr>
        <w:br/>
      </w:r>
      <w:r w:rsidR="00A37DAA" w:rsidRPr="00DE64B6">
        <w:rPr>
          <w:rFonts w:ascii="Times New Roman" w:hAnsi="Times New Roman" w:cs="Times New Roman"/>
          <w:sz w:val="28"/>
          <w:szCs w:val="28"/>
        </w:rPr>
        <w:t>о</w:t>
      </w:r>
      <w:r w:rsidRPr="00DE64B6">
        <w:rPr>
          <w:rFonts w:ascii="Times New Roman" w:hAnsi="Times New Roman" w:cs="Times New Roman"/>
          <w:sz w:val="28"/>
          <w:szCs w:val="28"/>
        </w:rPr>
        <w:t xml:space="preserve"> переименовании школы, дана общая информация о школе, образовательной среде, развитии социального партнерства, материально- технической базе, режиме работы школы. </w:t>
      </w:r>
    </w:p>
    <w:p w:rsidR="00A37DAA" w:rsidRPr="00DE64B6" w:rsidRDefault="003414F4" w:rsidP="00793589">
      <w:pPr>
        <w:spacing w:after="0" w:line="192" w:lineRule="auto"/>
        <w:ind w:firstLine="851"/>
        <w:jc w:val="both"/>
        <w:rPr>
          <w:rFonts w:ascii="Times New Roman" w:hAnsi="Times New Roman" w:cs="Times New Roman"/>
          <w:sz w:val="28"/>
          <w:szCs w:val="28"/>
        </w:rPr>
      </w:pPr>
      <w:r w:rsidRPr="00DE64B6">
        <w:rPr>
          <w:rFonts w:ascii="Times New Roman" w:hAnsi="Times New Roman" w:cs="Times New Roman"/>
          <w:sz w:val="28"/>
          <w:szCs w:val="28"/>
        </w:rPr>
        <w:t xml:space="preserve">В разделе </w:t>
      </w:r>
      <w:r w:rsidRPr="00DE64B6">
        <w:rPr>
          <w:rFonts w:ascii="Times New Roman" w:hAnsi="Times New Roman" w:cs="Times New Roman"/>
          <w:b/>
          <w:sz w:val="28"/>
          <w:szCs w:val="28"/>
        </w:rPr>
        <w:t xml:space="preserve">«Основные принципы </w:t>
      </w:r>
      <w:r w:rsidR="00711751" w:rsidRPr="00DE64B6">
        <w:rPr>
          <w:rFonts w:ascii="Times New Roman" w:hAnsi="Times New Roman" w:cs="Times New Roman"/>
          <w:b/>
          <w:sz w:val="28"/>
          <w:szCs w:val="28"/>
        </w:rPr>
        <w:t>образовательной политики Школы</w:t>
      </w:r>
      <w:r w:rsidRPr="00DE64B6">
        <w:rPr>
          <w:rFonts w:ascii="Times New Roman" w:hAnsi="Times New Roman" w:cs="Times New Roman"/>
          <w:b/>
          <w:sz w:val="28"/>
          <w:szCs w:val="28"/>
        </w:rPr>
        <w:t>»</w:t>
      </w:r>
      <w:r w:rsidRPr="00DE64B6">
        <w:rPr>
          <w:rFonts w:ascii="Times New Roman" w:hAnsi="Times New Roman" w:cs="Times New Roman"/>
          <w:sz w:val="28"/>
          <w:szCs w:val="28"/>
        </w:rPr>
        <w:t xml:space="preserve"> приводятся принципы, лежащие в о</w:t>
      </w:r>
      <w:r w:rsidR="00A37DAA" w:rsidRPr="00DE64B6">
        <w:rPr>
          <w:rFonts w:ascii="Times New Roman" w:hAnsi="Times New Roman" w:cs="Times New Roman"/>
          <w:sz w:val="28"/>
          <w:szCs w:val="28"/>
        </w:rPr>
        <w:t xml:space="preserve">снове образовательной программы </w:t>
      </w:r>
      <w:r w:rsidRPr="00DE64B6">
        <w:rPr>
          <w:rFonts w:ascii="Times New Roman" w:hAnsi="Times New Roman" w:cs="Times New Roman"/>
          <w:sz w:val="28"/>
          <w:szCs w:val="28"/>
        </w:rPr>
        <w:t xml:space="preserve">ориентированные на личность ребенка и создание условий для развития его способностей, сотрудничество преподавателей и учащихся, преподавателей </w:t>
      </w:r>
      <w:r w:rsidR="00437405">
        <w:rPr>
          <w:rFonts w:ascii="Times New Roman" w:hAnsi="Times New Roman" w:cs="Times New Roman"/>
          <w:sz w:val="28"/>
          <w:szCs w:val="28"/>
        </w:rPr>
        <w:br/>
      </w:r>
      <w:r w:rsidRPr="00DE64B6">
        <w:rPr>
          <w:rFonts w:ascii="Times New Roman" w:hAnsi="Times New Roman" w:cs="Times New Roman"/>
          <w:sz w:val="28"/>
          <w:szCs w:val="28"/>
        </w:rPr>
        <w:lastRenderedPageBreak/>
        <w:t xml:space="preserve">и родителей, </w:t>
      </w:r>
      <w:r w:rsidR="00A37DAA" w:rsidRPr="00DE64B6">
        <w:rPr>
          <w:rFonts w:ascii="Times New Roman" w:hAnsi="Times New Roman" w:cs="Times New Roman"/>
          <w:sz w:val="28"/>
          <w:szCs w:val="28"/>
        </w:rPr>
        <w:t>на взаимодействие</w:t>
      </w:r>
      <w:r w:rsidRPr="00DE64B6">
        <w:rPr>
          <w:rFonts w:ascii="Times New Roman" w:hAnsi="Times New Roman" w:cs="Times New Roman"/>
          <w:sz w:val="28"/>
          <w:szCs w:val="28"/>
        </w:rPr>
        <w:t xml:space="preserve"> содержания образования по всем учебным предметам.  </w:t>
      </w:r>
    </w:p>
    <w:p w:rsidR="007B5F79" w:rsidRPr="007B5F79" w:rsidRDefault="007B5F79" w:rsidP="00793589">
      <w:pPr>
        <w:spacing w:after="0" w:line="192" w:lineRule="auto"/>
        <w:ind w:firstLine="851"/>
        <w:jc w:val="both"/>
        <w:rPr>
          <w:rFonts w:ascii="Times New Roman" w:hAnsi="Times New Roman" w:cs="Times New Roman"/>
          <w:sz w:val="16"/>
          <w:szCs w:val="16"/>
        </w:rPr>
      </w:pPr>
    </w:p>
    <w:p w:rsidR="00A37DAA" w:rsidRPr="00DE64B6" w:rsidRDefault="003414F4" w:rsidP="00793589">
      <w:pPr>
        <w:spacing w:after="0" w:line="192" w:lineRule="auto"/>
        <w:ind w:firstLine="851"/>
        <w:jc w:val="both"/>
        <w:rPr>
          <w:rFonts w:ascii="Times New Roman" w:hAnsi="Times New Roman" w:cs="Times New Roman"/>
          <w:sz w:val="28"/>
          <w:szCs w:val="28"/>
        </w:rPr>
      </w:pPr>
      <w:r w:rsidRPr="00DE64B6">
        <w:rPr>
          <w:rFonts w:ascii="Times New Roman" w:hAnsi="Times New Roman" w:cs="Times New Roman"/>
          <w:sz w:val="28"/>
          <w:szCs w:val="28"/>
        </w:rPr>
        <w:t xml:space="preserve">В разделе </w:t>
      </w:r>
      <w:r w:rsidRPr="00DE64B6">
        <w:rPr>
          <w:rFonts w:ascii="Times New Roman" w:hAnsi="Times New Roman" w:cs="Times New Roman"/>
          <w:b/>
          <w:sz w:val="28"/>
          <w:szCs w:val="28"/>
        </w:rPr>
        <w:t>«Содержание образовательного процесса»</w:t>
      </w:r>
      <w:r w:rsidRPr="00DE64B6">
        <w:rPr>
          <w:rFonts w:ascii="Times New Roman" w:hAnsi="Times New Roman" w:cs="Times New Roman"/>
          <w:sz w:val="28"/>
          <w:szCs w:val="28"/>
        </w:rPr>
        <w:t xml:space="preserve"> приводится информация об образовательных программах, реализуемых в школе, особенностях организации образовательного процесса на всех ступенях в соответствии </w:t>
      </w:r>
      <w:r w:rsidR="00437405">
        <w:rPr>
          <w:rFonts w:ascii="Times New Roman" w:hAnsi="Times New Roman" w:cs="Times New Roman"/>
          <w:sz w:val="28"/>
          <w:szCs w:val="28"/>
        </w:rPr>
        <w:br/>
      </w:r>
      <w:r w:rsidRPr="00DE64B6">
        <w:rPr>
          <w:rFonts w:ascii="Times New Roman" w:hAnsi="Times New Roman" w:cs="Times New Roman"/>
          <w:sz w:val="28"/>
          <w:szCs w:val="28"/>
        </w:rPr>
        <w:t xml:space="preserve">с учебными планами, годовым календарным графиком; целостное представление учебного плана школы, оценка уровня учебно-методического обеспечения его выполнения, характеристика инвариантной и вариативной частей учебного плана, формы проведения занятий.   </w:t>
      </w:r>
    </w:p>
    <w:p w:rsidR="00A37DAA" w:rsidRPr="00DE64B6" w:rsidRDefault="003414F4" w:rsidP="00793589">
      <w:pPr>
        <w:spacing w:after="0" w:line="192" w:lineRule="auto"/>
        <w:ind w:firstLine="851"/>
        <w:jc w:val="both"/>
        <w:rPr>
          <w:rFonts w:ascii="Times New Roman" w:hAnsi="Times New Roman" w:cs="Times New Roman"/>
          <w:sz w:val="28"/>
          <w:szCs w:val="28"/>
        </w:rPr>
      </w:pPr>
      <w:r w:rsidRPr="00DE64B6">
        <w:rPr>
          <w:rFonts w:ascii="Times New Roman" w:hAnsi="Times New Roman" w:cs="Times New Roman"/>
          <w:sz w:val="28"/>
          <w:szCs w:val="28"/>
        </w:rPr>
        <w:t xml:space="preserve">В разделе </w:t>
      </w:r>
      <w:r w:rsidRPr="00DE64B6">
        <w:rPr>
          <w:rFonts w:ascii="Times New Roman" w:hAnsi="Times New Roman" w:cs="Times New Roman"/>
          <w:b/>
          <w:sz w:val="28"/>
          <w:szCs w:val="28"/>
        </w:rPr>
        <w:t>«Характеристика субъектов образовательного процесса»</w:t>
      </w:r>
      <w:r w:rsidRPr="00DE64B6">
        <w:rPr>
          <w:rFonts w:ascii="Times New Roman" w:hAnsi="Times New Roman" w:cs="Times New Roman"/>
          <w:sz w:val="28"/>
          <w:szCs w:val="28"/>
        </w:rPr>
        <w:t xml:space="preserve"> приведены данные о кадровом составе, творческих достижениях учащихся </w:t>
      </w:r>
      <w:r w:rsidR="00437405">
        <w:rPr>
          <w:rFonts w:ascii="Times New Roman" w:hAnsi="Times New Roman" w:cs="Times New Roman"/>
          <w:sz w:val="28"/>
          <w:szCs w:val="28"/>
        </w:rPr>
        <w:br/>
      </w:r>
      <w:r w:rsidRPr="00DE64B6">
        <w:rPr>
          <w:rFonts w:ascii="Times New Roman" w:hAnsi="Times New Roman" w:cs="Times New Roman"/>
          <w:sz w:val="28"/>
          <w:szCs w:val="28"/>
        </w:rPr>
        <w:t xml:space="preserve">и преподавателей, системе повышения квалификации педагогических </w:t>
      </w:r>
      <w:r w:rsidR="00795BC2" w:rsidRPr="00DE64B6">
        <w:rPr>
          <w:rFonts w:ascii="Times New Roman" w:hAnsi="Times New Roman" w:cs="Times New Roman"/>
          <w:sz w:val="28"/>
          <w:szCs w:val="28"/>
        </w:rPr>
        <w:t>кадров, учебно</w:t>
      </w:r>
      <w:r w:rsidRPr="00DE64B6">
        <w:rPr>
          <w:rFonts w:ascii="Times New Roman" w:hAnsi="Times New Roman" w:cs="Times New Roman"/>
          <w:sz w:val="28"/>
          <w:szCs w:val="28"/>
        </w:rPr>
        <w:t xml:space="preserve">-методическом обеспечении образовательного </w:t>
      </w:r>
      <w:r w:rsidR="00795BC2" w:rsidRPr="00DE64B6">
        <w:rPr>
          <w:rFonts w:ascii="Times New Roman" w:hAnsi="Times New Roman" w:cs="Times New Roman"/>
          <w:sz w:val="28"/>
          <w:szCs w:val="28"/>
        </w:rPr>
        <w:t>процесса, концертно-</w:t>
      </w:r>
      <w:r w:rsidRPr="00DE64B6">
        <w:rPr>
          <w:rFonts w:ascii="Times New Roman" w:hAnsi="Times New Roman" w:cs="Times New Roman"/>
          <w:sz w:val="28"/>
          <w:szCs w:val="28"/>
        </w:rPr>
        <w:t xml:space="preserve">просветительской и воспитательной деятельности, профориентационной работе.  </w:t>
      </w:r>
    </w:p>
    <w:p w:rsidR="00A37DAA" w:rsidRPr="00DE64B6" w:rsidRDefault="003414F4" w:rsidP="00793589">
      <w:pPr>
        <w:spacing w:after="0" w:line="192" w:lineRule="auto"/>
        <w:ind w:firstLine="851"/>
        <w:jc w:val="both"/>
        <w:rPr>
          <w:rFonts w:ascii="Times New Roman" w:hAnsi="Times New Roman" w:cs="Times New Roman"/>
          <w:sz w:val="28"/>
          <w:szCs w:val="28"/>
        </w:rPr>
      </w:pPr>
      <w:r w:rsidRPr="00DE64B6">
        <w:rPr>
          <w:rFonts w:ascii="Times New Roman" w:hAnsi="Times New Roman" w:cs="Times New Roman"/>
          <w:sz w:val="28"/>
          <w:szCs w:val="28"/>
        </w:rPr>
        <w:t xml:space="preserve">В разделе </w:t>
      </w:r>
      <w:r w:rsidRPr="00DE64B6">
        <w:rPr>
          <w:rFonts w:ascii="Times New Roman" w:hAnsi="Times New Roman" w:cs="Times New Roman"/>
          <w:b/>
          <w:sz w:val="28"/>
          <w:szCs w:val="28"/>
        </w:rPr>
        <w:t>«Учебный план школы»</w:t>
      </w:r>
      <w:r w:rsidRPr="00DE64B6">
        <w:rPr>
          <w:rFonts w:ascii="Times New Roman" w:hAnsi="Times New Roman" w:cs="Times New Roman"/>
          <w:sz w:val="28"/>
          <w:szCs w:val="28"/>
        </w:rPr>
        <w:t xml:space="preserve"> </w:t>
      </w:r>
      <w:r w:rsidR="00795BC2" w:rsidRPr="00DE64B6">
        <w:rPr>
          <w:rFonts w:ascii="Times New Roman" w:hAnsi="Times New Roman" w:cs="Times New Roman"/>
          <w:sz w:val="28"/>
          <w:szCs w:val="28"/>
        </w:rPr>
        <w:t>п</w:t>
      </w:r>
      <w:r w:rsidR="00941E85" w:rsidRPr="00DE64B6">
        <w:rPr>
          <w:rFonts w:ascii="Times New Roman" w:hAnsi="Times New Roman" w:cs="Times New Roman"/>
          <w:sz w:val="28"/>
          <w:szCs w:val="28"/>
        </w:rPr>
        <w:t>риводятся учебные планы Школы</w:t>
      </w:r>
      <w:r w:rsidRPr="00DE64B6">
        <w:rPr>
          <w:rFonts w:ascii="Times New Roman" w:hAnsi="Times New Roman" w:cs="Times New Roman"/>
          <w:sz w:val="28"/>
          <w:szCs w:val="28"/>
        </w:rPr>
        <w:t xml:space="preserve"> </w:t>
      </w:r>
      <w:r w:rsidR="00437405">
        <w:rPr>
          <w:rFonts w:ascii="Times New Roman" w:hAnsi="Times New Roman" w:cs="Times New Roman"/>
          <w:sz w:val="28"/>
          <w:szCs w:val="28"/>
        </w:rPr>
        <w:br/>
      </w:r>
      <w:r w:rsidRPr="00DE64B6">
        <w:rPr>
          <w:rFonts w:ascii="Times New Roman" w:hAnsi="Times New Roman" w:cs="Times New Roman"/>
          <w:sz w:val="28"/>
          <w:szCs w:val="28"/>
        </w:rPr>
        <w:t xml:space="preserve">с пояснительными записками.  </w:t>
      </w:r>
    </w:p>
    <w:p w:rsidR="00A37DAA" w:rsidRPr="00DE64B6" w:rsidRDefault="003414F4" w:rsidP="00793589">
      <w:pPr>
        <w:spacing w:after="0" w:line="192" w:lineRule="auto"/>
        <w:ind w:firstLine="851"/>
        <w:jc w:val="both"/>
        <w:rPr>
          <w:rFonts w:ascii="Times New Roman" w:hAnsi="Times New Roman" w:cs="Times New Roman"/>
          <w:sz w:val="28"/>
          <w:szCs w:val="28"/>
        </w:rPr>
      </w:pPr>
      <w:r w:rsidRPr="00DE64B6">
        <w:rPr>
          <w:rFonts w:ascii="Times New Roman" w:hAnsi="Times New Roman" w:cs="Times New Roman"/>
          <w:sz w:val="28"/>
          <w:szCs w:val="28"/>
        </w:rPr>
        <w:t xml:space="preserve">В разделе </w:t>
      </w:r>
      <w:r w:rsidRPr="00DE64B6">
        <w:rPr>
          <w:rFonts w:ascii="Times New Roman" w:hAnsi="Times New Roman" w:cs="Times New Roman"/>
          <w:b/>
          <w:sz w:val="28"/>
          <w:szCs w:val="28"/>
        </w:rPr>
        <w:t xml:space="preserve">«Мониторинг качества образовательного процесса. Система аттестации и контроля качества обучения» </w:t>
      </w:r>
      <w:r w:rsidRPr="00DE64B6">
        <w:rPr>
          <w:rFonts w:ascii="Times New Roman" w:hAnsi="Times New Roman" w:cs="Times New Roman"/>
          <w:sz w:val="28"/>
          <w:szCs w:val="28"/>
        </w:rPr>
        <w:t>приводится система мониторинга образоват</w:t>
      </w:r>
      <w:r w:rsidR="00941E85" w:rsidRPr="00DE64B6">
        <w:rPr>
          <w:rFonts w:ascii="Times New Roman" w:hAnsi="Times New Roman" w:cs="Times New Roman"/>
          <w:sz w:val="28"/>
          <w:szCs w:val="28"/>
        </w:rPr>
        <w:t>ельного процесса Школы</w:t>
      </w:r>
      <w:r w:rsidRPr="00DE64B6">
        <w:rPr>
          <w:rFonts w:ascii="Times New Roman" w:hAnsi="Times New Roman" w:cs="Times New Roman"/>
          <w:sz w:val="28"/>
          <w:szCs w:val="28"/>
        </w:rPr>
        <w:t xml:space="preserve">, график контроля система аттестации </w:t>
      </w:r>
      <w:r w:rsidR="00437405">
        <w:rPr>
          <w:rFonts w:ascii="Times New Roman" w:hAnsi="Times New Roman" w:cs="Times New Roman"/>
          <w:sz w:val="28"/>
          <w:szCs w:val="28"/>
        </w:rPr>
        <w:br/>
      </w:r>
      <w:r w:rsidRPr="00DE64B6">
        <w:rPr>
          <w:rFonts w:ascii="Times New Roman" w:hAnsi="Times New Roman" w:cs="Times New Roman"/>
          <w:sz w:val="28"/>
          <w:szCs w:val="28"/>
        </w:rPr>
        <w:t xml:space="preserve">и оценивания.  </w:t>
      </w:r>
    </w:p>
    <w:p w:rsidR="00AC4DD4" w:rsidRPr="00DE64B6" w:rsidRDefault="003414F4" w:rsidP="00793589">
      <w:pPr>
        <w:spacing w:after="0" w:line="192" w:lineRule="auto"/>
        <w:ind w:firstLine="851"/>
        <w:jc w:val="both"/>
        <w:rPr>
          <w:rFonts w:ascii="Times New Roman" w:hAnsi="Times New Roman" w:cs="Times New Roman"/>
          <w:sz w:val="28"/>
          <w:szCs w:val="28"/>
        </w:rPr>
      </w:pPr>
      <w:r w:rsidRPr="00DE64B6">
        <w:rPr>
          <w:rFonts w:ascii="Times New Roman" w:hAnsi="Times New Roman" w:cs="Times New Roman"/>
          <w:sz w:val="28"/>
          <w:szCs w:val="28"/>
        </w:rPr>
        <w:t xml:space="preserve">В разделе </w:t>
      </w:r>
      <w:r w:rsidRPr="00DE64B6">
        <w:rPr>
          <w:rFonts w:ascii="Times New Roman" w:hAnsi="Times New Roman" w:cs="Times New Roman"/>
          <w:b/>
          <w:sz w:val="28"/>
          <w:szCs w:val="28"/>
        </w:rPr>
        <w:t>«Управление реализацией о</w:t>
      </w:r>
      <w:r w:rsidR="00941E85" w:rsidRPr="00DE64B6">
        <w:rPr>
          <w:rFonts w:ascii="Times New Roman" w:hAnsi="Times New Roman" w:cs="Times New Roman"/>
          <w:b/>
          <w:sz w:val="28"/>
          <w:szCs w:val="28"/>
        </w:rPr>
        <w:t>бразовательной программы Школы</w:t>
      </w:r>
      <w:r w:rsidRPr="00DE64B6">
        <w:rPr>
          <w:rFonts w:ascii="Times New Roman" w:hAnsi="Times New Roman" w:cs="Times New Roman"/>
          <w:sz w:val="28"/>
          <w:szCs w:val="28"/>
        </w:rPr>
        <w:t xml:space="preserve"> приводится структурная схема управления школой, </w:t>
      </w:r>
      <w:r w:rsidR="00795BC2" w:rsidRPr="00DE64B6">
        <w:rPr>
          <w:rFonts w:ascii="Times New Roman" w:hAnsi="Times New Roman" w:cs="Times New Roman"/>
          <w:sz w:val="28"/>
          <w:szCs w:val="28"/>
        </w:rPr>
        <w:t xml:space="preserve">кадровое </w:t>
      </w:r>
      <w:r w:rsidR="00437405">
        <w:rPr>
          <w:rFonts w:ascii="Times New Roman" w:hAnsi="Times New Roman" w:cs="Times New Roman"/>
          <w:sz w:val="28"/>
          <w:szCs w:val="28"/>
        </w:rPr>
        <w:br/>
      </w:r>
      <w:r w:rsidR="00795BC2" w:rsidRPr="00DE64B6">
        <w:rPr>
          <w:rFonts w:ascii="Times New Roman" w:hAnsi="Times New Roman" w:cs="Times New Roman"/>
          <w:sz w:val="28"/>
          <w:szCs w:val="28"/>
        </w:rPr>
        <w:t>и</w:t>
      </w:r>
      <w:r w:rsidRPr="00DE64B6">
        <w:rPr>
          <w:rFonts w:ascii="Times New Roman" w:hAnsi="Times New Roman" w:cs="Times New Roman"/>
          <w:sz w:val="28"/>
          <w:szCs w:val="28"/>
        </w:rPr>
        <w:t xml:space="preserve"> методическое обеспечение выполнения программы, ТСО, учебно-методические комплексы по образовательным программам, материально-финансовое обеспечение выполнения программ.  </w:t>
      </w:r>
    </w:p>
    <w:p w:rsidR="0040008C" w:rsidRPr="00DE64B6" w:rsidRDefault="0040008C" w:rsidP="00793589">
      <w:pPr>
        <w:spacing w:after="0" w:line="192" w:lineRule="auto"/>
        <w:ind w:firstLine="851"/>
        <w:jc w:val="both"/>
        <w:rPr>
          <w:rFonts w:ascii="Times New Roman" w:hAnsi="Times New Roman" w:cs="Times New Roman"/>
          <w:b/>
          <w:sz w:val="28"/>
          <w:szCs w:val="28"/>
        </w:rPr>
      </w:pPr>
      <w:r w:rsidRPr="00DE64B6">
        <w:rPr>
          <w:rFonts w:ascii="Times New Roman" w:hAnsi="Times New Roman" w:cs="Times New Roman"/>
          <w:b/>
          <w:sz w:val="28"/>
          <w:szCs w:val="28"/>
        </w:rPr>
        <w:t xml:space="preserve">2. Информационная справка </w:t>
      </w:r>
    </w:p>
    <w:p w:rsidR="0040008C" w:rsidRPr="00DE64B6" w:rsidRDefault="0040008C" w:rsidP="00793589">
      <w:pPr>
        <w:spacing w:after="0" w:line="192" w:lineRule="auto"/>
        <w:ind w:firstLine="851"/>
        <w:jc w:val="both"/>
        <w:rPr>
          <w:rFonts w:ascii="Times New Roman" w:hAnsi="Times New Roman" w:cs="Times New Roman"/>
          <w:sz w:val="28"/>
          <w:szCs w:val="28"/>
        </w:rPr>
      </w:pPr>
      <w:r w:rsidRPr="009543F5">
        <w:rPr>
          <w:rFonts w:ascii="Times New Roman" w:hAnsi="Times New Roman" w:cs="Times New Roman"/>
          <w:i/>
          <w:sz w:val="28"/>
          <w:szCs w:val="28"/>
        </w:rPr>
        <w:t>2.1.Историческая справка</w:t>
      </w:r>
      <w:r w:rsidRPr="00DE64B6">
        <w:rPr>
          <w:rFonts w:ascii="Times New Roman" w:hAnsi="Times New Roman" w:cs="Times New Roman"/>
          <w:sz w:val="28"/>
          <w:szCs w:val="28"/>
        </w:rPr>
        <w:t xml:space="preserve">.  </w:t>
      </w:r>
    </w:p>
    <w:p w:rsidR="009543F5" w:rsidRPr="00A33D30" w:rsidRDefault="009543F5" w:rsidP="00584977">
      <w:pPr>
        <w:pStyle w:val="Standarduseruser"/>
        <w:tabs>
          <w:tab w:val="left" w:pos="0"/>
        </w:tabs>
        <w:autoSpaceDE w:val="0"/>
        <w:spacing w:line="192" w:lineRule="auto"/>
        <w:ind w:firstLine="851"/>
        <w:jc w:val="both"/>
        <w:rPr>
          <w:sz w:val="28"/>
          <w:szCs w:val="28"/>
        </w:rPr>
      </w:pPr>
      <w:r w:rsidRPr="00A33D30">
        <w:rPr>
          <w:spacing w:val="-6"/>
          <w:sz w:val="28"/>
          <w:szCs w:val="28"/>
        </w:rPr>
        <w:t>Муниципальное бюджетное учреждение дополнительного образования</w:t>
      </w:r>
      <w:r w:rsidRPr="00A33D30">
        <w:rPr>
          <w:sz w:val="28"/>
          <w:szCs w:val="28"/>
        </w:rPr>
        <w:t xml:space="preserve"> «Детская музыкальная школа №21», далее Школа, создано в 1966 году </w:t>
      </w:r>
      <w:r w:rsidR="00584977">
        <w:rPr>
          <w:sz w:val="28"/>
          <w:szCs w:val="28"/>
        </w:rPr>
        <w:br/>
      </w:r>
      <w:r w:rsidRPr="00A33D30">
        <w:rPr>
          <w:sz w:val="28"/>
          <w:szCs w:val="28"/>
        </w:rPr>
        <w:t xml:space="preserve">в соответствии с приказом начальника Приволжской железной дороги </w:t>
      </w:r>
      <w:r w:rsidRPr="00A33D30">
        <w:rPr>
          <w:sz w:val="28"/>
          <w:szCs w:val="28"/>
        </w:rPr>
        <w:br/>
        <w:t>от 07.07.1966 года № 69/Н как «Детская музыкальная школа Приволжской железной дороги».</w:t>
      </w:r>
    </w:p>
    <w:p w:rsidR="009543F5" w:rsidRPr="00A33D30" w:rsidRDefault="009543F5" w:rsidP="00584977">
      <w:pPr>
        <w:pStyle w:val="af7"/>
        <w:spacing w:after="0" w:line="192" w:lineRule="auto"/>
        <w:ind w:firstLine="851"/>
        <w:jc w:val="both"/>
        <w:rPr>
          <w:sz w:val="28"/>
          <w:szCs w:val="28"/>
        </w:rPr>
      </w:pPr>
      <w:r w:rsidRPr="00A33D30">
        <w:rPr>
          <w:sz w:val="28"/>
          <w:szCs w:val="28"/>
        </w:rPr>
        <w:t xml:space="preserve">На основании постановления администрации города Саратова от 27.07.1994 года № 410 Школа передана в муниципальную собственность и переименована </w:t>
      </w:r>
      <w:r w:rsidR="00584977">
        <w:rPr>
          <w:sz w:val="28"/>
          <w:szCs w:val="28"/>
        </w:rPr>
        <w:br/>
      </w:r>
      <w:r w:rsidRPr="00A33D30">
        <w:rPr>
          <w:sz w:val="28"/>
          <w:szCs w:val="28"/>
        </w:rPr>
        <w:t>в «Детскую музыкальную школу №21».</w:t>
      </w:r>
    </w:p>
    <w:p w:rsidR="009543F5" w:rsidRPr="00A33D30" w:rsidRDefault="009543F5" w:rsidP="006D17C9">
      <w:pPr>
        <w:pStyle w:val="af7"/>
        <w:spacing w:after="0" w:line="192" w:lineRule="auto"/>
        <w:ind w:firstLine="851"/>
        <w:jc w:val="both"/>
        <w:rPr>
          <w:sz w:val="28"/>
          <w:szCs w:val="28"/>
        </w:rPr>
      </w:pPr>
      <w:r w:rsidRPr="00A33D30">
        <w:rPr>
          <w:sz w:val="28"/>
          <w:szCs w:val="28"/>
        </w:rPr>
        <w:t xml:space="preserve">В соответствии с постановлением администрации города Саратова </w:t>
      </w:r>
      <w:r w:rsidR="00C36D51">
        <w:rPr>
          <w:sz w:val="28"/>
          <w:szCs w:val="28"/>
        </w:rPr>
        <w:br/>
      </w:r>
      <w:r w:rsidRPr="00A33D30">
        <w:rPr>
          <w:sz w:val="28"/>
          <w:szCs w:val="28"/>
        </w:rPr>
        <w:t>от 05.02.1996 года №36 с момента регистрации приобретает статус юридического лица и является муниципальным учреждением дополнительного образования.</w:t>
      </w:r>
    </w:p>
    <w:p w:rsidR="009543F5" w:rsidRPr="00A33D30" w:rsidRDefault="009543F5" w:rsidP="00CF239E">
      <w:pPr>
        <w:spacing w:after="0" w:line="192" w:lineRule="auto"/>
        <w:ind w:firstLine="851"/>
        <w:jc w:val="both"/>
        <w:rPr>
          <w:rFonts w:ascii="Times New Roman" w:hAnsi="Times New Roman" w:cs="Times New Roman"/>
          <w:sz w:val="28"/>
          <w:szCs w:val="28"/>
        </w:rPr>
      </w:pPr>
      <w:r w:rsidRPr="00A33D30">
        <w:rPr>
          <w:rFonts w:ascii="Times New Roman" w:hAnsi="Times New Roman" w:cs="Times New Roman"/>
          <w:sz w:val="28"/>
          <w:szCs w:val="28"/>
        </w:rPr>
        <w:t xml:space="preserve">На основании приказа комитета по культуре администрации города Саратова № 50 от 13.05.2003 г. муниципальное учреждение дополнительного образования «Детская музыкальная школа №21» переименовано в муниципальное образовательное учреждение дополнительного образования детей «Детская музыкальная школа №21». </w:t>
      </w:r>
    </w:p>
    <w:p w:rsidR="00CF239E" w:rsidRDefault="009543F5" w:rsidP="00CF239E">
      <w:pPr>
        <w:spacing w:after="0" w:line="192" w:lineRule="auto"/>
        <w:ind w:firstLine="851"/>
        <w:jc w:val="both"/>
        <w:rPr>
          <w:rFonts w:ascii="Times New Roman" w:hAnsi="Times New Roman" w:cs="Times New Roman"/>
          <w:sz w:val="28"/>
          <w:szCs w:val="28"/>
        </w:rPr>
      </w:pPr>
      <w:r w:rsidRPr="00A33D30">
        <w:rPr>
          <w:rFonts w:ascii="Times New Roman" w:hAnsi="Times New Roman" w:cs="Times New Roman"/>
          <w:sz w:val="28"/>
          <w:szCs w:val="28"/>
        </w:rPr>
        <w:t xml:space="preserve">В соответствии с распоряжением администрации муниципального образования «Город Саратов» от 14.10.2011 года № 541-р «Об утверждении перечней муниципальных учреждений в целях реализации Федерального закона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тип учреждения изменен </w:t>
      </w:r>
      <w:r w:rsidR="00CF239E">
        <w:rPr>
          <w:rFonts w:ascii="Times New Roman" w:hAnsi="Times New Roman" w:cs="Times New Roman"/>
          <w:sz w:val="28"/>
          <w:szCs w:val="28"/>
        </w:rPr>
        <w:br/>
      </w:r>
      <w:r w:rsidRPr="00A33D30">
        <w:rPr>
          <w:rFonts w:ascii="Times New Roman" w:hAnsi="Times New Roman" w:cs="Times New Roman"/>
          <w:sz w:val="28"/>
          <w:szCs w:val="28"/>
        </w:rPr>
        <w:t xml:space="preserve">на бюджетное. </w:t>
      </w:r>
    </w:p>
    <w:p w:rsidR="009543F5" w:rsidRPr="00A33D30" w:rsidRDefault="009543F5" w:rsidP="00CF239E">
      <w:pPr>
        <w:spacing w:after="0" w:line="192" w:lineRule="auto"/>
        <w:ind w:firstLine="851"/>
        <w:jc w:val="both"/>
        <w:rPr>
          <w:rFonts w:ascii="Times New Roman" w:hAnsi="Times New Roman" w:cs="Times New Roman"/>
          <w:sz w:val="28"/>
          <w:szCs w:val="28"/>
        </w:rPr>
      </w:pPr>
      <w:r w:rsidRPr="00A33D30">
        <w:rPr>
          <w:rFonts w:ascii="Times New Roman" w:hAnsi="Times New Roman" w:cs="Times New Roman"/>
          <w:sz w:val="28"/>
          <w:szCs w:val="28"/>
        </w:rPr>
        <w:t>На основании приказа Управления по культуре администрации муниципального образования «Город Саратов» от 09.06.2015 года № 119-ОД муниципальное образовательное учреждение дополнительного образования детей «Детская музыкальная школа №21» переименовано в муниципальное бюджетное учреждение дополнительного образования «Детская музыкальная школа №21».</w:t>
      </w:r>
    </w:p>
    <w:p w:rsidR="00CF239E" w:rsidRDefault="0040008C" w:rsidP="00793589">
      <w:pPr>
        <w:spacing w:after="0" w:line="192" w:lineRule="auto"/>
        <w:ind w:firstLine="851"/>
        <w:jc w:val="both"/>
        <w:rPr>
          <w:rFonts w:ascii="Times New Roman" w:hAnsi="Times New Roman" w:cs="Times New Roman"/>
          <w:i/>
          <w:sz w:val="28"/>
          <w:szCs w:val="28"/>
        </w:rPr>
      </w:pPr>
      <w:r w:rsidRPr="00CF239E">
        <w:rPr>
          <w:rFonts w:ascii="Times New Roman" w:hAnsi="Times New Roman" w:cs="Times New Roman"/>
          <w:i/>
          <w:sz w:val="28"/>
          <w:szCs w:val="28"/>
        </w:rPr>
        <w:t>2.2. Информация о школе</w:t>
      </w:r>
      <w:r w:rsidR="00CF239E">
        <w:rPr>
          <w:rFonts w:ascii="Times New Roman" w:hAnsi="Times New Roman" w:cs="Times New Roman"/>
          <w:i/>
          <w:sz w:val="28"/>
          <w:szCs w:val="28"/>
        </w:rPr>
        <w:t>:</w:t>
      </w:r>
    </w:p>
    <w:p w:rsidR="00CF239E" w:rsidRPr="00CF239E" w:rsidRDefault="00CF239E" w:rsidP="00CF239E">
      <w:pPr>
        <w:spacing w:after="0" w:line="192" w:lineRule="auto"/>
        <w:ind w:firstLine="851"/>
        <w:jc w:val="both"/>
        <w:rPr>
          <w:rFonts w:ascii="Times New Roman" w:hAnsi="Times New Roman" w:cs="Times New Roman"/>
          <w:bCs/>
          <w:sz w:val="28"/>
          <w:szCs w:val="28"/>
        </w:rPr>
      </w:pPr>
      <w:r w:rsidRPr="00CF239E">
        <w:rPr>
          <w:rFonts w:ascii="Times New Roman" w:hAnsi="Times New Roman" w:cs="Times New Roman"/>
          <w:bCs/>
          <w:sz w:val="28"/>
          <w:szCs w:val="28"/>
        </w:rPr>
        <w:t xml:space="preserve">Официальное наименование организации в соответствии с записью </w:t>
      </w:r>
      <w:r w:rsidR="00357BA9">
        <w:rPr>
          <w:rFonts w:ascii="Times New Roman" w:hAnsi="Times New Roman" w:cs="Times New Roman"/>
          <w:bCs/>
          <w:sz w:val="28"/>
          <w:szCs w:val="28"/>
        </w:rPr>
        <w:br/>
      </w:r>
      <w:r w:rsidRPr="00CF239E">
        <w:rPr>
          <w:rFonts w:ascii="Times New Roman" w:hAnsi="Times New Roman" w:cs="Times New Roman"/>
          <w:bCs/>
          <w:sz w:val="28"/>
          <w:szCs w:val="28"/>
        </w:rPr>
        <w:t>в ЕГРЮЛ:</w:t>
      </w:r>
    </w:p>
    <w:p w:rsidR="00CF239E" w:rsidRPr="00CF239E" w:rsidRDefault="00CF239E" w:rsidP="00CF239E">
      <w:pPr>
        <w:spacing w:after="0" w:line="192" w:lineRule="auto"/>
        <w:ind w:firstLine="851"/>
        <w:jc w:val="both"/>
        <w:rPr>
          <w:rFonts w:ascii="Times New Roman" w:hAnsi="Times New Roman" w:cs="Times New Roman"/>
          <w:sz w:val="28"/>
          <w:szCs w:val="28"/>
        </w:rPr>
      </w:pPr>
      <w:r w:rsidRPr="00CF239E">
        <w:rPr>
          <w:rFonts w:ascii="Times New Roman" w:hAnsi="Times New Roman" w:cs="Times New Roman"/>
          <w:bCs/>
          <w:sz w:val="28"/>
          <w:szCs w:val="28"/>
        </w:rPr>
        <w:t>полное – муниципальное бюджетное учреждение дополнительного образования «Детская музыкальная школа №21»</w:t>
      </w:r>
    </w:p>
    <w:p w:rsidR="00CF239E" w:rsidRPr="00CF239E" w:rsidRDefault="00CF239E" w:rsidP="00CF239E">
      <w:pPr>
        <w:spacing w:after="0" w:line="192" w:lineRule="auto"/>
        <w:ind w:firstLine="851"/>
        <w:jc w:val="both"/>
        <w:rPr>
          <w:rFonts w:ascii="Times New Roman" w:hAnsi="Times New Roman" w:cs="Times New Roman"/>
          <w:bCs/>
          <w:sz w:val="28"/>
          <w:szCs w:val="28"/>
        </w:rPr>
      </w:pPr>
      <w:r w:rsidRPr="00CF239E">
        <w:rPr>
          <w:rFonts w:ascii="Times New Roman" w:hAnsi="Times New Roman" w:cs="Times New Roman"/>
          <w:bCs/>
          <w:sz w:val="28"/>
          <w:szCs w:val="28"/>
        </w:rPr>
        <w:t>сокращенное – МБУДО «ДМШ №21»</w:t>
      </w:r>
    </w:p>
    <w:p w:rsidR="00CF239E" w:rsidRPr="00CF239E" w:rsidRDefault="00CF239E" w:rsidP="00CF239E">
      <w:pPr>
        <w:spacing w:after="0" w:line="192" w:lineRule="auto"/>
        <w:ind w:firstLine="851"/>
        <w:jc w:val="both"/>
        <w:rPr>
          <w:rFonts w:ascii="Times New Roman" w:hAnsi="Times New Roman" w:cs="Times New Roman"/>
          <w:bCs/>
          <w:sz w:val="28"/>
          <w:szCs w:val="28"/>
        </w:rPr>
      </w:pPr>
      <w:r w:rsidRPr="00CF239E">
        <w:rPr>
          <w:rFonts w:ascii="Times New Roman" w:hAnsi="Times New Roman" w:cs="Times New Roman"/>
          <w:bCs/>
          <w:sz w:val="28"/>
          <w:szCs w:val="28"/>
        </w:rPr>
        <w:t>Организационно-правовая форма – бюджетное учреждение</w:t>
      </w:r>
    </w:p>
    <w:p w:rsidR="00CF239E" w:rsidRPr="00CF239E" w:rsidRDefault="00CF239E" w:rsidP="00CF239E">
      <w:pPr>
        <w:spacing w:after="0" w:line="192" w:lineRule="auto"/>
        <w:ind w:firstLine="851"/>
        <w:jc w:val="both"/>
        <w:rPr>
          <w:rFonts w:ascii="Times New Roman" w:hAnsi="Times New Roman" w:cs="Times New Roman"/>
          <w:bCs/>
          <w:sz w:val="28"/>
          <w:szCs w:val="28"/>
        </w:rPr>
      </w:pPr>
      <w:r w:rsidRPr="00CF239E">
        <w:rPr>
          <w:rFonts w:ascii="Times New Roman" w:hAnsi="Times New Roman" w:cs="Times New Roman"/>
          <w:bCs/>
          <w:sz w:val="28"/>
          <w:szCs w:val="28"/>
        </w:rPr>
        <w:lastRenderedPageBreak/>
        <w:t>Тип учреждения – организация дополнительного образования</w:t>
      </w:r>
    </w:p>
    <w:p w:rsidR="00CF239E" w:rsidRPr="00CF239E" w:rsidRDefault="00CF239E" w:rsidP="00CF239E">
      <w:pPr>
        <w:spacing w:after="0" w:line="192" w:lineRule="auto"/>
        <w:ind w:firstLine="851"/>
        <w:jc w:val="both"/>
        <w:rPr>
          <w:rFonts w:ascii="Times New Roman" w:hAnsi="Times New Roman" w:cs="Times New Roman"/>
          <w:bCs/>
          <w:sz w:val="28"/>
          <w:szCs w:val="28"/>
        </w:rPr>
      </w:pPr>
      <w:r w:rsidRPr="00CF239E">
        <w:rPr>
          <w:rFonts w:ascii="Times New Roman" w:hAnsi="Times New Roman" w:cs="Times New Roman"/>
          <w:bCs/>
          <w:sz w:val="28"/>
          <w:szCs w:val="28"/>
        </w:rPr>
        <w:t>Форма собственности – муниципальная</w:t>
      </w:r>
    </w:p>
    <w:p w:rsidR="00357BA9" w:rsidRDefault="00357BA9" w:rsidP="00CF239E">
      <w:pPr>
        <w:spacing w:after="0" w:line="192" w:lineRule="auto"/>
        <w:ind w:firstLine="851"/>
        <w:jc w:val="both"/>
        <w:rPr>
          <w:rFonts w:ascii="Times New Roman" w:hAnsi="Times New Roman" w:cs="Times New Roman"/>
          <w:bCs/>
          <w:sz w:val="28"/>
          <w:szCs w:val="28"/>
        </w:rPr>
      </w:pPr>
    </w:p>
    <w:p w:rsidR="00357BA9" w:rsidRPr="00357BA9" w:rsidRDefault="00357BA9" w:rsidP="00CF239E">
      <w:pPr>
        <w:spacing w:after="0" w:line="192" w:lineRule="auto"/>
        <w:ind w:firstLine="851"/>
        <w:jc w:val="both"/>
        <w:rPr>
          <w:rFonts w:ascii="Times New Roman" w:hAnsi="Times New Roman" w:cs="Times New Roman"/>
          <w:bCs/>
          <w:sz w:val="16"/>
          <w:szCs w:val="16"/>
        </w:rPr>
      </w:pPr>
    </w:p>
    <w:p w:rsidR="00CF239E" w:rsidRPr="00CF239E" w:rsidRDefault="00CF239E" w:rsidP="00CF239E">
      <w:pPr>
        <w:spacing w:after="0" w:line="192" w:lineRule="auto"/>
        <w:ind w:firstLine="851"/>
        <w:jc w:val="both"/>
        <w:rPr>
          <w:rFonts w:ascii="Times New Roman" w:hAnsi="Times New Roman" w:cs="Times New Roman"/>
          <w:bCs/>
          <w:sz w:val="28"/>
          <w:szCs w:val="28"/>
        </w:rPr>
      </w:pPr>
      <w:r w:rsidRPr="00CF239E">
        <w:rPr>
          <w:rFonts w:ascii="Times New Roman" w:hAnsi="Times New Roman" w:cs="Times New Roman"/>
          <w:bCs/>
          <w:sz w:val="28"/>
          <w:szCs w:val="28"/>
        </w:rPr>
        <w:t>Свидетельство / лист записи о внесении изменений в ЕГРЮЛ от 06.08.2015 г. за ГРН 2156451310024</w:t>
      </w:r>
    </w:p>
    <w:p w:rsidR="00CF239E" w:rsidRPr="00CF239E" w:rsidRDefault="00CF239E" w:rsidP="00CF239E">
      <w:pPr>
        <w:spacing w:after="0" w:line="192" w:lineRule="auto"/>
        <w:ind w:firstLine="851"/>
        <w:jc w:val="both"/>
        <w:rPr>
          <w:rFonts w:ascii="Times New Roman" w:hAnsi="Times New Roman" w:cs="Times New Roman"/>
          <w:bCs/>
          <w:sz w:val="28"/>
          <w:szCs w:val="28"/>
        </w:rPr>
      </w:pPr>
      <w:r w:rsidRPr="00CF239E">
        <w:rPr>
          <w:rFonts w:ascii="Times New Roman" w:hAnsi="Times New Roman" w:cs="Times New Roman"/>
          <w:bCs/>
          <w:sz w:val="28"/>
          <w:szCs w:val="28"/>
        </w:rPr>
        <w:t xml:space="preserve">Свидетельство о постановке на учет ИНН 6452056881 серия 64 </w:t>
      </w:r>
      <w:r w:rsidR="00357BA9">
        <w:rPr>
          <w:rFonts w:ascii="Times New Roman" w:hAnsi="Times New Roman" w:cs="Times New Roman"/>
          <w:bCs/>
          <w:sz w:val="28"/>
          <w:szCs w:val="28"/>
        </w:rPr>
        <w:br/>
      </w:r>
      <w:r w:rsidRPr="00CF239E">
        <w:rPr>
          <w:rFonts w:ascii="Times New Roman" w:hAnsi="Times New Roman" w:cs="Times New Roman"/>
          <w:bCs/>
          <w:sz w:val="28"/>
          <w:szCs w:val="28"/>
        </w:rPr>
        <w:t>№ 003537451</w:t>
      </w:r>
    </w:p>
    <w:p w:rsidR="00CF239E" w:rsidRPr="00CF239E" w:rsidRDefault="00CF239E" w:rsidP="00CF239E">
      <w:pPr>
        <w:spacing w:after="0" w:line="192" w:lineRule="auto"/>
        <w:ind w:firstLine="851"/>
        <w:jc w:val="both"/>
        <w:rPr>
          <w:rFonts w:ascii="Times New Roman" w:hAnsi="Times New Roman" w:cs="Times New Roman"/>
          <w:bCs/>
          <w:sz w:val="28"/>
          <w:szCs w:val="28"/>
        </w:rPr>
      </w:pPr>
      <w:r w:rsidRPr="00CF239E">
        <w:rPr>
          <w:rFonts w:ascii="Times New Roman" w:hAnsi="Times New Roman" w:cs="Times New Roman"/>
          <w:bCs/>
          <w:sz w:val="28"/>
          <w:szCs w:val="28"/>
        </w:rPr>
        <w:t>ОГРН 1026402663088</w:t>
      </w:r>
    </w:p>
    <w:p w:rsidR="00CF239E" w:rsidRPr="00CF239E" w:rsidRDefault="00CF239E" w:rsidP="00CF239E">
      <w:pPr>
        <w:spacing w:after="0" w:line="192" w:lineRule="auto"/>
        <w:ind w:firstLine="851"/>
        <w:jc w:val="both"/>
        <w:rPr>
          <w:rFonts w:ascii="Times New Roman" w:hAnsi="Times New Roman" w:cs="Times New Roman"/>
          <w:bCs/>
          <w:sz w:val="28"/>
          <w:szCs w:val="28"/>
        </w:rPr>
      </w:pPr>
      <w:r w:rsidRPr="00CF239E">
        <w:rPr>
          <w:rFonts w:ascii="Times New Roman" w:hAnsi="Times New Roman" w:cs="Times New Roman"/>
          <w:bCs/>
          <w:sz w:val="28"/>
          <w:szCs w:val="28"/>
        </w:rPr>
        <w:t>Лицензия № 2286 от 14.10.2015 г. (серия 64Л01 №0001982)</w:t>
      </w:r>
    </w:p>
    <w:p w:rsidR="00CF239E" w:rsidRPr="00CF239E" w:rsidRDefault="00CF239E" w:rsidP="00CF239E">
      <w:pPr>
        <w:spacing w:after="0" w:line="192" w:lineRule="auto"/>
        <w:ind w:firstLine="851"/>
        <w:jc w:val="both"/>
        <w:rPr>
          <w:rFonts w:ascii="Times New Roman" w:hAnsi="Times New Roman" w:cs="Times New Roman"/>
          <w:sz w:val="28"/>
          <w:szCs w:val="28"/>
        </w:rPr>
      </w:pPr>
      <w:r w:rsidRPr="00CF239E">
        <w:rPr>
          <w:rFonts w:ascii="Times New Roman" w:hAnsi="Times New Roman" w:cs="Times New Roman"/>
          <w:bCs/>
          <w:sz w:val="28"/>
          <w:szCs w:val="28"/>
        </w:rPr>
        <w:t xml:space="preserve">Юридический и фактический адрес основного места ведения образовательной деятельности - </w:t>
      </w:r>
      <w:r w:rsidRPr="00CF239E">
        <w:rPr>
          <w:rFonts w:ascii="Times New Roman" w:hAnsi="Times New Roman" w:cs="Times New Roman"/>
          <w:spacing w:val="-6"/>
          <w:sz w:val="28"/>
          <w:szCs w:val="28"/>
        </w:rPr>
        <w:t xml:space="preserve">Российская Федерация, </w:t>
      </w:r>
      <w:r w:rsidRPr="00CF239E">
        <w:rPr>
          <w:rFonts w:ascii="Times New Roman" w:hAnsi="Times New Roman" w:cs="Times New Roman"/>
          <w:sz w:val="28"/>
          <w:szCs w:val="28"/>
        </w:rPr>
        <w:t>410012, г. Саратов, улица Аткарская, д. 31.</w:t>
      </w:r>
    </w:p>
    <w:p w:rsidR="00CF239E" w:rsidRPr="00CF239E" w:rsidRDefault="00CF239E" w:rsidP="00CF239E">
      <w:pPr>
        <w:spacing w:after="0" w:line="192" w:lineRule="auto"/>
        <w:ind w:firstLine="851"/>
        <w:jc w:val="both"/>
        <w:rPr>
          <w:rFonts w:ascii="Times New Roman" w:hAnsi="Times New Roman" w:cs="Times New Roman"/>
          <w:bCs/>
          <w:sz w:val="28"/>
          <w:szCs w:val="28"/>
        </w:rPr>
      </w:pPr>
      <w:r w:rsidRPr="00CF239E">
        <w:rPr>
          <w:rFonts w:ascii="Times New Roman" w:hAnsi="Times New Roman" w:cs="Times New Roman"/>
          <w:bCs/>
          <w:sz w:val="28"/>
          <w:szCs w:val="28"/>
        </w:rPr>
        <w:t>Лицензированных филиалов, лицензированных иных мест ведения образовательной деятельности нет.</w:t>
      </w:r>
    </w:p>
    <w:p w:rsidR="00CF239E" w:rsidRPr="00CF239E" w:rsidRDefault="00CF239E" w:rsidP="00CF239E">
      <w:pPr>
        <w:spacing w:after="0" w:line="192" w:lineRule="auto"/>
        <w:ind w:firstLine="851"/>
        <w:jc w:val="both"/>
        <w:rPr>
          <w:rFonts w:ascii="Times New Roman" w:hAnsi="Times New Roman" w:cs="Times New Roman"/>
          <w:bCs/>
          <w:sz w:val="28"/>
          <w:szCs w:val="28"/>
        </w:rPr>
      </w:pPr>
      <w:r w:rsidRPr="00CF239E">
        <w:rPr>
          <w:rFonts w:ascii="Times New Roman" w:hAnsi="Times New Roman" w:cs="Times New Roman"/>
          <w:bCs/>
          <w:sz w:val="28"/>
          <w:szCs w:val="28"/>
        </w:rPr>
        <w:t xml:space="preserve">Контактные телефоны школы – (8452) 50-57-36, (8452) </w:t>
      </w:r>
      <w:r w:rsidR="000F2B01">
        <w:rPr>
          <w:rFonts w:ascii="Times New Roman" w:hAnsi="Times New Roman" w:cs="Times New Roman"/>
          <w:bCs/>
          <w:sz w:val="28"/>
          <w:szCs w:val="28"/>
        </w:rPr>
        <w:t>50-57-35</w:t>
      </w:r>
    </w:p>
    <w:p w:rsidR="00CF239E" w:rsidRPr="00CF239E" w:rsidRDefault="00CF239E" w:rsidP="00CF239E">
      <w:pPr>
        <w:spacing w:after="0" w:line="192" w:lineRule="auto"/>
        <w:ind w:firstLine="851"/>
        <w:jc w:val="both"/>
        <w:rPr>
          <w:rFonts w:ascii="Times New Roman" w:hAnsi="Times New Roman" w:cs="Times New Roman"/>
          <w:bCs/>
          <w:sz w:val="28"/>
          <w:szCs w:val="28"/>
        </w:rPr>
      </w:pPr>
      <w:r w:rsidRPr="00CF239E">
        <w:rPr>
          <w:rFonts w:ascii="Times New Roman" w:hAnsi="Times New Roman" w:cs="Times New Roman"/>
          <w:bCs/>
          <w:sz w:val="28"/>
          <w:szCs w:val="28"/>
        </w:rPr>
        <w:t>Адрес электронной почты (</w:t>
      </w:r>
      <w:r w:rsidRPr="00CF239E">
        <w:rPr>
          <w:rFonts w:ascii="Times New Roman" w:hAnsi="Times New Roman" w:cs="Times New Roman"/>
          <w:bCs/>
          <w:sz w:val="28"/>
          <w:szCs w:val="28"/>
          <w:lang w:val="en-US"/>
        </w:rPr>
        <w:t>e</w:t>
      </w:r>
      <w:r w:rsidRPr="00CF239E">
        <w:rPr>
          <w:rFonts w:ascii="Times New Roman" w:hAnsi="Times New Roman" w:cs="Times New Roman"/>
          <w:bCs/>
          <w:sz w:val="28"/>
          <w:szCs w:val="28"/>
        </w:rPr>
        <w:t>-</w:t>
      </w:r>
      <w:r w:rsidRPr="00CF239E">
        <w:rPr>
          <w:rFonts w:ascii="Times New Roman" w:hAnsi="Times New Roman" w:cs="Times New Roman"/>
          <w:bCs/>
          <w:sz w:val="28"/>
          <w:szCs w:val="28"/>
          <w:lang w:val="en-US"/>
        </w:rPr>
        <w:t>mail</w:t>
      </w:r>
      <w:r w:rsidRPr="00CF239E">
        <w:rPr>
          <w:rFonts w:ascii="Times New Roman" w:hAnsi="Times New Roman" w:cs="Times New Roman"/>
          <w:bCs/>
          <w:sz w:val="28"/>
          <w:szCs w:val="28"/>
        </w:rPr>
        <w:t xml:space="preserve">) – </w:t>
      </w:r>
      <w:r w:rsidRPr="00CF239E">
        <w:rPr>
          <w:rFonts w:ascii="Times New Roman" w:hAnsi="Times New Roman" w:cs="Times New Roman"/>
          <w:bCs/>
          <w:sz w:val="28"/>
          <w:szCs w:val="28"/>
          <w:lang w:val="en-US"/>
        </w:rPr>
        <w:t>saratovdmsh</w:t>
      </w:r>
      <w:r w:rsidRPr="00CF239E">
        <w:rPr>
          <w:rFonts w:ascii="Times New Roman" w:hAnsi="Times New Roman" w:cs="Times New Roman"/>
          <w:bCs/>
          <w:sz w:val="28"/>
          <w:szCs w:val="28"/>
        </w:rPr>
        <w:t>21@</w:t>
      </w:r>
      <w:r w:rsidRPr="00CF239E">
        <w:rPr>
          <w:rFonts w:ascii="Times New Roman" w:hAnsi="Times New Roman" w:cs="Times New Roman"/>
          <w:bCs/>
          <w:sz w:val="28"/>
          <w:szCs w:val="28"/>
          <w:lang w:val="en-US"/>
        </w:rPr>
        <w:t>mail</w:t>
      </w:r>
      <w:r w:rsidRPr="00CF239E">
        <w:rPr>
          <w:rFonts w:ascii="Times New Roman" w:hAnsi="Times New Roman" w:cs="Times New Roman"/>
          <w:bCs/>
          <w:sz w:val="28"/>
          <w:szCs w:val="28"/>
        </w:rPr>
        <w:t>.</w:t>
      </w:r>
      <w:r w:rsidRPr="00CF239E">
        <w:rPr>
          <w:rFonts w:ascii="Times New Roman" w:hAnsi="Times New Roman" w:cs="Times New Roman"/>
          <w:bCs/>
          <w:sz w:val="28"/>
          <w:szCs w:val="28"/>
          <w:lang w:val="en-US"/>
        </w:rPr>
        <w:t>ru</w:t>
      </w:r>
    </w:p>
    <w:p w:rsidR="00CF239E" w:rsidRDefault="00CF239E" w:rsidP="00CF239E">
      <w:pPr>
        <w:spacing w:after="0" w:line="192" w:lineRule="auto"/>
        <w:ind w:firstLine="851"/>
        <w:jc w:val="both"/>
        <w:rPr>
          <w:rFonts w:ascii="Times New Roman" w:hAnsi="Times New Roman" w:cs="Times New Roman"/>
          <w:sz w:val="28"/>
          <w:szCs w:val="28"/>
        </w:rPr>
      </w:pPr>
      <w:r w:rsidRPr="00CF239E">
        <w:rPr>
          <w:rFonts w:ascii="Times New Roman" w:hAnsi="Times New Roman" w:cs="Times New Roman"/>
          <w:bCs/>
          <w:sz w:val="28"/>
          <w:szCs w:val="28"/>
        </w:rPr>
        <w:t>Адрес сайта –</w:t>
      </w:r>
      <w:r w:rsidRPr="00CF239E">
        <w:rPr>
          <w:rFonts w:ascii="Times New Roman" w:hAnsi="Times New Roman" w:cs="Times New Roman"/>
          <w:b/>
          <w:sz w:val="28"/>
          <w:szCs w:val="28"/>
        </w:rPr>
        <w:t xml:space="preserve"> </w:t>
      </w:r>
      <w:hyperlink r:id="rId7" w:history="1">
        <w:r w:rsidR="007E3272" w:rsidRPr="007E1D60">
          <w:rPr>
            <w:rStyle w:val="ab"/>
            <w:rFonts w:ascii="Times New Roman" w:hAnsi="Times New Roman" w:cs="Times New Roman"/>
            <w:sz w:val="28"/>
            <w:szCs w:val="28"/>
            <w:lang w:val="en-US"/>
          </w:rPr>
          <w:t>http</w:t>
        </w:r>
        <w:r w:rsidR="007E3272" w:rsidRPr="007E1D60">
          <w:rPr>
            <w:rStyle w:val="ab"/>
            <w:rFonts w:ascii="Times New Roman" w:hAnsi="Times New Roman" w:cs="Times New Roman"/>
            <w:sz w:val="28"/>
            <w:szCs w:val="28"/>
          </w:rPr>
          <w:t>://</w:t>
        </w:r>
        <w:r w:rsidR="007E3272" w:rsidRPr="007E1D60">
          <w:rPr>
            <w:rStyle w:val="ab"/>
            <w:rFonts w:ascii="Times New Roman" w:hAnsi="Times New Roman" w:cs="Times New Roman"/>
            <w:sz w:val="28"/>
            <w:szCs w:val="28"/>
            <w:lang w:val="en-US"/>
          </w:rPr>
          <w:t>dmsh</w:t>
        </w:r>
        <w:r w:rsidR="007E3272" w:rsidRPr="007E1D60">
          <w:rPr>
            <w:rStyle w:val="ab"/>
            <w:rFonts w:ascii="Times New Roman" w:hAnsi="Times New Roman" w:cs="Times New Roman"/>
            <w:sz w:val="28"/>
            <w:szCs w:val="28"/>
          </w:rPr>
          <w:t>21</w:t>
        </w:r>
        <w:r w:rsidR="007E3272" w:rsidRPr="007E1D60">
          <w:rPr>
            <w:rStyle w:val="ab"/>
            <w:rFonts w:ascii="Times New Roman" w:hAnsi="Times New Roman" w:cs="Times New Roman"/>
            <w:sz w:val="28"/>
            <w:szCs w:val="28"/>
            <w:lang w:val="en-US"/>
          </w:rPr>
          <w:t>sar</w:t>
        </w:r>
        <w:r w:rsidR="007E3272" w:rsidRPr="007E1D60">
          <w:rPr>
            <w:rStyle w:val="ab"/>
            <w:rFonts w:ascii="Times New Roman" w:hAnsi="Times New Roman" w:cs="Times New Roman"/>
            <w:sz w:val="28"/>
            <w:szCs w:val="28"/>
          </w:rPr>
          <w:t>.</w:t>
        </w:r>
        <w:r w:rsidR="007E3272" w:rsidRPr="007E1D60">
          <w:rPr>
            <w:rStyle w:val="ab"/>
            <w:rFonts w:ascii="Times New Roman" w:hAnsi="Times New Roman" w:cs="Times New Roman"/>
            <w:sz w:val="28"/>
            <w:szCs w:val="28"/>
            <w:lang w:val="en-US"/>
          </w:rPr>
          <w:t>ru</w:t>
        </w:r>
      </w:hyperlink>
    </w:p>
    <w:p w:rsidR="00CF239E" w:rsidRPr="00CF239E" w:rsidRDefault="00CF239E" w:rsidP="00CF239E">
      <w:pPr>
        <w:spacing w:after="0" w:line="192" w:lineRule="auto"/>
        <w:ind w:firstLine="851"/>
        <w:jc w:val="both"/>
        <w:rPr>
          <w:rFonts w:ascii="Times New Roman" w:hAnsi="Times New Roman" w:cs="Times New Roman"/>
          <w:sz w:val="28"/>
          <w:szCs w:val="28"/>
        </w:rPr>
      </w:pPr>
      <w:r w:rsidRPr="00CF239E">
        <w:rPr>
          <w:rFonts w:ascii="Times New Roman" w:hAnsi="Times New Roman" w:cs="Times New Roman"/>
          <w:bCs/>
          <w:sz w:val="28"/>
          <w:szCs w:val="28"/>
        </w:rPr>
        <w:t>Сайт школы соответствует требованиям к структуре официального сайта образовательной организации в информационно телекоммуникационной сети «Интернет» и формату представления на нем информации.  Версия для слабовидящих категорий граждан присутствует.</w:t>
      </w:r>
    </w:p>
    <w:p w:rsidR="00CF239E" w:rsidRPr="00CF239E" w:rsidRDefault="00CF239E" w:rsidP="00CF239E">
      <w:pPr>
        <w:spacing w:after="0" w:line="192" w:lineRule="auto"/>
        <w:ind w:firstLine="851"/>
        <w:jc w:val="both"/>
        <w:rPr>
          <w:rFonts w:ascii="Times New Roman" w:hAnsi="Times New Roman" w:cs="Times New Roman"/>
          <w:bCs/>
          <w:sz w:val="28"/>
          <w:szCs w:val="28"/>
        </w:rPr>
      </w:pPr>
      <w:r w:rsidRPr="00CF239E">
        <w:rPr>
          <w:rFonts w:ascii="Times New Roman" w:hAnsi="Times New Roman" w:cs="Times New Roman"/>
          <w:bCs/>
          <w:sz w:val="28"/>
          <w:szCs w:val="28"/>
        </w:rPr>
        <w:t>Учредитель – Управление по культуре администрации муниципального образования «Город Саратов»</w:t>
      </w:r>
    </w:p>
    <w:p w:rsidR="00CF239E" w:rsidRPr="00CF239E" w:rsidRDefault="00CF239E" w:rsidP="00CF239E">
      <w:pPr>
        <w:spacing w:after="0" w:line="192" w:lineRule="auto"/>
        <w:ind w:firstLine="851"/>
        <w:jc w:val="both"/>
        <w:rPr>
          <w:rFonts w:ascii="Times New Roman" w:hAnsi="Times New Roman" w:cs="Times New Roman"/>
          <w:bCs/>
          <w:sz w:val="28"/>
          <w:szCs w:val="28"/>
        </w:rPr>
      </w:pPr>
      <w:r w:rsidRPr="00CF239E">
        <w:rPr>
          <w:rFonts w:ascii="Times New Roman" w:hAnsi="Times New Roman" w:cs="Times New Roman"/>
          <w:bCs/>
          <w:sz w:val="28"/>
          <w:szCs w:val="28"/>
        </w:rPr>
        <w:t xml:space="preserve">Адрес Учредителя – 410012 г. Саратов, пр. Кирова, 29 </w:t>
      </w:r>
    </w:p>
    <w:p w:rsidR="00CF239E" w:rsidRPr="00CF239E" w:rsidRDefault="00CF239E" w:rsidP="00CF239E">
      <w:pPr>
        <w:spacing w:after="0" w:line="192" w:lineRule="auto"/>
        <w:ind w:firstLine="851"/>
        <w:jc w:val="both"/>
        <w:rPr>
          <w:rFonts w:ascii="Times New Roman" w:hAnsi="Times New Roman" w:cs="Times New Roman"/>
          <w:bCs/>
          <w:sz w:val="28"/>
          <w:szCs w:val="28"/>
        </w:rPr>
      </w:pPr>
      <w:r w:rsidRPr="00CF239E">
        <w:rPr>
          <w:rFonts w:ascii="Times New Roman" w:hAnsi="Times New Roman" w:cs="Times New Roman"/>
          <w:bCs/>
          <w:sz w:val="28"/>
          <w:szCs w:val="28"/>
        </w:rPr>
        <w:t>Контактные телефоны Учредителя –(8452) 26-33-67</w:t>
      </w:r>
    </w:p>
    <w:p w:rsidR="00CF239E" w:rsidRPr="00CF239E" w:rsidRDefault="00CF239E" w:rsidP="00CF239E">
      <w:pPr>
        <w:spacing w:after="0" w:line="192" w:lineRule="auto"/>
        <w:ind w:firstLine="851"/>
        <w:jc w:val="both"/>
        <w:rPr>
          <w:rFonts w:ascii="Times New Roman" w:hAnsi="Times New Roman" w:cs="Times New Roman"/>
          <w:bCs/>
          <w:sz w:val="28"/>
          <w:szCs w:val="28"/>
        </w:rPr>
      </w:pPr>
      <w:r w:rsidRPr="00CF239E">
        <w:rPr>
          <w:rFonts w:ascii="Times New Roman" w:hAnsi="Times New Roman" w:cs="Times New Roman"/>
          <w:bCs/>
          <w:sz w:val="28"/>
          <w:szCs w:val="28"/>
        </w:rPr>
        <w:t>Адрес электронной почты (</w:t>
      </w:r>
      <w:r w:rsidRPr="00CF239E">
        <w:rPr>
          <w:rFonts w:ascii="Times New Roman" w:hAnsi="Times New Roman" w:cs="Times New Roman"/>
          <w:bCs/>
          <w:sz w:val="28"/>
          <w:szCs w:val="28"/>
          <w:lang w:val="en-US"/>
        </w:rPr>
        <w:t>e</w:t>
      </w:r>
      <w:r w:rsidRPr="00CF239E">
        <w:rPr>
          <w:rFonts w:ascii="Times New Roman" w:hAnsi="Times New Roman" w:cs="Times New Roman"/>
          <w:bCs/>
          <w:sz w:val="28"/>
          <w:szCs w:val="28"/>
        </w:rPr>
        <w:t>-</w:t>
      </w:r>
      <w:r w:rsidRPr="00CF239E">
        <w:rPr>
          <w:rFonts w:ascii="Times New Roman" w:hAnsi="Times New Roman" w:cs="Times New Roman"/>
          <w:bCs/>
          <w:sz w:val="28"/>
          <w:szCs w:val="28"/>
          <w:lang w:val="en-US"/>
        </w:rPr>
        <w:t>mail</w:t>
      </w:r>
      <w:r w:rsidRPr="00CF239E">
        <w:rPr>
          <w:rFonts w:ascii="Times New Roman" w:hAnsi="Times New Roman" w:cs="Times New Roman"/>
          <w:bCs/>
          <w:sz w:val="28"/>
          <w:szCs w:val="28"/>
        </w:rPr>
        <w:t xml:space="preserve">) Учредителя – </w:t>
      </w:r>
      <w:r w:rsidRPr="00CF239E">
        <w:rPr>
          <w:rFonts w:ascii="Times New Roman" w:hAnsi="Times New Roman" w:cs="Times New Roman"/>
          <w:bCs/>
          <w:sz w:val="28"/>
          <w:szCs w:val="28"/>
          <w:lang w:val="en-US"/>
        </w:rPr>
        <w:t>uprkultura</w:t>
      </w:r>
      <w:r w:rsidRPr="00CF239E">
        <w:rPr>
          <w:rFonts w:ascii="Times New Roman" w:hAnsi="Times New Roman" w:cs="Times New Roman"/>
          <w:bCs/>
          <w:sz w:val="28"/>
          <w:szCs w:val="28"/>
        </w:rPr>
        <w:t>@</w:t>
      </w:r>
      <w:r w:rsidRPr="00CF239E">
        <w:rPr>
          <w:rFonts w:ascii="Times New Roman" w:hAnsi="Times New Roman" w:cs="Times New Roman"/>
          <w:bCs/>
          <w:sz w:val="28"/>
          <w:szCs w:val="28"/>
          <w:lang w:val="en-US"/>
        </w:rPr>
        <w:t>mail</w:t>
      </w:r>
      <w:r w:rsidRPr="00CF239E">
        <w:rPr>
          <w:rFonts w:ascii="Times New Roman" w:hAnsi="Times New Roman" w:cs="Times New Roman"/>
          <w:bCs/>
          <w:sz w:val="28"/>
          <w:szCs w:val="28"/>
        </w:rPr>
        <w:t>.</w:t>
      </w:r>
      <w:r w:rsidRPr="00CF239E">
        <w:rPr>
          <w:rFonts w:ascii="Times New Roman" w:hAnsi="Times New Roman" w:cs="Times New Roman"/>
          <w:bCs/>
          <w:sz w:val="28"/>
          <w:szCs w:val="28"/>
          <w:lang w:val="en-US"/>
        </w:rPr>
        <w:t>ru</w:t>
      </w:r>
    </w:p>
    <w:p w:rsidR="00E90EE6" w:rsidRPr="00E90EE6" w:rsidRDefault="00E90EE6" w:rsidP="00E90EE6">
      <w:pPr>
        <w:spacing w:after="0" w:line="192" w:lineRule="auto"/>
        <w:ind w:firstLine="709"/>
        <w:jc w:val="both"/>
        <w:rPr>
          <w:rFonts w:ascii="Times New Roman" w:eastAsia="Times New Roman" w:hAnsi="Times New Roman" w:cs="Times New Roman"/>
          <w:i/>
          <w:sz w:val="16"/>
          <w:szCs w:val="16"/>
          <w:lang w:eastAsia="ru-RU"/>
        </w:rPr>
      </w:pPr>
    </w:p>
    <w:p w:rsidR="008F0C53" w:rsidRDefault="00463356" w:rsidP="00E90EE6">
      <w:pPr>
        <w:spacing w:after="0" w:line="192" w:lineRule="auto"/>
        <w:ind w:firstLine="709"/>
        <w:jc w:val="both"/>
        <w:rPr>
          <w:rFonts w:ascii="Times New Roman" w:eastAsia="Times New Roman" w:hAnsi="Times New Roman" w:cs="Times New Roman"/>
          <w:i/>
          <w:sz w:val="28"/>
          <w:szCs w:val="28"/>
          <w:lang w:eastAsia="ru-RU"/>
        </w:rPr>
      </w:pPr>
      <w:r w:rsidRPr="00B57626">
        <w:rPr>
          <w:rFonts w:ascii="Times New Roman" w:eastAsia="Times New Roman" w:hAnsi="Times New Roman" w:cs="Times New Roman"/>
          <w:i/>
          <w:sz w:val="28"/>
          <w:szCs w:val="28"/>
          <w:lang w:eastAsia="ru-RU"/>
        </w:rPr>
        <w:t>Материально-</w:t>
      </w:r>
      <w:r w:rsidR="00997170" w:rsidRPr="00B57626">
        <w:rPr>
          <w:rFonts w:ascii="Times New Roman" w:eastAsia="Times New Roman" w:hAnsi="Times New Roman" w:cs="Times New Roman"/>
          <w:i/>
          <w:sz w:val="28"/>
          <w:szCs w:val="28"/>
          <w:lang w:eastAsia="ru-RU"/>
        </w:rPr>
        <w:t>техническая характеристика</w:t>
      </w:r>
      <w:r w:rsidR="008F0C53" w:rsidRPr="00B57626">
        <w:rPr>
          <w:rFonts w:ascii="Times New Roman" w:eastAsia="Times New Roman" w:hAnsi="Times New Roman" w:cs="Times New Roman"/>
          <w:i/>
          <w:sz w:val="28"/>
          <w:szCs w:val="28"/>
          <w:lang w:eastAsia="ru-RU"/>
        </w:rPr>
        <w:t xml:space="preserve"> зданий</w:t>
      </w:r>
    </w:p>
    <w:p w:rsidR="00B57626" w:rsidRPr="00B57626" w:rsidRDefault="00B57626" w:rsidP="00E90EE6">
      <w:pPr>
        <w:spacing w:after="0" w:line="192" w:lineRule="auto"/>
        <w:jc w:val="center"/>
        <w:rPr>
          <w:rFonts w:ascii="Times New Roman" w:hAnsi="Times New Roman" w:cs="Times New Roman"/>
          <w:sz w:val="28"/>
          <w:szCs w:val="28"/>
        </w:rPr>
      </w:pPr>
      <w:r w:rsidRPr="00B57626">
        <w:rPr>
          <w:rFonts w:ascii="Times New Roman" w:hAnsi="Times New Roman" w:cs="Times New Roman"/>
          <w:sz w:val="28"/>
          <w:szCs w:val="28"/>
        </w:rPr>
        <w:t>Характеристика зданий</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440"/>
        <w:gridCol w:w="1620"/>
        <w:gridCol w:w="1800"/>
        <w:gridCol w:w="1980"/>
      </w:tblGrid>
      <w:tr w:rsidR="00B57626" w:rsidRPr="00B57626" w:rsidTr="00084CF4">
        <w:tc>
          <w:tcPr>
            <w:tcW w:w="2880" w:type="dxa"/>
          </w:tcPr>
          <w:p w:rsidR="00B57626" w:rsidRPr="00B57626" w:rsidRDefault="00B57626" w:rsidP="00E90EE6">
            <w:pPr>
              <w:spacing w:after="0" w:line="192" w:lineRule="auto"/>
              <w:jc w:val="center"/>
              <w:rPr>
                <w:rFonts w:ascii="Times New Roman" w:hAnsi="Times New Roman" w:cs="Times New Roman"/>
                <w:sz w:val="28"/>
                <w:szCs w:val="28"/>
              </w:rPr>
            </w:pPr>
            <w:r w:rsidRPr="00B57626">
              <w:rPr>
                <w:rFonts w:ascii="Times New Roman" w:hAnsi="Times New Roman" w:cs="Times New Roman"/>
                <w:sz w:val="28"/>
                <w:szCs w:val="28"/>
              </w:rPr>
              <w:t xml:space="preserve">Адрес </w:t>
            </w:r>
          </w:p>
        </w:tc>
        <w:tc>
          <w:tcPr>
            <w:tcW w:w="1440" w:type="dxa"/>
          </w:tcPr>
          <w:p w:rsidR="00B57626" w:rsidRPr="00B57626" w:rsidRDefault="00B57626" w:rsidP="00E90EE6">
            <w:pPr>
              <w:spacing w:after="0" w:line="192" w:lineRule="auto"/>
              <w:jc w:val="center"/>
              <w:rPr>
                <w:rFonts w:ascii="Times New Roman" w:hAnsi="Times New Roman" w:cs="Times New Roman"/>
                <w:sz w:val="28"/>
                <w:szCs w:val="28"/>
              </w:rPr>
            </w:pPr>
            <w:r w:rsidRPr="00B57626">
              <w:rPr>
                <w:rFonts w:ascii="Times New Roman" w:hAnsi="Times New Roman" w:cs="Times New Roman"/>
                <w:sz w:val="28"/>
                <w:szCs w:val="28"/>
              </w:rPr>
              <w:t>Общая площадь</w:t>
            </w:r>
          </w:p>
        </w:tc>
        <w:tc>
          <w:tcPr>
            <w:tcW w:w="1620" w:type="dxa"/>
          </w:tcPr>
          <w:p w:rsidR="00B57626" w:rsidRPr="00B57626" w:rsidRDefault="00B57626" w:rsidP="00E90EE6">
            <w:pPr>
              <w:spacing w:after="0" w:line="192" w:lineRule="auto"/>
              <w:jc w:val="center"/>
              <w:rPr>
                <w:rFonts w:ascii="Times New Roman" w:hAnsi="Times New Roman" w:cs="Times New Roman"/>
                <w:sz w:val="28"/>
                <w:szCs w:val="28"/>
              </w:rPr>
            </w:pPr>
            <w:r w:rsidRPr="00B57626">
              <w:rPr>
                <w:rFonts w:ascii="Times New Roman" w:hAnsi="Times New Roman" w:cs="Times New Roman"/>
                <w:sz w:val="28"/>
                <w:szCs w:val="28"/>
              </w:rPr>
              <w:t>Учебная площадь</w:t>
            </w:r>
          </w:p>
        </w:tc>
        <w:tc>
          <w:tcPr>
            <w:tcW w:w="1800" w:type="dxa"/>
          </w:tcPr>
          <w:p w:rsidR="00B57626" w:rsidRPr="00B57626" w:rsidRDefault="00B57626" w:rsidP="00E90EE6">
            <w:pPr>
              <w:spacing w:after="0" w:line="192" w:lineRule="auto"/>
              <w:jc w:val="center"/>
              <w:rPr>
                <w:rFonts w:ascii="Times New Roman" w:hAnsi="Times New Roman" w:cs="Times New Roman"/>
                <w:sz w:val="28"/>
                <w:szCs w:val="28"/>
              </w:rPr>
            </w:pPr>
            <w:r w:rsidRPr="00B57626">
              <w:rPr>
                <w:rFonts w:ascii="Times New Roman" w:hAnsi="Times New Roman" w:cs="Times New Roman"/>
                <w:sz w:val="28"/>
                <w:szCs w:val="28"/>
              </w:rPr>
              <w:t xml:space="preserve">Год постройки </w:t>
            </w:r>
          </w:p>
        </w:tc>
        <w:tc>
          <w:tcPr>
            <w:tcW w:w="1980" w:type="dxa"/>
          </w:tcPr>
          <w:p w:rsidR="00B57626" w:rsidRPr="00B57626" w:rsidRDefault="00B57626" w:rsidP="00E90EE6">
            <w:pPr>
              <w:spacing w:after="0" w:line="192" w:lineRule="auto"/>
              <w:jc w:val="center"/>
              <w:rPr>
                <w:rFonts w:ascii="Times New Roman" w:hAnsi="Times New Roman" w:cs="Times New Roman"/>
                <w:sz w:val="28"/>
                <w:szCs w:val="28"/>
              </w:rPr>
            </w:pPr>
            <w:r w:rsidRPr="00B57626">
              <w:rPr>
                <w:rFonts w:ascii="Times New Roman" w:hAnsi="Times New Roman" w:cs="Times New Roman"/>
                <w:sz w:val="28"/>
                <w:szCs w:val="28"/>
              </w:rPr>
              <w:t xml:space="preserve">Год последнего ремонта </w:t>
            </w:r>
          </w:p>
        </w:tc>
      </w:tr>
      <w:tr w:rsidR="00B57626" w:rsidRPr="00B57626" w:rsidTr="00084CF4">
        <w:tc>
          <w:tcPr>
            <w:tcW w:w="2880" w:type="dxa"/>
          </w:tcPr>
          <w:p w:rsidR="00B57626" w:rsidRPr="00B57626" w:rsidRDefault="00B57626" w:rsidP="00E90EE6">
            <w:pPr>
              <w:spacing w:after="0" w:line="192" w:lineRule="auto"/>
              <w:jc w:val="center"/>
              <w:rPr>
                <w:rFonts w:ascii="Times New Roman" w:hAnsi="Times New Roman" w:cs="Times New Roman"/>
                <w:sz w:val="28"/>
                <w:szCs w:val="28"/>
              </w:rPr>
            </w:pPr>
            <w:smartTag w:uri="urn:schemas-microsoft-com:office:smarttags" w:element="metricconverter">
              <w:smartTagPr>
                <w:attr w:name="ProductID" w:val="410012, г"/>
              </w:smartTagPr>
              <w:r w:rsidRPr="00B57626">
                <w:rPr>
                  <w:rFonts w:ascii="Times New Roman" w:hAnsi="Times New Roman" w:cs="Times New Roman"/>
                  <w:sz w:val="28"/>
                  <w:szCs w:val="28"/>
                </w:rPr>
                <w:t>410012, г</w:t>
              </w:r>
            </w:smartTag>
            <w:r w:rsidRPr="00B57626">
              <w:rPr>
                <w:rFonts w:ascii="Times New Roman" w:hAnsi="Times New Roman" w:cs="Times New Roman"/>
                <w:sz w:val="28"/>
                <w:szCs w:val="28"/>
              </w:rPr>
              <w:t>. Саратов, ул. Аткарская, 31</w:t>
            </w:r>
          </w:p>
        </w:tc>
        <w:tc>
          <w:tcPr>
            <w:tcW w:w="1440" w:type="dxa"/>
          </w:tcPr>
          <w:p w:rsidR="00B57626" w:rsidRPr="00B57626" w:rsidRDefault="00B57626" w:rsidP="00E90EE6">
            <w:pPr>
              <w:spacing w:after="0" w:line="192" w:lineRule="auto"/>
              <w:jc w:val="center"/>
              <w:rPr>
                <w:rFonts w:ascii="Times New Roman" w:hAnsi="Times New Roman" w:cs="Times New Roman"/>
                <w:sz w:val="28"/>
                <w:szCs w:val="28"/>
              </w:rPr>
            </w:pPr>
            <w:r w:rsidRPr="00B57626">
              <w:rPr>
                <w:rFonts w:ascii="Times New Roman" w:hAnsi="Times New Roman" w:cs="Times New Roman"/>
                <w:sz w:val="28"/>
                <w:szCs w:val="28"/>
              </w:rPr>
              <w:t>408,8 кв. м.</w:t>
            </w:r>
          </w:p>
        </w:tc>
        <w:tc>
          <w:tcPr>
            <w:tcW w:w="1620" w:type="dxa"/>
          </w:tcPr>
          <w:p w:rsidR="00B57626" w:rsidRPr="00B57626" w:rsidRDefault="00B57626" w:rsidP="00E90EE6">
            <w:pPr>
              <w:spacing w:after="0" w:line="192" w:lineRule="auto"/>
              <w:jc w:val="center"/>
              <w:rPr>
                <w:rFonts w:ascii="Times New Roman" w:hAnsi="Times New Roman" w:cs="Times New Roman"/>
                <w:sz w:val="28"/>
                <w:szCs w:val="28"/>
              </w:rPr>
            </w:pPr>
            <w:smartTag w:uri="urn:schemas-microsoft-com:office:smarttags" w:element="metricconverter">
              <w:smartTagPr>
                <w:attr w:name="ProductID" w:val="242,5 кв. м"/>
              </w:smartTagPr>
              <w:r w:rsidRPr="00B57626">
                <w:rPr>
                  <w:rFonts w:ascii="Times New Roman" w:hAnsi="Times New Roman" w:cs="Times New Roman"/>
                  <w:sz w:val="28"/>
                  <w:szCs w:val="28"/>
                </w:rPr>
                <w:t>242,5 кв. м</w:t>
              </w:r>
            </w:smartTag>
            <w:r w:rsidRPr="00B57626">
              <w:rPr>
                <w:rFonts w:ascii="Times New Roman" w:hAnsi="Times New Roman" w:cs="Times New Roman"/>
                <w:sz w:val="28"/>
                <w:szCs w:val="28"/>
              </w:rPr>
              <w:t>.</w:t>
            </w:r>
          </w:p>
        </w:tc>
        <w:tc>
          <w:tcPr>
            <w:tcW w:w="1800" w:type="dxa"/>
          </w:tcPr>
          <w:p w:rsidR="00B57626" w:rsidRPr="00B57626" w:rsidRDefault="00B57626" w:rsidP="00E90EE6">
            <w:pPr>
              <w:spacing w:after="0" w:line="192" w:lineRule="auto"/>
              <w:jc w:val="center"/>
              <w:rPr>
                <w:rFonts w:ascii="Times New Roman" w:hAnsi="Times New Roman" w:cs="Times New Roman"/>
                <w:sz w:val="28"/>
                <w:szCs w:val="28"/>
              </w:rPr>
            </w:pPr>
            <w:r w:rsidRPr="00B57626">
              <w:rPr>
                <w:rFonts w:ascii="Times New Roman" w:hAnsi="Times New Roman" w:cs="Times New Roman"/>
                <w:sz w:val="28"/>
                <w:szCs w:val="28"/>
              </w:rPr>
              <w:t>1962 г.</w:t>
            </w:r>
          </w:p>
        </w:tc>
        <w:tc>
          <w:tcPr>
            <w:tcW w:w="1980" w:type="dxa"/>
          </w:tcPr>
          <w:p w:rsidR="00B57626" w:rsidRPr="00B57626" w:rsidRDefault="00B57626" w:rsidP="00E90EE6">
            <w:pPr>
              <w:spacing w:after="0" w:line="192" w:lineRule="auto"/>
              <w:jc w:val="center"/>
              <w:rPr>
                <w:rFonts w:ascii="Times New Roman" w:hAnsi="Times New Roman" w:cs="Times New Roman"/>
                <w:sz w:val="28"/>
                <w:szCs w:val="28"/>
              </w:rPr>
            </w:pPr>
            <w:r w:rsidRPr="00B57626">
              <w:rPr>
                <w:rFonts w:ascii="Times New Roman" w:hAnsi="Times New Roman" w:cs="Times New Roman"/>
                <w:sz w:val="28"/>
                <w:szCs w:val="28"/>
              </w:rPr>
              <w:t>2017 г.</w:t>
            </w:r>
          </w:p>
        </w:tc>
      </w:tr>
    </w:tbl>
    <w:p w:rsidR="00B57626" w:rsidRPr="00B57626" w:rsidRDefault="00B57626" w:rsidP="00E90EE6">
      <w:pPr>
        <w:spacing w:after="0" w:line="192" w:lineRule="auto"/>
        <w:jc w:val="center"/>
        <w:rPr>
          <w:rFonts w:ascii="Times New Roman" w:hAnsi="Times New Roman" w:cs="Times New Roman"/>
          <w:b/>
          <w:sz w:val="16"/>
          <w:szCs w:val="16"/>
        </w:rPr>
      </w:pPr>
    </w:p>
    <w:p w:rsidR="00B57626" w:rsidRPr="00B57626" w:rsidRDefault="00B57626" w:rsidP="00E90EE6">
      <w:pPr>
        <w:spacing w:after="0" w:line="192" w:lineRule="auto"/>
        <w:jc w:val="center"/>
        <w:rPr>
          <w:rFonts w:ascii="Times New Roman" w:hAnsi="Times New Roman" w:cs="Times New Roman"/>
          <w:sz w:val="28"/>
          <w:szCs w:val="28"/>
        </w:rPr>
      </w:pPr>
      <w:r w:rsidRPr="00B57626">
        <w:rPr>
          <w:rFonts w:ascii="Times New Roman" w:hAnsi="Times New Roman" w:cs="Times New Roman"/>
          <w:sz w:val="28"/>
          <w:szCs w:val="28"/>
        </w:rPr>
        <w:t>Распределение площадей</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3600"/>
        <w:gridCol w:w="3240"/>
      </w:tblGrid>
      <w:tr w:rsidR="00B57626" w:rsidRPr="00B57626" w:rsidTr="00084CF4">
        <w:tc>
          <w:tcPr>
            <w:tcW w:w="2880" w:type="dxa"/>
          </w:tcPr>
          <w:p w:rsidR="00B57626" w:rsidRPr="00B57626" w:rsidRDefault="00B57626" w:rsidP="00E90EE6">
            <w:pPr>
              <w:spacing w:after="0" w:line="192" w:lineRule="auto"/>
              <w:rPr>
                <w:rFonts w:ascii="Times New Roman" w:hAnsi="Times New Roman" w:cs="Times New Roman"/>
                <w:b/>
                <w:sz w:val="28"/>
                <w:szCs w:val="28"/>
              </w:rPr>
            </w:pPr>
            <w:r w:rsidRPr="00B57626">
              <w:rPr>
                <w:rFonts w:ascii="Times New Roman" w:hAnsi="Times New Roman" w:cs="Times New Roman"/>
                <w:b/>
                <w:sz w:val="28"/>
                <w:szCs w:val="28"/>
              </w:rPr>
              <w:t>Наименование</w:t>
            </w:r>
          </w:p>
        </w:tc>
        <w:tc>
          <w:tcPr>
            <w:tcW w:w="3600" w:type="dxa"/>
          </w:tcPr>
          <w:p w:rsidR="00B57626" w:rsidRPr="00B57626" w:rsidRDefault="00B57626" w:rsidP="00E90EE6">
            <w:pPr>
              <w:spacing w:after="0" w:line="192" w:lineRule="auto"/>
              <w:jc w:val="center"/>
              <w:rPr>
                <w:rFonts w:ascii="Times New Roman" w:hAnsi="Times New Roman" w:cs="Times New Roman"/>
                <w:b/>
                <w:sz w:val="28"/>
                <w:szCs w:val="28"/>
              </w:rPr>
            </w:pPr>
            <w:r w:rsidRPr="00B57626">
              <w:rPr>
                <w:rFonts w:ascii="Times New Roman" w:hAnsi="Times New Roman" w:cs="Times New Roman"/>
                <w:b/>
                <w:sz w:val="28"/>
                <w:szCs w:val="28"/>
              </w:rPr>
              <w:t>Количество в основном здании</w:t>
            </w:r>
          </w:p>
        </w:tc>
        <w:tc>
          <w:tcPr>
            <w:tcW w:w="3240" w:type="dxa"/>
          </w:tcPr>
          <w:p w:rsidR="00B57626" w:rsidRPr="00B57626" w:rsidRDefault="00B57626" w:rsidP="00E90EE6">
            <w:pPr>
              <w:spacing w:after="0" w:line="192" w:lineRule="auto"/>
              <w:jc w:val="center"/>
              <w:rPr>
                <w:rFonts w:ascii="Times New Roman" w:hAnsi="Times New Roman" w:cs="Times New Roman"/>
                <w:b/>
                <w:sz w:val="28"/>
                <w:szCs w:val="28"/>
              </w:rPr>
            </w:pPr>
            <w:r w:rsidRPr="00B57626">
              <w:rPr>
                <w:rFonts w:ascii="Times New Roman" w:hAnsi="Times New Roman" w:cs="Times New Roman"/>
                <w:b/>
                <w:sz w:val="28"/>
                <w:szCs w:val="28"/>
              </w:rPr>
              <w:t>Количество в филиалах</w:t>
            </w:r>
          </w:p>
        </w:tc>
      </w:tr>
      <w:tr w:rsidR="00B57626" w:rsidRPr="00B57626" w:rsidTr="00084CF4">
        <w:tc>
          <w:tcPr>
            <w:tcW w:w="2880" w:type="dxa"/>
          </w:tcPr>
          <w:p w:rsidR="00B57626" w:rsidRPr="00B57626" w:rsidRDefault="00B57626" w:rsidP="00E90EE6">
            <w:pPr>
              <w:spacing w:after="0" w:line="192" w:lineRule="auto"/>
              <w:rPr>
                <w:rFonts w:ascii="Times New Roman" w:hAnsi="Times New Roman" w:cs="Times New Roman"/>
                <w:sz w:val="28"/>
                <w:szCs w:val="28"/>
              </w:rPr>
            </w:pPr>
            <w:r w:rsidRPr="00B57626">
              <w:rPr>
                <w:rFonts w:ascii="Times New Roman" w:hAnsi="Times New Roman" w:cs="Times New Roman"/>
                <w:sz w:val="28"/>
                <w:szCs w:val="28"/>
              </w:rPr>
              <w:t>Учебные классы</w:t>
            </w:r>
          </w:p>
        </w:tc>
        <w:tc>
          <w:tcPr>
            <w:tcW w:w="3600" w:type="dxa"/>
          </w:tcPr>
          <w:p w:rsidR="00B57626" w:rsidRPr="00B57626" w:rsidRDefault="00B57626" w:rsidP="00E90EE6">
            <w:pPr>
              <w:spacing w:after="0" w:line="192" w:lineRule="auto"/>
              <w:jc w:val="center"/>
              <w:rPr>
                <w:rFonts w:ascii="Times New Roman" w:hAnsi="Times New Roman" w:cs="Times New Roman"/>
                <w:sz w:val="28"/>
                <w:szCs w:val="28"/>
              </w:rPr>
            </w:pPr>
            <w:r w:rsidRPr="00B57626">
              <w:rPr>
                <w:rFonts w:ascii="Times New Roman" w:hAnsi="Times New Roman" w:cs="Times New Roman"/>
                <w:sz w:val="28"/>
                <w:szCs w:val="28"/>
              </w:rPr>
              <w:t>12</w:t>
            </w:r>
          </w:p>
        </w:tc>
        <w:tc>
          <w:tcPr>
            <w:tcW w:w="3240" w:type="dxa"/>
          </w:tcPr>
          <w:p w:rsidR="00B57626" w:rsidRPr="00B57626" w:rsidRDefault="00B57626" w:rsidP="00E90EE6">
            <w:pPr>
              <w:spacing w:after="0" w:line="192" w:lineRule="auto"/>
              <w:jc w:val="center"/>
              <w:rPr>
                <w:rFonts w:ascii="Times New Roman" w:hAnsi="Times New Roman" w:cs="Times New Roman"/>
                <w:sz w:val="28"/>
                <w:szCs w:val="28"/>
              </w:rPr>
            </w:pPr>
            <w:r w:rsidRPr="00B57626">
              <w:rPr>
                <w:rFonts w:ascii="Times New Roman" w:hAnsi="Times New Roman" w:cs="Times New Roman"/>
                <w:sz w:val="28"/>
                <w:szCs w:val="28"/>
              </w:rPr>
              <w:t>-</w:t>
            </w:r>
          </w:p>
        </w:tc>
      </w:tr>
      <w:tr w:rsidR="00B57626" w:rsidRPr="00B57626" w:rsidTr="00084CF4">
        <w:tc>
          <w:tcPr>
            <w:tcW w:w="2880" w:type="dxa"/>
          </w:tcPr>
          <w:p w:rsidR="00B57626" w:rsidRPr="00B57626" w:rsidRDefault="00B57626" w:rsidP="00E90EE6">
            <w:pPr>
              <w:spacing w:after="0" w:line="192" w:lineRule="auto"/>
              <w:rPr>
                <w:rFonts w:ascii="Times New Roman" w:hAnsi="Times New Roman" w:cs="Times New Roman"/>
                <w:sz w:val="28"/>
                <w:szCs w:val="28"/>
              </w:rPr>
            </w:pPr>
            <w:r w:rsidRPr="00B57626">
              <w:rPr>
                <w:rFonts w:ascii="Times New Roman" w:hAnsi="Times New Roman" w:cs="Times New Roman"/>
                <w:sz w:val="28"/>
                <w:szCs w:val="28"/>
              </w:rPr>
              <w:t>Кабинеты</w:t>
            </w:r>
          </w:p>
        </w:tc>
        <w:tc>
          <w:tcPr>
            <w:tcW w:w="3600" w:type="dxa"/>
          </w:tcPr>
          <w:p w:rsidR="00B57626" w:rsidRPr="00B57626" w:rsidRDefault="00B57626" w:rsidP="00E90EE6">
            <w:pPr>
              <w:spacing w:after="0" w:line="192" w:lineRule="auto"/>
              <w:jc w:val="center"/>
              <w:rPr>
                <w:rFonts w:ascii="Times New Roman" w:hAnsi="Times New Roman" w:cs="Times New Roman"/>
                <w:sz w:val="28"/>
                <w:szCs w:val="28"/>
              </w:rPr>
            </w:pPr>
            <w:r w:rsidRPr="00B57626">
              <w:rPr>
                <w:rFonts w:ascii="Times New Roman" w:hAnsi="Times New Roman" w:cs="Times New Roman"/>
                <w:sz w:val="28"/>
                <w:szCs w:val="28"/>
              </w:rPr>
              <w:t>2</w:t>
            </w:r>
          </w:p>
        </w:tc>
        <w:tc>
          <w:tcPr>
            <w:tcW w:w="3240" w:type="dxa"/>
          </w:tcPr>
          <w:p w:rsidR="00B57626" w:rsidRPr="00B57626" w:rsidRDefault="00B57626" w:rsidP="00E90EE6">
            <w:pPr>
              <w:spacing w:after="0" w:line="192" w:lineRule="auto"/>
              <w:jc w:val="center"/>
              <w:rPr>
                <w:rFonts w:ascii="Times New Roman" w:hAnsi="Times New Roman" w:cs="Times New Roman"/>
                <w:sz w:val="28"/>
                <w:szCs w:val="28"/>
              </w:rPr>
            </w:pPr>
            <w:r w:rsidRPr="00B57626">
              <w:rPr>
                <w:rFonts w:ascii="Times New Roman" w:hAnsi="Times New Roman" w:cs="Times New Roman"/>
                <w:sz w:val="28"/>
                <w:szCs w:val="28"/>
              </w:rPr>
              <w:t>-</w:t>
            </w:r>
          </w:p>
        </w:tc>
      </w:tr>
      <w:tr w:rsidR="00B57626" w:rsidRPr="00B57626" w:rsidTr="00084CF4">
        <w:tc>
          <w:tcPr>
            <w:tcW w:w="2880" w:type="dxa"/>
          </w:tcPr>
          <w:p w:rsidR="00B57626" w:rsidRPr="00B57626" w:rsidRDefault="00B57626" w:rsidP="00E90EE6">
            <w:pPr>
              <w:spacing w:after="0" w:line="192" w:lineRule="auto"/>
              <w:rPr>
                <w:rFonts w:ascii="Times New Roman" w:hAnsi="Times New Roman" w:cs="Times New Roman"/>
                <w:sz w:val="28"/>
                <w:szCs w:val="28"/>
              </w:rPr>
            </w:pPr>
            <w:r w:rsidRPr="00B57626">
              <w:rPr>
                <w:rFonts w:ascii="Times New Roman" w:hAnsi="Times New Roman" w:cs="Times New Roman"/>
                <w:sz w:val="28"/>
                <w:szCs w:val="28"/>
              </w:rPr>
              <w:t>Концертный (актовый) зал</w:t>
            </w:r>
          </w:p>
        </w:tc>
        <w:tc>
          <w:tcPr>
            <w:tcW w:w="3600" w:type="dxa"/>
          </w:tcPr>
          <w:p w:rsidR="00B57626" w:rsidRPr="00B57626" w:rsidRDefault="00B57626" w:rsidP="00E90EE6">
            <w:pPr>
              <w:spacing w:after="0" w:line="192" w:lineRule="auto"/>
              <w:jc w:val="center"/>
              <w:rPr>
                <w:rFonts w:ascii="Times New Roman" w:hAnsi="Times New Roman" w:cs="Times New Roman"/>
                <w:sz w:val="28"/>
                <w:szCs w:val="28"/>
              </w:rPr>
            </w:pPr>
            <w:r w:rsidRPr="00B57626">
              <w:rPr>
                <w:rFonts w:ascii="Times New Roman" w:hAnsi="Times New Roman" w:cs="Times New Roman"/>
                <w:sz w:val="28"/>
                <w:szCs w:val="28"/>
              </w:rPr>
              <w:t>1 (50)</w:t>
            </w:r>
          </w:p>
        </w:tc>
        <w:tc>
          <w:tcPr>
            <w:tcW w:w="3240" w:type="dxa"/>
          </w:tcPr>
          <w:p w:rsidR="00B57626" w:rsidRPr="00B57626" w:rsidRDefault="00B57626" w:rsidP="00E90EE6">
            <w:pPr>
              <w:spacing w:after="0" w:line="192" w:lineRule="auto"/>
              <w:jc w:val="center"/>
              <w:rPr>
                <w:rFonts w:ascii="Times New Roman" w:hAnsi="Times New Roman" w:cs="Times New Roman"/>
                <w:sz w:val="28"/>
                <w:szCs w:val="28"/>
              </w:rPr>
            </w:pPr>
            <w:r w:rsidRPr="00B57626">
              <w:rPr>
                <w:rFonts w:ascii="Times New Roman" w:hAnsi="Times New Roman" w:cs="Times New Roman"/>
                <w:sz w:val="28"/>
                <w:szCs w:val="28"/>
              </w:rPr>
              <w:t>-</w:t>
            </w:r>
          </w:p>
        </w:tc>
      </w:tr>
      <w:tr w:rsidR="00B57626" w:rsidRPr="00B57626" w:rsidTr="00084CF4">
        <w:tc>
          <w:tcPr>
            <w:tcW w:w="2880" w:type="dxa"/>
          </w:tcPr>
          <w:p w:rsidR="00B57626" w:rsidRPr="00B57626" w:rsidRDefault="00B57626" w:rsidP="00E90EE6">
            <w:pPr>
              <w:spacing w:after="0" w:line="192" w:lineRule="auto"/>
              <w:rPr>
                <w:rFonts w:ascii="Times New Roman" w:hAnsi="Times New Roman" w:cs="Times New Roman"/>
                <w:sz w:val="28"/>
                <w:szCs w:val="28"/>
              </w:rPr>
            </w:pPr>
            <w:r w:rsidRPr="00B57626">
              <w:rPr>
                <w:rFonts w:ascii="Times New Roman" w:hAnsi="Times New Roman" w:cs="Times New Roman"/>
                <w:sz w:val="28"/>
                <w:szCs w:val="28"/>
              </w:rPr>
              <w:t>Библиотека</w:t>
            </w:r>
          </w:p>
        </w:tc>
        <w:tc>
          <w:tcPr>
            <w:tcW w:w="3600" w:type="dxa"/>
          </w:tcPr>
          <w:p w:rsidR="00B57626" w:rsidRPr="00B57626" w:rsidRDefault="00B57626" w:rsidP="00E90EE6">
            <w:pPr>
              <w:spacing w:after="0" w:line="192" w:lineRule="auto"/>
              <w:jc w:val="center"/>
              <w:rPr>
                <w:rFonts w:ascii="Times New Roman" w:hAnsi="Times New Roman" w:cs="Times New Roman"/>
                <w:sz w:val="28"/>
                <w:szCs w:val="28"/>
              </w:rPr>
            </w:pPr>
            <w:r w:rsidRPr="00B57626">
              <w:rPr>
                <w:rFonts w:ascii="Times New Roman" w:hAnsi="Times New Roman" w:cs="Times New Roman"/>
                <w:sz w:val="28"/>
                <w:szCs w:val="28"/>
              </w:rPr>
              <w:t>1</w:t>
            </w:r>
          </w:p>
        </w:tc>
        <w:tc>
          <w:tcPr>
            <w:tcW w:w="3240" w:type="dxa"/>
          </w:tcPr>
          <w:p w:rsidR="00B57626" w:rsidRPr="00B57626" w:rsidRDefault="00B57626" w:rsidP="00E90EE6">
            <w:pPr>
              <w:spacing w:after="0" w:line="192" w:lineRule="auto"/>
              <w:jc w:val="center"/>
              <w:rPr>
                <w:rFonts w:ascii="Times New Roman" w:hAnsi="Times New Roman" w:cs="Times New Roman"/>
                <w:sz w:val="28"/>
                <w:szCs w:val="28"/>
              </w:rPr>
            </w:pPr>
            <w:r w:rsidRPr="00B57626">
              <w:rPr>
                <w:rFonts w:ascii="Times New Roman" w:hAnsi="Times New Roman" w:cs="Times New Roman"/>
                <w:sz w:val="28"/>
                <w:szCs w:val="28"/>
              </w:rPr>
              <w:t>-</w:t>
            </w:r>
          </w:p>
        </w:tc>
      </w:tr>
    </w:tbl>
    <w:p w:rsidR="00B57626" w:rsidRPr="00B57626" w:rsidRDefault="00B57626" w:rsidP="00E90EE6">
      <w:pPr>
        <w:spacing w:after="0" w:line="192" w:lineRule="auto"/>
        <w:jc w:val="center"/>
        <w:rPr>
          <w:rFonts w:ascii="Times New Roman" w:hAnsi="Times New Roman" w:cs="Times New Roman"/>
          <w:b/>
          <w:sz w:val="16"/>
          <w:szCs w:val="16"/>
        </w:rPr>
      </w:pPr>
    </w:p>
    <w:p w:rsidR="00B57626" w:rsidRPr="00B57626" w:rsidRDefault="00B57626" w:rsidP="00E90EE6">
      <w:pPr>
        <w:spacing w:after="0" w:line="192" w:lineRule="auto"/>
        <w:jc w:val="center"/>
        <w:rPr>
          <w:rFonts w:ascii="Times New Roman" w:hAnsi="Times New Roman" w:cs="Times New Roman"/>
          <w:sz w:val="28"/>
          <w:szCs w:val="28"/>
        </w:rPr>
      </w:pPr>
      <w:r w:rsidRPr="00B57626">
        <w:rPr>
          <w:rFonts w:ascii="Times New Roman" w:hAnsi="Times New Roman" w:cs="Times New Roman"/>
          <w:sz w:val="28"/>
          <w:szCs w:val="28"/>
        </w:rPr>
        <w:t>Наличие информационного и коммуникационного оборудования</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1260"/>
        <w:gridCol w:w="3672"/>
      </w:tblGrid>
      <w:tr w:rsidR="00B57626" w:rsidRPr="00B57626" w:rsidTr="00084CF4">
        <w:tc>
          <w:tcPr>
            <w:tcW w:w="4788" w:type="dxa"/>
          </w:tcPr>
          <w:p w:rsidR="00B57626" w:rsidRPr="00B57626" w:rsidRDefault="00B57626" w:rsidP="00E90EE6">
            <w:pPr>
              <w:spacing w:after="0" w:line="192" w:lineRule="auto"/>
              <w:rPr>
                <w:rFonts w:ascii="Times New Roman" w:hAnsi="Times New Roman" w:cs="Times New Roman"/>
                <w:b/>
                <w:sz w:val="28"/>
                <w:szCs w:val="28"/>
              </w:rPr>
            </w:pPr>
            <w:r w:rsidRPr="00B57626">
              <w:rPr>
                <w:rFonts w:ascii="Times New Roman" w:hAnsi="Times New Roman" w:cs="Times New Roman"/>
                <w:b/>
                <w:sz w:val="28"/>
                <w:szCs w:val="28"/>
              </w:rPr>
              <w:t>Показатель</w:t>
            </w:r>
          </w:p>
        </w:tc>
        <w:tc>
          <w:tcPr>
            <w:tcW w:w="1260" w:type="dxa"/>
          </w:tcPr>
          <w:p w:rsidR="00B57626" w:rsidRPr="00B57626" w:rsidRDefault="00B57626" w:rsidP="00E90EE6">
            <w:pPr>
              <w:spacing w:after="0" w:line="192" w:lineRule="auto"/>
              <w:jc w:val="both"/>
              <w:rPr>
                <w:rFonts w:ascii="Times New Roman" w:hAnsi="Times New Roman" w:cs="Times New Roman"/>
                <w:b/>
                <w:sz w:val="28"/>
                <w:szCs w:val="28"/>
              </w:rPr>
            </w:pPr>
            <w:r w:rsidRPr="00B57626">
              <w:rPr>
                <w:rFonts w:ascii="Times New Roman" w:hAnsi="Times New Roman" w:cs="Times New Roman"/>
                <w:b/>
                <w:sz w:val="28"/>
                <w:szCs w:val="28"/>
              </w:rPr>
              <w:t>Всего</w:t>
            </w:r>
          </w:p>
        </w:tc>
        <w:tc>
          <w:tcPr>
            <w:tcW w:w="3672" w:type="dxa"/>
          </w:tcPr>
          <w:p w:rsidR="00B57626" w:rsidRPr="00B57626" w:rsidRDefault="00B57626" w:rsidP="00E90EE6">
            <w:pPr>
              <w:spacing w:after="0" w:line="192" w:lineRule="auto"/>
              <w:rPr>
                <w:rFonts w:ascii="Times New Roman" w:hAnsi="Times New Roman" w:cs="Times New Roman"/>
                <w:b/>
                <w:sz w:val="28"/>
                <w:szCs w:val="28"/>
              </w:rPr>
            </w:pPr>
            <w:r w:rsidRPr="00B57626">
              <w:rPr>
                <w:rFonts w:ascii="Times New Roman" w:hAnsi="Times New Roman" w:cs="Times New Roman"/>
                <w:b/>
                <w:sz w:val="28"/>
                <w:szCs w:val="28"/>
              </w:rPr>
              <w:t>в т.ч. используемых в учебн.целях</w:t>
            </w:r>
          </w:p>
        </w:tc>
      </w:tr>
      <w:tr w:rsidR="00B57626" w:rsidRPr="00B57626" w:rsidTr="00084CF4">
        <w:tc>
          <w:tcPr>
            <w:tcW w:w="4788" w:type="dxa"/>
          </w:tcPr>
          <w:p w:rsidR="00B57626" w:rsidRPr="00B57626" w:rsidRDefault="00B57626" w:rsidP="00E90EE6">
            <w:pPr>
              <w:spacing w:after="0" w:line="192" w:lineRule="auto"/>
              <w:jc w:val="center"/>
              <w:rPr>
                <w:rFonts w:ascii="Times New Roman" w:hAnsi="Times New Roman" w:cs="Times New Roman"/>
                <w:sz w:val="28"/>
                <w:szCs w:val="28"/>
              </w:rPr>
            </w:pPr>
            <w:r w:rsidRPr="00B57626">
              <w:rPr>
                <w:rFonts w:ascii="Times New Roman" w:hAnsi="Times New Roman" w:cs="Times New Roman"/>
                <w:sz w:val="28"/>
                <w:szCs w:val="28"/>
              </w:rPr>
              <w:t>Количество персональных компьютеров, из них:</w:t>
            </w:r>
          </w:p>
        </w:tc>
        <w:tc>
          <w:tcPr>
            <w:tcW w:w="1260" w:type="dxa"/>
          </w:tcPr>
          <w:p w:rsidR="00B57626" w:rsidRPr="00B57626" w:rsidRDefault="00B57626" w:rsidP="00E90EE6">
            <w:pPr>
              <w:spacing w:after="0" w:line="192" w:lineRule="auto"/>
              <w:jc w:val="center"/>
              <w:rPr>
                <w:rFonts w:ascii="Times New Roman" w:hAnsi="Times New Roman" w:cs="Times New Roman"/>
                <w:sz w:val="28"/>
                <w:szCs w:val="28"/>
              </w:rPr>
            </w:pPr>
            <w:r w:rsidRPr="00B57626">
              <w:rPr>
                <w:rFonts w:ascii="Times New Roman" w:hAnsi="Times New Roman" w:cs="Times New Roman"/>
                <w:sz w:val="28"/>
                <w:szCs w:val="28"/>
              </w:rPr>
              <w:t>5</w:t>
            </w:r>
          </w:p>
        </w:tc>
        <w:tc>
          <w:tcPr>
            <w:tcW w:w="3672" w:type="dxa"/>
          </w:tcPr>
          <w:p w:rsidR="00B57626" w:rsidRPr="00B57626" w:rsidRDefault="00B57626" w:rsidP="00E90EE6">
            <w:pPr>
              <w:spacing w:after="0" w:line="192" w:lineRule="auto"/>
              <w:jc w:val="center"/>
              <w:rPr>
                <w:rFonts w:ascii="Times New Roman" w:hAnsi="Times New Roman" w:cs="Times New Roman"/>
                <w:sz w:val="28"/>
                <w:szCs w:val="28"/>
              </w:rPr>
            </w:pPr>
            <w:r w:rsidRPr="00B57626">
              <w:rPr>
                <w:rFonts w:ascii="Times New Roman" w:hAnsi="Times New Roman" w:cs="Times New Roman"/>
                <w:sz w:val="28"/>
                <w:szCs w:val="28"/>
              </w:rPr>
              <w:t>1</w:t>
            </w:r>
          </w:p>
        </w:tc>
      </w:tr>
      <w:tr w:rsidR="00B57626" w:rsidRPr="00B57626" w:rsidTr="00084CF4">
        <w:tc>
          <w:tcPr>
            <w:tcW w:w="4788" w:type="dxa"/>
          </w:tcPr>
          <w:p w:rsidR="00B57626" w:rsidRPr="00B57626" w:rsidRDefault="00B57626" w:rsidP="00E90EE6">
            <w:pPr>
              <w:spacing w:after="0" w:line="192" w:lineRule="auto"/>
              <w:ind w:firstLine="360"/>
              <w:rPr>
                <w:rFonts w:ascii="Times New Roman" w:hAnsi="Times New Roman" w:cs="Times New Roman"/>
                <w:sz w:val="28"/>
                <w:szCs w:val="28"/>
              </w:rPr>
            </w:pPr>
            <w:r w:rsidRPr="00B57626">
              <w:rPr>
                <w:rFonts w:ascii="Times New Roman" w:hAnsi="Times New Roman" w:cs="Times New Roman"/>
                <w:sz w:val="28"/>
                <w:szCs w:val="28"/>
              </w:rPr>
              <w:t>- имеющих доступ к Интернету</w:t>
            </w:r>
          </w:p>
        </w:tc>
        <w:tc>
          <w:tcPr>
            <w:tcW w:w="1260" w:type="dxa"/>
          </w:tcPr>
          <w:p w:rsidR="00B57626" w:rsidRPr="00B57626" w:rsidRDefault="00B57626" w:rsidP="00E90EE6">
            <w:pPr>
              <w:spacing w:after="0" w:line="192" w:lineRule="auto"/>
              <w:jc w:val="center"/>
              <w:rPr>
                <w:rFonts w:ascii="Times New Roman" w:hAnsi="Times New Roman" w:cs="Times New Roman"/>
                <w:sz w:val="28"/>
                <w:szCs w:val="28"/>
              </w:rPr>
            </w:pPr>
            <w:r w:rsidRPr="00B57626">
              <w:rPr>
                <w:rFonts w:ascii="Times New Roman" w:hAnsi="Times New Roman" w:cs="Times New Roman"/>
                <w:sz w:val="28"/>
                <w:szCs w:val="28"/>
              </w:rPr>
              <w:t>4</w:t>
            </w:r>
          </w:p>
        </w:tc>
        <w:tc>
          <w:tcPr>
            <w:tcW w:w="3672" w:type="dxa"/>
          </w:tcPr>
          <w:p w:rsidR="00B57626" w:rsidRPr="00B57626" w:rsidRDefault="00B57626" w:rsidP="00E90EE6">
            <w:pPr>
              <w:spacing w:after="0" w:line="192" w:lineRule="auto"/>
              <w:jc w:val="center"/>
              <w:rPr>
                <w:rFonts w:ascii="Times New Roman" w:hAnsi="Times New Roman" w:cs="Times New Roman"/>
                <w:sz w:val="28"/>
                <w:szCs w:val="28"/>
              </w:rPr>
            </w:pPr>
            <w:r w:rsidRPr="00B57626">
              <w:rPr>
                <w:rFonts w:ascii="Times New Roman" w:hAnsi="Times New Roman" w:cs="Times New Roman"/>
                <w:sz w:val="28"/>
                <w:szCs w:val="28"/>
              </w:rPr>
              <w:t>4</w:t>
            </w:r>
          </w:p>
        </w:tc>
      </w:tr>
      <w:tr w:rsidR="00B57626" w:rsidRPr="00B57626" w:rsidTr="00084CF4">
        <w:tc>
          <w:tcPr>
            <w:tcW w:w="4788" w:type="dxa"/>
          </w:tcPr>
          <w:p w:rsidR="00B57626" w:rsidRPr="00B57626" w:rsidRDefault="00B57626" w:rsidP="00E90EE6">
            <w:pPr>
              <w:spacing w:after="0" w:line="192" w:lineRule="auto"/>
              <w:ind w:firstLine="360"/>
              <w:rPr>
                <w:rFonts w:ascii="Times New Roman" w:hAnsi="Times New Roman" w:cs="Times New Roman"/>
                <w:sz w:val="28"/>
                <w:szCs w:val="28"/>
              </w:rPr>
            </w:pPr>
            <w:r w:rsidRPr="00B57626">
              <w:rPr>
                <w:rFonts w:ascii="Times New Roman" w:hAnsi="Times New Roman" w:cs="Times New Roman"/>
                <w:sz w:val="28"/>
                <w:szCs w:val="28"/>
              </w:rPr>
              <w:t>- поступивших в отчетном году</w:t>
            </w:r>
          </w:p>
        </w:tc>
        <w:tc>
          <w:tcPr>
            <w:tcW w:w="1260" w:type="dxa"/>
          </w:tcPr>
          <w:p w:rsidR="00B57626" w:rsidRPr="00B57626" w:rsidRDefault="00B57626" w:rsidP="00E90EE6">
            <w:pPr>
              <w:spacing w:after="0" w:line="192" w:lineRule="auto"/>
              <w:jc w:val="center"/>
              <w:rPr>
                <w:rFonts w:ascii="Times New Roman" w:hAnsi="Times New Roman" w:cs="Times New Roman"/>
                <w:sz w:val="28"/>
                <w:szCs w:val="28"/>
              </w:rPr>
            </w:pPr>
            <w:r w:rsidRPr="00B57626">
              <w:rPr>
                <w:rFonts w:ascii="Times New Roman" w:hAnsi="Times New Roman" w:cs="Times New Roman"/>
                <w:sz w:val="28"/>
                <w:szCs w:val="28"/>
              </w:rPr>
              <w:t>-</w:t>
            </w:r>
          </w:p>
        </w:tc>
        <w:tc>
          <w:tcPr>
            <w:tcW w:w="3672" w:type="dxa"/>
          </w:tcPr>
          <w:p w:rsidR="00B57626" w:rsidRPr="00B57626" w:rsidRDefault="00B57626" w:rsidP="00E90EE6">
            <w:pPr>
              <w:spacing w:after="0" w:line="192" w:lineRule="auto"/>
              <w:jc w:val="center"/>
              <w:rPr>
                <w:rFonts w:ascii="Times New Roman" w:hAnsi="Times New Roman" w:cs="Times New Roman"/>
                <w:sz w:val="28"/>
                <w:szCs w:val="28"/>
              </w:rPr>
            </w:pPr>
            <w:r w:rsidRPr="00B57626">
              <w:rPr>
                <w:rFonts w:ascii="Times New Roman" w:hAnsi="Times New Roman" w:cs="Times New Roman"/>
                <w:sz w:val="28"/>
                <w:szCs w:val="28"/>
              </w:rPr>
              <w:t>-</w:t>
            </w:r>
          </w:p>
        </w:tc>
      </w:tr>
    </w:tbl>
    <w:p w:rsidR="00B57626" w:rsidRPr="00E90EE6" w:rsidRDefault="00B57626" w:rsidP="00E90EE6">
      <w:pPr>
        <w:spacing w:after="0" w:line="192" w:lineRule="auto"/>
        <w:ind w:firstLine="709"/>
        <w:jc w:val="both"/>
        <w:rPr>
          <w:rFonts w:ascii="Times New Roman" w:eastAsia="Times New Roman" w:hAnsi="Times New Roman" w:cs="Times New Roman"/>
          <w:i/>
          <w:sz w:val="16"/>
          <w:szCs w:val="16"/>
          <w:lang w:eastAsia="ru-RU"/>
        </w:rPr>
      </w:pPr>
    </w:p>
    <w:p w:rsidR="00B57626" w:rsidRPr="00B57626" w:rsidRDefault="00B57626" w:rsidP="00E90EE6">
      <w:pPr>
        <w:pStyle w:val="af7"/>
        <w:spacing w:after="0" w:line="192" w:lineRule="auto"/>
        <w:ind w:firstLine="851"/>
        <w:jc w:val="both"/>
        <w:rPr>
          <w:sz w:val="28"/>
          <w:szCs w:val="28"/>
        </w:rPr>
      </w:pPr>
      <w:r w:rsidRPr="00B57626">
        <w:rPr>
          <w:sz w:val="28"/>
          <w:szCs w:val="28"/>
        </w:rPr>
        <w:t xml:space="preserve">Состояние материально-технической базы (МТБ) учреждения удовлетворительное: исправно функционируют системы отопления, водоснабжения и водоотведения, освещения здания, штатно с ежемесячным техническим обслуживанием функционируют автоматическая пожарная сигнализация, система диспетчеризации АПС «Стрелец-Мониторинг» </w:t>
      </w:r>
      <w:r w:rsidRPr="00B57626">
        <w:rPr>
          <w:sz w:val="28"/>
          <w:szCs w:val="28"/>
        </w:rPr>
        <w:br/>
        <w:t xml:space="preserve">по радиоканалу, освещение помещений школы на светодиодах с превышением нормативов освещенности рабочих и учебных мест, установлены теплоэффективные пластиковые стеклопакетные окна, пожарные двери, люк </w:t>
      </w:r>
      <w:r w:rsidRPr="00B57626">
        <w:rPr>
          <w:sz w:val="28"/>
          <w:szCs w:val="28"/>
        </w:rPr>
        <w:br/>
        <w:t>и окно нормативной огнестойкости.</w:t>
      </w:r>
    </w:p>
    <w:p w:rsidR="00B57626" w:rsidRPr="00B57626" w:rsidRDefault="00B57626" w:rsidP="00E90EE6">
      <w:pPr>
        <w:spacing w:after="0" w:line="192" w:lineRule="auto"/>
        <w:ind w:firstLine="709"/>
        <w:jc w:val="both"/>
        <w:rPr>
          <w:rFonts w:ascii="Times New Roman" w:hAnsi="Times New Roman" w:cs="Times New Roman"/>
          <w:i/>
          <w:sz w:val="28"/>
          <w:szCs w:val="28"/>
        </w:rPr>
      </w:pPr>
    </w:p>
    <w:p w:rsidR="008F0C53" w:rsidRPr="00B57626" w:rsidRDefault="008F0C53" w:rsidP="00E90EE6">
      <w:pPr>
        <w:spacing w:after="0" w:line="192" w:lineRule="auto"/>
        <w:jc w:val="center"/>
        <w:rPr>
          <w:rFonts w:ascii="Times New Roman" w:eastAsia="Times New Roman" w:hAnsi="Times New Roman" w:cs="Times New Roman"/>
          <w:b/>
          <w:sz w:val="28"/>
          <w:szCs w:val="28"/>
          <w:lang w:eastAsia="ru-RU"/>
        </w:rPr>
      </w:pPr>
    </w:p>
    <w:p w:rsidR="00B57626" w:rsidRPr="00B57626" w:rsidRDefault="00B57626" w:rsidP="00E90EE6">
      <w:pPr>
        <w:spacing w:after="0" w:line="192" w:lineRule="auto"/>
        <w:rPr>
          <w:rFonts w:ascii="Times New Roman" w:eastAsia="Times New Roman" w:hAnsi="Times New Roman" w:cs="Times New Roman"/>
          <w:sz w:val="28"/>
          <w:szCs w:val="28"/>
          <w:lang w:eastAsia="ru-RU"/>
        </w:rPr>
      </w:pPr>
    </w:p>
    <w:p w:rsidR="00B57626" w:rsidRPr="00B57626" w:rsidRDefault="00B57626" w:rsidP="00E90EE6">
      <w:pPr>
        <w:spacing w:after="0" w:line="192" w:lineRule="auto"/>
        <w:rPr>
          <w:rFonts w:ascii="Times New Roman" w:eastAsia="Times New Roman" w:hAnsi="Times New Roman" w:cs="Times New Roman"/>
          <w:sz w:val="28"/>
          <w:szCs w:val="28"/>
          <w:lang w:eastAsia="ru-RU"/>
        </w:rPr>
      </w:pPr>
    </w:p>
    <w:p w:rsidR="00B57626" w:rsidRDefault="00B57626" w:rsidP="00E90EE6">
      <w:pPr>
        <w:spacing w:after="0" w:line="192" w:lineRule="auto"/>
        <w:rPr>
          <w:rFonts w:ascii="Times New Roman" w:eastAsia="Times New Roman" w:hAnsi="Times New Roman" w:cs="Times New Roman"/>
          <w:sz w:val="28"/>
          <w:szCs w:val="28"/>
          <w:lang w:eastAsia="ru-RU"/>
        </w:rPr>
      </w:pPr>
    </w:p>
    <w:p w:rsidR="00B57626" w:rsidRDefault="00B57626" w:rsidP="00E90EE6">
      <w:pPr>
        <w:spacing w:after="0" w:line="192" w:lineRule="auto"/>
        <w:rPr>
          <w:rFonts w:ascii="Times New Roman" w:eastAsia="Times New Roman" w:hAnsi="Times New Roman" w:cs="Times New Roman"/>
          <w:sz w:val="16"/>
          <w:szCs w:val="16"/>
          <w:lang w:eastAsia="ru-RU"/>
        </w:rPr>
      </w:pPr>
    </w:p>
    <w:p w:rsidR="00C47B18" w:rsidRPr="00C47B18" w:rsidRDefault="00C47B18" w:rsidP="00E90EE6">
      <w:pPr>
        <w:spacing w:after="0" w:line="192" w:lineRule="auto"/>
        <w:rPr>
          <w:rFonts w:ascii="Times New Roman" w:eastAsia="Times New Roman" w:hAnsi="Times New Roman" w:cs="Times New Roman"/>
          <w:sz w:val="16"/>
          <w:szCs w:val="16"/>
          <w:lang w:eastAsia="ru-RU"/>
        </w:rPr>
      </w:pPr>
    </w:p>
    <w:p w:rsidR="002B5B60" w:rsidRPr="00265A36" w:rsidRDefault="0040008C" w:rsidP="002F4CA1">
      <w:pPr>
        <w:spacing w:after="0"/>
        <w:ind w:firstLine="709"/>
        <w:jc w:val="both"/>
        <w:rPr>
          <w:rFonts w:ascii="Times New Roman" w:hAnsi="Times New Roman" w:cs="Times New Roman"/>
          <w:i/>
          <w:sz w:val="28"/>
          <w:szCs w:val="28"/>
        </w:rPr>
      </w:pPr>
      <w:r w:rsidRPr="00265A36">
        <w:rPr>
          <w:rFonts w:ascii="Times New Roman" w:hAnsi="Times New Roman" w:cs="Times New Roman"/>
          <w:i/>
          <w:sz w:val="28"/>
          <w:szCs w:val="28"/>
        </w:rPr>
        <w:t xml:space="preserve">2.4. Сведения о развитии социального </w:t>
      </w:r>
      <w:r w:rsidR="00A46530" w:rsidRPr="00265A36">
        <w:rPr>
          <w:rFonts w:ascii="Times New Roman" w:hAnsi="Times New Roman" w:cs="Times New Roman"/>
          <w:i/>
          <w:sz w:val="28"/>
          <w:szCs w:val="28"/>
        </w:rPr>
        <w:t>партнёрства</w:t>
      </w:r>
      <w:r w:rsidR="00265A36">
        <w:rPr>
          <w:rFonts w:ascii="Times New Roman" w:hAnsi="Times New Roman" w:cs="Times New Roman"/>
          <w:i/>
          <w:sz w:val="28"/>
          <w:szCs w:val="28"/>
        </w:rPr>
        <w:t xml:space="preserve"> школы</w:t>
      </w:r>
      <w:r w:rsidRPr="00265A36">
        <w:rPr>
          <w:rFonts w:ascii="Times New Roman" w:hAnsi="Times New Roman" w:cs="Times New Roman"/>
          <w:i/>
          <w:sz w:val="28"/>
          <w:szCs w:val="28"/>
        </w:rPr>
        <w:t xml:space="preserve">  </w:t>
      </w:r>
    </w:p>
    <w:p w:rsidR="002B5B60" w:rsidRDefault="0040008C" w:rsidP="00C47B18">
      <w:pPr>
        <w:spacing w:after="0" w:line="192" w:lineRule="auto"/>
        <w:ind w:firstLine="851"/>
        <w:jc w:val="both"/>
        <w:rPr>
          <w:rFonts w:ascii="Times New Roman" w:hAnsi="Times New Roman" w:cs="Times New Roman"/>
          <w:sz w:val="28"/>
          <w:szCs w:val="28"/>
        </w:rPr>
      </w:pPr>
      <w:r w:rsidRPr="0040008C">
        <w:rPr>
          <w:rFonts w:ascii="Times New Roman" w:hAnsi="Times New Roman" w:cs="Times New Roman"/>
          <w:sz w:val="28"/>
          <w:szCs w:val="28"/>
        </w:rPr>
        <w:t xml:space="preserve">Развитие социального </w:t>
      </w:r>
      <w:r w:rsidR="00A608BC" w:rsidRPr="0040008C">
        <w:rPr>
          <w:rFonts w:ascii="Times New Roman" w:hAnsi="Times New Roman" w:cs="Times New Roman"/>
          <w:sz w:val="28"/>
          <w:szCs w:val="28"/>
        </w:rPr>
        <w:t>партнёрства</w:t>
      </w:r>
      <w:r w:rsidRPr="0040008C">
        <w:rPr>
          <w:rFonts w:ascii="Times New Roman" w:hAnsi="Times New Roman" w:cs="Times New Roman"/>
          <w:sz w:val="28"/>
          <w:szCs w:val="28"/>
        </w:rPr>
        <w:t xml:space="preserve"> обусловлено спецификой образовательного процесса. Преподаватели и учащиеся школы организуют и проводят просветительские, тематические концерты </w:t>
      </w:r>
    </w:p>
    <w:p w:rsidR="008B0B3F" w:rsidRPr="002E4308" w:rsidRDefault="0040008C" w:rsidP="00C47B18">
      <w:pPr>
        <w:spacing w:after="0" w:line="192" w:lineRule="auto"/>
        <w:ind w:firstLine="851"/>
        <w:jc w:val="both"/>
        <w:rPr>
          <w:rFonts w:ascii="Times New Roman" w:hAnsi="Times New Roman" w:cs="Times New Roman"/>
          <w:sz w:val="28"/>
          <w:szCs w:val="28"/>
        </w:rPr>
      </w:pPr>
      <w:r w:rsidRPr="0040008C">
        <w:rPr>
          <w:rFonts w:ascii="Times New Roman" w:hAnsi="Times New Roman" w:cs="Times New Roman"/>
          <w:sz w:val="28"/>
          <w:szCs w:val="28"/>
        </w:rPr>
        <w:t>С участием учащихся и преподавателей школы проводятся различные мероприятия (концерты, лекции, выставки и т.д.)</w:t>
      </w:r>
      <w:r w:rsidR="004B1074">
        <w:rPr>
          <w:rFonts w:ascii="Times New Roman" w:eastAsia="Times New Roman" w:hAnsi="Times New Roman" w:cs="Times New Roman"/>
          <w:sz w:val="28"/>
          <w:szCs w:val="28"/>
          <w:lang w:eastAsia="ru-RU"/>
        </w:rPr>
        <w:t xml:space="preserve">  </w:t>
      </w:r>
      <w:r w:rsidR="004B1074" w:rsidRPr="004B1074">
        <w:rPr>
          <w:rFonts w:ascii="Times New Roman" w:eastAsia="Times New Roman" w:hAnsi="Times New Roman" w:cs="Times New Roman"/>
          <w:sz w:val="28"/>
          <w:szCs w:val="28"/>
          <w:lang w:eastAsia="ru-RU"/>
        </w:rPr>
        <w:t xml:space="preserve">Традиционно </w:t>
      </w:r>
      <w:r w:rsidR="00304373">
        <w:rPr>
          <w:rFonts w:ascii="Times New Roman" w:eastAsia="Times New Roman" w:hAnsi="Times New Roman" w:cs="Times New Roman"/>
          <w:sz w:val="28"/>
          <w:szCs w:val="28"/>
          <w:lang w:eastAsia="ru-RU"/>
        </w:rPr>
        <w:t>Школа</w:t>
      </w:r>
      <w:r w:rsidR="004B1074" w:rsidRPr="004B1074">
        <w:rPr>
          <w:rFonts w:ascii="Times New Roman" w:eastAsia="Times New Roman" w:hAnsi="Times New Roman" w:cs="Times New Roman"/>
          <w:sz w:val="28"/>
          <w:szCs w:val="28"/>
          <w:lang w:eastAsia="ru-RU"/>
        </w:rPr>
        <w:t xml:space="preserve"> оказывает методическую помощь воспитателям и музыкальным руководителям дошкольных образователь</w:t>
      </w:r>
      <w:r w:rsidR="00F05B90">
        <w:rPr>
          <w:rFonts w:ascii="Times New Roman" w:eastAsia="Times New Roman" w:hAnsi="Times New Roman" w:cs="Times New Roman"/>
          <w:sz w:val="28"/>
          <w:szCs w:val="28"/>
          <w:lang w:eastAsia="ru-RU"/>
        </w:rPr>
        <w:t xml:space="preserve">ных учреждений №№ </w:t>
      </w:r>
      <w:r w:rsidR="00304373">
        <w:rPr>
          <w:rFonts w:ascii="Times New Roman" w:eastAsia="Times New Roman" w:hAnsi="Times New Roman" w:cs="Times New Roman"/>
          <w:sz w:val="28"/>
          <w:szCs w:val="28"/>
          <w:lang w:eastAsia="ru-RU"/>
        </w:rPr>
        <w:t>102</w:t>
      </w:r>
      <w:r w:rsidR="00F05B90">
        <w:rPr>
          <w:rFonts w:ascii="Times New Roman" w:eastAsia="Times New Roman" w:hAnsi="Times New Roman" w:cs="Times New Roman"/>
          <w:sz w:val="28"/>
          <w:szCs w:val="28"/>
          <w:lang w:eastAsia="ru-RU"/>
        </w:rPr>
        <w:t xml:space="preserve">, </w:t>
      </w:r>
      <w:r w:rsidR="00304373">
        <w:rPr>
          <w:rFonts w:ascii="Times New Roman" w:eastAsia="Times New Roman" w:hAnsi="Times New Roman" w:cs="Times New Roman"/>
          <w:sz w:val="28"/>
          <w:szCs w:val="28"/>
          <w:lang w:eastAsia="ru-RU"/>
        </w:rPr>
        <w:t>136</w:t>
      </w:r>
      <w:r w:rsidR="00F05B90">
        <w:rPr>
          <w:rFonts w:ascii="Times New Roman" w:eastAsia="Times New Roman" w:hAnsi="Times New Roman" w:cs="Times New Roman"/>
          <w:sz w:val="28"/>
          <w:szCs w:val="28"/>
          <w:lang w:eastAsia="ru-RU"/>
        </w:rPr>
        <w:t xml:space="preserve">, </w:t>
      </w:r>
      <w:r w:rsidR="00304373">
        <w:rPr>
          <w:rFonts w:ascii="Times New Roman" w:eastAsia="Times New Roman" w:hAnsi="Times New Roman" w:cs="Times New Roman"/>
          <w:sz w:val="28"/>
          <w:szCs w:val="28"/>
          <w:lang w:eastAsia="ru-RU"/>
        </w:rPr>
        <w:t xml:space="preserve">237, 111, 114, </w:t>
      </w:r>
      <w:r w:rsidR="004B1074" w:rsidRPr="004B1074">
        <w:rPr>
          <w:rFonts w:ascii="Times New Roman" w:eastAsia="Times New Roman" w:hAnsi="Times New Roman" w:cs="Times New Roman"/>
          <w:sz w:val="28"/>
          <w:szCs w:val="28"/>
          <w:lang w:eastAsia="ru-RU"/>
        </w:rPr>
        <w:t xml:space="preserve">а также преподавателям и учащимся средних общеобразовательных школ №№ </w:t>
      </w:r>
      <w:r w:rsidR="00304373">
        <w:rPr>
          <w:rFonts w:ascii="Times New Roman" w:eastAsia="Times New Roman" w:hAnsi="Times New Roman" w:cs="Times New Roman"/>
          <w:sz w:val="28"/>
          <w:szCs w:val="28"/>
          <w:lang w:eastAsia="ru-RU"/>
        </w:rPr>
        <w:t>167, 3, 54</w:t>
      </w:r>
      <w:r w:rsidR="00C47B18">
        <w:rPr>
          <w:rFonts w:ascii="Times New Roman" w:eastAsia="Times New Roman" w:hAnsi="Times New Roman" w:cs="Times New Roman"/>
          <w:sz w:val="28"/>
          <w:szCs w:val="28"/>
          <w:lang w:eastAsia="ru-RU"/>
        </w:rPr>
        <w:t>.</w:t>
      </w:r>
      <w:r w:rsidR="004B1074" w:rsidRPr="004B1074">
        <w:rPr>
          <w:rFonts w:ascii="Times New Roman" w:eastAsia="Times New Roman" w:hAnsi="Times New Roman" w:cs="Times New Roman"/>
          <w:sz w:val="28"/>
          <w:szCs w:val="28"/>
          <w:lang w:eastAsia="ru-RU"/>
        </w:rPr>
        <w:t xml:space="preserve">  </w:t>
      </w:r>
    </w:p>
    <w:p w:rsidR="00A608BC" w:rsidRPr="004B1074" w:rsidRDefault="004B1074" w:rsidP="00C47B18">
      <w:pPr>
        <w:spacing w:after="0" w:line="192" w:lineRule="auto"/>
        <w:ind w:firstLine="851"/>
        <w:jc w:val="both"/>
        <w:rPr>
          <w:rFonts w:ascii="Times New Roman" w:eastAsia="Times New Roman" w:hAnsi="Times New Roman" w:cs="Times New Roman"/>
          <w:sz w:val="28"/>
          <w:szCs w:val="28"/>
          <w:lang w:eastAsia="ru-RU"/>
        </w:rPr>
      </w:pPr>
      <w:r w:rsidRPr="004B1074">
        <w:rPr>
          <w:rFonts w:ascii="Times New Roman" w:eastAsia="Times New Roman" w:hAnsi="Times New Roman" w:cs="Times New Roman"/>
          <w:sz w:val="28"/>
          <w:szCs w:val="28"/>
          <w:lang w:eastAsia="ru-RU"/>
        </w:rPr>
        <w:t>Формы работы: Дни открытых дверей, лекции-концерты, тематические концерты и выставки, профориентационные концерты, участие творческих коллективов и солистов в совмес</w:t>
      </w:r>
      <w:r>
        <w:rPr>
          <w:rFonts w:ascii="Times New Roman" w:eastAsia="Times New Roman" w:hAnsi="Times New Roman" w:cs="Times New Roman"/>
          <w:sz w:val="28"/>
          <w:szCs w:val="28"/>
          <w:lang w:eastAsia="ru-RU"/>
        </w:rPr>
        <w:t xml:space="preserve">тных мероприятиях и концертах, </w:t>
      </w:r>
      <w:r w:rsidR="0040008C" w:rsidRPr="0040008C">
        <w:rPr>
          <w:rFonts w:ascii="Times New Roman" w:hAnsi="Times New Roman" w:cs="Times New Roman"/>
          <w:sz w:val="28"/>
          <w:szCs w:val="28"/>
        </w:rPr>
        <w:t>в городских библиотеках, Краеведческом музее, Администрации города, области, законодательном собрании, на</w:t>
      </w:r>
      <w:r w:rsidR="0040008C">
        <w:rPr>
          <w:rFonts w:ascii="Times New Roman" w:hAnsi="Times New Roman" w:cs="Times New Roman"/>
          <w:sz w:val="28"/>
          <w:szCs w:val="28"/>
        </w:rPr>
        <w:t xml:space="preserve"> открытых площадках города</w:t>
      </w:r>
      <w:r w:rsidR="0040008C" w:rsidRPr="0040008C">
        <w:rPr>
          <w:rFonts w:ascii="Times New Roman" w:hAnsi="Times New Roman" w:cs="Times New Roman"/>
          <w:sz w:val="28"/>
          <w:szCs w:val="28"/>
        </w:rPr>
        <w:t xml:space="preserve"> и др.  </w:t>
      </w:r>
    </w:p>
    <w:p w:rsidR="00A608BC" w:rsidRDefault="0040008C" w:rsidP="00C47B18">
      <w:pPr>
        <w:spacing w:after="0" w:line="192" w:lineRule="auto"/>
        <w:ind w:firstLine="851"/>
        <w:jc w:val="both"/>
        <w:rPr>
          <w:rFonts w:ascii="Times New Roman" w:hAnsi="Times New Roman" w:cs="Times New Roman"/>
          <w:sz w:val="28"/>
          <w:szCs w:val="28"/>
        </w:rPr>
      </w:pPr>
      <w:r w:rsidRPr="0040008C">
        <w:rPr>
          <w:rFonts w:ascii="Times New Roman" w:hAnsi="Times New Roman" w:cs="Times New Roman"/>
          <w:sz w:val="28"/>
          <w:szCs w:val="28"/>
        </w:rPr>
        <w:t xml:space="preserve">Преподаватели школы сотрудничают по вопросам </w:t>
      </w:r>
      <w:r>
        <w:rPr>
          <w:rFonts w:ascii="Times New Roman" w:hAnsi="Times New Roman" w:cs="Times New Roman"/>
          <w:sz w:val="28"/>
          <w:szCs w:val="28"/>
        </w:rPr>
        <w:t xml:space="preserve">учебно-методической работы </w:t>
      </w:r>
      <w:r w:rsidR="00B417B4">
        <w:rPr>
          <w:rFonts w:ascii="Times New Roman" w:hAnsi="Times New Roman" w:cs="Times New Roman"/>
          <w:sz w:val="28"/>
          <w:szCs w:val="28"/>
        </w:rPr>
        <w:t xml:space="preserve">с </w:t>
      </w:r>
      <w:r w:rsidR="00A46530">
        <w:rPr>
          <w:rFonts w:ascii="Times New Roman" w:hAnsi="Times New Roman" w:cs="Times New Roman"/>
          <w:sz w:val="28"/>
          <w:szCs w:val="28"/>
        </w:rPr>
        <w:t>Саратовским</w:t>
      </w:r>
      <w:r w:rsidR="00A46530" w:rsidRPr="00A46530">
        <w:rPr>
          <w:rFonts w:ascii="Times New Roman" w:hAnsi="Times New Roman" w:cs="Times New Roman"/>
          <w:sz w:val="28"/>
          <w:szCs w:val="28"/>
        </w:rPr>
        <w:t xml:space="preserve"> </w:t>
      </w:r>
      <w:r w:rsidR="00A46530">
        <w:rPr>
          <w:rFonts w:ascii="Times New Roman" w:hAnsi="Times New Roman" w:cs="Times New Roman"/>
          <w:sz w:val="28"/>
          <w:szCs w:val="28"/>
        </w:rPr>
        <w:t>областным</w:t>
      </w:r>
      <w:r w:rsidR="00A46530" w:rsidRPr="00A46530">
        <w:rPr>
          <w:rFonts w:ascii="Times New Roman" w:hAnsi="Times New Roman" w:cs="Times New Roman"/>
          <w:sz w:val="28"/>
          <w:szCs w:val="28"/>
        </w:rPr>
        <w:t xml:space="preserve"> </w:t>
      </w:r>
      <w:r w:rsidR="00A46530">
        <w:rPr>
          <w:rFonts w:ascii="Times New Roman" w:hAnsi="Times New Roman" w:cs="Times New Roman"/>
          <w:sz w:val="28"/>
          <w:szCs w:val="28"/>
        </w:rPr>
        <w:t>учебно</w:t>
      </w:r>
      <w:r>
        <w:rPr>
          <w:rFonts w:ascii="Times New Roman" w:hAnsi="Times New Roman" w:cs="Times New Roman"/>
          <w:sz w:val="28"/>
          <w:szCs w:val="28"/>
        </w:rPr>
        <w:t xml:space="preserve">-методическим центром, </w:t>
      </w:r>
      <w:r w:rsidR="00B417B4">
        <w:rPr>
          <w:rFonts w:ascii="Times New Roman" w:hAnsi="Times New Roman" w:cs="Times New Roman"/>
          <w:sz w:val="28"/>
          <w:szCs w:val="28"/>
        </w:rPr>
        <w:t xml:space="preserve">Региональным центром поддержки одаренных детей, </w:t>
      </w:r>
      <w:r w:rsidR="00A46530">
        <w:rPr>
          <w:rFonts w:ascii="Times New Roman" w:hAnsi="Times New Roman" w:cs="Times New Roman"/>
          <w:sz w:val="28"/>
          <w:szCs w:val="28"/>
        </w:rPr>
        <w:t xml:space="preserve">Саратовским </w:t>
      </w:r>
      <w:r w:rsidR="00B417B4">
        <w:rPr>
          <w:rFonts w:ascii="Times New Roman" w:hAnsi="Times New Roman" w:cs="Times New Roman"/>
          <w:sz w:val="28"/>
          <w:szCs w:val="28"/>
        </w:rPr>
        <w:t xml:space="preserve">областным колледжем искусств, </w:t>
      </w:r>
      <w:r w:rsidR="00A46530">
        <w:rPr>
          <w:rFonts w:ascii="Times New Roman" w:hAnsi="Times New Roman" w:cs="Times New Roman"/>
          <w:sz w:val="28"/>
          <w:szCs w:val="28"/>
        </w:rPr>
        <w:t>Саратовской госуд</w:t>
      </w:r>
      <w:r w:rsidR="00B2472A">
        <w:rPr>
          <w:rFonts w:ascii="Times New Roman" w:hAnsi="Times New Roman" w:cs="Times New Roman"/>
          <w:sz w:val="28"/>
          <w:szCs w:val="28"/>
        </w:rPr>
        <w:t xml:space="preserve">арственной консерваторией им </w:t>
      </w:r>
      <w:r w:rsidR="00A46530">
        <w:rPr>
          <w:rFonts w:ascii="Times New Roman" w:hAnsi="Times New Roman" w:cs="Times New Roman"/>
          <w:sz w:val="28"/>
          <w:szCs w:val="28"/>
        </w:rPr>
        <w:t xml:space="preserve">Л.В. Собинова.   </w:t>
      </w:r>
      <w:r w:rsidRPr="0040008C">
        <w:rPr>
          <w:rFonts w:ascii="Times New Roman" w:hAnsi="Times New Roman" w:cs="Times New Roman"/>
          <w:sz w:val="28"/>
          <w:szCs w:val="28"/>
        </w:rPr>
        <w:t xml:space="preserve"> </w:t>
      </w:r>
    </w:p>
    <w:p w:rsidR="00A608BC" w:rsidRDefault="0040008C" w:rsidP="00C47B18">
      <w:pPr>
        <w:spacing w:after="0" w:line="192" w:lineRule="auto"/>
        <w:ind w:firstLine="851"/>
        <w:jc w:val="both"/>
        <w:rPr>
          <w:rFonts w:ascii="Times New Roman" w:hAnsi="Times New Roman" w:cs="Times New Roman"/>
          <w:sz w:val="28"/>
          <w:szCs w:val="28"/>
        </w:rPr>
      </w:pPr>
      <w:r w:rsidRPr="0040008C">
        <w:rPr>
          <w:rFonts w:ascii="Times New Roman" w:hAnsi="Times New Roman" w:cs="Times New Roman"/>
          <w:sz w:val="28"/>
          <w:szCs w:val="28"/>
        </w:rPr>
        <w:t xml:space="preserve">Внутренние связи в учреждении обеспечиваются тесным взаимодействием обучающихся, родителей, преподавателей и администрации школы благодаря индивидуальным и мелкогрупповым формам организации учебного процесса. Анализ, текущее планирование работы, результаты учебного процесса обсуждаются на заседаниях методических объединений школы, заседаниях совета школы при администрации, заседаниях педагогического совета, заседаниях методического совета, классных и общешкольных родительских собраниях.  </w:t>
      </w:r>
    </w:p>
    <w:p w:rsidR="00CA62A9" w:rsidRDefault="0040008C" w:rsidP="00C47B18">
      <w:pPr>
        <w:spacing w:after="0" w:line="192" w:lineRule="auto"/>
        <w:ind w:firstLine="851"/>
        <w:jc w:val="both"/>
        <w:rPr>
          <w:rFonts w:ascii="Times New Roman" w:hAnsi="Times New Roman" w:cs="Times New Roman"/>
          <w:sz w:val="28"/>
          <w:szCs w:val="28"/>
        </w:rPr>
      </w:pPr>
      <w:r w:rsidRPr="0040008C">
        <w:rPr>
          <w:rFonts w:ascii="Times New Roman" w:hAnsi="Times New Roman" w:cs="Times New Roman"/>
          <w:sz w:val="28"/>
          <w:szCs w:val="28"/>
        </w:rPr>
        <w:t xml:space="preserve">Связи по должности определены в должностных инструкциях всех работников школы.  </w:t>
      </w:r>
    </w:p>
    <w:p w:rsidR="0040008C" w:rsidRPr="0040008C" w:rsidRDefault="0040008C" w:rsidP="00C47B18">
      <w:pPr>
        <w:spacing w:after="0" w:line="192" w:lineRule="auto"/>
        <w:ind w:firstLine="851"/>
        <w:jc w:val="both"/>
        <w:rPr>
          <w:rFonts w:ascii="Times New Roman" w:hAnsi="Times New Roman" w:cs="Times New Roman"/>
          <w:sz w:val="28"/>
          <w:szCs w:val="28"/>
        </w:rPr>
      </w:pPr>
      <w:r w:rsidRPr="0040008C">
        <w:rPr>
          <w:rFonts w:ascii="Times New Roman" w:hAnsi="Times New Roman" w:cs="Times New Roman"/>
          <w:sz w:val="28"/>
          <w:szCs w:val="28"/>
        </w:rPr>
        <w:t xml:space="preserve">Внешние связи школы обусловлены спецификой образовательного процесса. Школа взаимодействует как с образовательными учреждениями, </w:t>
      </w:r>
      <w:r w:rsidR="00B417B4">
        <w:rPr>
          <w:rFonts w:ascii="Times New Roman" w:hAnsi="Times New Roman" w:cs="Times New Roman"/>
          <w:sz w:val="28"/>
          <w:szCs w:val="28"/>
        </w:rPr>
        <w:br/>
      </w:r>
      <w:r w:rsidRPr="0040008C">
        <w:rPr>
          <w:rFonts w:ascii="Times New Roman" w:hAnsi="Times New Roman" w:cs="Times New Roman"/>
          <w:sz w:val="28"/>
          <w:szCs w:val="28"/>
        </w:rPr>
        <w:t xml:space="preserve">так и с учреждениями культуры и искусства, органами местного самоуправлениями, органами и учреждениями социального обеспечения.                    </w:t>
      </w:r>
    </w:p>
    <w:p w:rsidR="0040008C" w:rsidRPr="00D073CF" w:rsidRDefault="00A608BC" w:rsidP="00C47B18">
      <w:pPr>
        <w:spacing w:after="0" w:line="192" w:lineRule="auto"/>
        <w:ind w:firstLine="851"/>
        <w:jc w:val="both"/>
        <w:rPr>
          <w:rFonts w:ascii="Times New Roman" w:hAnsi="Times New Roman" w:cs="Times New Roman"/>
          <w:i/>
          <w:sz w:val="28"/>
          <w:szCs w:val="28"/>
        </w:rPr>
      </w:pPr>
      <w:r w:rsidRPr="00D073CF">
        <w:rPr>
          <w:rFonts w:ascii="Times New Roman" w:hAnsi="Times New Roman" w:cs="Times New Roman"/>
          <w:i/>
          <w:sz w:val="28"/>
          <w:szCs w:val="28"/>
        </w:rPr>
        <w:t xml:space="preserve">2.5.Режим работы школы. </w:t>
      </w:r>
    </w:p>
    <w:p w:rsidR="00813E9F" w:rsidRDefault="00F00E17" w:rsidP="00C47B18">
      <w:pPr>
        <w:spacing w:after="0" w:line="192" w:lineRule="auto"/>
        <w:ind w:firstLine="851"/>
        <w:jc w:val="both"/>
        <w:rPr>
          <w:rFonts w:ascii="Times New Roman" w:hAnsi="Times New Roman" w:cs="Times New Roman"/>
          <w:sz w:val="28"/>
          <w:szCs w:val="28"/>
        </w:rPr>
      </w:pPr>
      <w:r>
        <w:rPr>
          <w:rFonts w:ascii="Times New Roman" w:hAnsi="Times New Roman" w:cs="Times New Roman"/>
          <w:sz w:val="28"/>
          <w:szCs w:val="28"/>
        </w:rPr>
        <w:t>Учебный год в Школе</w:t>
      </w:r>
      <w:r w:rsidR="0040008C" w:rsidRPr="0040008C">
        <w:rPr>
          <w:rFonts w:ascii="Times New Roman" w:hAnsi="Times New Roman" w:cs="Times New Roman"/>
          <w:sz w:val="28"/>
          <w:szCs w:val="28"/>
        </w:rPr>
        <w:t xml:space="preserve"> начинается с 1 сентябр</w:t>
      </w:r>
      <w:r w:rsidR="00924768">
        <w:rPr>
          <w:rFonts w:ascii="Times New Roman" w:hAnsi="Times New Roman" w:cs="Times New Roman"/>
          <w:sz w:val="28"/>
          <w:szCs w:val="28"/>
        </w:rPr>
        <w:t>я по 31 мая и длится не менее 34</w:t>
      </w:r>
      <w:r w:rsidR="0040008C" w:rsidRPr="0040008C">
        <w:rPr>
          <w:rFonts w:ascii="Times New Roman" w:hAnsi="Times New Roman" w:cs="Times New Roman"/>
          <w:sz w:val="28"/>
          <w:szCs w:val="28"/>
        </w:rPr>
        <w:t xml:space="preserve"> учебных недель, делится на четверти.  </w:t>
      </w:r>
    </w:p>
    <w:p w:rsidR="00A608BC" w:rsidRDefault="0040008C" w:rsidP="00C47B18">
      <w:pPr>
        <w:spacing w:after="0" w:line="192" w:lineRule="auto"/>
        <w:ind w:firstLine="851"/>
        <w:jc w:val="both"/>
        <w:rPr>
          <w:rFonts w:ascii="Times New Roman" w:hAnsi="Times New Roman" w:cs="Times New Roman"/>
          <w:sz w:val="28"/>
          <w:szCs w:val="28"/>
        </w:rPr>
      </w:pPr>
      <w:r w:rsidRPr="0040008C">
        <w:rPr>
          <w:rFonts w:ascii="Times New Roman" w:hAnsi="Times New Roman" w:cs="Times New Roman"/>
          <w:sz w:val="28"/>
          <w:szCs w:val="28"/>
        </w:rPr>
        <w:t>Продолжительность каникул для обучающихся в т</w:t>
      </w:r>
      <w:r w:rsidR="00824B34">
        <w:rPr>
          <w:rFonts w:ascii="Times New Roman" w:hAnsi="Times New Roman" w:cs="Times New Roman"/>
          <w:sz w:val="28"/>
          <w:szCs w:val="28"/>
        </w:rPr>
        <w:t>ечение учебного года составляет четыре недели</w:t>
      </w:r>
      <w:r w:rsidR="00841C21">
        <w:rPr>
          <w:rFonts w:ascii="Times New Roman" w:hAnsi="Times New Roman" w:cs="Times New Roman"/>
          <w:sz w:val="28"/>
          <w:szCs w:val="28"/>
        </w:rPr>
        <w:t xml:space="preserve">, в соответствии с графиком каникул </w:t>
      </w:r>
      <w:r w:rsidR="00D073CF">
        <w:rPr>
          <w:rFonts w:ascii="Times New Roman" w:hAnsi="Times New Roman" w:cs="Times New Roman"/>
          <w:sz w:val="28"/>
          <w:szCs w:val="28"/>
        </w:rPr>
        <w:br/>
      </w:r>
      <w:r w:rsidR="00841C21">
        <w:rPr>
          <w:rFonts w:ascii="Times New Roman" w:hAnsi="Times New Roman" w:cs="Times New Roman"/>
          <w:sz w:val="28"/>
          <w:szCs w:val="28"/>
        </w:rPr>
        <w:t>в общеобразовательных школах</w:t>
      </w:r>
      <w:r w:rsidRPr="0040008C">
        <w:rPr>
          <w:rFonts w:ascii="Times New Roman" w:hAnsi="Times New Roman" w:cs="Times New Roman"/>
          <w:sz w:val="28"/>
          <w:szCs w:val="28"/>
        </w:rPr>
        <w:t xml:space="preserve">. Дополнительные каникулы составляют одну неделю в феврале месяце для обучающихся первого класса, обучающихся </w:t>
      </w:r>
      <w:r w:rsidR="00D073CF">
        <w:rPr>
          <w:rFonts w:ascii="Times New Roman" w:hAnsi="Times New Roman" w:cs="Times New Roman"/>
          <w:sz w:val="28"/>
          <w:szCs w:val="28"/>
        </w:rPr>
        <w:br/>
      </w:r>
      <w:r w:rsidRPr="0040008C">
        <w:rPr>
          <w:rFonts w:ascii="Times New Roman" w:hAnsi="Times New Roman" w:cs="Times New Roman"/>
          <w:sz w:val="28"/>
          <w:szCs w:val="28"/>
        </w:rPr>
        <w:t xml:space="preserve">на дополнительных предпрофессиональных общеобразовательных программах. </w:t>
      </w:r>
    </w:p>
    <w:p w:rsidR="00A608BC" w:rsidRDefault="0040008C" w:rsidP="00C47B18">
      <w:pPr>
        <w:spacing w:after="0" w:line="192" w:lineRule="auto"/>
        <w:ind w:firstLine="851"/>
        <w:jc w:val="both"/>
        <w:rPr>
          <w:rFonts w:ascii="Times New Roman" w:hAnsi="Times New Roman" w:cs="Times New Roman"/>
          <w:sz w:val="28"/>
          <w:szCs w:val="28"/>
        </w:rPr>
      </w:pPr>
      <w:r w:rsidRPr="0040008C">
        <w:rPr>
          <w:rFonts w:ascii="Times New Roman" w:hAnsi="Times New Roman" w:cs="Times New Roman"/>
          <w:sz w:val="28"/>
          <w:szCs w:val="28"/>
        </w:rPr>
        <w:t xml:space="preserve">Организация образовательного процесса строится на основе взаимодействия с режимом работы общеобразовательных школ и детских садов города: </w:t>
      </w:r>
    </w:p>
    <w:p w:rsidR="00A608BC" w:rsidRDefault="0040008C" w:rsidP="00C47B18">
      <w:pPr>
        <w:spacing w:after="0" w:line="192" w:lineRule="auto"/>
        <w:ind w:firstLine="851"/>
        <w:jc w:val="both"/>
        <w:rPr>
          <w:rFonts w:ascii="Times New Roman" w:hAnsi="Times New Roman" w:cs="Times New Roman"/>
          <w:sz w:val="28"/>
          <w:szCs w:val="28"/>
        </w:rPr>
      </w:pPr>
      <w:r w:rsidRPr="0040008C">
        <w:rPr>
          <w:rFonts w:ascii="Times New Roman" w:hAnsi="Times New Roman" w:cs="Times New Roman"/>
          <w:sz w:val="28"/>
          <w:szCs w:val="28"/>
        </w:rPr>
        <w:t>-  занятия для детей дошкольного возраста проводятся после 17.00;</w:t>
      </w:r>
    </w:p>
    <w:p w:rsidR="00A608BC" w:rsidRDefault="00953BD8" w:rsidP="00C47B18">
      <w:pPr>
        <w:spacing w:after="0" w:line="192"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0008C" w:rsidRPr="0040008C">
        <w:rPr>
          <w:rFonts w:ascii="Times New Roman" w:hAnsi="Times New Roman" w:cs="Times New Roman"/>
          <w:sz w:val="28"/>
          <w:szCs w:val="28"/>
        </w:rPr>
        <w:t xml:space="preserve">занятия в школе проводятся в первую и вторую смену с </w:t>
      </w:r>
      <w:r w:rsidR="00A608BC" w:rsidRPr="0040008C">
        <w:rPr>
          <w:rFonts w:ascii="Times New Roman" w:hAnsi="Times New Roman" w:cs="Times New Roman"/>
          <w:sz w:val="28"/>
          <w:szCs w:val="28"/>
        </w:rPr>
        <w:t>учётом</w:t>
      </w:r>
      <w:r w:rsidR="0040008C" w:rsidRPr="0040008C">
        <w:rPr>
          <w:rFonts w:ascii="Times New Roman" w:hAnsi="Times New Roman" w:cs="Times New Roman"/>
          <w:sz w:val="28"/>
          <w:szCs w:val="28"/>
        </w:rPr>
        <w:t xml:space="preserve"> смен работы общеобразовательных школ; </w:t>
      </w:r>
    </w:p>
    <w:p w:rsidR="00A608BC" w:rsidRDefault="0040008C" w:rsidP="00C47B18">
      <w:pPr>
        <w:spacing w:after="0" w:line="192" w:lineRule="auto"/>
        <w:ind w:firstLine="851"/>
        <w:jc w:val="both"/>
        <w:rPr>
          <w:rFonts w:ascii="Times New Roman" w:hAnsi="Times New Roman" w:cs="Times New Roman"/>
          <w:sz w:val="28"/>
          <w:szCs w:val="28"/>
        </w:rPr>
      </w:pPr>
      <w:r w:rsidRPr="0040008C">
        <w:rPr>
          <w:rFonts w:ascii="Times New Roman" w:hAnsi="Times New Roman" w:cs="Times New Roman"/>
          <w:sz w:val="28"/>
          <w:szCs w:val="28"/>
        </w:rPr>
        <w:t xml:space="preserve">- школьное расписание </w:t>
      </w:r>
      <w:r w:rsidR="00A608BC" w:rsidRPr="0040008C">
        <w:rPr>
          <w:rFonts w:ascii="Times New Roman" w:hAnsi="Times New Roman" w:cs="Times New Roman"/>
          <w:sz w:val="28"/>
          <w:szCs w:val="28"/>
        </w:rPr>
        <w:t>содержит индивидуальные</w:t>
      </w:r>
      <w:r w:rsidRPr="0040008C">
        <w:rPr>
          <w:rFonts w:ascii="Times New Roman" w:hAnsi="Times New Roman" w:cs="Times New Roman"/>
          <w:sz w:val="28"/>
          <w:szCs w:val="28"/>
        </w:rPr>
        <w:t xml:space="preserve"> и групповые занятия;  </w:t>
      </w:r>
    </w:p>
    <w:p w:rsidR="00A608BC" w:rsidRDefault="0040008C" w:rsidP="00C47B18">
      <w:pPr>
        <w:spacing w:after="0" w:line="192" w:lineRule="auto"/>
        <w:ind w:firstLine="851"/>
        <w:jc w:val="both"/>
        <w:rPr>
          <w:rFonts w:ascii="Times New Roman" w:hAnsi="Times New Roman" w:cs="Times New Roman"/>
          <w:sz w:val="28"/>
          <w:szCs w:val="28"/>
        </w:rPr>
      </w:pPr>
      <w:r w:rsidRPr="0040008C">
        <w:rPr>
          <w:rFonts w:ascii="Times New Roman" w:hAnsi="Times New Roman" w:cs="Times New Roman"/>
          <w:sz w:val="28"/>
          <w:szCs w:val="28"/>
        </w:rPr>
        <w:t xml:space="preserve">- форма обучения – групповая и индивидуальная, занятия проводятся </w:t>
      </w:r>
      <w:r w:rsidR="00410BA0">
        <w:rPr>
          <w:rFonts w:ascii="Times New Roman" w:hAnsi="Times New Roman" w:cs="Times New Roman"/>
          <w:sz w:val="28"/>
          <w:szCs w:val="28"/>
        </w:rPr>
        <w:br/>
      </w:r>
      <w:r w:rsidRPr="0040008C">
        <w:rPr>
          <w:rFonts w:ascii="Times New Roman" w:hAnsi="Times New Roman" w:cs="Times New Roman"/>
          <w:sz w:val="28"/>
          <w:szCs w:val="28"/>
        </w:rPr>
        <w:t xml:space="preserve">в очной форме; </w:t>
      </w:r>
    </w:p>
    <w:p w:rsidR="00A608BC" w:rsidRDefault="00953BD8" w:rsidP="00C47B18">
      <w:pPr>
        <w:spacing w:after="0" w:line="192"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0008C" w:rsidRPr="0040008C">
        <w:rPr>
          <w:rFonts w:ascii="Times New Roman" w:hAnsi="Times New Roman" w:cs="Times New Roman"/>
          <w:sz w:val="28"/>
          <w:szCs w:val="28"/>
        </w:rPr>
        <w:t xml:space="preserve">продолжительность урока </w:t>
      </w:r>
      <w:r w:rsidR="004C35CC">
        <w:rPr>
          <w:rFonts w:ascii="Times New Roman" w:hAnsi="Times New Roman" w:cs="Times New Roman"/>
          <w:sz w:val="28"/>
          <w:szCs w:val="28"/>
        </w:rPr>
        <w:t>30</w:t>
      </w:r>
      <w:r w:rsidR="00410BA0">
        <w:rPr>
          <w:rFonts w:ascii="Times New Roman" w:hAnsi="Times New Roman" w:cs="Times New Roman"/>
          <w:sz w:val="28"/>
          <w:szCs w:val="28"/>
        </w:rPr>
        <w:t>-</w:t>
      </w:r>
      <w:r w:rsidR="0040008C" w:rsidRPr="0040008C">
        <w:rPr>
          <w:rFonts w:ascii="Times New Roman" w:hAnsi="Times New Roman" w:cs="Times New Roman"/>
          <w:sz w:val="28"/>
          <w:szCs w:val="28"/>
        </w:rPr>
        <w:t>4</w:t>
      </w:r>
      <w:r w:rsidR="00410BA0">
        <w:rPr>
          <w:rFonts w:ascii="Times New Roman" w:hAnsi="Times New Roman" w:cs="Times New Roman"/>
          <w:sz w:val="28"/>
          <w:szCs w:val="28"/>
        </w:rPr>
        <w:t>0</w:t>
      </w:r>
      <w:r w:rsidR="0040008C" w:rsidRPr="0040008C">
        <w:rPr>
          <w:rFonts w:ascii="Times New Roman" w:hAnsi="Times New Roman" w:cs="Times New Roman"/>
          <w:sz w:val="28"/>
          <w:szCs w:val="28"/>
        </w:rPr>
        <w:t xml:space="preserve"> минут, в расписании пр</w:t>
      </w:r>
      <w:r w:rsidR="00A608BC">
        <w:rPr>
          <w:rFonts w:ascii="Times New Roman" w:hAnsi="Times New Roman" w:cs="Times New Roman"/>
          <w:sz w:val="28"/>
          <w:szCs w:val="28"/>
        </w:rPr>
        <w:t>едусмотрены перемены не менее 5</w:t>
      </w:r>
      <w:r w:rsidR="0040008C" w:rsidRPr="0040008C">
        <w:rPr>
          <w:rFonts w:ascii="Times New Roman" w:hAnsi="Times New Roman" w:cs="Times New Roman"/>
          <w:sz w:val="28"/>
          <w:szCs w:val="28"/>
        </w:rPr>
        <w:t xml:space="preserve"> минут; </w:t>
      </w:r>
    </w:p>
    <w:p w:rsidR="00A608BC" w:rsidRDefault="0040008C" w:rsidP="00C47B18">
      <w:pPr>
        <w:spacing w:after="0" w:line="192" w:lineRule="auto"/>
        <w:ind w:firstLine="851"/>
        <w:jc w:val="both"/>
        <w:rPr>
          <w:rFonts w:ascii="Times New Roman" w:hAnsi="Times New Roman" w:cs="Times New Roman"/>
          <w:sz w:val="28"/>
          <w:szCs w:val="28"/>
        </w:rPr>
      </w:pPr>
      <w:r w:rsidRPr="0040008C">
        <w:rPr>
          <w:rFonts w:ascii="Times New Roman" w:hAnsi="Times New Roman" w:cs="Times New Roman"/>
          <w:sz w:val="28"/>
          <w:szCs w:val="28"/>
        </w:rPr>
        <w:t>- осуществляется контроль нагрузки обучающихся, посильной для каждой категории детей в зависимости от возраста. Обучающиеся млад</w:t>
      </w:r>
      <w:r w:rsidR="004254F9">
        <w:rPr>
          <w:rFonts w:ascii="Times New Roman" w:hAnsi="Times New Roman" w:cs="Times New Roman"/>
          <w:sz w:val="28"/>
          <w:szCs w:val="28"/>
        </w:rPr>
        <w:t>ших классов посещают уроки в школе</w:t>
      </w:r>
      <w:r w:rsidRPr="0040008C">
        <w:rPr>
          <w:rFonts w:ascii="Times New Roman" w:hAnsi="Times New Roman" w:cs="Times New Roman"/>
          <w:sz w:val="28"/>
          <w:szCs w:val="28"/>
        </w:rPr>
        <w:t xml:space="preserve"> 2-3 раза в не</w:t>
      </w:r>
      <w:r w:rsidR="00FE0647">
        <w:rPr>
          <w:rFonts w:ascii="Times New Roman" w:hAnsi="Times New Roman" w:cs="Times New Roman"/>
          <w:sz w:val="28"/>
          <w:szCs w:val="28"/>
        </w:rPr>
        <w:t xml:space="preserve">делю, в старших классах </w:t>
      </w:r>
      <w:r w:rsidR="00905E33">
        <w:rPr>
          <w:rFonts w:ascii="Times New Roman" w:hAnsi="Times New Roman" w:cs="Times New Roman"/>
          <w:sz w:val="28"/>
          <w:szCs w:val="28"/>
        </w:rPr>
        <w:t>количество</w:t>
      </w:r>
      <w:r w:rsidR="00FE0647">
        <w:rPr>
          <w:rFonts w:ascii="Times New Roman" w:hAnsi="Times New Roman" w:cs="Times New Roman"/>
          <w:sz w:val="28"/>
          <w:szCs w:val="28"/>
        </w:rPr>
        <w:t xml:space="preserve"> посещений прибавляется </w:t>
      </w:r>
      <w:r w:rsidR="00905E33">
        <w:rPr>
          <w:rFonts w:ascii="Times New Roman" w:hAnsi="Times New Roman" w:cs="Times New Roman"/>
          <w:sz w:val="28"/>
          <w:szCs w:val="28"/>
        </w:rPr>
        <w:t>в соответствии с учебным планом;</w:t>
      </w:r>
      <w:r w:rsidRPr="0040008C">
        <w:rPr>
          <w:rFonts w:ascii="Times New Roman" w:hAnsi="Times New Roman" w:cs="Times New Roman"/>
          <w:sz w:val="28"/>
          <w:szCs w:val="28"/>
        </w:rPr>
        <w:t xml:space="preserve"> </w:t>
      </w:r>
    </w:p>
    <w:p w:rsidR="00A608BC" w:rsidRDefault="0040008C" w:rsidP="00C47B18">
      <w:pPr>
        <w:spacing w:after="0" w:line="192" w:lineRule="auto"/>
        <w:ind w:firstLine="851"/>
        <w:jc w:val="both"/>
        <w:rPr>
          <w:rFonts w:ascii="Times New Roman" w:hAnsi="Times New Roman" w:cs="Times New Roman"/>
          <w:sz w:val="28"/>
          <w:szCs w:val="28"/>
        </w:rPr>
      </w:pPr>
      <w:r w:rsidRPr="0040008C">
        <w:rPr>
          <w:rFonts w:ascii="Times New Roman" w:hAnsi="Times New Roman" w:cs="Times New Roman"/>
          <w:sz w:val="28"/>
          <w:szCs w:val="28"/>
        </w:rPr>
        <w:t xml:space="preserve">-для предупреждения утомления и сохранения оптимального уровня работоспособности в середине </w:t>
      </w:r>
      <w:r w:rsidR="00A608BC" w:rsidRPr="0040008C">
        <w:rPr>
          <w:rFonts w:ascii="Times New Roman" w:hAnsi="Times New Roman" w:cs="Times New Roman"/>
          <w:sz w:val="28"/>
          <w:szCs w:val="28"/>
        </w:rPr>
        <w:t>недели,</w:t>
      </w:r>
      <w:r w:rsidRPr="0040008C">
        <w:rPr>
          <w:rFonts w:ascii="Times New Roman" w:hAnsi="Times New Roman" w:cs="Times New Roman"/>
          <w:sz w:val="28"/>
          <w:szCs w:val="28"/>
        </w:rPr>
        <w:t xml:space="preserve"> обучающиеся имеют день свободный </w:t>
      </w:r>
      <w:r w:rsidR="007204EE">
        <w:rPr>
          <w:rFonts w:ascii="Times New Roman" w:hAnsi="Times New Roman" w:cs="Times New Roman"/>
          <w:sz w:val="28"/>
          <w:szCs w:val="28"/>
        </w:rPr>
        <w:br/>
      </w:r>
      <w:r w:rsidRPr="0040008C">
        <w:rPr>
          <w:rFonts w:ascii="Times New Roman" w:hAnsi="Times New Roman" w:cs="Times New Roman"/>
          <w:sz w:val="28"/>
          <w:szCs w:val="28"/>
        </w:rPr>
        <w:t xml:space="preserve">от занятий; </w:t>
      </w:r>
    </w:p>
    <w:p w:rsidR="007B5F79" w:rsidRDefault="007B5F79" w:rsidP="00C47B18">
      <w:pPr>
        <w:spacing w:after="0" w:line="192" w:lineRule="auto"/>
        <w:ind w:firstLine="851"/>
        <w:jc w:val="both"/>
        <w:rPr>
          <w:rFonts w:ascii="Times New Roman" w:hAnsi="Times New Roman" w:cs="Times New Roman"/>
          <w:sz w:val="28"/>
          <w:szCs w:val="28"/>
        </w:rPr>
      </w:pPr>
    </w:p>
    <w:p w:rsidR="007B5F79" w:rsidRDefault="007B5F79" w:rsidP="00C47B18">
      <w:pPr>
        <w:spacing w:after="0" w:line="192" w:lineRule="auto"/>
        <w:ind w:firstLine="851"/>
        <w:jc w:val="both"/>
        <w:rPr>
          <w:rFonts w:ascii="Times New Roman" w:hAnsi="Times New Roman" w:cs="Times New Roman"/>
          <w:sz w:val="28"/>
          <w:szCs w:val="28"/>
        </w:rPr>
      </w:pPr>
    </w:p>
    <w:p w:rsidR="007B5F79" w:rsidRDefault="007B5F79" w:rsidP="00C47B18">
      <w:pPr>
        <w:spacing w:after="0" w:line="192" w:lineRule="auto"/>
        <w:ind w:firstLine="851"/>
        <w:jc w:val="both"/>
        <w:rPr>
          <w:rFonts w:ascii="Times New Roman" w:hAnsi="Times New Roman" w:cs="Times New Roman"/>
          <w:sz w:val="28"/>
          <w:szCs w:val="28"/>
        </w:rPr>
      </w:pPr>
    </w:p>
    <w:p w:rsidR="007B5F79" w:rsidRDefault="007B5F79" w:rsidP="00C47B18">
      <w:pPr>
        <w:spacing w:after="0" w:line="192" w:lineRule="auto"/>
        <w:ind w:firstLine="851"/>
        <w:jc w:val="both"/>
        <w:rPr>
          <w:rFonts w:ascii="Times New Roman" w:hAnsi="Times New Roman" w:cs="Times New Roman"/>
          <w:sz w:val="28"/>
          <w:szCs w:val="28"/>
        </w:rPr>
      </w:pPr>
    </w:p>
    <w:p w:rsidR="00A608BC" w:rsidRDefault="0040008C" w:rsidP="00C47B18">
      <w:pPr>
        <w:spacing w:after="0" w:line="192" w:lineRule="auto"/>
        <w:ind w:firstLine="851"/>
        <w:jc w:val="both"/>
        <w:rPr>
          <w:rFonts w:ascii="Times New Roman" w:hAnsi="Times New Roman" w:cs="Times New Roman"/>
          <w:sz w:val="28"/>
          <w:szCs w:val="28"/>
        </w:rPr>
      </w:pPr>
      <w:r w:rsidRPr="0040008C">
        <w:rPr>
          <w:rFonts w:ascii="Times New Roman" w:hAnsi="Times New Roman" w:cs="Times New Roman"/>
          <w:sz w:val="28"/>
          <w:szCs w:val="28"/>
        </w:rPr>
        <w:t xml:space="preserve">- для проведения уроков оборудованы кассы; </w:t>
      </w:r>
    </w:p>
    <w:p w:rsidR="00A608BC" w:rsidRDefault="0040008C" w:rsidP="00C47B18">
      <w:pPr>
        <w:spacing w:after="0" w:line="192" w:lineRule="auto"/>
        <w:ind w:firstLine="851"/>
        <w:jc w:val="both"/>
        <w:rPr>
          <w:rFonts w:ascii="Times New Roman" w:hAnsi="Times New Roman" w:cs="Times New Roman"/>
          <w:sz w:val="28"/>
          <w:szCs w:val="28"/>
        </w:rPr>
      </w:pPr>
      <w:r w:rsidRPr="0040008C">
        <w:rPr>
          <w:rFonts w:ascii="Times New Roman" w:hAnsi="Times New Roman" w:cs="Times New Roman"/>
          <w:sz w:val="28"/>
          <w:szCs w:val="28"/>
        </w:rPr>
        <w:t xml:space="preserve">-длительность непрерывного применения в учебном процессе аудиовизуальных технических средств обучения устанавливаются в соответствии с нормами СанПиНа.  </w:t>
      </w:r>
    </w:p>
    <w:p w:rsidR="0040008C" w:rsidRPr="0040008C" w:rsidRDefault="0040008C" w:rsidP="00C47B18">
      <w:pPr>
        <w:spacing w:after="0" w:line="192" w:lineRule="auto"/>
        <w:ind w:firstLine="851"/>
        <w:jc w:val="both"/>
        <w:rPr>
          <w:rFonts w:ascii="Times New Roman" w:hAnsi="Times New Roman" w:cs="Times New Roman"/>
          <w:sz w:val="28"/>
          <w:szCs w:val="28"/>
        </w:rPr>
      </w:pPr>
      <w:r w:rsidRPr="0040008C">
        <w:rPr>
          <w:rFonts w:ascii="Times New Roman" w:hAnsi="Times New Roman" w:cs="Times New Roman"/>
          <w:sz w:val="28"/>
          <w:szCs w:val="28"/>
        </w:rPr>
        <w:t xml:space="preserve">Режим работы школы – </w:t>
      </w:r>
      <w:r w:rsidR="000F2B01">
        <w:rPr>
          <w:rFonts w:ascii="Times New Roman" w:hAnsi="Times New Roman" w:cs="Times New Roman"/>
          <w:sz w:val="28"/>
          <w:szCs w:val="28"/>
        </w:rPr>
        <w:t>семидневная</w:t>
      </w:r>
      <w:r w:rsidR="00030BE8">
        <w:rPr>
          <w:rFonts w:ascii="Times New Roman" w:hAnsi="Times New Roman" w:cs="Times New Roman"/>
          <w:sz w:val="28"/>
          <w:szCs w:val="28"/>
        </w:rPr>
        <w:t xml:space="preserve"> учебная </w:t>
      </w:r>
      <w:r w:rsidRPr="0040008C">
        <w:rPr>
          <w:rFonts w:ascii="Times New Roman" w:hAnsi="Times New Roman" w:cs="Times New Roman"/>
          <w:sz w:val="28"/>
          <w:szCs w:val="28"/>
        </w:rPr>
        <w:t xml:space="preserve">неделя, график работы </w:t>
      </w:r>
      <w:r w:rsidR="00410BA0">
        <w:rPr>
          <w:rFonts w:ascii="Times New Roman" w:hAnsi="Times New Roman" w:cs="Times New Roman"/>
          <w:sz w:val="28"/>
          <w:szCs w:val="28"/>
        </w:rPr>
        <w:br/>
      </w:r>
      <w:r w:rsidRPr="0040008C">
        <w:rPr>
          <w:rFonts w:ascii="Times New Roman" w:hAnsi="Times New Roman" w:cs="Times New Roman"/>
          <w:sz w:val="28"/>
          <w:szCs w:val="28"/>
        </w:rPr>
        <w:t xml:space="preserve">с 8.00 до 20.00 </w:t>
      </w:r>
      <w:r w:rsidR="00A608BC" w:rsidRPr="0040008C">
        <w:rPr>
          <w:rFonts w:ascii="Times New Roman" w:hAnsi="Times New Roman" w:cs="Times New Roman"/>
          <w:sz w:val="28"/>
          <w:szCs w:val="28"/>
        </w:rPr>
        <w:t>час.</w:t>
      </w:r>
      <w:r w:rsidRPr="0040008C">
        <w:rPr>
          <w:rFonts w:ascii="Times New Roman" w:hAnsi="Times New Roman" w:cs="Times New Roman"/>
          <w:sz w:val="28"/>
          <w:szCs w:val="28"/>
        </w:rPr>
        <w:t xml:space="preserve"> </w:t>
      </w:r>
    </w:p>
    <w:p w:rsidR="0040008C" w:rsidRPr="00DB3D11" w:rsidRDefault="0040008C" w:rsidP="007204EE">
      <w:pPr>
        <w:spacing w:after="0" w:line="192" w:lineRule="auto"/>
        <w:ind w:firstLine="851"/>
        <w:jc w:val="both"/>
        <w:rPr>
          <w:rFonts w:ascii="Times New Roman" w:hAnsi="Times New Roman" w:cs="Times New Roman"/>
          <w:b/>
          <w:sz w:val="28"/>
          <w:szCs w:val="28"/>
        </w:rPr>
      </w:pPr>
      <w:r w:rsidRPr="00DB3D11">
        <w:rPr>
          <w:rFonts w:ascii="Times New Roman" w:hAnsi="Times New Roman" w:cs="Times New Roman"/>
          <w:b/>
          <w:sz w:val="28"/>
          <w:szCs w:val="28"/>
        </w:rPr>
        <w:t xml:space="preserve">3. Основные принципы образовательной политики школы  </w:t>
      </w:r>
    </w:p>
    <w:p w:rsidR="00CA62A9" w:rsidRDefault="0040008C" w:rsidP="007204EE">
      <w:pPr>
        <w:spacing w:after="0" w:line="192" w:lineRule="auto"/>
        <w:ind w:firstLine="851"/>
        <w:jc w:val="both"/>
        <w:rPr>
          <w:rFonts w:ascii="Times New Roman" w:hAnsi="Times New Roman" w:cs="Times New Roman"/>
          <w:sz w:val="28"/>
          <w:szCs w:val="28"/>
        </w:rPr>
      </w:pPr>
      <w:r w:rsidRPr="0040008C">
        <w:rPr>
          <w:rFonts w:ascii="Times New Roman" w:hAnsi="Times New Roman" w:cs="Times New Roman"/>
          <w:sz w:val="28"/>
          <w:szCs w:val="28"/>
        </w:rPr>
        <w:t>Все принципы, лежащие в основе образов</w:t>
      </w:r>
      <w:r w:rsidR="00CA62A9">
        <w:rPr>
          <w:rFonts w:ascii="Times New Roman" w:hAnsi="Times New Roman" w:cs="Times New Roman"/>
          <w:sz w:val="28"/>
          <w:szCs w:val="28"/>
        </w:rPr>
        <w:t xml:space="preserve">ательной политики </w:t>
      </w:r>
      <w:r w:rsidR="00CF296A">
        <w:rPr>
          <w:rFonts w:ascii="Times New Roman" w:hAnsi="Times New Roman" w:cs="Times New Roman"/>
          <w:sz w:val="28"/>
          <w:szCs w:val="28"/>
        </w:rPr>
        <w:t>школы</w:t>
      </w:r>
      <w:r w:rsidRPr="0040008C">
        <w:rPr>
          <w:rFonts w:ascii="Times New Roman" w:hAnsi="Times New Roman" w:cs="Times New Roman"/>
          <w:sz w:val="28"/>
          <w:szCs w:val="28"/>
        </w:rPr>
        <w:t xml:space="preserve"> сориентированы на личность </w:t>
      </w:r>
      <w:r w:rsidR="00CA62A9" w:rsidRPr="0040008C">
        <w:rPr>
          <w:rFonts w:ascii="Times New Roman" w:hAnsi="Times New Roman" w:cs="Times New Roman"/>
          <w:sz w:val="28"/>
          <w:szCs w:val="28"/>
        </w:rPr>
        <w:t>ребёнка</w:t>
      </w:r>
      <w:r w:rsidRPr="0040008C">
        <w:rPr>
          <w:rFonts w:ascii="Times New Roman" w:hAnsi="Times New Roman" w:cs="Times New Roman"/>
          <w:sz w:val="28"/>
          <w:szCs w:val="28"/>
        </w:rPr>
        <w:t xml:space="preserve"> и создание условий для развития </w:t>
      </w:r>
      <w:r w:rsidR="00CF296A">
        <w:rPr>
          <w:rFonts w:ascii="Times New Roman" w:hAnsi="Times New Roman" w:cs="Times New Roman"/>
          <w:sz w:val="28"/>
          <w:szCs w:val="28"/>
        </w:rPr>
        <w:br/>
      </w:r>
      <w:r w:rsidRPr="0040008C">
        <w:rPr>
          <w:rFonts w:ascii="Times New Roman" w:hAnsi="Times New Roman" w:cs="Times New Roman"/>
          <w:sz w:val="28"/>
          <w:szCs w:val="28"/>
        </w:rPr>
        <w:t>его способностей, на сотрудничество преподавателей и учащихся, преподавателей и родителей, на взаимодействие содержания образования по всем учебным предметам.</w:t>
      </w:r>
    </w:p>
    <w:p w:rsidR="00CA62A9" w:rsidRPr="00CF296A" w:rsidRDefault="0040008C" w:rsidP="007204EE">
      <w:pPr>
        <w:spacing w:after="0" w:line="192" w:lineRule="auto"/>
        <w:ind w:firstLine="851"/>
        <w:jc w:val="both"/>
        <w:rPr>
          <w:rFonts w:ascii="Times New Roman" w:hAnsi="Times New Roman" w:cs="Times New Roman"/>
          <w:i/>
          <w:sz w:val="28"/>
          <w:szCs w:val="28"/>
        </w:rPr>
      </w:pPr>
      <w:r w:rsidRPr="00CF296A">
        <w:rPr>
          <w:rFonts w:ascii="Times New Roman" w:hAnsi="Times New Roman" w:cs="Times New Roman"/>
          <w:i/>
          <w:sz w:val="28"/>
          <w:szCs w:val="28"/>
        </w:rPr>
        <w:t xml:space="preserve">Основные принципы образовательной политики школы: </w:t>
      </w:r>
    </w:p>
    <w:p w:rsidR="00CA62A9" w:rsidRDefault="0040008C" w:rsidP="007204EE">
      <w:pPr>
        <w:spacing w:after="0" w:line="192" w:lineRule="auto"/>
        <w:ind w:firstLine="851"/>
        <w:jc w:val="both"/>
        <w:rPr>
          <w:rFonts w:ascii="Times New Roman" w:hAnsi="Times New Roman" w:cs="Times New Roman"/>
          <w:sz w:val="28"/>
          <w:szCs w:val="28"/>
        </w:rPr>
      </w:pPr>
      <w:r w:rsidRPr="0040008C">
        <w:rPr>
          <w:rFonts w:ascii="Times New Roman" w:hAnsi="Times New Roman" w:cs="Times New Roman"/>
          <w:sz w:val="28"/>
          <w:szCs w:val="28"/>
        </w:rPr>
        <w:t>1</w:t>
      </w:r>
      <w:r w:rsidRPr="002B5B60">
        <w:rPr>
          <w:rFonts w:ascii="Times New Roman" w:hAnsi="Times New Roman" w:cs="Times New Roman"/>
          <w:sz w:val="28"/>
          <w:szCs w:val="28"/>
        </w:rPr>
        <w:t>. Принцип развития –</w:t>
      </w:r>
      <w:r w:rsidRPr="0040008C">
        <w:rPr>
          <w:rFonts w:ascii="Times New Roman" w:hAnsi="Times New Roman" w:cs="Times New Roman"/>
          <w:sz w:val="28"/>
          <w:szCs w:val="28"/>
        </w:rPr>
        <w:t xml:space="preserve"> систематическая деятельность педагогического коллектива школы по стимулированию и поддержке эмоционального, духовно-нравственного и интеллектуального развития и саморазвития </w:t>
      </w:r>
      <w:r w:rsidR="006C0706" w:rsidRPr="0040008C">
        <w:rPr>
          <w:rFonts w:ascii="Times New Roman" w:hAnsi="Times New Roman" w:cs="Times New Roman"/>
          <w:sz w:val="28"/>
          <w:szCs w:val="28"/>
        </w:rPr>
        <w:t>ребёнка</w:t>
      </w:r>
      <w:r w:rsidRPr="0040008C">
        <w:rPr>
          <w:rFonts w:ascii="Times New Roman" w:hAnsi="Times New Roman" w:cs="Times New Roman"/>
          <w:sz w:val="28"/>
          <w:szCs w:val="28"/>
        </w:rPr>
        <w:t>, по созданию условий для</w:t>
      </w:r>
      <w:r w:rsidR="00CA62A9">
        <w:rPr>
          <w:rFonts w:ascii="Times New Roman" w:hAnsi="Times New Roman" w:cs="Times New Roman"/>
          <w:sz w:val="28"/>
          <w:szCs w:val="28"/>
        </w:rPr>
        <w:t xml:space="preserve"> проявления самостоятельности, </w:t>
      </w:r>
      <w:r w:rsidRPr="0040008C">
        <w:rPr>
          <w:rFonts w:ascii="Times New Roman" w:hAnsi="Times New Roman" w:cs="Times New Roman"/>
          <w:sz w:val="28"/>
          <w:szCs w:val="28"/>
        </w:rPr>
        <w:t xml:space="preserve">инициативности, творческих способностей </w:t>
      </w:r>
      <w:r w:rsidR="006C0706" w:rsidRPr="0040008C">
        <w:rPr>
          <w:rFonts w:ascii="Times New Roman" w:hAnsi="Times New Roman" w:cs="Times New Roman"/>
          <w:sz w:val="28"/>
          <w:szCs w:val="28"/>
        </w:rPr>
        <w:t>ребёнка</w:t>
      </w:r>
      <w:r w:rsidRPr="0040008C">
        <w:rPr>
          <w:rFonts w:ascii="Times New Roman" w:hAnsi="Times New Roman" w:cs="Times New Roman"/>
          <w:sz w:val="28"/>
          <w:szCs w:val="28"/>
        </w:rPr>
        <w:t xml:space="preserve"> в различных видах творческой деятельности.  </w:t>
      </w:r>
    </w:p>
    <w:p w:rsidR="00CA62A9" w:rsidRDefault="0040008C" w:rsidP="007204EE">
      <w:pPr>
        <w:spacing w:after="0" w:line="192" w:lineRule="auto"/>
        <w:ind w:firstLine="851"/>
        <w:jc w:val="both"/>
        <w:rPr>
          <w:rFonts w:ascii="Times New Roman" w:hAnsi="Times New Roman" w:cs="Times New Roman"/>
          <w:sz w:val="28"/>
          <w:szCs w:val="28"/>
        </w:rPr>
      </w:pPr>
      <w:r w:rsidRPr="0040008C">
        <w:rPr>
          <w:rFonts w:ascii="Times New Roman" w:hAnsi="Times New Roman" w:cs="Times New Roman"/>
          <w:sz w:val="28"/>
          <w:szCs w:val="28"/>
        </w:rPr>
        <w:t xml:space="preserve">2. </w:t>
      </w:r>
      <w:r w:rsidRPr="002B5B60">
        <w:rPr>
          <w:rFonts w:ascii="Times New Roman" w:hAnsi="Times New Roman" w:cs="Times New Roman"/>
          <w:sz w:val="28"/>
          <w:szCs w:val="28"/>
        </w:rPr>
        <w:t>Принцип культуросообразности -</w:t>
      </w:r>
      <w:r w:rsidRPr="0040008C">
        <w:rPr>
          <w:rFonts w:ascii="Times New Roman" w:hAnsi="Times New Roman" w:cs="Times New Roman"/>
          <w:sz w:val="28"/>
          <w:szCs w:val="28"/>
        </w:rPr>
        <w:t xml:space="preserve"> создание условий для наиболее полного ознакомления с достижениями и развитием культур современного общества и формирование разнообразных познавательных интересов. Сочетание, взаимосвязь и взаимодополняемость компонентов содержания образовательных программ.  </w:t>
      </w:r>
    </w:p>
    <w:p w:rsidR="00CA62A9" w:rsidRDefault="0040008C" w:rsidP="007204EE">
      <w:pPr>
        <w:spacing w:after="0" w:line="192" w:lineRule="auto"/>
        <w:ind w:firstLine="851"/>
        <w:jc w:val="both"/>
        <w:rPr>
          <w:rFonts w:ascii="Times New Roman" w:hAnsi="Times New Roman" w:cs="Times New Roman"/>
          <w:sz w:val="28"/>
          <w:szCs w:val="28"/>
        </w:rPr>
      </w:pPr>
      <w:r w:rsidRPr="0040008C">
        <w:rPr>
          <w:rFonts w:ascii="Times New Roman" w:hAnsi="Times New Roman" w:cs="Times New Roman"/>
          <w:sz w:val="28"/>
          <w:szCs w:val="28"/>
        </w:rPr>
        <w:t xml:space="preserve">3. </w:t>
      </w:r>
      <w:r w:rsidRPr="002B5B60">
        <w:rPr>
          <w:rFonts w:ascii="Times New Roman" w:hAnsi="Times New Roman" w:cs="Times New Roman"/>
          <w:sz w:val="28"/>
          <w:szCs w:val="28"/>
        </w:rPr>
        <w:t xml:space="preserve">Принцип вариативности образования – возможность обучения </w:t>
      </w:r>
      <w:r w:rsidR="00CF296A">
        <w:rPr>
          <w:rFonts w:ascii="Times New Roman" w:hAnsi="Times New Roman" w:cs="Times New Roman"/>
          <w:sz w:val="28"/>
          <w:szCs w:val="28"/>
        </w:rPr>
        <w:br/>
      </w:r>
      <w:r w:rsidRPr="002B5B60">
        <w:rPr>
          <w:rFonts w:ascii="Times New Roman" w:hAnsi="Times New Roman" w:cs="Times New Roman"/>
          <w:sz w:val="28"/>
          <w:szCs w:val="28"/>
        </w:rPr>
        <w:t>по индивидуальному образовательному маршруту</w:t>
      </w:r>
      <w:r w:rsidRPr="0040008C">
        <w:rPr>
          <w:rFonts w:ascii="Times New Roman" w:hAnsi="Times New Roman" w:cs="Times New Roman"/>
          <w:sz w:val="28"/>
          <w:szCs w:val="28"/>
        </w:rPr>
        <w:t xml:space="preserve"> в соответствии </w:t>
      </w:r>
      <w:r w:rsidR="00CF296A">
        <w:rPr>
          <w:rFonts w:ascii="Times New Roman" w:hAnsi="Times New Roman" w:cs="Times New Roman"/>
          <w:sz w:val="28"/>
          <w:szCs w:val="28"/>
        </w:rPr>
        <w:br/>
      </w:r>
      <w:r w:rsidRPr="0040008C">
        <w:rPr>
          <w:rFonts w:ascii="Times New Roman" w:hAnsi="Times New Roman" w:cs="Times New Roman"/>
          <w:sz w:val="28"/>
          <w:szCs w:val="28"/>
        </w:rPr>
        <w:t xml:space="preserve">со способностями и темпом развития обучающихся, возможность сосуществования различных подходов к отбору содержания и технологии обучения, при этом сохранение инвариантного минимума </w:t>
      </w:r>
      <w:r w:rsidR="00CA62A9" w:rsidRPr="0040008C">
        <w:rPr>
          <w:rFonts w:ascii="Times New Roman" w:hAnsi="Times New Roman" w:cs="Times New Roman"/>
          <w:sz w:val="28"/>
          <w:szCs w:val="28"/>
        </w:rPr>
        <w:t>образования.</w:t>
      </w:r>
      <w:r w:rsidRPr="0040008C">
        <w:rPr>
          <w:rFonts w:ascii="Times New Roman" w:hAnsi="Times New Roman" w:cs="Times New Roman"/>
          <w:sz w:val="28"/>
          <w:szCs w:val="28"/>
        </w:rPr>
        <w:t xml:space="preserve"> </w:t>
      </w:r>
    </w:p>
    <w:p w:rsidR="00CA62A9" w:rsidRDefault="0040008C" w:rsidP="007204EE">
      <w:pPr>
        <w:spacing w:after="0" w:line="192" w:lineRule="auto"/>
        <w:ind w:firstLine="851"/>
        <w:jc w:val="both"/>
        <w:rPr>
          <w:rFonts w:ascii="Times New Roman" w:hAnsi="Times New Roman" w:cs="Times New Roman"/>
          <w:sz w:val="28"/>
          <w:szCs w:val="28"/>
        </w:rPr>
      </w:pPr>
      <w:r w:rsidRPr="002B5B60">
        <w:rPr>
          <w:rFonts w:ascii="Times New Roman" w:hAnsi="Times New Roman" w:cs="Times New Roman"/>
          <w:sz w:val="28"/>
          <w:szCs w:val="28"/>
        </w:rPr>
        <w:t xml:space="preserve">4. Принцип гуманизации -  реальное соблюдение прав </w:t>
      </w:r>
      <w:r w:rsidR="00CA62A9" w:rsidRPr="002B5B60">
        <w:rPr>
          <w:rFonts w:ascii="Times New Roman" w:hAnsi="Times New Roman" w:cs="Times New Roman"/>
          <w:sz w:val="28"/>
          <w:szCs w:val="28"/>
        </w:rPr>
        <w:t>педагога и</w:t>
      </w:r>
      <w:r w:rsidRPr="002B5B60">
        <w:rPr>
          <w:rFonts w:ascii="Times New Roman" w:hAnsi="Times New Roman" w:cs="Times New Roman"/>
          <w:sz w:val="28"/>
          <w:szCs w:val="28"/>
        </w:rPr>
        <w:t xml:space="preserve"> ребенка, закрепленных Законом «Об образовании</w:t>
      </w:r>
      <w:r w:rsidRPr="0040008C">
        <w:rPr>
          <w:rFonts w:ascii="Times New Roman" w:hAnsi="Times New Roman" w:cs="Times New Roman"/>
          <w:sz w:val="28"/>
          <w:szCs w:val="28"/>
        </w:rPr>
        <w:t xml:space="preserve"> в РФ», Декларацией прав ребенка, Конвенцией о правах ребенка и другими нормативными документами; утверждение непреходящей ценности общекультурного человеческого достояния, внимание к историческим ценностям, их вкладу в развитие науки, культуры, литературы и искусства.  </w:t>
      </w:r>
    </w:p>
    <w:p w:rsidR="00CF296A" w:rsidRDefault="0040008C" w:rsidP="007204EE">
      <w:pPr>
        <w:spacing w:after="0" w:line="192" w:lineRule="auto"/>
        <w:ind w:firstLine="851"/>
        <w:jc w:val="both"/>
        <w:rPr>
          <w:rFonts w:ascii="Times New Roman" w:hAnsi="Times New Roman" w:cs="Times New Roman"/>
          <w:sz w:val="28"/>
          <w:szCs w:val="28"/>
        </w:rPr>
      </w:pPr>
      <w:r w:rsidRPr="0040008C">
        <w:rPr>
          <w:rFonts w:ascii="Times New Roman" w:hAnsi="Times New Roman" w:cs="Times New Roman"/>
          <w:sz w:val="28"/>
          <w:szCs w:val="28"/>
        </w:rPr>
        <w:t>5</w:t>
      </w:r>
      <w:r w:rsidRPr="002B5B60">
        <w:rPr>
          <w:rFonts w:ascii="Times New Roman" w:hAnsi="Times New Roman" w:cs="Times New Roman"/>
          <w:sz w:val="28"/>
          <w:szCs w:val="28"/>
        </w:rPr>
        <w:t>. Принцип сотрудничества – построение</w:t>
      </w:r>
      <w:r w:rsidRPr="0040008C">
        <w:rPr>
          <w:rFonts w:ascii="Times New Roman" w:hAnsi="Times New Roman" w:cs="Times New Roman"/>
          <w:sz w:val="28"/>
          <w:szCs w:val="28"/>
        </w:rPr>
        <w:t xml:space="preserve"> взаимоотношений в школе </w:t>
      </w:r>
      <w:r w:rsidR="00CF296A">
        <w:rPr>
          <w:rFonts w:ascii="Times New Roman" w:hAnsi="Times New Roman" w:cs="Times New Roman"/>
          <w:sz w:val="28"/>
          <w:szCs w:val="28"/>
        </w:rPr>
        <w:br/>
      </w:r>
      <w:r w:rsidRPr="0040008C">
        <w:rPr>
          <w:rFonts w:ascii="Times New Roman" w:hAnsi="Times New Roman" w:cs="Times New Roman"/>
          <w:sz w:val="28"/>
          <w:szCs w:val="28"/>
        </w:rPr>
        <w:t xml:space="preserve">на основе компетентности, авторитетности и поддержание достоинства </w:t>
      </w:r>
      <w:r w:rsidR="00CF296A">
        <w:rPr>
          <w:rFonts w:ascii="Times New Roman" w:hAnsi="Times New Roman" w:cs="Times New Roman"/>
          <w:sz w:val="28"/>
          <w:szCs w:val="28"/>
        </w:rPr>
        <w:br/>
      </w:r>
      <w:r w:rsidRPr="0040008C">
        <w:rPr>
          <w:rFonts w:ascii="Times New Roman" w:hAnsi="Times New Roman" w:cs="Times New Roman"/>
          <w:sz w:val="28"/>
          <w:szCs w:val="28"/>
        </w:rPr>
        <w:t xml:space="preserve">в отношении преподавателей, повышающих уровень самооценки учащихся, </w:t>
      </w:r>
      <w:r w:rsidR="00CF296A">
        <w:rPr>
          <w:rFonts w:ascii="Times New Roman" w:hAnsi="Times New Roman" w:cs="Times New Roman"/>
          <w:sz w:val="28"/>
          <w:szCs w:val="28"/>
        </w:rPr>
        <w:br/>
      </w:r>
      <w:r w:rsidRPr="0040008C">
        <w:rPr>
          <w:rFonts w:ascii="Times New Roman" w:hAnsi="Times New Roman" w:cs="Times New Roman"/>
          <w:sz w:val="28"/>
          <w:szCs w:val="28"/>
        </w:rPr>
        <w:t xml:space="preserve">на взаимном уважении и доверии всех участников образовательного процесса. </w:t>
      </w:r>
    </w:p>
    <w:p w:rsidR="00953BD8" w:rsidRDefault="0040008C" w:rsidP="007204EE">
      <w:pPr>
        <w:spacing w:after="0" w:line="192" w:lineRule="auto"/>
        <w:ind w:firstLine="851"/>
        <w:jc w:val="both"/>
        <w:rPr>
          <w:rFonts w:ascii="Times New Roman" w:hAnsi="Times New Roman" w:cs="Times New Roman"/>
          <w:sz w:val="28"/>
          <w:szCs w:val="28"/>
        </w:rPr>
      </w:pPr>
      <w:r w:rsidRPr="0040008C">
        <w:rPr>
          <w:rFonts w:ascii="Times New Roman" w:hAnsi="Times New Roman" w:cs="Times New Roman"/>
          <w:sz w:val="28"/>
          <w:szCs w:val="28"/>
        </w:rPr>
        <w:t>6</w:t>
      </w:r>
      <w:r w:rsidRPr="002B5B60">
        <w:rPr>
          <w:rFonts w:ascii="Times New Roman" w:hAnsi="Times New Roman" w:cs="Times New Roman"/>
          <w:sz w:val="28"/>
          <w:szCs w:val="28"/>
        </w:rPr>
        <w:t>. Принцип развивающего обучения</w:t>
      </w:r>
      <w:r w:rsidRPr="0040008C">
        <w:rPr>
          <w:rFonts w:ascii="Times New Roman" w:hAnsi="Times New Roman" w:cs="Times New Roman"/>
          <w:sz w:val="28"/>
          <w:szCs w:val="28"/>
        </w:rPr>
        <w:t xml:space="preserve"> -  развитие умственных способностей, использование новейших педагогических технологий, с помощью которых формируются навыки рационального умственного труда, применение методов творческой мыслительной деятельности и самообразования учащихся.  </w:t>
      </w:r>
    </w:p>
    <w:p w:rsidR="00CA62A9" w:rsidRDefault="0040008C" w:rsidP="007204EE">
      <w:pPr>
        <w:spacing w:after="0" w:line="192" w:lineRule="auto"/>
        <w:ind w:firstLine="851"/>
        <w:jc w:val="both"/>
        <w:rPr>
          <w:rFonts w:ascii="Times New Roman" w:hAnsi="Times New Roman" w:cs="Times New Roman"/>
          <w:sz w:val="28"/>
          <w:szCs w:val="28"/>
        </w:rPr>
      </w:pPr>
      <w:r w:rsidRPr="0040008C">
        <w:rPr>
          <w:rFonts w:ascii="Times New Roman" w:hAnsi="Times New Roman" w:cs="Times New Roman"/>
          <w:sz w:val="28"/>
          <w:szCs w:val="28"/>
        </w:rPr>
        <w:t xml:space="preserve">7. </w:t>
      </w:r>
      <w:r w:rsidRPr="002B5B60">
        <w:rPr>
          <w:rFonts w:ascii="Times New Roman" w:hAnsi="Times New Roman" w:cs="Times New Roman"/>
          <w:sz w:val="28"/>
          <w:szCs w:val="28"/>
        </w:rPr>
        <w:t xml:space="preserve">Принцип индивидуализации </w:t>
      </w:r>
      <w:r w:rsidR="00CA62A9" w:rsidRPr="002B5B60">
        <w:rPr>
          <w:rFonts w:ascii="Times New Roman" w:hAnsi="Times New Roman" w:cs="Times New Roman"/>
          <w:sz w:val="28"/>
          <w:szCs w:val="28"/>
        </w:rPr>
        <w:t>обучения</w:t>
      </w:r>
      <w:r w:rsidR="00CA62A9" w:rsidRPr="0040008C">
        <w:rPr>
          <w:rFonts w:ascii="Times New Roman" w:hAnsi="Times New Roman" w:cs="Times New Roman"/>
          <w:sz w:val="28"/>
          <w:szCs w:val="28"/>
        </w:rPr>
        <w:t xml:space="preserve"> -</w:t>
      </w:r>
      <w:r w:rsidRPr="0040008C">
        <w:rPr>
          <w:rFonts w:ascii="Times New Roman" w:hAnsi="Times New Roman" w:cs="Times New Roman"/>
          <w:sz w:val="28"/>
          <w:szCs w:val="28"/>
        </w:rPr>
        <w:t xml:space="preserve"> всесторонний учет уровня развития способностей каждого ученика, формирование на этой основе программ стимулирования и коррекции развития учащихся; повышение учебной мотивации и развитие познавательных интересов каждого ученика. </w:t>
      </w:r>
    </w:p>
    <w:p w:rsidR="00CA62A9" w:rsidRDefault="0040008C" w:rsidP="007204EE">
      <w:pPr>
        <w:spacing w:after="0" w:line="192" w:lineRule="auto"/>
        <w:ind w:firstLine="851"/>
        <w:jc w:val="both"/>
        <w:rPr>
          <w:rFonts w:ascii="Times New Roman" w:hAnsi="Times New Roman" w:cs="Times New Roman"/>
          <w:sz w:val="28"/>
          <w:szCs w:val="28"/>
        </w:rPr>
      </w:pPr>
      <w:r w:rsidRPr="0040008C">
        <w:rPr>
          <w:rFonts w:ascii="Times New Roman" w:hAnsi="Times New Roman" w:cs="Times New Roman"/>
          <w:sz w:val="28"/>
          <w:szCs w:val="28"/>
        </w:rPr>
        <w:t>8</w:t>
      </w:r>
      <w:r w:rsidRPr="002B5B60">
        <w:rPr>
          <w:rFonts w:ascii="Times New Roman" w:hAnsi="Times New Roman" w:cs="Times New Roman"/>
          <w:sz w:val="28"/>
          <w:szCs w:val="28"/>
        </w:rPr>
        <w:t>.  Принцип целостности</w:t>
      </w:r>
      <w:r w:rsidRPr="00905E33">
        <w:rPr>
          <w:rFonts w:ascii="Times New Roman" w:hAnsi="Times New Roman" w:cs="Times New Roman"/>
          <w:b/>
          <w:sz w:val="28"/>
          <w:szCs w:val="28"/>
        </w:rPr>
        <w:t xml:space="preserve"> </w:t>
      </w:r>
      <w:r w:rsidR="00905E33">
        <w:rPr>
          <w:rFonts w:ascii="Times New Roman" w:hAnsi="Times New Roman" w:cs="Times New Roman"/>
          <w:b/>
          <w:sz w:val="28"/>
          <w:szCs w:val="28"/>
        </w:rPr>
        <w:t xml:space="preserve">- </w:t>
      </w:r>
      <w:r w:rsidRPr="00905E33">
        <w:rPr>
          <w:rFonts w:ascii="Times New Roman" w:hAnsi="Times New Roman" w:cs="Times New Roman"/>
          <w:sz w:val="28"/>
          <w:szCs w:val="28"/>
        </w:rPr>
        <w:t>предполагает</w:t>
      </w:r>
      <w:r w:rsidRPr="0040008C">
        <w:rPr>
          <w:rFonts w:ascii="Times New Roman" w:hAnsi="Times New Roman" w:cs="Times New Roman"/>
          <w:sz w:val="28"/>
          <w:szCs w:val="28"/>
        </w:rPr>
        <w:t xml:space="preserve">: построение деятельности школы на основе единства процессов развития, обучения и воспитания учащихся.  </w:t>
      </w:r>
    </w:p>
    <w:p w:rsidR="00CA62A9" w:rsidRDefault="0040008C" w:rsidP="007204EE">
      <w:pPr>
        <w:spacing w:after="0" w:line="192" w:lineRule="auto"/>
        <w:ind w:firstLine="851"/>
        <w:jc w:val="both"/>
        <w:rPr>
          <w:rFonts w:ascii="Times New Roman" w:hAnsi="Times New Roman" w:cs="Times New Roman"/>
          <w:sz w:val="28"/>
          <w:szCs w:val="28"/>
        </w:rPr>
      </w:pPr>
      <w:r w:rsidRPr="0040008C">
        <w:rPr>
          <w:rFonts w:ascii="Times New Roman" w:hAnsi="Times New Roman" w:cs="Times New Roman"/>
          <w:sz w:val="28"/>
          <w:szCs w:val="28"/>
        </w:rPr>
        <w:t xml:space="preserve">9.  </w:t>
      </w:r>
      <w:r w:rsidRPr="002B5B60">
        <w:rPr>
          <w:rFonts w:ascii="Times New Roman" w:hAnsi="Times New Roman" w:cs="Times New Roman"/>
          <w:sz w:val="28"/>
          <w:szCs w:val="28"/>
        </w:rPr>
        <w:t>Принцип творчества и успеха</w:t>
      </w:r>
      <w:r w:rsidRPr="0040008C">
        <w:rPr>
          <w:rFonts w:ascii="Times New Roman" w:hAnsi="Times New Roman" w:cs="Times New Roman"/>
          <w:sz w:val="28"/>
          <w:szCs w:val="28"/>
        </w:rPr>
        <w:t xml:space="preserve"> – создание ситуации успеха в том или ином виде деятельности, формирование позитивной концепции личности обучающегося. </w:t>
      </w:r>
    </w:p>
    <w:p w:rsidR="0040008C" w:rsidRPr="0040008C" w:rsidRDefault="0040008C" w:rsidP="00CF296A">
      <w:pPr>
        <w:spacing w:after="0" w:line="192" w:lineRule="auto"/>
        <w:ind w:firstLine="851"/>
        <w:jc w:val="both"/>
        <w:rPr>
          <w:rFonts w:ascii="Times New Roman" w:hAnsi="Times New Roman" w:cs="Times New Roman"/>
          <w:sz w:val="28"/>
          <w:szCs w:val="28"/>
        </w:rPr>
      </w:pPr>
      <w:r w:rsidRPr="0040008C">
        <w:rPr>
          <w:rFonts w:ascii="Times New Roman" w:hAnsi="Times New Roman" w:cs="Times New Roman"/>
          <w:sz w:val="28"/>
          <w:szCs w:val="28"/>
        </w:rPr>
        <w:t xml:space="preserve">10. </w:t>
      </w:r>
      <w:r w:rsidRPr="002B5B60">
        <w:rPr>
          <w:rFonts w:ascii="Times New Roman" w:hAnsi="Times New Roman" w:cs="Times New Roman"/>
          <w:sz w:val="28"/>
          <w:szCs w:val="28"/>
        </w:rPr>
        <w:t>Принцип доверия и поддержки</w:t>
      </w:r>
      <w:r w:rsidRPr="0040008C">
        <w:rPr>
          <w:rFonts w:ascii="Times New Roman" w:hAnsi="Times New Roman" w:cs="Times New Roman"/>
          <w:sz w:val="28"/>
          <w:szCs w:val="28"/>
        </w:rPr>
        <w:t xml:space="preserve"> - обогащение арсенала педагогической деятельности гуманистическими личностно ориентированными технол</w:t>
      </w:r>
      <w:r w:rsidR="00CF296A">
        <w:rPr>
          <w:rFonts w:ascii="Times New Roman" w:hAnsi="Times New Roman" w:cs="Times New Roman"/>
          <w:sz w:val="28"/>
          <w:szCs w:val="28"/>
        </w:rPr>
        <w:t xml:space="preserve">огиями обучения и воспитания - </w:t>
      </w:r>
      <w:r w:rsidRPr="0040008C">
        <w:rPr>
          <w:rFonts w:ascii="Times New Roman" w:hAnsi="Times New Roman" w:cs="Times New Roman"/>
          <w:sz w:val="28"/>
          <w:szCs w:val="28"/>
        </w:rPr>
        <w:t xml:space="preserve">веры в ребенка, доверия к нему, поддержки </w:t>
      </w:r>
      <w:r w:rsidR="00CF296A">
        <w:rPr>
          <w:rFonts w:ascii="Times New Roman" w:hAnsi="Times New Roman" w:cs="Times New Roman"/>
          <w:sz w:val="28"/>
          <w:szCs w:val="28"/>
        </w:rPr>
        <w:br/>
      </w:r>
      <w:r w:rsidRPr="0040008C">
        <w:rPr>
          <w:rFonts w:ascii="Times New Roman" w:hAnsi="Times New Roman" w:cs="Times New Roman"/>
          <w:sz w:val="28"/>
          <w:szCs w:val="28"/>
        </w:rPr>
        <w:t xml:space="preserve">его устремлений к самореализации и самоутверждению.    </w:t>
      </w:r>
    </w:p>
    <w:p w:rsidR="00B677FD" w:rsidRPr="00B677FD" w:rsidRDefault="00B677FD" w:rsidP="00B677FD">
      <w:pPr>
        <w:spacing w:after="0" w:line="192" w:lineRule="auto"/>
        <w:ind w:firstLine="851"/>
        <w:jc w:val="both"/>
        <w:rPr>
          <w:rFonts w:ascii="Times New Roman" w:hAnsi="Times New Roman" w:cs="Times New Roman"/>
          <w:b/>
          <w:sz w:val="16"/>
          <w:szCs w:val="16"/>
        </w:rPr>
      </w:pPr>
    </w:p>
    <w:p w:rsidR="0040008C" w:rsidRPr="00CF296A" w:rsidRDefault="0040008C" w:rsidP="00B677FD">
      <w:pPr>
        <w:spacing w:after="0" w:line="192" w:lineRule="auto"/>
        <w:ind w:firstLine="851"/>
        <w:jc w:val="both"/>
        <w:rPr>
          <w:rFonts w:ascii="Times New Roman" w:hAnsi="Times New Roman" w:cs="Times New Roman"/>
          <w:b/>
          <w:sz w:val="28"/>
          <w:szCs w:val="28"/>
        </w:rPr>
      </w:pPr>
      <w:r w:rsidRPr="00CF296A">
        <w:rPr>
          <w:rFonts w:ascii="Times New Roman" w:hAnsi="Times New Roman" w:cs="Times New Roman"/>
          <w:b/>
          <w:sz w:val="28"/>
          <w:szCs w:val="28"/>
        </w:rPr>
        <w:t xml:space="preserve">4. Содержание образовательного процесса  </w:t>
      </w:r>
    </w:p>
    <w:p w:rsidR="0040008C" w:rsidRPr="00B677FD" w:rsidRDefault="0040008C" w:rsidP="00B677FD">
      <w:pPr>
        <w:spacing w:after="0" w:line="192" w:lineRule="auto"/>
        <w:ind w:firstLine="851"/>
        <w:jc w:val="both"/>
        <w:rPr>
          <w:rFonts w:ascii="Times New Roman" w:hAnsi="Times New Roman" w:cs="Times New Roman"/>
          <w:i/>
          <w:sz w:val="28"/>
          <w:szCs w:val="28"/>
        </w:rPr>
      </w:pPr>
      <w:r w:rsidRPr="00B677FD">
        <w:rPr>
          <w:rFonts w:ascii="Times New Roman" w:hAnsi="Times New Roman" w:cs="Times New Roman"/>
          <w:i/>
          <w:sz w:val="28"/>
          <w:szCs w:val="28"/>
        </w:rPr>
        <w:t xml:space="preserve">4.1.Информация </w:t>
      </w:r>
      <w:r w:rsidR="00CA62A9" w:rsidRPr="00B677FD">
        <w:rPr>
          <w:rFonts w:ascii="Times New Roman" w:hAnsi="Times New Roman" w:cs="Times New Roman"/>
          <w:i/>
          <w:sz w:val="28"/>
          <w:szCs w:val="28"/>
        </w:rPr>
        <w:t xml:space="preserve">об образовательных программах. </w:t>
      </w:r>
    </w:p>
    <w:p w:rsidR="00B677FD" w:rsidRDefault="0040008C" w:rsidP="00B677FD">
      <w:pPr>
        <w:spacing w:after="0" w:line="192" w:lineRule="auto"/>
        <w:ind w:firstLine="851"/>
        <w:jc w:val="both"/>
        <w:rPr>
          <w:rFonts w:ascii="Times New Roman" w:hAnsi="Times New Roman" w:cs="Times New Roman"/>
          <w:sz w:val="28"/>
          <w:szCs w:val="28"/>
        </w:rPr>
      </w:pPr>
      <w:r w:rsidRPr="00CF296A">
        <w:rPr>
          <w:rFonts w:ascii="Times New Roman" w:hAnsi="Times New Roman" w:cs="Times New Roman"/>
          <w:sz w:val="28"/>
          <w:szCs w:val="28"/>
        </w:rPr>
        <w:lastRenderedPageBreak/>
        <w:t xml:space="preserve">Федеральным законом </w:t>
      </w:r>
      <w:r w:rsidR="00B677FD" w:rsidRPr="00CF296A">
        <w:rPr>
          <w:rFonts w:ascii="Times New Roman" w:hAnsi="Times New Roman" w:cs="Times New Roman"/>
          <w:sz w:val="28"/>
          <w:szCs w:val="28"/>
        </w:rPr>
        <w:t>от 29.12.2012</w:t>
      </w:r>
      <w:r w:rsidR="00B677FD">
        <w:rPr>
          <w:rFonts w:ascii="Times New Roman" w:hAnsi="Times New Roman" w:cs="Times New Roman"/>
          <w:sz w:val="28"/>
          <w:szCs w:val="28"/>
        </w:rPr>
        <w:t xml:space="preserve"> №</w:t>
      </w:r>
      <w:r w:rsidR="00B677FD" w:rsidRPr="00CF296A">
        <w:rPr>
          <w:rFonts w:ascii="Times New Roman" w:hAnsi="Times New Roman" w:cs="Times New Roman"/>
          <w:sz w:val="28"/>
          <w:szCs w:val="28"/>
        </w:rPr>
        <w:t xml:space="preserve">273-ФЗ </w:t>
      </w:r>
      <w:r w:rsidRPr="00CF296A">
        <w:rPr>
          <w:rFonts w:ascii="Times New Roman" w:hAnsi="Times New Roman" w:cs="Times New Roman"/>
          <w:sz w:val="28"/>
          <w:szCs w:val="28"/>
        </w:rPr>
        <w:t xml:space="preserve">«Об образовании </w:t>
      </w:r>
      <w:r w:rsidR="00B677FD">
        <w:rPr>
          <w:rFonts w:ascii="Times New Roman" w:hAnsi="Times New Roman" w:cs="Times New Roman"/>
          <w:sz w:val="28"/>
          <w:szCs w:val="28"/>
        </w:rPr>
        <w:br/>
      </w:r>
      <w:r w:rsidRPr="00CF296A">
        <w:rPr>
          <w:rFonts w:ascii="Times New Roman" w:hAnsi="Times New Roman" w:cs="Times New Roman"/>
          <w:sz w:val="28"/>
          <w:szCs w:val="28"/>
        </w:rPr>
        <w:t>в Российской Федерации» предусмотрены два вида прогр</w:t>
      </w:r>
      <w:r w:rsidR="00B677FD">
        <w:rPr>
          <w:rFonts w:ascii="Times New Roman" w:hAnsi="Times New Roman" w:cs="Times New Roman"/>
          <w:sz w:val="28"/>
          <w:szCs w:val="28"/>
        </w:rPr>
        <w:t xml:space="preserve">амм в детских школах искусств: </w:t>
      </w:r>
    </w:p>
    <w:p w:rsidR="007B5F79" w:rsidRDefault="007B5F79" w:rsidP="00B677FD">
      <w:pPr>
        <w:spacing w:after="0" w:line="192" w:lineRule="auto"/>
        <w:ind w:firstLine="851"/>
        <w:jc w:val="both"/>
        <w:rPr>
          <w:rFonts w:ascii="Times New Roman" w:hAnsi="Times New Roman" w:cs="Times New Roman"/>
          <w:sz w:val="28"/>
          <w:szCs w:val="28"/>
        </w:rPr>
      </w:pPr>
    </w:p>
    <w:p w:rsidR="00CA62A9" w:rsidRPr="00CF296A" w:rsidRDefault="005D067A" w:rsidP="00B677FD">
      <w:pPr>
        <w:spacing w:after="0" w:line="192"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0008C" w:rsidRPr="00CF296A">
        <w:rPr>
          <w:rFonts w:ascii="Times New Roman" w:hAnsi="Times New Roman" w:cs="Times New Roman"/>
          <w:sz w:val="28"/>
          <w:szCs w:val="28"/>
        </w:rPr>
        <w:t xml:space="preserve">дополнительные общеразвивающие общеобразовательные программы </w:t>
      </w:r>
      <w:r w:rsidR="00B677FD">
        <w:rPr>
          <w:rFonts w:ascii="Times New Roman" w:hAnsi="Times New Roman" w:cs="Times New Roman"/>
          <w:sz w:val="28"/>
          <w:szCs w:val="28"/>
        </w:rPr>
        <w:br/>
      </w:r>
      <w:r w:rsidR="0040008C" w:rsidRPr="00CF296A">
        <w:rPr>
          <w:rFonts w:ascii="Times New Roman" w:hAnsi="Times New Roman" w:cs="Times New Roman"/>
          <w:sz w:val="28"/>
          <w:szCs w:val="28"/>
        </w:rPr>
        <w:t xml:space="preserve">в области искусств; </w:t>
      </w:r>
    </w:p>
    <w:p w:rsidR="00CA62A9" w:rsidRPr="00CF296A" w:rsidRDefault="005D067A" w:rsidP="00B677FD">
      <w:pPr>
        <w:pStyle w:val="a4"/>
        <w:spacing w:after="0" w:line="192"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0008C" w:rsidRPr="00CF296A">
        <w:rPr>
          <w:rFonts w:ascii="Times New Roman" w:hAnsi="Times New Roman" w:cs="Times New Roman"/>
          <w:sz w:val="28"/>
          <w:szCs w:val="28"/>
        </w:rPr>
        <w:t xml:space="preserve">дополнительные предпрофессиональные </w:t>
      </w:r>
      <w:r w:rsidR="00CA62A9" w:rsidRPr="00CF296A">
        <w:rPr>
          <w:rFonts w:ascii="Times New Roman" w:hAnsi="Times New Roman" w:cs="Times New Roman"/>
          <w:sz w:val="28"/>
          <w:szCs w:val="28"/>
        </w:rPr>
        <w:t>общеобразовательные программы</w:t>
      </w:r>
      <w:r w:rsidR="0040008C" w:rsidRPr="00CF296A">
        <w:rPr>
          <w:rFonts w:ascii="Times New Roman" w:hAnsi="Times New Roman" w:cs="Times New Roman"/>
          <w:sz w:val="28"/>
          <w:szCs w:val="28"/>
        </w:rPr>
        <w:t xml:space="preserve"> в области искусств.   </w:t>
      </w:r>
    </w:p>
    <w:p w:rsidR="00B677FD" w:rsidRPr="00B677FD" w:rsidRDefault="00B677FD" w:rsidP="00B677FD">
      <w:pPr>
        <w:spacing w:after="0" w:line="192" w:lineRule="auto"/>
        <w:ind w:firstLine="851"/>
        <w:jc w:val="both"/>
        <w:rPr>
          <w:rFonts w:ascii="Times New Roman" w:hAnsi="Times New Roman" w:cs="Times New Roman"/>
          <w:sz w:val="16"/>
          <w:szCs w:val="16"/>
        </w:rPr>
      </w:pPr>
    </w:p>
    <w:p w:rsidR="00CA62A9" w:rsidRPr="00CF296A" w:rsidRDefault="0040008C" w:rsidP="00B677FD">
      <w:pPr>
        <w:spacing w:after="0" w:line="192" w:lineRule="auto"/>
        <w:ind w:firstLine="851"/>
        <w:jc w:val="both"/>
        <w:rPr>
          <w:rFonts w:ascii="Times New Roman" w:hAnsi="Times New Roman" w:cs="Times New Roman"/>
          <w:sz w:val="28"/>
          <w:szCs w:val="28"/>
        </w:rPr>
      </w:pPr>
      <w:r w:rsidRPr="00CF296A">
        <w:rPr>
          <w:rFonts w:ascii="Times New Roman" w:hAnsi="Times New Roman" w:cs="Times New Roman"/>
          <w:sz w:val="28"/>
          <w:szCs w:val="28"/>
        </w:rPr>
        <w:t>Основная цель общеразвивающих программ – эстетическое воспитание, привлечение наибольшего количества детей</w:t>
      </w:r>
      <w:r w:rsidR="00CA62A9" w:rsidRPr="00CF296A">
        <w:rPr>
          <w:rFonts w:ascii="Times New Roman" w:hAnsi="Times New Roman" w:cs="Times New Roman"/>
          <w:sz w:val="28"/>
          <w:szCs w:val="28"/>
        </w:rPr>
        <w:t xml:space="preserve"> к художественному образованию.</w:t>
      </w:r>
    </w:p>
    <w:p w:rsidR="00CA62A9" w:rsidRPr="00CF296A" w:rsidRDefault="0040008C" w:rsidP="00B677FD">
      <w:pPr>
        <w:spacing w:after="0" w:line="192" w:lineRule="auto"/>
        <w:ind w:firstLine="851"/>
        <w:jc w:val="both"/>
        <w:rPr>
          <w:rFonts w:ascii="Times New Roman" w:hAnsi="Times New Roman" w:cs="Times New Roman"/>
          <w:sz w:val="28"/>
          <w:szCs w:val="28"/>
        </w:rPr>
      </w:pPr>
      <w:r w:rsidRPr="00CF296A">
        <w:rPr>
          <w:rFonts w:ascii="Times New Roman" w:hAnsi="Times New Roman" w:cs="Times New Roman"/>
          <w:sz w:val="28"/>
          <w:szCs w:val="28"/>
        </w:rPr>
        <w:t xml:space="preserve">Основными задачами общеразвивающих программ являются: воспитание творчески мобильной личности, способной к успешной социальной адаптации </w:t>
      </w:r>
      <w:r w:rsidR="005D067A">
        <w:rPr>
          <w:rFonts w:ascii="Times New Roman" w:hAnsi="Times New Roman" w:cs="Times New Roman"/>
          <w:sz w:val="28"/>
          <w:szCs w:val="28"/>
        </w:rPr>
        <w:br/>
      </w:r>
      <w:r w:rsidRPr="00CF296A">
        <w:rPr>
          <w:rFonts w:ascii="Times New Roman" w:hAnsi="Times New Roman" w:cs="Times New Roman"/>
          <w:sz w:val="28"/>
          <w:szCs w:val="28"/>
        </w:rPr>
        <w:t xml:space="preserve">в условиях быстро меняющегося мира, самореализация интеллектуальных </w:t>
      </w:r>
      <w:r w:rsidR="005D067A">
        <w:rPr>
          <w:rFonts w:ascii="Times New Roman" w:hAnsi="Times New Roman" w:cs="Times New Roman"/>
          <w:sz w:val="28"/>
          <w:szCs w:val="28"/>
        </w:rPr>
        <w:br/>
      </w:r>
      <w:r w:rsidRPr="00CF296A">
        <w:rPr>
          <w:rFonts w:ascii="Times New Roman" w:hAnsi="Times New Roman" w:cs="Times New Roman"/>
          <w:sz w:val="28"/>
          <w:szCs w:val="28"/>
        </w:rPr>
        <w:t>и художественно – творческих способностей, личност</w:t>
      </w:r>
      <w:r w:rsidR="00CA62A9" w:rsidRPr="00CF296A">
        <w:rPr>
          <w:rFonts w:ascii="Times New Roman" w:hAnsi="Times New Roman" w:cs="Times New Roman"/>
          <w:sz w:val="28"/>
          <w:szCs w:val="28"/>
        </w:rPr>
        <w:t>ных и духовных качеств ребенка.</w:t>
      </w:r>
    </w:p>
    <w:p w:rsidR="00CA62A9" w:rsidRPr="00CF296A" w:rsidRDefault="0040008C" w:rsidP="00B677FD">
      <w:pPr>
        <w:spacing w:after="0" w:line="192" w:lineRule="auto"/>
        <w:ind w:firstLine="851"/>
        <w:jc w:val="both"/>
        <w:rPr>
          <w:rFonts w:ascii="Times New Roman" w:hAnsi="Times New Roman" w:cs="Times New Roman"/>
          <w:sz w:val="28"/>
          <w:szCs w:val="28"/>
        </w:rPr>
      </w:pPr>
      <w:r w:rsidRPr="00CF296A">
        <w:rPr>
          <w:rFonts w:ascii="Times New Roman" w:hAnsi="Times New Roman" w:cs="Times New Roman"/>
          <w:sz w:val="28"/>
          <w:szCs w:val="28"/>
        </w:rPr>
        <w:t>Общеразвивающие общеобразовательные программы в облас</w:t>
      </w:r>
      <w:r w:rsidR="006408AE" w:rsidRPr="00CF296A">
        <w:rPr>
          <w:rFonts w:ascii="Times New Roman" w:hAnsi="Times New Roman" w:cs="Times New Roman"/>
          <w:sz w:val="28"/>
          <w:szCs w:val="28"/>
        </w:rPr>
        <w:t>ти искусства разработаны Школой</w:t>
      </w:r>
      <w:r w:rsidRPr="00CF296A">
        <w:rPr>
          <w:rFonts w:ascii="Times New Roman" w:hAnsi="Times New Roman" w:cs="Times New Roman"/>
          <w:sz w:val="28"/>
          <w:szCs w:val="28"/>
        </w:rPr>
        <w:t xml:space="preserve"> самостоятельно на основании рекомендаций по организации образовательной и методической деятельности от19.11.2013 г. № 191-01-39-ГИ Министерства культуры </w:t>
      </w:r>
      <w:r w:rsidR="00CA62A9" w:rsidRPr="00CF296A">
        <w:rPr>
          <w:rFonts w:ascii="Times New Roman" w:hAnsi="Times New Roman" w:cs="Times New Roman"/>
          <w:sz w:val="28"/>
          <w:szCs w:val="28"/>
        </w:rPr>
        <w:t>РФ Реализация</w:t>
      </w:r>
      <w:r w:rsidRPr="00CF296A">
        <w:rPr>
          <w:rFonts w:ascii="Times New Roman" w:hAnsi="Times New Roman" w:cs="Times New Roman"/>
          <w:sz w:val="28"/>
          <w:szCs w:val="28"/>
        </w:rPr>
        <w:t xml:space="preserve"> общеразвивающих программ должна способствовать: </w:t>
      </w:r>
    </w:p>
    <w:p w:rsidR="00CA62A9" w:rsidRPr="00CF296A" w:rsidRDefault="005D067A" w:rsidP="00B677FD">
      <w:pPr>
        <w:pStyle w:val="a4"/>
        <w:spacing w:after="0" w:line="192"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0008C" w:rsidRPr="00CF296A">
        <w:rPr>
          <w:rFonts w:ascii="Times New Roman" w:hAnsi="Times New Roman" w:cs="Times New Roman"/>
          <w:sz w:val="28"/>
          <w:szCs w:val="28"/>
        </w:rPr>
        <w:t xml:space="preserve">формированию у обучающихся эстетических взглядов, нравственных установок и потребности общения с духовными ценностями, произведениями искусства; </w:t>
      </w:r>
    </w:p>
    <w:p w:rsidR="00CA62A9" w:rsidRPr="00CF296A" w:rsidRDefault="005D067A" w:rsidP="00B677FD">
      <w:pPr>
        <w:pStyle w:val="a4"/>
        <w:spacing w:after="0" w:line="192"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0008C" w:rsidRPr="00CF296A">
        <w:rPr>
          <w:rFonts w:ascii="Times New Roman" w:hAnsi="Times New Roman" w:cs="Times New Roman"/>
          <w:sz w:val="28"/>
          <w:szCs w:val="28"/>
        </w:rPr>
        <w:t>воспитанию акт</w:t>
      </w:r>
      <w:r w:rsidR="004362C1" w:rsidRPr="00CF296A">
        <w:rPr>
          <w:rFonts w:ascii="Times New Roman" w:hAnsi="Times New Roman" w:cs="Times New Roman"/>
          <w:sz w:val="28"/>
          <w:szCs w:val="28"/>
        </w:rPr>
        <w:t>ивного слушателя, зрителя</w:t>
      </w:r>
      <w:r w:rsidR="0040008C" w:rsidRPr="00CF296A">
        <w:rPr>
          <w:rFonts w:ascii="Times New Roman" w:hAnsi="Times New Roman" w:cs="Times New Roman"/>
          <w:sz w:val="28"/>
          <w:szCs w:val="28"/>
        </w:rPr>
        <w:t xml:space="preserve">.  </w:t>
      </w:r>
    </w:p>
    <w:p w:rsidR="00CA62A9" w:rsidRPr="00CF296A" w:rsidRDefault="0040008C" w:rsidP="00B677FD">
      <w:pPr>
        <w:spacing w:after="0" w:line="192" w:lineRule="auto"/>
        <w:ind w:firstLine="851"/>
        <w:jc w:val="both"/>
        <w:rPr>
          <w:rFonts w:ascii="Times New Roman" w:hAnsi="Times New Roman" w:cs="Times New Roman"/>
          <w:sz w:val="28"/>
          <w:szCs w:val="28"/>
        </w:rPr>
      </w:pPr>
      <w:r w:rsidRPr="00CF296A">
        <w:rPr>
          <w:rFonts w:ascii="Times New Roman" w:hAnsi="Times New Roman" w:cs="Times New Roman"/>
          <w:sz w:val="28"/>
          <w:szCs w:val="28"/>
        </w:rPr>
        <w:t xml:space="preserve">Основная цель дополнительных предпрофессиональных программ - приобщение детей к искусству, развитие их творческих способностей и приобретение ими начальных профессиональных навыков. </w:t>
      </w:r>
    </w:p>
    <w:p w:rsidR="006E5DA4" w:rsidRPr="00CF296A" w:rsidRDefault="0040008C" w:rsidP="00B677FD">
      <w:pPr>
        <w:spacing w:after="0" w:line="192" w:lineRule="auto"/>
        <w:ind w:firstLine="851"/>
        <w:jc w:val="both"/>
        <w:rPr>
          <w:rFonts w:ascii="Times New Roman" w:hAnsi="Times New Roman" w:cs="Times New Roman"/>
          <w:sz w:val="28"/>
          <w:szCs w:val="28"/>
        </w:rPr>
      </w:pPr>
      <w:r w:rsidRPr="00CF296A">
        <w:rPr>
          <w:rFonts w:ascii="Times New Roman" w:hAnsi="Times New Roman" w:cs="Times New Roman"/>
          <w:sz w:val="28"/>
          <w:szCs w:val="28"/>
        </w:rPr>
        <w:t>Основными задачами дополнительных предпрофессиональных общеобразовательных программ в области искусств являются: формирование грамотной, заинтересованной в общении с искусством молодежи, а также выявление одаренных детей и подготовка их к возможному продолжению образования в области искусства в средних и высших учебных заведе</w:t>
      </w:r>
      <w:r w:rsidR="006E5DA4" w:rsidRPr="00CF296A">
        <w:rPr>
          <w:rFonts w:ascii="Times New Roman" w:hAnsi="Times New Roman" w:cs="Times New Roman"/>
          <w:sz w:val="28"/>
          <w:szCs w:val="28"/>
        </w:rPr>
        <w:t>ниях соответствующего профиля.</w:t>
      </w:r>
    </w:p>
    <w:p w:rsidR="005B01B6" w:rsidRPr="00CF296A" w:rsidRDefault="006E5DA4" w:rsidP="00B677FD">
      <w:pPr>
        <w:spacing w:after="0" w:line="192" w:lineRule="auto"/>
        <w:ind w:firstLine="851"/>
        <w:jc w:val="both"/>
        <w:rPr>
          <w:rFonts w:ascii="Times New Roman" w:hAnsi="Times New Roman" w:cs="Times New Roman"/>
          <w:sz w:val="28"/>
          <w:szCs w:val="28"/>
        </w:rPr>
      </w:pPr>
      <w:r w:rsidRPr="00CF296A">
        <w:rPr>
          <w:rFonts w:ascii="Times New Roman" w:hAnsi="Times New Roman" w:cs="Times New Roman"/>
          <w:sz w:val="28"/>
          <w:szCs w:val="28"/>
        </w:rPr>
        <w:t>Предпрофессиональные общеобразовательные</w:t>
      </w:r>
      <w:r w:rsidR="006408AE" w:rsidRPr="00CF296A">
        <w:rPr>
          <w:rFonts w:ascii="Times New Roman" w:hAnsi="Times New Roman" w:cs="Times New Roman"/>
          <w:sz w:val="28"/>
          <w:szCs w:val="28"/>
        </w:rPr>
        <w:t xml:space="preserve"> программы разработаны Школой</w:t>
      </w:r>
      <w:r w:rsidR="0040008C" w:rsidRPr="00CF296A">
        <w:rPr>
          <w:rFonts w:ascii="Times New Roman" w:hAnsi="Times New Roman" w:cs="Times New Roman"/>
          <w:sz w:val="28"/>
          <w:szCs w:val="28"/>
        </w:rPr>
        <w:t xml:space="preserve"> самостоятельно на основании федеральных государственных требований, установленных к минимуму содержания, структуре и условиям реализации этих программ, а также срокам их реали</w:t>
      </w:r>
      <w:r w:rsidR="005B01B6" w:rsidRPr="00CF296A">
        <w:rPr>
          <w:rFonts w:ascii="Times New Roman" w:hAnsi="Times New Roman" w:cs="Times New Roman"/>
          <w:sz w:val="28"/>
          <w:szCs w:val="28"/>
        </w:rPr>
        <w:t xml:space="preserve">зации (далее по тексту - ФГТ). </w:t>
      </w:r>
    </w:p>
    <w:p w:rsidR="006E5DA4" w:rsidRPr="00CF296A" w:rsidRDefault="0040008C" w:rsidP="00B677FD">
      <w:pPr>
        <w:spacing w:after="0" w:line="192" w:lineRule="auto"/>
        <w:ind w:firstLine="851"/>
        <w:jc w:val="both"/>
        <w:rPr>
          <w:rFonts w:ascii="Times New Roman" w:hAnsi="Times New Roman" w:cs="Times New Roman"/>
          <w:sz w:val="28"/>
          <w:szCs w:val="28"/>
        </w:rPr>
      </w:pPr>
      <w:r w:rsidRPr="00CF296A">
        <w:rPr>
          <w:rFonts w:ascii="Times New Roman" w:hAnsi="Times New Roman" w:cs="Times New Roman"/>
          <w:sz w:val="28"/>
          <w:szCs w:val="28"/>
        </w:rPr>
        <w:t xml:space="preserve">Предпрофессиональные общеобразовательные программы определяют содержание и организацию образовательного </w:t>
      </w:r>
      <w:r w:rsidR="006E5DA4" w:rsidRPr="00CF296A">
        <w:rPr>
          <w:rFonts w:ascii="Times New Roman" w:hAnsi="Times New Roman" w:cs="Times New Roman"/>
          <w:sz w:val="28"/>
          <w:szCs w:val="28"/>
        </w:rPr>
        <w:t xml:space="preserve">процесса с учетом: </w:t>
      </w:r>
    </w:p>
    <w:p w:rsidR="0040008C" w:rsidRPr="00CF296A" w:rsidRDefault="005D067A" w:rsidP="00B677FD">
      <w:pPr>
        <w:pStyle w:val="a4"/>
        <w:spacing w:after="0" w:line="192"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0008C" w:rsidRPr="00CF296A">
        <w:rPr>
          <w:rFonts w:ascii="Times New Roman" w:hAnsi="Times New Roman" w:cs="Times New Roman"/>
          <w:sz w:val="28"/>
          <w:szCs w:val="28"/>
        </w:rPr>
        <w:t xml:space="preserve">обеспечения преемственности с основными профессиональными образовательными программами среднего профессионального и высшего профессионального </w:t>
      </w:r>
      <w:r w:rsidR="006E5DA4" w:rsidRPr="00CF296A">
        <w:rPr>
          <w:rFonts w:ascii="Times New Roman" w:hAnsi="Times New Roman" w:cs="Times New Roman"/>
          <w:sz w:val="28"/>
          <w:szCs w:val="28"/>
        </w:rPr>
        <w:t>образования в области искусств;</w:t>
      </w:r>
    </w:p>
    <w:p w:rsidR="006E5DA4" w:rsidRPr="00CF296A" w:rsidRDefault="005D067A" w:rsidP="00B677FD">
      <w:pPr>
        <w:pStyle w:val="a4"/>
        <w:spacing w:after="0" w:line="192"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0008C" w:rsidRPr="00CF296A">
        <w:rPr>
          <w:rFonts w:ascii="Times New Roman" w:hAnsi="Times New Roman" w:cs="Times New Roman"/>
          <w:sz w:val="28"/>
          <w:szCs w:val="28"/>
        </w:rPr>
        <w:t xml:space="preserve">сохранения единства образовательного пространства Российской Федерации в сфере культуры и </w:t>
      </w:r>
      <w:r w:rsidR="006E5DA4" w:rsidRPr="00CF296A">
        <w:rPr>
          <w:rFonts w:ascii="Times New Roman" w:hAnsi="Times New Roman" w:cs="Times New Roman"/>
          <w:sz w:val="28"/>
          <w:szCs w:val="28"/>
        </w:rPr>
        <w:t>искусства; Предпрофессиональные</w:t>
      </w:r>
      <w:r w:rsidR="0040008C" w:rsidRPr="00CF296A">
        <w:rPr>
          <w:rFonts w:ascii="Times New Roman" w:hAnsi="Times New Roman" w:cs="Times New Roman"/>
          <w:sz w:val="28"/>
          <w:szCs w:val="28"/>
        </w:rPr>
        <w:t xml:space="preserve"> общеобразовательные программы в области ориентированы на:</w:t>
      </w:r>
    </w:p>
    <w:p w:rsidR="006E5DA4" w:rsidRPr="00CF296A" w:rsidRDefault="005D067A" w:rsidP="00B677FD">
      <w:pPr>
        <w:pStyle w:val="a4"/>
        <w:spacing w:after="0" w:line="192"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0008C" w:rsidRPr="00CF296A">
        <w:rPr>
          <w:rFonts w:ascii="Times New Roman" w:hAnsi="Times New Roman" w:cs="Times New Roman"/>
          <w:sz w:val="28"/>
          <w:szCs w:val="28"/>
        </w:rPr>
        <w:t>воспитание и развитие личностных качеств обучающихся, позволяющих уважать и принимать духовные и культ</w:t>
      </w:r>
      <w:r w:rsidR="006E5DA4" w:rsidRPr="00CF296A">
        <w:rPr>
          <w:rFonts w:ascii="Times New Roman" w:hAnsi="Times New Roman" w:cs="Times New Roman"/>
          <w:sz w:val="28"/>
          <w:szCs w:val="28"/>
        </w:rPr>
        <w:t>урные ценности разных народов;</w:t>
      </w:r>
    </w:p>
    <w:p w:rsidR="006E5DA4" w:rsidRPr="00CF296A" w:rsidRDefault="005D067A" w:rsidP="00B677FD">
      <w:pPr>
        <w:pStyle w:val="a4"/>
        <w:spacing w:after="0" w:line="192"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0008C" w:rsidRPr="00CF296A">
        <w:rPr>
          <w:rFonts w:ascii="Times New Roman" w:hAnsi="Times New Roman" w:cs="Times New Roman"/>
          <w:sz w:val="28"/>
          <w:szCs w:val="28"/>
        </w:rPr>
        <w:t>формирование у обучающихся эстетических взглядов, нравственных установок и потребности о</w:t>
      </w:r>
      <w:r w:rsidR="006E5DA4" w:rsidRPr="00CF296A">
        <w:rPr>
          <w:rFonts w:ascii="Times New Roman" w:hAnsi="Times New Roman" w:cs="Times New Roman"/>
          <w:sz w:val="28"/>
          <w:szCs w:val="28"/>
        </w:rPr>
        <w:t>бщения с духовными ценностями;</w:t>
      </w:r>
    </w:p>
    <w:p w:rsidR="006E5DA4" w:rsidRPr="00CF296A" w:rsidRDefault="005D067A" w:rsidP="00B677FD">
      <w:pPr>
        <w:pStyle w:val="a4"/>
        <w:spacing w:after="0" w:line="192"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0008C" w:rsidRPr="00CF296A">
        <w:rPr>
          <w:rFonts w:ascii="Times New Roman" w:hAnsi="Times New Roman" w:cs="Times New Roman"/>
          <w:sz w:val="28"/>
          <w:szCs w:val="28"/>
        </w:rPr>
        <w:t>формирование умения у обучающихся самостоятельно воспринимать и оценивать культурные ценности;</w:t>
      </w:r>
    </w:p>
    <w:p w:rsidR="006E5DA4" w:rsidRPr="00CF296A" w:rsidRDefault="005D067A" w:rsidP="00B677FD">
      <w:pPr>
        <w:pStyle w:val="a4"/>
        <w:spacing w:after="0" w:line="192"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0008C" w:rsidRPr="00CF296A">
        <w:rPr>
          <w:rFonts w:ascii="Times New Roman" w:hAnsi="Times New Roman" w:cs="Times New Roman"/>
          <w:sz w:val="28"/>
          <w:szCs w:val="28"/>
        </w:rP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6E5DA4" w:rsidRPr="00CF296A" w:rsidRDefault="005D067A" w:rsidP="00B677FD">
      <w:pPr>
        <w:pStyle w:val="a4"/>
        <w:spacing w:after="0" w:line="192"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0008C" w:rsidRPr="00CF296A">
        <w:rPr>
          <w:rFonts w:ascii="Times New Roman" w:hAnsi="Times New Roman" w:cs="Times New Roman"/>
          <w:sz w:val="28"/>
          <w:szCs w:val="28"/>
        </w:rPr>
        <w:t xml:space="preserve">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соответствующего вида искусства; </w:t>
      </w:r>
    </w:p>
    <w:p w:rsidR="007B5F79" w:rsidRDefault="005D067A" w:rsidP="00B677FD">
      <w:pPr>
        <w:pStyle w:val="a4"/>
        <w:spacing w:after="0" w:line="192"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0008C" w:rsidRPr="00CF296A">
        <w:rPr>
          <w:rFonts w:ascii="Times New Roman" w:hAnsi="Times New Roman" w:cs="Times New Roman"/>
          <w:sz w:val="28"/>
          <w:szCs w:val="28"/>
        </w:rPr>
        <w:t xml:space="preserve">выработку у обучающихся личностных качеств, способствующих освоению в соответствии с программными требованиями учебной информации, приобретению навыков творческой деятельности;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w:t>
      </w:r>
      <w:r w:rsidR="0040008C" w:rsidRPr="00CF296A">
        <w:rPr>
          <w:rFonts w:ascii="Times New Roman" w:hAnsi="Times New Roman" w:cs="Times New Roman"/>
          <w:sz w:val="28"/>
          <w:szCs w:val="28"/>
        </w:rPr>
        <w:lastRenderedPageBreak/>
        <w:t>навыков взаимодействия с преподавателями и обучающимися в образовательном процессе, уважительного отношения к иному мнению и художественно-</w:t>
      </w:r>
    </w:p>
    <w:p w:rsidR="007B5F79" w:rsidRDefault="007B5F79" w:rsidP="007B5F79">
      <w:pPr>
        <w:pStyle w:val="a4"/>
        <w:spacing w:after="0" w:line="192" w:lineRule="auto"/>
        <w:ind w:left="0"/>
        <w:jc w:val="both"/>
        <w:rPr>
          <w:rFonts w:ascii="Times New Roman" w:hAnsi="Times New Roman" w:cs="Times New Roman"/>
          <w:sz w:val="28"/>
          <w:szCs w:val="28"/>
        </w:rPr>
      </w:pPr>
    </w:p>
    <w:p w:rsidR="006E5DA4" w:rsidRPr="00CF296A" w:rsidRDefault="0040008C" w:rsidP="007B5F79">
      <w:pPr>
        <w:pStyle w:val="a4"/>
        <w:spacing w:after="0" w:line="192" w:lineRule="auto"/>
        <w:ind w:left="0"/>
        <w:jc w:val="both"/>
        <w:rPr>
          <w:rFonts w:ascii="Times New Roman" w:hAnsi="Times New Roman" w:cs="Times New Roman"/>
          <w:sz w:val="28"/>
          <w:szCs w:val="28"/>
        </w:rPr>
      </w:pPr>
      <w:r w:rsidRPr="00CF296A">
        <w:rPr>
          <w:rFonts w:ascii="Times New Roman" w:hAnsi="Times New Roman" w:cs="Times New Roman"/>
          <w:sz w:val="28"/>
          <w:szCs w:val="28"/>
        </w:rPr>
        <w:t xml:space="preserve">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 </w:t>
      </w:r>
    </w:p>
    <w:p w:rsidR="006E5DA4" w:rsidRPr="00CF296A" w:rsidRDefault="005D067A" w:rsidP="00B677FD">
      <w:pPr>
        <w:pStyle w:val="a4"/>
        <w:spacing w:after="0" w:line="192"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0008C" w:rsidRPr="00CF296A">
        <w:rPr>
          <w:rFonts w:ascii="Times New Roman" w:hAnsi="Times New Roman" w:cs="Times New Roman"/>
          <w:sz w:val="28"/>
          <w:szCs w:val="28"/>
        </w:rPr>
        <w:t xml:space="preserve">выявление одаренных детей в области соответствующего вида искусства </w:t>
      </w:r>
      <w:r w:rsidR="00065513">
        <w:rPr>
          <w:rFonts w:ascii="Times New Roman" w:hAnsi="Times New Roman" w:cs="Times New Roman"/>
          <w:sz w:val="28"/>
          <w:szCs w:val="28"/>
        </w:rPr>
        <w:br/>
      </w:r>
      <w:r w:rsidR="0040008C" w:rsidRPr="00CF296A">
        <w:rPr>
          <w:rFonts w:ascii="Times New Roman" w:hAnsi="Times New Roman" w:cs="Times New Roman"/>
          <w:sz w:val="28"/>
          <w:szCs w:val="28"/>
        </w:rPr>
        <w:t xml:space="preserve">в раннем возрасте и подготовку одаренных детей к поступлению </w:t>
      </w:r>
      <w:r w:rsidR="00065513">
        <w:rPr>
          <w:rFonts w:ascii="Times New Roman" w:hAnsi="Times New Roman" w:cs="Times New Roman"/>
          <w:sz w:val="28"/>
          <w:szCs w:val="28"/>
        </w:rPr>
        <w:br/>
      </w:r>
      <w:r w:rsidR="0040008C" w:rsidRPr="00CF296A">
        <w:rPr>
          <w:rFonts w:ascii="Times New Roman" w:hAnsi="Times New Roman" w:cs="Times New Roman"/>
          <w:sz w:val="28"/>
          <w:szCs w:val="28"/>
        </w:rPr>
        <w:t>в образовательные учреждения, реализующие основные профессиональные образовательные программы в области соответствующего вида искусства.  Высокое качество образования, его доступность, открытость, привлекательность для обучающихся, их родителей (законных представителей) и всего общества, духовно-нравственное развитие, эстетическое воспитание и художественное становление личности обеспечивается комфортной, развивающе</w:t>
      </w:r>
      <w:r w:rsidR="00C1016C" w:rsidRPr="00CF296A">
        <w:rPr>
          <w:rFonts w:ascii="Times New Roman" w:hAnsi="Times New Roman" w:cs="Times New Roman"/>
          <w:sz w:val="28"/>
          <w:szCs w:val="28"/>
        </w:rPr>
        <w:t>й образовательной средой Школы</w:t>
      </w:r>
      <w:r w:rsidR="0040008C" w:rsidRPr="00CF296A">
        <w:rPr>
          <w:rFonts w:ascii="Times New Roman" w:hAnsi="Times New Roman" w:cs="Times New Roman"/>
          <w:sz w:val="28"/>
          <w:szCs w:val="28"/>
        </w:rPr>
        <w:t xml:space="preserve">, включающей: </w:t>
      </w:r>
    </w:p>
    <w:p w:rsidR="006E5DA4" w:rsidRPr="00CF296A" w:rsidRDefault="00065513" w:rsidP="00B677FD">
      <w:pPr>
        <w:pStyle w:val="a4"/>
        <w:spacing w:after="0" w:line="192"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0008C" w:rsidRPr="00CF296A">
        <w:rPr>
          <w:rFonts w:ascii="Times New Roman" w:hAnsi="Times New Roman" w:cs="Times New Roman"/>
          <w:sz w:val="28"/>
          <w:szCs w:val="28"/>
        </w:rPr>
        <w:t xml:space="preserve">организацию творческой деятельности обучающихся путем проведения творческих мероприятий (конкурсов, фестивалей, мастер- классов, олимпиад, концертов, творческих вечеров, выставок, и др.); </w:t>
      </w:r>
    </w:p>
    <w:p w:rsidR="006E5DA4" w:rsidRPr="00CF296A" w:rsidRDefault="00065513" w:rsidP="00B677FD">
      <w:pPr>
        <w:pStyle w:val="a4"/>
        <w:spacing w:after="0" w:line="192"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0008C" w:rsidRPr="00CF296A">
        <w:rPr>
          <w:rFonts w:ascii="Times New Roman" w:hAnsi="Times New Roman" w:cs="Times New Roman"/>
          <w:sz w:val="28"/>
          <w:szCs w:val="28"/>
        </w:rPr>
        <w:t>организацию посещений обучающимися учреждений и организаций культуры (филармоний, выставочных з</w:t>
      </w:r>
      <w:r w:rsidR="006E5DA4" w:rsidRPr="00CF296A">
        <w:rPr>
          <w:rFonts w:ascii="Times New Roman" w:hAnsi="Times New Roman" w:cs="Times New Roman"/>
          <w:sz w:val="28"/>
          <w:szCs w:val="28"/>
        </w:rPr>
        <w:t xml:space="preserve">алов, театров, музеев и др.); </w:t>
      </w:r>
    </w:p>
    <w:p w:rsidR="006E5DA4" w:rsidRPr="00CF296A" w:rsidRDefault="00065513" w:rsidP="00B677FD">
      <w:pPr>
        <w:pStyle w:val="a4"/>
        <w:spacing w:after="0" w:line="192"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6E5DA4" w:rsidRPr="00CF296A">
        <w:rPr>
          <w:rFonts w:ascii="Times New Roman" w:hAnsi="Times New Roman" w:cs="Times New Roman"/>
          <w:sz w:val="28"/>
          <w:szCs w:val="28"/>
        </w:rPr>
        <w:t>организацию творческой</w:t>
      </w:r>
      <w:r w:rsidR="0040008C" w:rsidRPr="00CF296A">
        <w:rPr>
          <w:rFonts w:ascii="Times New Roman" w:hAnsi="Times New Roman" w:cs="Times New Roman"/>
          <w:sz w:val="28"/>
          <w:szCs w:val="28"/>
        </w:rPr>
        <w:t xml:space="preserve"> и культурно-просветительной деятельности совместно с другими образовательными учреждениями, в том числе среднего профессионального и высшего профессионального образования, реализующими основные профессиональн</w:t>
      </w:r>
      <w:r w:rsidR="006E5DA4" w:rsidRPr="00CF296A">
        <w:rPr>
          <w:rFonts w:ascii="Times New Roman" w:hAnsi="Times New Roman" w:cs="Times New Roman"/>
          <w:sz w:val="28"/>
          <w:szCs w:val="28"/>
        </w:rPr>
        <w:t xml:space="preserve">ые образовательные программы в </w:t>
      </w:r>
      <w:r w:rsidR="0040008C" w:rsidRPr="00CF296A">
        <w:rPr>
          <w:rFonts w:ascii="Times New Roman" w:hAnsi="Times New Roman" w:cs="Times New Roman"/>
          <w:sz w:val="28"/>
          <w:szCs w:val="28"/>
        </w:rPr>
        <w:t xml:space="preserve">области соответствующего вида искусства; </w:t>
      </w:r>
    </w:p>
    <w:p w:rsidR="006E5DA4" w:rsidRPr="00CF296A" w:rsidRDefault="00065513" w:rsidP="00B677FD">
      <w:pPr>
        <w:pStyle w:val="a4"/>
        <w:spacing w:after="0" w:line="192"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0008C" w:rsidRPr="00CF296A">
        <w:rPr>
          <w:rFonts w:ascii="Times New Roman" w:hAnsi="Times New Roman" w:cs="Times New Roman"/>
          <w:sz w:val="28"/>
          <w:szCs w:val="28"/>
        </w:rPr>
        <w:t xml:space="preserve">использование в образовательном процессе современных образовательных технологий, основанных на лучших достижениях отечественного образования в области искусств; </w:t>
      </w:r>
    </w:p>
    <w:p w:rsidR="006E5DA4" w:rsidRPr="00CF296A" w:rsidRDefault="00065513" w:rsidP="00B677FD">
      <w:pPr>
        <w:pStyle w:val="a4"/>
        <w:spacing w:after="0" w:line="192"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0008C" w:rsidRPr="00CF296A">
        <w:rPr>
          <w:rFonts w:ascii="Times New Roman" w:hAnsi="Times New Roman" w:cs="Times New Roman"/>
          <w:sz w:val="28"/>
          <w:szCs w:val="28"/>
        </w:rPr>
        <w:t xml:space="preserve">построение содержания образовательной программы в области искусств </w:t>
      </w:r>
      <w:r>
        <w:rPr>
          <w:rFonts w:ascii="Times New Roman" w:hAnsi="Times New Roman" w:cs="Times New Roman"/>
          <w:sz w:val="28"/>
          <w:szCs w:val="28"/>
        </w:rPr>
        <w:br/>
      </w:r>
      <w:r w:rsidR="0040008C" w:rsidRPr="00CF296A">
        <w:rPr>
          <w:rFonts w:ascii="Times New Roman" w:hAnsi="Times New Roman" w:cs="Times New Roman"/>
          <w:sz w:val="28"/>
          <w:szCs w:val="28"/>
        </w:rPr>
        <w:t xml:space="preserve">с учетом индивидуального развития детей, а также тех или иных социально- культурных особенностей субъекта Российской Федерации; </w:t>
      </w:r>
    </w:p>
    <w:p w:rsidR="0091187B" w:rsidRPr="00CF296A" w:rsidRDefault="00065513" w:rsidP="00B677FD">
      <w:pPr>
        <w:pStyle w:val="a4"/>
        <w:spacing w:after="0" w:line="192"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0008C" w:rsidRPr="00CF296A">
        <w:rPr>
          <w:rFonts w:ascii="Times New Roman" w:hAnsi="Times New Roman" w:cs="Times New Roman"/>
          <w:sz w:val="28"/>
          <w:szCs w:val="28"/>
        </w:rPr>
        <w:t xml:space="preserve">эффективное управление образовательным учреждением.  </w:t>
      </w:r>
    </w:p>
    <w:p w:rsidR="00863A54" w:rsidRPr="00CF296A" w:rsidRDefault="00C1016C" w:rsidP="00B677FD">
      <w:pPr>
        <w:spacing w:after="0" w:line="192" w:lineRule="auto"/>
        <w:ind w:firstLine="851"/>
        <w:jc w:val="both"/>
        <w:rPr>
          <w:rFonts w:ascii="Times New Roman" w:hAnsi="Times New Roman" w:cs="Times New Roman"/>
          <w:sz w:val="28"/>
          <w:szCs w:val="28"/>
        </w:rPr>
      </w:pPr>
      <w:r w:rsidRPr="00CF296A">
        <w:rPr>
          <w:rFonts w:ascii="Times New Roman" w:hAnsi="Times New Roman" w:cs="Times New Roman"/>
          <w:sz w:val="28"/>
          <w:szCs w:val="28"/>
        </w:rPr>
        <w:t>В Школе</w:t>
      </w:r>
      <w:r w:rsidR="0040008C" w:rsidRPr="00CF296A">
        <w:rPr>
          <w:rFonts w:ascii="Times New Roman" w:hAnsi="Times New Roman" w:cs="Times New Roman"/>
          <w:sz w:val="28"/>
          <w:szCs w:val="28"/>
        </w:rPr>
        <w:t xml:space="preserve"> стабильный континген</w:t>
      </w:r>
      <w:r w:rsidR="00A51A2D" w:rsidRPr="00CF296A">
        <w:rPr>
          <w:rFonts w:ascii="Times New Roman" w:hAnsi="Times New Roman" w:cs="Times New Roman"/>
          <w:sz w:val="28"/>
          <w:szCs w:val="28"/>
        </w:rPr>
        <w:t>т</w:t>
      </w:r>
      <w:r w:rsidR="004623C1" w:rsidRPr="00CF296A">
        <w:rPr>
          <w:rFonts w:ascii="Times New Roman" w:hAnsi="Times New Roman" w:cs="Times New Roman"/>
          <w:sz w:val="28"/>
          <w:szCs w:val="28"/>
        </w:rPr>
        <w:t xml:space="preserve">, он составляет </w:t>
      </w:r>
      <w:r w:rsidR="00065513">
        <w:rPr>
          <w:rFonts w:ascii="Times New Roman" w:hAnsi="Times New Roman" w:cs="Times New Roman"/>
          <w:sz w:val="28"/>
          <w:szCs w:val="28"/>
        </w:rPr>
        <w:t>245</w:t>
      </w:r>
      <w:r w:rsidR="004623C1" w:rsidRPr="00CF296A">
        <w:rPr>
          <w:rFonts w:ascii="Times New Roman" w:hAnsi="Times New Roman" w:cs="Times New Roman"/>
          <w:sz w:val="28"/>
          <w:szCs w:val="28"/>
        </w:rPr>
        <w:t xml:space="preserve"> </w:t>
      </w:r>
      <w:r w:rsidR="00A51A2D" w:rsidRPr="00CF296A">
        <w:rPr>
          <w:rFonts w:ascii="Times New Roman" w:hAnsi="Times New Roman" w:cs="Times New Roman"/>
          <w:sz w:val="28"/>
          <w:szCs w:val="28"/>
        </w:rPr>
        <w:t xml:space="preserve">человек </w:t>
      </w:r>
      <w:r w:rsidR="0040008C" w:rsidRPr="00CF296A">
        <w:rPr>
          <w:rFonts w:ascii="Times New Roman" w:hAnsi="Times New Roman" w:cs="Times New Roman"/>
          <w:sz w:val="28"/>
          <w:szCs w:val="28"/>
        </w:rPr>
        <w:t>обу</w:t>
      </w:r>
      <w:r w:rsidR="004623C1" w:rsidRPr="00CF296A">
        <w:rPr>
          <w:rFonts w:ascii="Times New Roman" w:hAnsi="Times New Roman" w:cs="Times New Roman"/>
          <w:sz w:val="28"/>
          <w:szCs w:val="28"/>
        </w:rPr>
        <w:t xml:space="preserve">чающихся на бюджетной </w:t>
      </w:r>
      <w:r w:rsidR="00A51A2D" w:rsidRPr="00CF296A">
        <w:rPr>
          <w:rFonts w:ascii="Times New Roman" w:hAnsi="Times New Roman" w:cs="Times New Roman"/>
          <w:sz w:val="28"/>
          <w:szCs w:val="28"/>
        </w:rPr>
        <w:t>основе, по</w:t>
      </w:r>
      <w:r w:rsidR="0040008C" w:rsidRPr="00CF296A">
        <w:rPr>
          <w:rFonts w:ascii="Times New Roman" w:hAnsi="Times New Roman" w:cs="Times New Roman"/>
          <w:sz w:val="28"/>
          <w:szCs w:val="28"/>
        </w:rPr>
        <w:t xml:space="preserve"> следующим </w:t>
      </w:r>
      <w:r w:rsidR="00231609" w:rsidRPr="00CF296A">
        <w:rPr>
          <w:rFonts w:ascii="Times New Roman" w:hAnsi="Times New Roman" w:cs="Times New Roman"/>
          <w:sz w:val="28"/>
          <w:szCs w:val="28"/>
        </w:rPr>
        <w:t>обще</w:t>
      </w:r>
      <w:r w:rsidR="0040008C" w:rsidRPr="00CF296A">
        <w:rPr>
          <w:rFonts w:ascii="Times New Roman" w:hAnsi="Times New Roman" w:cs="Times New Roman"/>
          <w:sz w:val="28"/>
          <w:szCs w:val="28"/>
        </w:rPr>
        <w:t xml:space="preserve">образовательным </w:t>
      </w:r>
      <w:r w:rsidR="004623C1" w:rsidRPr="00CF296A">
        <w:rPr>
          <w:rFonts w:ascii="Times New Roman" w:hAnsi="Times New Roman" w:cs="Times New Roman"/>
          <w:sz w:val="28"/>
          <w:szCs w:val="28"/>
        </w:rPr>
        <w:t xml:space="preserve">программам: </w:t>
      </w:r>
    </w:p>
    <w:p w:rsidR="004623C1" w:rsidRPr="003A6D4F" w:rsidRDefault="004623C1" w:rsidP="003A6D4F">
      <w:pPr>
        <w:spacing w:after="0" w:line="192" w:lineRule="auto"/>
        <w:ind w:firstLine="851"/>
        <w:jc w:val="both"/>
        <w:rPr>
          <w:rFonts w:ascii="Times New Roman" w:hAnsi="Times New Roman" w:cs="Times New Roman"/>
          <w:b/>
          <w:sz w:val="28"/>
          <w:szCs w:val="28"/>
        </w:rPr>
      </w:pPr>
      <w:r w:rsidRPr="003A6D4F">
        <w:rPr>
          <w:rFonts w:ascii="Times New Roman" w:eastAsia="Calibri" w:hAnsi="Times New Roman" w:cs="Times New Roman"/>
          <w:b/>
          <w:sz w:val="28"/>
          <w:szCs w:val="28"/>
        </w:rPr>
        <w:t>допо</w:t>
      </w:r>
      <w:r w:rsidR="00231609" w:rsidRPr="003A6D4F">
        <w:rPr>
          <w:rFonts w:ascii="Times New Roman" w:eastAsia="Calibri" w:hAnsi="Times New Roman" w:cs="Times New Roman"/>
          <w:b/>
          <w:sz w:val="28"/>
          <w:szCs w:val="28"/>
        </w:rPr>
        <w:t xml:space="preserve">лнительные предпрофессиональные </w:t>
      </w:r>
      <w:r w:rsidRPr="003A6D4F">
        <w:rPr>
          <w:rFonts w:ascii="Times New Roman" w:eastAsia="Calibri" w:hAnsi="Times New Roman" w:cs="Times New Roman"/>
          <w:b/>
          <w:sz w:val="28"/>
          <w:szCs w:val="28"/>
        </w:rPr>
        <w:t>программы</w:t>
      </w:r>
      <w:r w:rsidR="003A6D4F">
        <w:rPr>
          <w:rFonts w:ascii="Times New Roman" w:hAnsi="Times New Roman" w:cs="Times New Roman"/>
          <w:b/>
          <w:sz w:val="28"/>
          <w:szCs w:val="28"/>
        </w:rPr>
        <w:t xml:space="preserve"> </w:t>
      </w:r>
      <w:r w:rsidRPr="003A6D4F">
        <w:rPr>
          <w:rFonts w:ascii="Times New Roman" w:eastAsia="Calibri" w:hAnsi="Times New Roman" w:cs="Times New Roman"/>
          <w:b/>
          <w:sz w:val="28"/>
          <w:szCs w:val="28"/>
        </w:rPr>
        <w:t>в области музыкального искусства</w:t>
      </w:r>
      <w:r w:rsidRPr="003A6D4F">
        <w:rPr>
          <w:rFonts w:ascii="Times New Roman" w:hAnsi="Times New Roman" w:cs="Times New Roman"/>
          <w:sz w:val="28"/>
          <w:szCs w:val="28"/>
        </w:rPr>
        <w:t>:</w:t>
      </w:r>
    </w:p>
    <w:p w:rsidR="00440D6E" w:rsidRPr="003A6D4F" w:rsidRDefault="004623C1" w:rsidP="003A6D4F">
      <w:pPr>
        <w:pStyle w:val="a4"/>
        <w:spacing w:after="0" w:line="192" w:lineRule="auto"/>
        <w:ind w:left="0" w:firstLine="851"/>
        <w:jc w:val="both"/>
        <w:rPr>
          <w:rFonts w:ascii="Times New Roman" w:eastAsia="Calibri" w:hAnsi="Times New Roman" w:cs="Times New Roman"/>
          <w:b/>
          <w:i/>
          <w:sz w:val="28"/>
          <w:szCs w:val="28"/>
        </w:rPr>
      </w:pPr>
      <w:r w:rsidRPr="003A6D4F">
        <w:rPr>
          <w:rFonts w:ascii="Times New Roman" w:hAnsi="Times New Roman" w:cs="Times New Roman"/>
          <w:b/>
          <w:i/>
          <w:sz w:val="28"/>
          <w:szCs w:val="28"/>
        </w:rPr>
        <w:t>- «Фортепиано»</w:t>
      </w:r>
      <w:r w:rsidR="00F15367" w:rsidRPr="003A6D4F">
        <w:rPr>
          <w:rFonts w:ascii="Times New Roman" w:hAnsi="Times New Roman" w:cs="Times New Roman"/>
          <w:b/>
          <w:i/>
          <w:sz w:val="28"/>
          <w:szCs w:val="28"/>
        </w:rPr>
        <w:t xml:space="preserve"> (срок обучения 8 лет)</w:t>
      </w:r>
      <w:r w:rsidRPr="003A6D4F">
        <w:rPr>
          <w:rFonts w:ascii="Times New Roman" w:eastAsia="Calibri" w:hAnsi="Times New Roman" w:cs="Times New Roman"/>
          <w:b/>
          <w:i/>
          <w:sz w:val="28"/>
          <w:szCs w:val="28"/>
        </w:rPr>
        <w:t xml:space="preserve"> </w:t>
      </w:r>
      <w:r w:rsidR="00440D6E" w:rsidRPr="003A6D4F">
        <w:rPr>
          <w:rFonts w:ascii="Times New Roman" w:hAnsi="Times New Roman" w:cs="Times New Roman"/>
          <w:sz w:val="28"/>
          <w:szCs w:val="28"/>
        </w:rPr>
        <w:t>(Программы учебных предметов прилагаются</w:t>
      </w:r>
      <w:r w:rsidR="003A6D4F" w:rsidRPr="003A6D4F">
        <w:rPr>
          <w:rFonts w:ascii="Times New Roman" w:hAnsi="Times New Roman" w:cs="Times New Roman"/>
          <w:sz w:val="28"/>
          <w:szCs w:val="28"/>
        </w:rPr>
        <w:t>)</w:t>
      </w:r>
      <w:r w:rsidR="00440D6E" w:rsidRPr="003A6D4F">
        <w:rPr>
          <w:rFonts w:ascii="Times New Roman" w:hAnsi="Times New Roman" w:cs="Times New Roman"/>
          <w:sz w:val="28"/>
          <w:szCs w:val="28"/>
        </w:rPr>
        <w:t xml:space="preserve"> </w:t>
      </w:r>
    </w:p>
    <w:p w:rsidR="00440D6E" w:rsidRPr="005F5227" w:rsidRDefault="00440D6E" w:rsidP="003A6D4F">
      <w:pPr>
        <w:pStyle w:val="a4"/>
        <w:spacing w:after="0" w:line="192" w:lineRule="auto"/>
        <w:ind w:left="-113" w:firstLine="851"/>
        <w:jc w:val="both"/>
        <w:rPr>
          <w:rFonts w:ascii="Times New Roman" w:hAnsi="Times New Roman" w:cs="Times New Roman"/>
          <w:sz w:val="28"/>
          <w:szCs w:val="28"/>
          <w:u w:val="single"/>
        </w:rPr>
      </w:pPr>
      <w:r w:rsidRPr="005F5227">
        <w:rPr>
          <w:rFonts w:ascii="Times New Roman" w:hAnsi="Times New Roman" w:cs="Times New Roman"/>
          <w:sz w:val="28"/>
          <w:szCs w:val="28"/>
          <w:u w:val="single"/>
        </w:rPr>
        <w:t>Программы учебны</w:t>
      </w:r>
      <w:r w:rsidR="003A6D4F" w:rsidRPr="005F5227">
        <w:rPr>
          <w:rFonts w:ascii="Times New Roman" w:hAnsi="Times New Roman" w:cs="Times New Roman"/>
          <w:sz w:val="28"/>
          <w:szCs w:val="28"/>
          <w:u w:val="single"/>
        </w:rPr>
        <w:t>х предметов обязательной части</w:t>
      </w:r>
      <w:r w:rsidRPr="005F5227">
        <w:rPr>
          <w:rFonts w:ascii="Times New Roman" w:hAnsi="Times New Roman" w:cs="Times New Roman"/>
          <w:sz w:val="28"/>
          <w:szCs w:val="28"/>
          <w:u w:val="single"/>
        </w:rPr>
        <w:t xml:space="preserve"> «Музыкальное исполнительство»: </w:t>
      </w:r>
    </w:p>
    <w:p w:rsidR="00440D6E" w:rsidRPr="00440D6E" w:rsidRDefault="00440D6E" w:rsidP="003A6D4F">
      <w:pPr>
        <w:pStyle w:val="a4"/>
        <w:spacing w:after="0" w:line="192" w:lineRule="auto"/>
        <w:ind w:left="-113" w:firstLine="851"/>
        <w:jc w:val="both"/>
        <w:rPr>
          <w:rFonts w:ascii="Times New Roman" w:hAnsi="Times New Roman" w:cs="Times New Roman"/>
          <w:sz w:val="28"/>
          <w:szCs w:val="28"/>
        </w:rPr>
      </w:pPr>
      <w:r w:rsidRPr="00440D6E">
        <w:rPr>
          <w:rFonts w:ascii="Times New Roman" w:hAnsi="Times New Roman" w:cs="Times New Roman"/>
          <w:sz w:val="28"/>
          <w:szCs w:val="28"/>
        </w:rPr>
        <w:t xml:space="preserve">1. Программа учебного предмета «Специальность и чтение с листа» </w:t>
      </w:r>
    </w:p>
    <w:p w:rsidR="00440D6E" w:rsidRPr="00440D6E" w:rsidRDefault="00440D6E" w:rsidP="003A6D4F">
      <w:pPr>
        <w:pStyle w:val="a4"/>
        <w:spacing w:after="0" w:line="192" w:lineRule="auto"/>
        <w:ind w:left="-113" w:firstLine="851"/>
        <w:jc w:val="both"/>
        <w:rPr>
          <w:rFonts w:ascii="Times New Roman" w:hAnsi="Times New Roman" w:cs="Times New Roman"/>
          <w:sz w:val="28"/>
          <w:szCs w:val="28"/>
        </w:rPr>
      </w:pPr>
      <w:r w:rsidRPr="00440D6E">
        <w:rPr>
          <w:rFonts w:ascii="Times New Roman" w:hAnsi="Times New Roman" w:cs="Times New Roman"/>
          <w:sz w:val="28"/>
          <w:szCs w:val="28"/>
        </w:rPr>
        <w:t xml:space="preserve">2. Программа учебного предмета «Ансамбль» </w:t>
      </w:r>
    </w:p>
    <w:p w:rsidR="00440D6E" w:rsidRPr="00440D6E" w:rsidRDefault="00440D6E" w:rsidP="003A6D4F">
      <w:pPr>
        <w:pStyle w:val="a4"/>
        <w:spacing w:after="0" w:line="192" w:lineRule="auto"/>
        <w:ind w:left="-113" w:firstLine="851"/>
        <w:jc w:val="both"/>
        <w:rPr>
          <w:rFonts w:ascii="Times New Roman" w:hAnsi="Times New Roman" w:cs="Times New Roman"/>
          <w:sz w:val="28"/>
          <w:szCs w:val="28"/>
        </w:rPr>
      </w:pPr>
      <w:r w:rsidRPr="00440D6E">
        <w:rPr>
          <w:rFonts w:ascii="Times New Roman" w:hAnsi="Times New Roman" w:cs="Times New Roman"/>
          <w:sz w:val="28"/>
          <w:szCs w:val="28"/>
        </w:rPr>
        <w:t xml:space="preserve">3. Программа учебного предмета «Концертмейстерский класс» </w:t>
      </w:r>
    </w:p>
    <w:p w:rsidR="00440D6E" w:rsidRPr="00440D6E" w:rsidRDefault="00440D6E" w:rsidP="003A6D4F">
      <w:pPr>
        <w:pStyle w:val="a4"/>
        <w:spacing w:after="0" w:line="192" w:lineRule="auto"/>
        <w:ind w:left="-113" w:firstLine="851"/>
        <w:jc w:val="both"/>
        <w:rPr>
          <w:rFonts w:ascii="Times New Roman" w:hAnsi="Times New Roman" w:cs="Times New Roman"/>
          <w:sz w:val="28"/>
          <w:szCs w:val="28"/>
        </w:rPr>
      </w:pPr>
      <w:r w:rsidRPr="00440D6E">
        <w:rPr>
          <w:rFonts w:ascii="Times New Roman" w:hAnsi="Times New Roman" w:cs="Times New Roman"/>
          <w:sz w:val="28"/>
          <w:szCs w:val="28"/>
        </w:rPr>
        <w:t xml:space="preserve">4. Программа учебного предмета «Хоровой класс» </w:t>
      </w:r>
    </w:p>
    <w:p w:rsidR="00440D6E" w:rsidRPr="005F5227" w:rsidRDefault="00440D6E" w:rsidP="003A6D4F">
      <w:pPr>
        <w:pStyle w:val="a4"/>
        <w:spacing w:after="0" w:line="192" w:lineRule="auto"/>
        <w:ind w:left="-113" w:firstLine="851"/>
        <w:jc w:val="both"/>
        <w:rPr>
          <w:rFonts w:ascii="Times New Roman" w:hAnsi="Times New Roman" w:cs="Times New Roman"/>
          <w:sz w:val="28"/>
          <w:szCs w:val="28"/>
          <w:u w:val="single"/>
        </w:rPr>
      </w:pPr>
      <w:r w:rsidRPr="005F5227">
        <w:rPr>
          <w:rFonts w:ascii="Times New Roman" w:hAnsi="Times New Roman" w:cs="Times New Roman"/>
          <w:sz w:val="28"/>
          <w:szCs w:val="28"/>
          <w:u w:val="single"/>
        </w:rPr>
        <w:t>Программы учебных</w:t>
      </w:r>
      <w:r w:rsidR="00D93F9B" w:rsidRPr="005F5227">
        <w:rPr>
          <w:rFonts w:ascii="Times New Roman" w:hAnsi="Times New Roman" w:cs="Times New Roman"/>
          <w:sz w:val="28"/>
          <w:szCs w:val="28"/>
          <w:u w:val="single"/>
        </w:rPr>
        <w:t xml:space="preserve"> предметов обязательной части </w:t>
      </w:r>
      <w:r w:rsidRPr="005F5227">
        <w:rPr>
          <w:rFonts w:ascii="Times New Roman" w:hAnsi="Times New Roman" w:cs="Times New Roman"/>
          <w:sz w:val="28"/>
          <w:szCs w:val="28"/>
          <w:u w:val="single"/>
        </w:rPr>
        <w:t xml:space="preserve">«Теория и история музыки»: </w:t>
      </w:r>
    </w:p>
    <w:p w:rsidR="00440D6E" w:rsidRPr="00440D6E" w:rsidRDefault="00440D6E" w:rsidP="003A6D4F">
      <w:pPr>
        <w:pStyle w:val="a4"/>
        <w:spacing w:after="0" w:line="192" w:lineRule="auto"/>
        <w:ind w:left="-113" w:firstLine="851"/>
        <w:jc w:val="both"/>
        <w:rPr>
          <w:rFonts w:ascii="Times New Roman" w:hAnsi="Times New Roman" w:cs="Times New Roman"/>
          <w:sz w:val="28"/>
          <w:szCs w:val="28"/>
        </w:rPr>
      </w:pPr>
      <w:r w:rsidRPr="00440D6E">
        <w:rPr>
          <w:rFonts w:ascii="Times New Roman" w:hAnsi="Times New Roman" w:cs="Times New Roman"/>
          <w:sz w:val="28"/>
          <w:szCs w:val="28"/>
        </w:rPr>
        <w:t xml:space="preserve">1. Программа учебного предмета «Сольфеджио» </w:t>
      </w:r>
    </w:p>
    <w:p w:rsidR="00440D6E" w:rsidRPr="00440D6E" w:rsidRDefault="00440D6E" w:rsidP="003A6D4F">
      <w:pPr>
        <w:pStyle w:val="a4"/>
        <w:spacing w:after="0" w:line="192" w:lineRule="auto"/>
        <w:ind w:left="-113" w:firstLine="851"/>
        <w:jc w:val="both"/>
        <w:rPr>
          <w:rFonts w:ascii="Times New Roman" w:hAnsi="Times New Roman" w:cs="Times New Roman"/>
          <w:sz w:val="28"/>
          <w:szCs w:val="28"/>
        </w:rPr>
      </w:pPr>
      <w:r w:rsidRPr="00440D6E">
        <w:rPr>
          <w:rFonts w:ascii="Times New Roman" w:hAnsi="Times New Roman" w:cs="Times New Roman"/>
          <w:sz w:val="28"/>
          <w:szCs w:val="28"/>
        </w:rPr>
        <w:t xml:space="preserve">2. Программа учебного предмета «Слушание музыки» </w:t>
      </w:r>
    </w:p>
    <w:p w:rsidR="00440D6E" w:rsidRPr="00440D6E" w:rsidRDefault="00440D6E" w:rsidP="003A6D4F">
      <w:pPr>
        <w:pStyle w:val="a4"/>
        <w:spacing w:after="0" w:line="192" w:lineRule="auto"/>
        <w:ind w:left="-113" w:firstLine="851"/>
        <w:jc w:val="both"/>
        <w:rPr>
          <w:rFonts w:ascii="Times New Roman" w:hAnsi="Times New Roman" w:cs="Times New Roman"/>
          <w:sz w:val="28"/>
          <w:szCs w:val="28"/>
        </w:rPr>
      </w:pPr>
      <w:r w:rsidRPr="00440D6E">
        <w:rPr>
          <w:rFonts w:ascii="Times New Roman" w:hAnsi="Times New Roman" w:cs="Times New Roman"/>
          <w:sz w:val="28"/>
          <w:szCs w:val="28"/>
        </w:rPr>
        <w:t xml:space="preserve">3. Программа учебного предмета «Музыкальная литература (зарубежная, отечественная)» </w:t>
      </w:r>
    </w:p>
    <w:p w:rsidR="0093090A" w:rsidRDefault="004623C1" w:rsidP="00B677FD">
      <w:pPr>
        <w:pStyle w:val="a4"/>
        <w:spacing w:after="0" w:line="192" w:lineRule="auto"/>
        <w:ind w:left="0" w:firstLine="851"/>
        <w:jc w:val="both"/>
        <w:rPr>
          <w:rFonts w:ascii="Times New Roman" w:hAnsi="Times New Roman" w:cs="Times New Roman"/>
          <w:b/>
          <w:i/>
          <w:sz w:val="28"/>
          <w:szCs w:val="28"/>
        </w:rPr>
      </w:pPr>
      <w:r w:rsidRPr="00CF296A">
        <w:rPr>
          <w:rFonts w:ascii="Times New Roman" w:hAnsi="Times New Roman" w:cs="Times New Roman"/>
          <w:sz w:val="28"/>
          <w:szCs w:val="28"/>
        </w:rPr>
        <w:t xml:space="preserve">- </w:t>
      </w:r>
      <w:r w:rsidRPr="00654469">
        <w:rPr>
          <w:rFonts w:ascii="Times New Roman" w:eastAsia="Calibri" w:hAnsi="Times New Roman" w:cs="Times New Roman"/>
          <w:b/>
          <w:i/>
          <w:sz w:val="28"/>
          <w:szCs w:val="28"/>
        </w:rPr>
        <w:t xml:space="preserve">«Духовые </w:t>
      </w:r>
      <w:r w:rsidRPr="00654469">
        <w:rPr>
          <w:rFonts w:ascii="Times New Roman" w:hAnsi="Times New Roman" w:cs="Times New Roman"/>
          <w:b/>
          <w:i/>
          <w:sz w:val="28"/>
          <w:szCs w:val="28"/>
        </w:rPr>
        <w:t>и ударные инструменты»</w:t>
      </w:r>
      <w:r w:rsidR="00F15367" w:rsidRPr="00654469">
        <w:rPr>
          <w:rFonts w:ascii="Times New Roman" w:hAnsi="Times New Roman" w:cs="Times New Roman"/>
          <w:b/>
          <w:i/>
          <w:sz w:val="28"/>
          <w:szCs w:val="28"/>
        </w:rPr>
        <w:t xml:space="preserve"> (срок обучения – 5 лет, 8 лет) </w:t>
      </w:r>
    </w:p>
    <w:p w:rsidR="00654469" w:rsidRPr="00654469" w:rsidRDefault="00654469" w:rsidP="00654469">
      <w:pPr>
        <w:pStyle w:val="a4"/>
        <w:spacing w:after="0" w:line="192" w:lineRule="auto"/>
        <w:ind w:left="0" w:firstLine="851"/>
        <w:jc w:val="both"/>
        <w:rPr>
          <w:rFonts w:ascii="Times New Roman" w:hAnsi="Times New Roman" w:cs="Times New Roman"/>
          <w:sz w:val="28"/>
          <w:szCs w:val="28"/>
        </w:rPr>
      </w:pPr>
      <w:r w:rsidRPr="00654469">
        <w:rPr>
          <w:rFonts w:ascii="Times New Roman" w:hAnsi="Times New Roman" w:cs="Times New Roman"/>
          <w:sz w:val="28"/>
          <w:szCs w:val="28"/>
        </w:rPr>
        <w:t xml:space="preserve">(Программы учебных предметов прилагаются) </w:t>
      </w:r>
    </w:p>
    <w:p w:rsidR="00654469" w:rsidRPr="005F5227" w:rsidRDefault="00654469" w:rsidP="00654469">
      <w:pPr>
        <w:pStyle w:val="a4"/>
        <w:spacing w:after="0" w:line="192" w:lineRule="auto"/>
        <w:ind w:left="0" w:firstLine="851"/>
        <w:jc w:val="both"/>
        <w:rPr>
          <w:rFonts w:ascii="Times New Roman" w:hAnsi="Times New Roman" w:cs="Times New Roman"/>
          <w:sz w:val="28"/>
          <w:szCs w:val="28"/>
          <w:u w:val="single"/>
        </w:rPr>
      </w:pPr>
      <w:r w:rsidRPr="005F5227">
        <w:rPr>
          <w:rFonts w:ascii="Times New Roman" w:hAnsi="Times New Roman" w:cs="Times New Roman"/>
          <w:sz w:val="28"/>
          <w:szCs w:val="28"/>
          <w:u w:val="single"/>
        </w:rPr>
        <w:t xml:space="preserve">Программы учебных предметов обязательной части «Музыкальное исполнительство»: </w:t>
      </w:r>
    </w:p>
    <w:p w:rsidR="00654469" w:rsidRPr="00654469" w:rsidRDefault="00654469" w:rsidP="00654469">
      <w:pPr>
        <w:pStyle w:val="a4"/>
        <w:spacing w:after="0" w:line="192" w:lineRule="auto"/>
        <w:ind w:left="0" w:firstLine="851"/>
        <w:jc w:val="both"/>
        <w:rPr>
          <w:rFonts w:ascii="Times New Roman" w:hAnsi="Times New Roman" w:cs="Times New Roman"/>
          <w:sz w:val="28"/>
          <w:szCs w:val="28"/>
        </w:rPr>
      </w:pPr>
      <w:r w:rsidRPr="00654469">
        <w:rPr>
          <w:rFonts w:ascii="Times New Roman" w:hAnsi="Times New Roman" w:cs="Times New Roman"/>
          <w:sz w:val="28"/>
          <w:szCs w:val="28"/>
        </w:rPr>
        <w:t xml:space="preserve">1. Программа учебного предмета «Специальность» </w:t>
      </w:r>
    </w:p>
    <w:p w:rsidR="00654469" w:rsidRDefault="00654469" w:rsidP="00654469">
      <w:pPr>
        <w:pStyle w:val="a4"/>
        <w:spacing w:after="0" w:line="192" w:lineRule="auto"/>
        <w:ind w:left="0" w:firstLine="851"/>
        <w:jc w:val="both"/>
        <w:rPr>
          <w:rFonts w:ascii="Times New Roman" w:hAnsi="Times New Roman" w:cs="Times New Roman"/>
          <w:sz w:val="28"/>
          <w:szCs w:val="28"/>
        </w:rPr>
      </w:pPr>
      <w:r w:rsidRPr="00654469">
        <w:rPr>
          <w:rFonts w:ascii="Times New Roman" w:hAnsi="Times New Roman" w:cs="Times New Roman"/>
          <w:sz w:val="28"/>
          <w:szCs w:val="28"/>
        </w:rPr>
        <w:t xml:space="preserve">2. Программа учебного предмета «Ансамбль» </w:t>
      </w:r>
    </w:p>
    <w:p w:rsidR="001D7E53" w:rsidRPr="00654469" w:rsidRDefault="001D7E53" w:rsidP="00654469">
      <w:pPr>
        <w:pStyle w:val="a4"/>
        <w:spacing w:after="0" w:line="192" w:lineRule="auto"/>
        <w:ind w:left="0" w:firstLine="851"/>
        <w:jc w:val="both"/>
        <w:rPr>
          <w:rFonts w:ascii="Times New Roman" w:hAnsi="Times New Roman" w:cs="Times New Roman"/>
          <w:sz w:val="28"/>
          <w:szCs w:val="28"/>
        </w:rPr>
      </w:pPr>
      <w:r>
        <w:rPr>
          <w:rFonts w:ascii="Times New Roman" w:hAnsi="Times New Roman" w:cs="Times New Roman"/>
          <w:sz w:val="28"/>
          <w:szCs w:val="28"/>
        </w:rPr>
        <w:t>3. Программа учебного предмета «Фортепиано»</w:t>
      </w:r>
    </w:p>
    <w:p w:rsidR="00654469" w:rsidRPr="00654469" w:rsidRDefault="001D7E53" w:rsidP="00654469">
      <w:pPr>
        <w:pStyle w:val="a4"/>
        <w:spacing w:after="0" w:line="192" w:lineRule="auto"/>
        <w:ind w:left="0" w:firstLine="851"/>
        <w:jc w:val="both"/>
        <w:rPr>
          <w:rFonts w:ascii="Times New Roman" w:hAnsi="Times New Roman" w:cs="Times New Roman"/>
          <w:sz w:val="28"/>
          <w:szCs w:val="28"/>
        </w:rPr>
      </w:pPr>
      <w:r>
        <w:rPr>
          <w:rFonts w:ascii="Times New Roman" w:hAnsi="Times New Roman" w:cs="Times New Roman"/>
          <w:sz w:val="28"/>
          <w:szCs w:val="28"/>
        </w:rPr>
        <w:t>4</w:t>
      </w:r>
      <w:r w:rsidR="00654469" w:rsidRPr="00654469">
        <w:rPr>
          <w:rFonts w:ascii="Times New Roman" w:hAnsi="Times New Roman" w:cs="Times New Roman"/>
          <w:sz w:val="28"/>
          <w:szCs w:val="28"/>
        </w:rPr>
        <w:t xml:space="preserve">. Программа учебного предмета «Хоровой класс» </w:t>
      </w:r>
    </w:p>
    <w:p w:rsidR="00654469" w:rsidRPr="005F5227" w:rsidRDefault="00654469" w:rsidP="00654469">
      <w:pPr>
        <w:pStyle w:val="a4"/>
        <w:spacing w:after="0" w:line="192" w:lineRule="auto"/>
        <w:ind w:left="0" w:firstLine="851"/>
        <w:jc w:val="both"/>
        <w:rPr>
          <w:rFonts w:ascii="Times New Roman" w:hAnsi="Times New Roman" w:cs="Times New Roman"/>
          <w:sz w:val="28"/>
          <w:szCs w:val="28"/>
          <w:u w:val="single"/>
        </w:rPr>
      </w:pPr>
      <w:r w:rsidRPr="005F5227">
        <w:rPr>
          <w:rFonts w:ascii="Times New Roman" w:hAnsi="Times New Roman" w:cs="Times New Roman"/>
          <w:sz w:val="28"/>
          <w:szCs w:val="28"/>
          <w:u w:val="single"/>
        </w:rPr>
        <w:t xml:space="preserve">Программы учебных предметов обязательной части «Теория и история музыки»: </w:t>
      </w:r>
    </w:p>
    <w:p w:rsidR="00654469" w:rsidRPr="00654469" w:rsidRDefault="00654469" w:rsidP="00654469">
      <w:pPr>
        <w:pStyle w:val="a4"/>
        <w:spacing w:after="0" w:line="192" w:lineRule="auto"/>
        <w:ind w:left="0" w:firstLine="851"/>
        <w:jc w:val="both"/>
        <w:rPr>
          <w:rFonts w:ascii="Times New Roman" w:hAnsi="Times New Roman" w:cs="Times New Roman"/>
          <w:sz w:val="28"/>
          <w:szCs w:val="28"/>
        </w:rPr>
      </w:pPr>
      <w:r w:rsidRPr="00654469">
        <w:rPr>
          <w:rFonts w:ascii="Times New Roman" w:hAnsi="Times New Roman" w:cs="Times New Roman"/>
          <w:sz w:val="28"/>
          <w:szCs w:val="28"/>
        </w:rPr>
        <w:t xml:space="preserve">1. Программа учебного предмета «Сольфеджио» </w:t>
      </w:r>
    </w:p>
    <w:p w:rsidR="00654469" w:rsidRPr="00654469" w:rsidRDefault="00654469" w:rsidP="00654469">
      <w:pPr>
        <w:pStyle w:val="a4"/>
        <w:spacing w:after="0" w:line="192" w:lineRule="auto"/>
        <w:ind w:left="0" w:firstLine="851"/>
        <w:jc w:val="both"/>
        <w:rPr>
          <w:rFonts w:ascii="Times New Roman" w:hAnsi="Times New Roman" w:cs="Times New Roman"/>
          <w:sz w:val="28"/>
          <w:szCs w:val="28"/>
        </w:rPr>
      </w:pPr>
      <w:r w:rsidRPr="00654469">
        <w:rPr>
          <w:rFonts w:ascii="Times New Roman" w:hAnsi="Times New Roman" w:cs="Times New Roman"/>
          <w:sz w:val="28"/>
          <w:szCs w:val="28"/>
        </w:rPr>
        <w:t xml:space="preserve">2. Программа учебного предмета «Слушание музыки» </w:t>
      </w:r>
    </w:p>
    <w:p w:rsidR="00654469" w:rsidRDefault="00654469" w:rsidP="00654469">
      <w:pPr>
        <w:pStyle w:val="a4"/>
        <w:spacing w:after="0" w:line="192" w:lineRule="auto"/>
        <w:ind w:left="0" w:firstLine="851"/>
        <w:jc w:val="both"/>
        <w:rPr>
          <w:rFonts w:ascii="Times New Roman" w:hAnsi="Times New Roman" w:cs="Times New Roman"/>
          <w:sz w:val="28"/>
          <w:szCs w:val="28"/>
        </w:rPr>
      </w:pPr>
      <w:r w:rsidRPr="00654469">
        <w:rPr>
          <w:rFonts w:ascii="Times New Roman" w:hAnsi="Times New Roman" w:cs="Times New Roman"/>
          <w:sz w:val="28"/>
          <w:szCs w:val="28"/>
        </w:rPr>
        <w:lastRenderedPageBreak/>
        <w:t>3. Программа учебного предмета «Музыкальная литература (зарубежная, отечественная)»</w:t>
      </w:r>
    </w:p>
    <w:p w:rsidR="007B5F79" w:rsidRDefault="007B5F79" w:rsidP="00654469">
      <w:pPr>
        <w:pStyle w:val="a4"/>
        <w:spacing w:after="0" w:line="192" w:lineRule="auto"/>
        <w:ind w:left="0" w:firstLine="851"/>
        <w:jc w:val="both"/>
        <w:rPr>
          <w:rFonts w:ascii="Times New Roman" w:hAnsi="Times New Roman" w:cs="Times New Roman"/>
          <w:sz w:val="28"/>
          <w:szCs w:val="28"/>
        </w:rPr>
      </w:pPr>
    </w:p>
    <w:p w:rsidR="007B5F79" w:rsidRDefault="007B5F79" w:rsidP="00654469">
      <w:pPr>
        <w:pStyle w:val="a4"/>
        <w:spacing w:after="0" w:line="192" w:lineRule="auto"/>
        <w:ind w:left="0" w:firstLine="851"/>
        <w:jc w:val="both"/>
        <w:rPr>
          <w:rFonts w:ascii="Times New Roman" w:hAnsi="Times New Roman" w:cs="Times New Roman"/>
          <w:sz w:val="28"/>
          <w:szCs w:val="28"/>
        </w:rPr>
      </w:pPr>
    </w:p>
    <w:p w:rsidR="00CF4E32" w:rsidRPr="00654469" w:rsidRDefault="00CF4E32" w:rsidP="00654469">
      <w:pPr>
        <w:pStyle w:val="a4"/>
        <w:spacing w:after="0" w:line="192" w:lineRule="auto"/>
        <w:ind w:left="0" w:firstLine="851"/>
        <w:jc w:val="both"/>
        <w:rPr>
          <w:rFonts w:ascii="Times New Roman" w:hAnsi="Times New Roman" w:cs="Times New Roman"/>
          <w:sz w:val="28"/>
          <w:szCs w:val="28"/>
        </w:rPr>
      </w:pPr>
    </w:p>
    <w:p w:rsidR="00654469" w:rsidRDefault="005F5227" w:rsidP="005F5227">
      <w:pPr>
        <w:pStyle w:val="a4"/>
        <w:spacing w:after="0" w:line="192" w:lineRule="auto"/>
        <w:ind w:left="0" w:firstLine="851"/>
        <w:jc w:val="both"/>
        <w:rPr>
          <w:rFonts w:ascii="Times New Roman" w:hAnsi="Times New Roman" w:cs="Times New Roman"/>
          <w:sz w:val="28"/>
          <w:szCs w:val="28"/>
          <w:u w:val="single"/>
        </w:rPr>
      </w:pPr>
      <w:r w:rsidRPr="005F5227">
        <w:rPr>
          <w:rFonts w:ascii="Times New Roman" w:hAnsi="Times New Roman" w:cs="Times New Roman"/>
          <w:sz w:val="28"/>
          <w:szCs w:val="28"/>
          <w:u w:val="single"/>
        </w:rPr>
        <w:t xml:space="preserve">Программы учебных предметов </w:t>
      </w:r>
      <w:r>
        <w:rPr>
          <w:rFonts w:ascii="Times New Roman" w:hAnsi="Times New Roman" w:cs="Times New Roman"/>
          <w:sz w:val="28"/>
          <w:szCs w:val="28"/>
          <w:u w:val="single"/>
        </w:rPr>
        <w:t>вариативной</w:t>
      </w:r>
      <w:r w:rsidRPr="005F5227">
        <w:rPr>
          <w:rFonts w:ascii="Times New Roman" w:hAnsi="Times New Roman" w:cs="Times New Roman"/>
          <w:sz w:val="28"/>
          <w:szCs w:val="28"/>
          <w:u w:val="single"/>
        </w:rPr>
        <w:t xml:space="preserve"> части «</w:t>
      </w:r>
      <w:r>
        <w:rPr>
          <w:rFonts w:ascii="Times New Roman" w:hAnsi="Times New Roman" w:cs="Times New Roman"/>
          <w:sz w:val="28"/>
          <w:szCs w:val="28"/>
          <w:u w:val="single"/>
        </w:rPr>
        <w:t>Вариативная часть</w:t>
      </w:r>
      <w:r w:rsidRPr="005F5227">
        <w:rPr>
          <w:rFonts w:ascii="Times New Roman" w:hAnsi="Times New Roman" w:cs="Times New Roman"/>
          <w:sz w:val="28"/>
          <w:szCs w:val="28"/>
          <w:u w:val="single"/>
        </w:rPr>
        <w:t>»:</w:t>
      </w:r>
    </w:p>
    <w:p w:rsidR="001D7E53" w:rsidRDefault="001D7E53" w:rsidP="001D7E53">
      <w:pPr>
        <w:pStyle w:val="a4"/>
        <w:numPr>
          <w:ilvl w:val="0"/>
          <w:numId w:val="20"/>
        </w:numPr>
        <w:spacing w:after="0" w:line="192" w:lineRule="auto"/>
        <w:jc w:val="both"/>
        <w:rPr>
          <w:rFonts w:ascii="Times New Roman" w:hAnsi="Times New Roman" w:cs="Times New Roman"/>
          <w:sz w:val="28"/>
          <w:szCs w:val="28"/>
        </w:rPr>
      </w:pPr>
      <w:r>
        <w:rPr>
          <w:rFonts w:ascii="Times New Roman" w:hAnsi="Times New Roman" w:cs="Times New Roman"/>
          <w:sz w:val="28"/>
          <w:szCs w:val="28"/>
        </w:rPr>
        <w:t>Программа учебного предмета «Хоровой класс»</w:t>
      </w:r>
    </w:p>
    <w:p w:rsidR="001D7E53" w:rsidRPr="001D7E53" w:rsidRDefault="001D7E53" w:rsidP="001D7E53">
      <w:pPr>
        <w:pStyle w:val="a4"/>
        <w:numPr>
          <w:ilvl w:val="0"/>
          <w:numId w:val="20"/>
        </w:numPr>
        <w:spacing w:after="0" w:line="192"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Программа учебного предмета «Фортепиано» </w:t>
      </w:r>
    </w:p>
    <w:p w:rsidR="0093090A" w:rsidRDefault="0093090A" w:rsidP="006A1411">
      <w:pPr>
        <w:pStyle w:val="a4"/>
        <w:spacing w:after="0" w:line="192" w:lineRule="auto"/>
        <w:ind w:left="0" w:firstLine="851"/>
        <w:jc w:val="both"/>
        <w:rPr>
          <w:rFonts w:ascii="Times New Roman" w:hAnsi="Times New Roman" w:cs="Times New Roman"/>
          <w:sz w:val="28"/>
          <w:szCs w:val="28"/>
        </w:rPr>
      </w:pPr>
      <w:r w:rsidRPr="001D7E53">
        <w:rPr>
          <w:rFonts w:ascii="Times New Roman" w:hAnsi="Times New Roman" w:cs="Times New Roman"/>
          <w:b/>
          <w:sz w:val="28"/>
          <w:szCs w:val="28"/>
        </w:rPr>
        <w:t xml:space="preserve">- </w:t>
      </w:r>
      <w:r w:rsidRPr="004A7215">
        <w:rPr>
          <w:rFonts w:ascii="Times New Roman" w:hAnsi="Times New Roman" w:cs="Times New Roman"/>
          <w:b/>
          <w:i/>
          <w:sz w:val="28"/>
          <w:szCs w:val="28"/>
        </w:rPr>
        <w:t>«Струнные инструменты»</w:t>
      </w:r>
      <w:r w:rsidR="00F15367" w:rsidRPr="004A7215">
        <w:rPr>
          <w:b/>
          <w:i/>
        </w:rPr>
        <w:t xml:space="preserve"> </w:t>
      </w:r>
      <w:r w:rsidR="00F15367" w:rsidRPr="004A7215">
        <w:rPr>
          <w:rFonts w:ascii="Times New Roman" w:hAnsi="Times New Roman" w:cs="Times New Roman"/>
          <w:b/>
          <w:i/>
          <w:sz w:val="28"/>
          <w:szCs w:val="28"/>
        </w:rPr>
        <w:t>(срок обучения 8 лет)</w:t>
      </w:r>
      <w:r w:rsidR="006A1411" w:rsidRPr="006A1411">
        <w:t xml:space="preserve"> </w:t>
      </w:r>
      <w:r w:rsidR="006A1411" w:rsidRPr="006A1411">
        <w:rPr>
          <w:rFonts w:ascii="Times New Roman" w:hAnsi="Times New Roman" w:cs="Times New Roman"/>
          <w:sz w:val="28"/>
          <w:szCs w:val="28"/>
        </w:rPr>
        <w:t>(Программы учебных предметов прилагаются)</w:t>
      </w:r>
    </w:p>
    <w:p w:rsidR="006A1411" w:rsidRPr="0035611F" w:rsidRDefault="006A1411" w:rsidP="006A1411">
      <w:pPr>
        <w:pStyle w:val="a4"/>
        <w:spacing w:after="0" w:line="192" w:lineRule="auto"/>
        <w:ind w:left="283" w:firstLine="851"/>
        <w:jc w:val="both"/>
        <w:rPr>
          <w:rFonts w:ascii="Times New Roman" w:hAnsi="Times New Roman" w:cs="Times New Roman"/>
          <w:sz w:val="28"/>
          <w:szCs w:val="28"/>
          <w:u w:val="single"/>
        </w:rPr>
      </w:pPr>
      <w:r w:rsidRPr="0035611F">
        <w:rPr>
          <w:rFonts w:ascii="Times New Roman" w:hAnsi="Times New Roman" w:cs="Times New Roman"/>
          <w:sz w:val="28"/>
          <w:szCs w:val="28"/>
          <w:u w:val="single"/>
        </w:rPr>
        <w:t xml:space="preserve">Программы учебных предметов обязательной части «Музыкальное исполнительство»: </w:t>
      </w:r>
    </w:p>
    <w:p w:rsidR="006A1411" w:rsidRPr="006A1411" w:rsidRDefault="006A1411" w:rsidP="006A1411">
      <w:pPr>
        <w:pStyle w:val="a4"/>
        <w:spacing w:after="0" w:line="192" w:lineRule="auto"/>
        <w:ind w:left="283" w:firstLine="851"/>
        <w:jc w:val="both"/>
        <w:rPr>
          <w:rFonts w:ascii="Times New Roman" w:hAnsi="Times New Roman" w:cs="Times New Roman"/>
          <w:sz w:val="28"/>
          <w:szCs w:val="28"/>
        </w:rPr>
      </w:pPr>
      <w:r w:rsidRPr="006A1411">
        <w:rPr>
          <w:rFonts w:ascii="Times New Roman" w:hAnsi="Times New Roman" w:cs="Times New Roman"/>
          <w:sz w:val="28"/>
          <w:szCs w:val="28"/>
        </w:rPr>
        <w:t xml:space="preserve">1. Программа учебного предмета «Специальность» </w:t>
      </w:r>
    </w:p>
    <w:p w:rsidR="006A1411" w:rsidRPr="006A1411" w:rsidRDefault="006A1411" w:rsidP="006A1411">
      <w:pPr>
        <w:pStyle w:val="a4"/>
        <w:spacing w:after="0" w:line="192" w:lineRule="auto"/>
        <w:ind w:left="283" w:firstLine="851"/>
        <w:jc w:val="both"/>
        <w:rPr>
          <w:rFonts w:ascii="Times New Roman" w:hAnsi="Times New Roman" w:cs="Times New Roman"/>
          <w:sz w:val="28"/>
          <w:szCs w:val="28"/>
        </w:rPr>
      </w:pPr>
      <w:r w:rsidRPr="006A1411">
        <w:rPr>
          <w:rFonts w:ascii="Times New Roman" w:hAnsi="Times New Roman" w:cs="Times New Roman"/>
          <w:sz w:val="28"/>
          <w:szCs w:val="28"/>
        </w:rPr>
        <w:t xml:space="preserve">2. Программа учебного предмета «Ансамбль» </w:t>
      </w:r>
    </w:p>
    <w:p w:rsidR="006A1411" w:rsidRPr="006A1411" w:rsidRDefault="006A1411" w:rsidP="006A1411">
      <w:pPr>
        <w:pStyle w:val="a4"/>
        <w:spacing w:after="0" w:line="192" w:lineRule="auto"/>
        <w:ind w:left="283" w:firstLine="851"/>
        <w:jc w:val="both"/>
        <w:rPr>
          <w:rFonts w:ascii="Times New Roman" w:hAnsi="Times New Roman" w:cs="Times New Roman"/>
          <w:sz w:val="28"/>
          <w:szCs w:val="28"/>
        </w:rPr>
      </w:pPr>
      <w:r w:rsidRPr="006A1411">
        <w:rPr>
          <w:rFonts w:ascii="Times New Roman" w:hAnsi="Times New Roman" w:cs="Times New Roman"/>
          <w:sz w:val="28"/>
          <w:szCs w:val="28"/>
        </w:rPr>
        <w:t>3. Программа учебного предмета «Фортепиано»</w:t>
      </w:r>
    </w:p>
    <w:p w:rsidR="006A1411" w:rsidRPr="006A1411" w:rsidRDefault="006A1411" w:rsidP="006A1411">
      <w:pPr>
        <w:pStyle w:val="a4"/>
        <w:spacing w:after="0" w:line="192" w:lineRule="auto"/>
        <w:ind w:left="283" w:firstLine="851"/>
        <w:jc w:val="both"/>
        <w:rPr>
          <w:rFonts w:ascii="Times New Roman" w:hAnsi="Times New Roman" w:cs="Times New Roman"/>
          <w:sz w:val="28"/>
          <w:szCs w:val="28"/>
        </w:rPr>
      </w:pPr>
      <w:r w:rsidRPr="006A1411">
        <w:rPr>
          <w:rFonts w:ascii="Times New Roman" w:hAnsi="Times New Roman" w:cs="Times New Roman"/>
          <w:sz w:val="28"/>
          <w:szCs w:val="28"/>
        </w:rPr>
        <w:t xml:space="preserve">4. Программа учебного предмета «Хоровой класс» </w:t>
      </w:r>
    </w:p>
    <w:p w:rsidR="006A1411" w:rsidRPr="00354054" w:rsidRDefault="006A1411" w:rsidP="006A1411">
      <w:pPr>
        <w:pStyle w:val="a4"/>
        <w:spacing w:after="0" w:line="192" w:lineRule="auto"/>
        <w:ind w:left="283" w:firstLine="851"/>
        <w:jc w:val="both"/>
        <w:rPr>
          <w:rFonts w:ascii="Times New Roman" w:hAnsi="Times New Roman" w:cs="Times New Roman"/>
          <w:sz w:val="28"/>
          <w:szCs w:val="28"/>
          <w:u w:val="single"/>
        </w:rPr>
      </w:pPr>
      <w:r w:rsidRPr="00354054">
        <w:rPr>
          <w:rFonts w:ascii="Times New Roman" w:hAnsi="Times New Roman" w:cs="Times New Roman"/>
          <w:sz w:val="28"/>
          <w:szCs w:val="28"/>
          <w:u w:val="single"/>
        </w:rPr>
        <w:t xml:space="preserve">Программы учебных предметов обязательной части «Теория и история музыки»: </w:t>
      </w:r>
    </w:p>
    <w:p w:rsidR="006A1411" w:rsidRPr="006A1411" w:rsidRDefault="006A1411" w:rsidP="006A1411">
      <w:pPr>
        <w:pStyle w:val="a4"/>
        <w:spacing w:after="0" w:line="192" w:lineRule="auto"/>
        <w:ind w:left="283" w:firstLine="851"/>
        <w:jc w:val="both"/>
        <w:rPr>
          <w:rFonts w:ascii="Times New Roman" w:hAnsi="Times New Roman" w:cs="Times New Roman"/>
          <w:sz w:val="28"/>
          <w:szCs w:val="28"/>
        </w:rPr>
      </w:pPr>
      <w:r w:rsidRPr="006A1411">
        <w:rPr>
          <w:rFonts w:ascii="Times New Roman" w:hAnsi="Times New Roman" w:cs="Times New Roman"/>
          <w:sz w:val="28"/>
          <w:szCs w:val="28"/>
        </w:rPr>
        <w:t xml:space="preserve">1. Программа учебного предмета «Сольфеджио» </w:t>
      </w:r>
    </w:p>
    <w:p w:rsidR="006A1411" w:rsidRPr="006A1411" w:rsidRDefault="006A1411" w:rsidP="006A1411">
      <w:pPr>
        <w:pStyle w:val="a4"/>
        <w:spacing w:after="0" w:line="192" w:lineRule="auto"/>
        <w:ind w:left="283" w:firstLine="851"/>
        <w:jc w:val="both"/>
        <w:rPr>
          <w:rFonts w:ascii="Times New Roman" w:hAnsi="Times New Roman" w:cs="Times New Roman"/>
          <w:sz w:val="28"/>
          <w:szCs w:val="28"/>
        </w:rPr>
      </w:pPr>
      <w:r w:rsidRPr="006A1411">
        <w:rPr>
          <w:rFonts w:ascii="Times New Roman" w:hAnsi="Times New Roman" w:cs="Times New Roman"/>
          <w:sz w:val="28"/>
          <w:szCs w:val="28"/>
        </w:rPr>
        <w:t xml:space="preserve">2. Программа учебного предмета «Слушание музыки» </w:t>
      </w:r>
    </w:p>
    <w:p w:rsidR="006A1411" w:rsidRPr="006A1411" w:rsidRDefault="006A1411" w:rsidP="006A1411">
      <w:pPr>
        <w:pStyle w:val="a4"/>
        <w:spacing w:after="0" w:line="192" w:lineRule="auto"/>
        <w:ind w:left="283" w:firstLine="851"/>
        <w:jc w:val="both"/>
        <w:rPr>
          <w:rFonts w:ascii="Times New Roman" w:hAnsi="Times New Roman" w:cs="Times New Roman"/>
          <w:sz w:val="28"/>
          <w:szCs w:val="28"/>
        </w:rPr>
      </w:pPr>
      <w:r w:rsidRPr="006A1411">
        <w:rPr>
          <w:rFonts w:ascii="Times New Roman" w:hAnsi="Times New Roman" w:cs="Times New Roman"/>
          <w:sz w:val="28"/>
          <w:szCs w:val="28"/>
        </w:rPr>
        <w:t>3. Программа учебного предмета «Музыкальная литература (зарубежная, отечественная)»</w:t>
      </w:r>
    </w:p>
    <w:p w:rsidR="006A1411" w:rsidRPr="00354054" w:rsidRDefault="006A1411" w:rsidP="006A1411">
      <w:pPr>
        <w:pStyle w:val="a4"/>
        <w:spacing w:after="0" w:line="192" w:lineRule="auto"/>
        <w:ind w:left="283" w:firstLine="851"/>
        <w:jc w:val="both"/>
        <w:rPr>
          <w:rFonts w:ascii="Times New Roman" w:hAnsi="Times New Roman" w:cs="Times New Roman"/>
          <w:sz w:val="28"/>
          <w:szCs w:val="28"/>
          <w:u w:val="single"/>
        </w:rPr>
      </w:pPr>
      <w:r w:rsidRPr="00354054">
        <w:rPr>
          <w:rFonts w:ascii="Times New Roman" w:hAnsi="Times New Roman" w:cs="Times New Roman"/>
          <w:sz w:val="28"/>
          <w:szCs w:val="28"/>
          <w:u w:val="single"/>
        </w:rPr>
        <w:t>Программы учебных предметов вариативной части «Вариативная часть»:</w:t>
      </w:r>
    </w:p>
    <w:p w:rsidR="006A1411" w:rsidRPr="006A1411" w:rsidRDefault="006A1411" w:rsidP="006A1411">
      <w:pPr>
        <w:pStyle w:val="a4"/>
        <w:spacing w:after="0" w:line="192" w:lineRule="auto"/>
        <w:ind w:left="283" w:firstLine="851"/>
        <w:jc w:val="both"/>
        <w:rPr>
          <w:rFonts w:ascii="Times New Roman" w:hAnsi="Times New Roman" w:cs="Times New Roman"/>
          <w:sz w:val="28"/>
          <w:szCs w:val="28"/>
        </w:rPr>
      </w:pPr>
      <w:r w:rsidRPr="006A1411">
        <w:rPr>
          <w:rFonts w:ascii="Times New Roman" w:hAnsi="Times New Roman" w:cs="Times New Roman"/>
          <w:sz w:val="28"/>
          <w:szCs w:val="28"/>
        </w:rPr>
        <w:t>1.</w:t>
      </w:r>
      <w:r w:rsidRPr="006A1411">
        <w:rPr>
          <w:rFonts w:ascii="Times New Roman" w:hAnsi="Times New Roman" w:cs="Times New Roman"/>
          <w:sz w:val="28"/>
          <w:szCs w:val="28"/>
        </w:rPr>
        <w:tab/>
        <w:t>Программа учебного предмета «Хоровой класс»</w:t>
      </w:r>
    </w:p>
    <w:p w:rsidR="006A1411" w:rsidRPr="006A1411" w:rsidRDefault="006A1411" w:rsidP="006A1411">
      <w:pPr>
        <w:pStyle w:val="a4"/>
        <w:spacing w:after="0" w:line="192" w:lineRule="auto"/>
        <w:ind w:left="283" w:firstLine="851"/>
        <w:jc w:val="both"/>
        <w:rPr>
          <w:rFonts w:ascii="Times New Roman" w:hAnsi="Times New Roman" w:cs="Times New Roman"/>
          <w:sz w:val="28"/>
          <w:szCs w:val="28"/>
        </w:rPr>
      </w:pPr>
      <w:r w:rsidRPr="006A1411">
        <w:rPr>
          <w:rFonts w:ascii="Times New Roman" w:hAnsi="Times New Roman" w:cs="Times New Roman"/>
          <w:sz w:val="28"/>
          <w:szCs w:val="28"/>
        </w:rPr>
        <w:t>2.</w:t>
      </w:r>
      <w:r w:rsidRPr="006A1411">
        <w:rPr>
          <w:rFonts w:ascii="Times New Roman" w:hAnsi="Times New Roman" w:cs="Times New Roman"/>
          <w:sz w:val="28"/>
          <w:szCs w:val="28"/>
        </w:rPr>
        <w:tab/>
        <w:t>Программа учебного предмета «Фортепиано»</w:t>
      </w:r>
    </w:p>
    <w:p w:rsidR="001B6052" w:rsidRPr="001B6052" w:rsidRDefault="0093090A" w:rsidP="001B6052">
      <w:pPr>
        <w:pStyle w:val="a4"/>
        <w:spacing w:after="0" w:line="192" w:lineRule="auto"/>
        <w:ind w:left="0" w:firstLine="851"/>
        <w:jc w:val="both"/>
        <w:rPr>
          <w:rFonts w:ascii="Times New Roman" w:hAnsi="Times New Roman" w:cs="Times New Roman"/>
          <w:sz w:val="28"/>
          <w:szCs w:val="28"/>
        </w:rPr>
      </w:pPr>
      <w:r w:rsidRPr="001B6052">
        <w:rPr>
          <w:rFonts w:ascii="Times New Roman" w:hAnsi="Times New Roman" w:cs="Times New Roman"/>
          <w:b/>
          <w:sz w:val="28"/>
          <w:szCs w:val="28"/>
        </w:rPr>
        <w:t xml:space="preserve">- </w:t>
      </w:r>
      <w:r w:rsidRPr="004A7215">
        <w:rPr>
          <w:rFonts w:ascii="Times New Roman" w:hAnsi="Times New Roman" w:cs="Times New Roman"/>
          <w:b/>
          <w:i/>
          <w:sz w:val="28"/>
          <w:szCs w:val="28"/>
        </w:rPr>
        <w:t>«Народные инструменты»</w:t>
      </w:r>
      <w:r w:rsidR="004623C1" w:rsidRPr="004A7215">
        <w:rPr>
          <w:rFonts w:ascii="Times New Roman" w:hAnsi="Times New Roman" w:cs="Times New Roman"/>
          <w:b/>
          <w:i/>
          <w:sz w:val="28"/>
          <w:szCs w:val="28"/>
        </w:rPr>
        <w:t xml:space="preserve"> </w:t>
      </w:r>
      <w:r w:rsidR="00F15367" w:rsidRPr="004A7215">
        <w:rPr>
          <w:rFonts w:ascii="Times New Roman" w:hAnsi="Times New Roman" w:cs="Times New Roman"/>
          <w:b/>
          <w:i/>
          <w:sz w:val="28"/>
          <w:szCs w:val="28"/>
        </w:rPr>
        <w:t>(срок обучения – 5 лет, 8 лет)</w:t>
      </w:r>
      <w:r w:rsidR="001B6052">
        <w:rPr>
          <w:rFonts w:ascii="Times New Roman" w:hAnsi="Times New Roman" w:cs="Times New Roman"/>
          <w:sz w:val="28"/>
          <w:szCs w:val="28"/>
        </w:rPr>
        <w:t xml:space="preserve"> </w:t>
      </w:r>
      <w:r w:rsidR="003B1990">
        <w:rPr>
          <w:rFonts w:ascii="Times New Roman" w:hAnsi="Times New Roman" w:cs="Times New Roman"/>
          <w:sz w:val="28"/>
          <w:szCs w:val="28"/>
        </w:rPr>
        <w:t>(</w:t>
      </w:r>
      <w:r w:rsidR="001B6052" w:rsidRPr="001B6052">
        <w:rPr>
          <w:rFonts w:ascii="Times New Roman" w:hAnsi="Times New Roman" w:cs="Times New Roman"/>
          <w:sz w:val="28"/>
          <w:szCs w:val="28"/>
        </w:rPr>
        <w:t>Программы учебных предметов прилагаются)</w:t>
      </w:r>
    </w:p>
    <w:p w:rsidR="001B6052" w:rsidRPr="001B6052" w:rsidRDefault="001B6052" w:rsidP="001B6052">
      <w:pPr>
        <w:pStyle w:val="a4"/>
        <w:spacing w:after="0" w:line="192" w:lineRule="auto"/>
        <w:ind w:left="0" w:firstLine="851"/>
        <w:jc w:val="both"/>
        <w:rPr>
          <w:rFonts w:ascii="Times New Roman" w:hAnsi="Times New Roman" w:cs="Times New Roman"/>
          <w:sz w:val="28"/>
          <w:szCs w:val="28"/>
          <w:u w:val="single"/>
        </w:rPr>
      </w:pPr>
      <w:r w:rsidRPr="001B6052">
        <w:rPr>
          <w:rFonts w:ascii="Times New Roman" w:hAnsi="Times New Roman" w:cs="Times New Roman"/>
          <w:sz w:val="28"/>
          <w:szCs w:val="28"/>
          <w:u w:val="single"/>
        </w:rPr>
        <w:t xml:space="preserve">Программы учебных предметов обязательной части «Музыкальное исполнительство»: </w:t>
      </w:r>
    </w:p>
    <w:p w:rsidR="001B6052" w:rsidRPr="001B6052" w:rsidRDefault="001B6052" w:rsidP="001B6052">
      <w:pPr>
        <w:pStyle w:val="a4"/>
        <w:spacing w:after="0" w:line="192" w:lineRule="auto"/>
        <w:ind w:left="0" w:firstLine="851"/>
        <w:jc w:val="both"/>
        <w:rPr>
          <w:rFonts w:ascii="Times New Roman" w:hAnsi="Times New Roman" w:cs="Times New Roman"/>
          <w:sz w:val="28"/>
          <w:szCs w:val="28"/>
        </w:rPr>
      </w:pPr>
      <w:r w:rsidRPr="001B6052">
        <w:rPr>
          <w:rFonts w:ascii="Times New Roman" w:hAnsi="Times New Roman" w:cs="Times New Roman"/>
          <w:sz w:val="28"/>
          <w:szCs w:val="28"/>
        </w:rPr>
        <w:t xml:space="preserve">1. Программа учебного предмета «Специальность» </w:t>
      </w:r>
    </w:p>
    <w:p w:rsidR="001B6052" w:rsidRPr="001B6052" w:rsidRDefault="001B6052" w:rsidP="001B6052">
      <w:pPr>
        <w:pStyle w:val="a4"/>
        <w:spacing w:after="0" w:line="192" w:lineRule="auto"/>
        <w:ind w:left="0" w:firstLine="851"/>
        <w:jc w:val="both"/>
        <w:rPr>
          <w:rFonts w:ascii="Times New Roman" w:hAnsi="Times New Roman" w:cs="Times New Roman"/>
          <w:sz w:val="28"/>
          <w:szCs w:val="28"/>
        </w:rPr>
      </w:pPr>
      <w:r w:rsidRPr="001B6052">
        <w:rPr>
          <w:rFonts w:ascii="Times New Roman" w:hAnsi="Times New Roman" w:cs="Times New Roman"/>
          <w:sz w:val="28"/>
          <w:szCs w:val="28"/>
        </w:rPr>
        <w:t xml:space="preserve">2. Программа учебного предмета «Ансамбль» </w:t>
      </w:r>
    </w:p>
    <w:p w:rsidR="001B6052" w:rsidRPr="001B6052" w:rsidRDefault="001B6052" w:rsidP="001B6052">
      <w:pPr>
        <w:pStyle w:val="a4"/>
        <w:spacing w:after="0" w:line="192" w:lineRule="auto"/>
        <w:ind w:left="0" w:firstLine="851"/>
        <w:jc w:val="both"/>
        <w:rPr>
          <w:rFonts w:ascii="Times New Roman" w:hAnsi="Times New Roman" w:cs="Times New Roman"/>
          <w:sz w:val="28"/>
          <w:szCs w:val="28"/>
        </w:rPr>
      </w:pPr>
      <w:r w:rsidRPr="001B6052">
        <w:rPr>
          <w:rFonts w:ascii="Times New Roman" w:hAnsi="Times New Roman" w:cs="Times New Roman"/>
          <w:sz w:val="28"/>
          <w:szCs w:val="28"/>
        </w:rPr>
        <w:t>3. Программа учебного предмета «Фортепиано»</w:t>
      </w:r>
    </w:p>
    <w:p w:rsidR="001B6052" w:rsidRPr="001B6052" w:rsidRDefault="001B6052" w:rsidP="001B6052">
      <w:pPr>
        <w:pStyle w:val="a4"/>
        <w:spacing w:after="0" w:line="192" w:lineRule="auto"/>
        <w:ind w:left="0" w:firstLine="851"/>
        <w:jc w:val="both"/>
        <w:rPr>
          <w:rFonts w:ascii="Times New Roman" w:hAnsi="Times New Roman" w:cs="Times New Roman"/>
          <w:sz w:val="28"/>
          <w:szCs w:val="28"/>
        </w:rPr>
      </w:pPr>
      <w:r w:rsidRPr="001B6052">
        <w:rPr>
          <w:rFonts w:ascii="Times New Roman" w:hAnsi="Times New Roman" w:cs="Times New Roman"/>
          <w:sz w:val="28"/>
          <w:szCs w:val="28"/>
        </w:rPr>
        <w:t xml:space="preserve">4. Программа учебного предмета «Хоровой класс» </w:t>
      </w:r>
    </w:p>
    <w:p w:rsidR="001B6052" w:rsidRPr="001B6052" w:rsidRDefault="001B6052" w:rsidP="001B6052">
      <w:pPr>
        <w:pStyle w:val="a4"/>
        <w:spacing w:after="0" w:line="192" w:lineRule="auto"/>
        <w:ind w:left="0" w:firstLine="851"/>
        <w:jc w:val="both"/>
        <w:rPr>
          <w:rFonts w:ascii="Times New Roman" w:hAnsi="Times New Roman" w:cs="Times New Roman"/>
          <w:sz w:val="28"/>
          <w:szCs w:val="28"/>
          <w:u w:val="single"/>
        </w:rPr>
      </w:pPr>
      <w:r w:rsidRPr="001B6052">
        <w:rPr>
          <w:rFonts w:ascii="Times New Roman" w:hAnsi="Times New Roman" w:cs="Times New Roman"/>
          <w:sz w:val="28"/>
          <w:szCs w:val="28"/>
          <w:u w:val="single"/>
        </w:rPr>
        <w:t xml:space="preserve">Программы учебных предметов обязательной части «Теория и история музыки»: </w:t>
      </w:r>
    </w:p>
    <w:p w:rsidR="001B6052" w:rsidRPr="001B6052" w:rsidRDefault="001B6052" w:rsidP="001B6052">
      <w:pPr>
        <w:pStyle w:val="a4"/>
        <w:spacing w:after="0" w:line="192" w:lineRule="auto"/>
        <w:ind w:left="0" w:firstLine="851"/>
        <w:jc w:val="both"/>
        <w:rPr>
          <w:rFonts w:ascii="Times New Roman" w:hAnsi="Times New Roman" w:cs="Times New Roman"/>
          <w:sz w:val="28"/>
          <w:szCs w:val="28"/>
        </w:rPr>
      </w:pPr>
      <w:r w:rsidRPr="001B6052">
        <w:rPr>
          <w:rFonts w:ascii="Times New Roman" w:hAnsi="Times New Roman" w:cs="Times New Roman"/>
          <w:sz w:val="28"/>
          <w:szCs w:val="28"/>
        </w:rPr>
        <w:t xml:space="preserve">1. Программа учебного предмета «Сольфеджио» </w:t>
      </w:r>
    </w:p>
    <w:p w:rsidR="001B6052" w:rsidRPr="001B6052" w:rsidRDefault="001B6052" w:rsidP="001B6052">
      <w:pPr>
        <w:pStyle w:val="a4"/>
        <w:spacing w:after="0" w:line="192" w:lineRule="auto"/>
        <w:ind w:left="0" w:firstLine="851"/>
        <w:jc w:val="both"/>
        <w:rPr>
          <w:rFonts w:ascii="Times New Roman" w:hAnsi="Times New Roman" w:cs="Times New Roman"/>
          <w:sz w:val="28"/>
          <w:szCs w:val="28"/>
        </w:rPr>
      </w:pPr>
      <w:r w:rsidRPr="001B6052">
        <w:rPr>
          <w:rFonts w:ascii="Times New Roman" w:hAnsi="Times New Roman" w:cs="Times New Roman"/>
          <w:sz w:val="28"/>
          <w:szCs w:val="28"/>
        </w:rPr>
        <w:t xml:space="preserve">2. Программа учебного предмета «Слушание музыки» </w:t>
      </w:r>
    </w:p>
    <w:p w:rsidR="001B6052" w:rsidRPr="001B6052" w:rsidRDefault="001B6052" w:rsidP="001B6052">
      <w:pPr>
        <w:pStyle w:val="a4"/>
        <w:spacing w:after="0" w:line="192" w:lineRule="auto"/>
        <w:ind w:left="0" w:firstLine="851"/>
        <w:jc w:val="both"/>
        <w:rPr>
          <w:rFonts w:ascii="Times New Roman" w:hAnsi="Times New Roman" w:cs="Times New Roman"/>
          <w:sz w:val="28"/>
          <w:szCs w:val="28"/>
        </w:rPr>
      </w:pPr>
      <w:r w:rsidRPr="001B6052">
        <w:rPr>
          <w:rFonts w:ascii="Times New Roman" w:hAnsi="Times New Roman" w:cs="Times New Roman"/>
          <w:sz w:val="28"/>
          <w:szCs w:val="28"/>
        </w:rPr>
        <w:t>3. Программа учебного предмета «Музыкальная литература (зарубежная, отечественная)»</w:t>
      </w:r>
    </w:p>
    <w:p w:rsidR="001B6052" w:rsidRPr="001B6052" w:rsidRDefault="001B6052" w:rsidP="001B6052">
      <w:pPr>
        <w:pStyle w:val="a4"/>
        <w:spacing w:after="0" w:line="192" w:lineRule="auto"/>
        <w:ind w:left="0" w:firstLine="851"/>
        <w:jc w:val="both"/>
        <w:rPr>
          <w:rFonts w:ascii="Times New Roman" w:hAnsi="Times New Roman" w:cs="Times New Roman"/>
          <w:sz w:val="28"/>
          <w:szCs w:val="28"/>
          <w:u w:val="single"/>
        </w:rPr>
      </w:pPr>
      <w:r w:rsidRPr="001B6052">
        <w:rPr>
          <w:rFonts w:ascii="Times New Roman" w:hAnsi="Times New Roman" w:cs="Times New Roman"/>
          <w:sz w:val="28"/>
          <w:szCs w:val="28"/>
          <w:u w:val="single"/>
        </w:rPr>
        <w:t>Программы учебных предметов вариативной части «Вариативная часть»:</w:t>
      </w:r>
    </w:p>
    <w:p w:rsidR="001B6052" w:rsidRPr="001B6052" w:rsidRDefault="001B6052" w:rsidP="001B6052">
      <w:pPr>
        <w:pStyle w:val="a4"/>
        <w:spacing w:after="0" w:line="192" w:lineRule="auto"/>
        <w:ind w:left="0" w:firstLine="851"/>
        <w:jc w:val="both"/>
        <w:rPr>
          <w:rFonts w:ascii="Times New Roman" w:hAnsi="Times New Roman" w:cs="Times New Roman"/>
          <w:sz w:val="28"/>
          <w:szCs w:val="28"/>
        </w:rPr>
      </w:pPr>
      <w:r w:rsidRPr="001B6052">
        <w:rPr>
          <w:rFonts w:ascii="Times New Roman" w:hAnsi="Times New Roman" w:cs="Times New Roman"/>
          <w:sz w:val="28"/>
          <w:szCs w:val="28"/>
        </w:rPr>
        <w:t>1.</w:t>
      </w:r>
      <w:r w:rsidRPr="001B6052">
        <w:rPr>
          <w:rFonts w:ascii="Times New Roman" w:hAnsi="Times New Roman" w:cs="Times New Roman"/>
          <w:sz w:val="28"/>
          <w:szCs w:val="28"/>
        </w:rPr>
        <w:tab/>
        <w:t>Программа учебного предмета «Хоровой класс»</w:t>
      </w:r>
    </w:p>
    <w:p w:rsidR="001B6052" w:rsidRDefault="001B6052" w:rsidP="001B6052">
      <w:pPr>
        <w:pStyle w:val="a4"/>
        <w:spacing w:after="0" w:line="192" w:lineRule="auto"/>
        <w:ind w:left="0" w:firstLine="851"/>
        <w:jc w:val="both"/>
        <w:rPr>
          <w:rFonts w:ascii="Times New Roman" w:hAnsi="Times New Roman" w:cs="Times New Roman"/>
          <w:sz w:val="28"/>
          <w:szCs w:val="28"/>
        </w:rPr>
      </w:pPr>
      <w:r w:rsidRPr="001B6052">
        <w:rPr>
          <w:rFonts w:ascii="Times New Roman" w:hAnsi="Times New Roman" w:cs="Times New Roman"/>
          <w:sz w:val="28"/>
          <w:szCs w:val="28"/>
        </w:rPr>
        <w:t>2.</w:t>
      </w:r>
      <w:r w:rsidRPr="001B6052">
        <w:rPr>
          <w:rFonts w:ascii="Times New Roman" w:hAnsi="Times New Roman" w:cs="Times New Roman"/>
          <w:sz w:val="28"/>
          <w:szCs w:val="28"/>
        </w:rPr>
        <w:tab/>
        <w:t>Программа учебного предмета «Фортепиано»</w:t>
      </w:r>
    </w:p>
    <w:p w:rsidR="00216157" w:rsidRDefault="003B1990" w:rsidP="001B6052">
      <w:pPr>
        <w:pStyle w:val="a4"/>
        <w:spacing w:after="0" w:line="192" w:lineRule="auto"/>
        <w:ind w:left="0" w:firstLine="851"/>
        <w:jc w:val="both"/>
        <w:rPr>
          <w:rFonts w:ascii="Times New Roman" w:hAnsi="Times New Roman" w:cs="Times New Roman"/>
          <w:sz w:val="28"/>
          <w:szCs w:val="28"/>
        </w:rPr>
      </w:pPr>
      <w:r w:rsidRPr="003B1990">
        <w:rPr>
          <w:rFonts w:ascii="Times New Roman" w:hAnsi="Times New Roman" w:cs="Times New Roman"/>
          <w:b/>
          <w:i/>
          <w:sz w:val="28"/>
          <w:szCs w:val="28"/>
        </w:rPr>
        <w:t>- Хоровое пение</w:t>
      </w:r>
      <w:r>
        <w:rPr>
          <w:rFonts w:ascii="Times New Roman" w:hAnsi="Times New Roman" w:cs="Times New Roman"/>
          <w:sz w:val="28"/>
          <w:szCs w:val="28"/>
        </w:rPr>
        <w:t xml:space="preserve"> </w:t>
      </w:r>
      <w:r w:rsidRPr="003B1990">
        <w:rPr>
          <w:rFonts w:ascii="Times New Roman" w:hAnsi="Times New Roman" w:cs="Times New Roman"/>
          <w:b/>
          <w:sz w:val="28"/>
          <w:szCs w:val="28"/>
        </w:rPr>
        <w:t>(срок обучения – 8 лет)</w:t>
      </w:r>
      <w:r>
        <w:rPr>
          <w:rFonts w:ascii="Times New Roman" w:hAnsi="Times New Roman" w:cs="Times New Roman"/>
          <w:sz w:val="28"/>
          <w:szCs w:val="28"/>
        </w:rPr>
        <w:t xml:space="preserve"> (Программы учебных предметов прилагаются)</w:t>
      </w:r>
    </w:p>
    <w:p w:rsidR="002D7AAC" w:rsidRPr="003B1990" w:rsidRDefault="003B1990" w:rsidP="001B6052">
      <w:pPr>
        <w:pStyle w:val="a4"/>
        <w:spacing w:after="0" w:line="192" w:lineRule="auto"/>
        <w:ind w:left="0" w:firstLine="851"/>
        <w:jc w:val="both"/>
        <w:rPr>
          <w:rFonts w:ascii="Times New Roman" w:hAnsi="Times New Roman" w:cs="Times New Roman"/>
          <w:sz w:val="28"/>
          <w:szCs w:val="28"/>
          <w:u w:val="single"/>
        </w:rPr>
      </w:pPr>
      <w:r w:rsidRPr="003B1990">
        <w:rPr>
          <w:rFonts w:ascii="Times New Roman" w:hAnsi="Times New Roman" w:cs="Times New Roman"/>
          <w:sz w:val="28"/>
          <w:szCs w:val="28"/>
          <w:u w:val="single"/>
        </w:rPr>
        <w:t>Программы учебных предметов обязательной части «Музыкальное исполнительство»:</w:t>
      </w:r>
    </w:p>
    <w:p w:rsidR="003B1990" w:rsidRDefault="003B1990" w:rsidP="003B1990">
      <w:pPr>
        <w:pStyle w:val="a4"/>
        <w:numPr>
          <w:ilvl w:val="0"/>
          <w:numId w:val="31"/>
        </w:numPr>
        <w:spacing w:after="0" w:line="192" w:lineRule="auto"/>
        <w:jc w:val="both"/>
        <w:rPr>
          <w:rFonts w:ascii="Times New Roman" w:hAnsi="Times New Roman" w:cs="Times New Roman"/>
          <w:sz w:val="28"/>
          <w:szCs w:val="28"/>
        </w:rPr>
      </w:pPr>
      <w:r>
        <w:rPr>
          <w:rFonts w:ascii="Times New Roman" w:hAnsi="Times New Roman" w:cs="Times New Roman"/>
          <w:sz w:val="28"/>
          <w:szCs w:val="28"/>
        </w:rPr>
        <w:t xml:space="preserve">Программа учебного предмета «Хоровой класс» </w:t>
      </w:r>
    </w:p>
    <w:p w:rsidR="00D66327" w:rsidRDefault="00D66327" w:rsidP="00D66327">
      <w:pPr>
        <w:pStyle w:val="a4"/>
        <w:numPr>
          <w:ilvl w:val="0"/>
          <w:numId w:val="31"/>
        </w:numPr>
        <w:spacing w:after="0" w:line="192" w:lineRule="auto"/>
        <w:jc w:val="both"/>
        <w:rPr>
          <w:rFonts w:ascii="Times New Roman" w:hAnsi="Times New Roman" w:cs="Times New Roman"/>
          <w:sz w:val="28"/>
          <w:szCs w:val="28"/>
        </w:rPr>
      </w:pPr>
      <w:r w:rsidRPr="00D66327">
        <w:rPr>
          <w:rFonts w:ascii="Times New Roman" w:hAnsi="Times New Roman" w:cs="Times New Roman"/>
          <w:sz w:val="28"/>
          <w:szCs w:val="28"/>
        </w:rPr>
        <w:t>Программа учебного предмета «Фортепиано»</w:t>
      </w:r>
    </w:p>
    <w:p w:rsidR="00D66327" w:rsidRDefault="00D66327" w:rsidP="00D66327">
      <w:pPr>
        <w:pStyle w:val="a4"/>
        <w:numPr>
          <w:ilvl w:val="0"/>
          <w:numId w:val="31"/>
        </w:numPr>
        <w:spacing w:after="0" w:line="192" w:lineRule="auto"/>
        <w:jc w:val="both"/>
        <w:rPr>
          <w:rFonts w:ascii="Times New Roman" w:hAnsi="Times New Roman" w:cs="Times New Roman"/>
          <w:sz w:val="28"/>
          <w:szCs w:val="28"/>
        </w:rPr>
      </w:pPr>
      <w:r w:rsidRPr="00D66327">
        <w:rPr>
          <w:rFonts w:ascii="Times New Roman" w:hAnsi="Times New Roman" w:cs="Times New Roman"/>
          <w:sz w:val="28"/>
          <w:szCs w:val="28"/>
        </w:rPr>
        <w:t>Программа учебного предмета</w:t>
      </w:r>
      <w:r>
        <w:rPr>
          <w:rFonts w:ascii="Times New Roman" w:hAnsi="Times New Roman" w:cs="Times New Roman"/>
          <w:sz w:val="28"/>
          <w:szCs w:val="28"/>
        </w:rPr>
        <w:t xml:space="preserve"> «Основы дирижирования»</w:t>
      </w:r>
    </w:p>
    <w:p w:rsidR="00D66327" w:rsidRPr="00D66327" w:rsidRDefault="00D66327" w:rsidP="00D66327">
      <w:pPr>
        <w:pStyle w:val="a4"/>
        <w:spacing w:after="0" w:line="192" w:lineRule="auto"/>
        <w:ind w:left="0" w:firstLine="851"/>
        <w:jc w:val="both"/>
        <w:rPr>
          <w:rFonts w:ascii="Times New Roman" w:hAnsi="Times New Roman" w:cs="Times New Roman"/>
          <w:sz w:val="28"/>
          <w:szCs w:val="28"/>
          <w:u w:val="single"/>
        </w:rPr>
      </w:pPr>
      <w:r w:rsidRPr="00D66327">
        <w:rPr>
          <w:rFonts w:ascii="Times New Roman" w:hAnsi="Times New Roman" w:cs="Times New Roman"/>
          <w:sz w:val="28"/>
          <w:szCs w:val="28"/>
          <w:u w:val="single"/>
        </w:rPr>
        <w:t xml:space="preserve">Программы учебных предметов обязательной части «Теория и история музыки»: </w:t>
      </w:r>
    </w:p>
    <w:p w:rsidR="00D66327" w:rsidRPr="00D66327" w:rsidRDefault="00D66327" w:rsidP="00D66327">
      <w:pPr>
        <w:pStyle w:val="a4"/>
        <w:spacing w:after="0" w:line="192" w:lineRule="auto"/>
        <w:ind w:left="0" w:firstLine="851"/>
        <w:jc w:val="both"/>
        <w:rPr>
          <w:rFonts w:ascii="Times New Roman" w:hAnsi="Times New Roman" w:cs="Times New Roman"/>
          <w:sz w:val="28"/>
          <w:szCs w:val="28"/>
        </w:rPr>
      </w:pPr>
      <w:r w:rsidRPr="00D66327">
        <w:rPr>
          <w:rFonts w:ascii="Times New Roman" w:hAnsi="Times New Roman" w:cs="Times New Roman"/>
          <w:sz w:val="28"/>
          <w:szCs w:val="28"/>
        </w:rPr>
        <w:t xml:space="preserve">1. Программа учебного предмета «Сольфеджио» </w:t>
      </w:r>
    </w:p>
    <w:p w:rsidR="00D66327" w:rsidRPr="00D66327" w:rsidRDefault="00D66327" w:rsidP="00D66327">
      <w:pPr>
        <w:pStyle w:val="a4"/>
        <w:spacing w:after="0" w:line="192" w:lineRule="auto"/>
        <w:ind w:left="0" w:firstLine="851"/>
        <w:jc w:val="both"/>
        <w:rPr>
          <w:rFonts w:ascii="Times New Roman" w:hAnsi="Times New Roman" w:cs="Times New Roman"/>
          <w:sz w:val="28"/>
          <w:szCs w:val="28"/>
        </w:rPr>
      </w:pPr>
      <w:r w:rsidRPr="00D66327">
        <w:rPr>
          <w:rFonts w:ascii="Times New Roman" w:hAnsi="Times New Roman" w:cs="Times New Roman"/>
          <w:sz w:val="28"/>
          <w:szCs w:val="28"/>
        </w:rPr>
        <w:t xml:space="preserve">2. Программа учебного предмета «Слушание музыки» </w:t>
      </w:r>
    </w:p>
    <w:p w:rsidR="00D66327" w:rsidRDefault="00D66327" w:rsidP="00D66327">
      <w:pPr>
        <w:pStyle w:val="a4"/>
        <w:spacing w:after="0" w:line="192" w:lineRule="auto"/>
        <w:ind w:left="0" w:firstLine="851"/>
        <w:jc w:val="both"/>
        <w:rPr>
          <w:rFonts w:ascii="Times New Roman" w:hAnsi="Times New Roman" w:cs="Times New Roman"/>
          <w:sz w:val="28"/>
          <w:szCs w:val="28"/>
        </w:rPr>
      </w:pPr>
      <w:r w:rsidRPr="00D66327">
        <w:rPr>
          <w:rFonts w:ascii="Times New Roman" w:hAnsi="Times New Roman" w:cs="Times New Roman"/>
          <w:sz w:val="28"/>
          <w:szCs w:val="28"/>
        </w:rPr>
        <w:t>3. Программа учебного предмета «Музыкальная литература (зарубежная, отечественная)»</w:t>
      </w:r>
    </w:p>
    <w:p w:rsidR="00D66327" w:rsidRPr="00F6058A" w:rsidRDefault="00D66327" w:rsidP="00D66327">
      <w:pPr>
        <w:pStyle w:val="a4"/>
        <w:spacing w:after="0" w:line="192" w:lineRule="auto"/>
        <w:ind w:left="0" w:firstLine="851"/>
        <w:jc w:val="both"/>
        <w:rPr>
          <w:rFonts w:ascii="Times New Roman" w:hAnsi="Times New Roman" w:cs="Times New Roman"/>
          <w:sz w:val="28"/>
          <w:szCs w:val="28"/>
          <w:u w:val="single"/>
        </w:rPr>
      </w:pPr>
      <w:r w:rsidRPr="00F6058A">
        <w:rPr>
          <w:rFonts w:ascii="Times New Roman" w:hAnsi="Times New Roman" w:cs="Times New Roman"/>
          <w:sz w:val="28"/>
          <w:szCs w:val="28"/>
          <w:u w:val="single"/>
        </w:rPr>
        <w:t>Программы учебных предметов вариативной части «Вариативная часть»:</w:t>
      </w:r>
    </w:p>
    <w:p w:rsidR="00D66327" w:rsidRDefault="00F6058A" w:rsidP="00F6058A">
      <w:pPr>
        <w:pStyle w:val="a4"/>
        <w:numPr>
          <w:ilvl w:val="0"/>
          <w:numId w:val="32"/>
        </w:numPr>
        <w:spacing w:after="0" w:line="192" w:lineRule="auto"/>
        <w:jc w:val="both"/>
        <w:rPr>
          <w:rFonts w:ascii="Times New Roman" w:hAnsi="Times New Roman" w:cs="Times New Roman"/>
          <w:sz w:val="28"/>
          <w:szCs w:val="28"/>
        </w:rPr>
      </w:pPr>
      <w:r w:rsidRPr="00F6058A">
        <w:rPr>
          <w:rFonts w:ascii="Times New Roman" w:hAnsi="Times New Roman" w:cs="Times New Roman"/>
          <w:sz w:val="28"/>
          <w:szCs w:val="28"/>
        </w:rPr>
        <w:t>Программа учебного предмета «</w:t>
      </w:r>
      <w:r>
        <w:rPr>
          <w:rFonts w:ascii="Times New Roman" w:hAnsi="Times New Roman" w:cs="Times New Roman"/>
          <w:sz w:val="28"/>
          <w:szCs w:val="28"/>
        </w:rPr>
        <w:t>Ритмика</w:t>
      </w:r>
      <w:r w:rsidRPr="00F6058A">
        <w:rPr>
          <w:rFonts w:ascii="Times New Roman" w:hAnsi="Times New Roman" w:cs="Times New Roman"/>
          <w:sz w:val="28"/>
          <w:szCs w:val="28"/>
        </w:rPr>
        <w:t>»</w:t>
      </w:r>
    </w:p>
    <w:p w:rsidR="00F6058A" w:rsidRDefault="00F6058A" w:rsidP="00F6058A">
      <w:pPr>
        <w:pStyle w:val="a4"/>
        <w:numPr>
          <w:ilvl w:val="0"/>
          <w:numId w:val="32"/>
        </w:numPr>
        <w:spacing w:after="0" w:line="192" w:lineRule="auto"/>
        <w:jc w:val="both"/>
        <w:rPr>
          <w:rFonts w:ascii="Times New Roman" w:hAnsi="Times New Roman" w:cs="Times New Roman"/>
          <w:sz w:val="28"/>
          <w:szCs w:val="28"/>
        </w:rPr>
      </w:pPr>
      <w:r>
        <w:rPr>
          <w:rFonts w:ascii="Times New Roman" w:hAnsi="Times New Roman" w:cs="Times New Roman"/>
          <w:sz w:val="28"/>
          <w:szCs w:val="28"/>
        </w:rPr>
        <w:t>Программа учебного предмета «Вокал»</w:t>
      </w:r>
    </w:p>
    <w:p w:rsidR="00216157" w:rsidRPr="00216157" w:rsidRDefault="00216157" w:rsidP="001B6052">
      <w:pPr>
        <w:pStyle w:val="a4"/>
        <w:spacing w:after="0" w:line="192" w:lineRule="auto"/>
        <w:ind w:left="0" w:firstLine="851"/>
        <w:jc w:val="both"/>
        <w:rPr>
          <w:rFonts w:ascii="Times New Roman" w:hAnsi="Times New Roman" w:cs="Times New Roman"/>
          <w:b/>
          <w:i/>
          <w:sz w:val="28"/>
          <w:szCs w:val="28"/>
          <w:u w:val="single"/>
        </w:rPr>
      </w:pPr>
      <w:r w:rsidRPr="00216157">
        <w:rPr>
          <w:rFonts w:ascii="Times New Roman" w:hAnsi="Times New Roman" w:cs="Times New Roman"/>
          <w:b/>
          <w:i/>
          <w:sz w:val="28"/>
          <w:szCs w:val="28"/>
          <w:u w:val="single"/>
        </w:rPr>
        <w:t>Примечание:</w:t>
      </w:r>
    </w:p>
    <w:p w:rsidR="00216157" w:rsidRPr="00216157" w:rsidRDefault="00216157" w:rsidP="00216157">
      <w:pPr>
        <w:pStyle w:val="a4"/>
        <w:spacing w:after="0" w:line="192" w:lineRule="auto"/>
        <w:ind w:left="0" w:firstLine="851"/>
        <w:jc w:val="both"/>
        <w:rPr>
          <w:rFonts w:ascii="Times New Roman" w:hAnsi="Times New Roman" w:cs="Times New Roman"/>
          <w:b/>
          <w:i/>
          <w:sz w:val="28"/>
          <w:szCs w:val="28"/>
        </w:rPr>
      </w:pPr>
      <w:r w:rsidRPr="00216157">
        <w:rPr>
          <w:rFonts w:ascii="Times New Roman" w:hAnsi="Times New Roman" w:cs="Times New Roman"/>
          <w:b/>
          <w:i/>
          <w:sz w:val="28"/>
          <w:szCs w:val="28"/>
        </w:rPr>
        <w:t>Программы учебных предметов по ДПОП обязательной части «Теория и история музыки»: «Сольфеджио», Программа учебного предмета «Слушание музыки», «Музыкальная литература (зарубежная, отечественная)» являются общими для всех ДПОП в области музыкального искусства.</w:t>
      </w:r>
    </w:p>
    <w:p w:rsidR="00216157" w:rsidRPr="00216157" w:rsidRDefault="00216157" w:rsidP="00216157">
      <w:pPr>
        <w:pStyle w:val="a4"/>
        <w:spacing w:after="0" w:line="192" w:lineRule="auto"/>
        <w:ind w:left="0" w:firstLine="851"/>
        <w:jc w:val="both"/>
        <w:rPr>
          <w:rFonts w:ascii="Times New Roman" w:hAnsi="Times New Roman" w:cs="Times New Roman"/>
          <w:b/>
          <w:i/>
          <w:sz w:val="28"/>
          <w:szCs w:val="28"/>
        </w:rPr>
      </w:pPr>
      <w:r w:rsidRPr="00216157">
        <w:rPr>
          <w:rFonts w:ascii="Times New Roman" w:hAnsi="Times New Roman" w:cs="Times New Roman"/>
          <w:b/>
          <w:i/>
          <w:sz w:val="28"/>
          <w:szCs w:val="28"/>
        </w:rPr>
        <w:lastRenderedPageBreak/>
        <w:t>Программы учебных предметов вариативной части «Вариативная часть»: «Хоровой класс», «Фортепиано»</w:t>
      </w:r>
      <w:r w:rsidRPr="00216157">
        <w:rPr>
          <w:b/>
          <w:i/>
        </w:rPr>
        <w:t xml:space="preserve"> </w:t>
      </w:r>
      <w:r w:rsidRPr="00216157">
        <w:rPr>
          <w:rFonts w:ascii="Times New Roman" w:hAnsi="Times New Roman" w:cs="Times New Roman"/>
          <w:b/>
          <w:i/>
          <w:sz w:val="28"/>
          <w:szCs w:val="28"/>
        </w:rPr>
        <w:t xml:space="preserve">являются общими для всех ДПОП </w:t>
      </w:r>
      <w:r w:rsidRPr="00216157">
        <w:rPr>
          <w:rFonts w:ascii="Times New Roman" w:hAnsi="Times New Roman" w:cs="Times New Roman"/>
          <w:b/>
          <w:i/>
          <w:sz w:val="28"/>
          <w:szCs w:val="28"/>
        </w:rPr>
        <w:br/>
        <w:t>в области музыкального искусства.</w:t>
      </w:r>
    </w:p>
    <w:p w:rsidR="00216157" w:rsidRDefault="00216157" w:rsidP="001B6052">
      <w:pPr>
        <w:pStyle w:val="a4"/>
        <w:spacing w:after="0" w:line="192" w:lineRule="auto"/>
        <w:ind w:left="0" w:firstLine="851"/>
        <w:jc w:val="both"/>
        <w:rPr>
          <w:rFonts w:ascii="Times New Roman" w:hAnsi="Times New Roman" w:cs="Times New Roman"/>
          <w:b/>
          <w:sz w:val="28"/>
          <w:szCs w:val="28"/>
          <w:u w:val="single"/>
        </w:rPr>
      </w:pPr>
    </w:p>
    <w:p w:rsidR="002D7AAC" w:rsidRPr="00216157" w:rsidRDefault="002D7AAC" w:rsidP="001B6052">
      <w:pPr>
        <w:pStyle w:val="a4"/>
        <w:spacing w:after="0" w:line="192" w:lineRule="auto"/>
        <w:ind w:left="0" w:firstLine="851"/>
        <w:jc w:val="both"/>
        <w:rPr>
          <w:rFonts w:ascii="Times New Roman" w:hAnsi="Times New Roman" w:cs="Times New Roman"/>
          <w:b/>
          <w:sz w:val="28"/>
          <w:szCs w:val="28"/>
          <w:u w:val="single"/>
        </w:rPr>
      </w:pPr>
    </w:p>
    <w:p w:rsidR="008B0B3F" w:rsidRPr="0084398E" w:rsidRDefault="004623C1" w:rsidP="00B677FD">
      <w:pPr>
        <w:spacing w:after="0" w:line="192" w:lineRule="auto"/>
        <w:ind w:firstLine="851"/>
        <w:jc w:val="both"/>
        <w:rPr>
          <w:rFonts w:ascii="Times New Roman" w:eastAsia="Calibri" w:hAnsi="Times New Roman" w:cs="Times New Roman"/>
          <w:b/>
          <w:i/>
          <w:sz w:val="28"/>
          <w:szCs w:val="28"/>
        </w:rPr>
      </w:pPr>
      <w:r w:rsidRPr="0084398E">
        <w:rPr>
          <w:rFonts w:ascii="Times New Roman" w:eastAsia="Calibri" w:hAnsi="Times New Roman" w:cs="Times New Roman"/>
          <w:b/>
          <w:i/>
          <w:sz w:val="28"/>
          <w:szCs w:val="28"/>
        </w:rPr>
        <w:t>дополнительные общеразвивающие программы по видам искусств:</w:t>
      </w:r>
    </w:p>
    <w:p w:rsidR="00B43FBA" w:rsidRPr="00B43FBA" w:rsidRDefault="004623C1" w:rsidP="00070963">
      <w:pPr>
        <w:pStyle w:val="a4"/>
        <w:autoSpaceDE w:val="0"/>
        <w:autoSpaceDN w:val="0"/>
        <w:adjustRightInd w:val="0"/>
        <w:spacing w:after="0" w:line="192" w:lineRule="auto"/>
        <w:ind w:left="0"/>
        <w:jc w:val="both"/>
        <w:rPr>
          <w:rFonts w:ascii="Times New Roman" w:hAnsi="Times New Roman" w:cs="Times New Roman"/>
          <w:b/>
          <w:bCs/>
          <w:i/>
          <w:sz w:val="28"/>
          <w:szCs w:val="28"/>
        </w:rPr>
      </w:pPr>
      <w:r w:rsidRPr="00B43FBA">
        <w:rPr>
          <w:rFonts w:ascii="Times New Roman" w:hAnsi="Times New Roman" w:cs="Times New Roman"/>
          <w:b/>
          <w:bCs/>
          <w:i/>
          <w:sz w:val="28"/>
          <w:szCs w:val="28"/>
        </w:rPr>
        <w:t>«Инструментальное исполнительство» (фортепиа</w:t>
      </w:r>
      <w:r w:rsidR="00810EF8" w:rsidRPr="00B43FBA">
        <w:rPr>
          <w:rFonts w:ascii="Times New Roman" w:hAnsi="Times New Roman" w:cs="Times New Roman"/>
          <w:b/>
          <w:bCs/>
          <w:i/>
          <w:sz w:val="28"/>
          <w:szCs w:val="28"/>
        </w:rPr>
        <w:t>но</w:t>
      </w:r>
      <w:r w:rsidR="00B43FBA" w:rsidRPr="00B43FBA">
        <w:rPr>
          <w:rFonts w:ascii="Times New Roman" w:hAnsi="Times New Roman" w:cs="Times New Roman"/>
          <w:b/>
          <w:bCs/>
          <w:i/>
          <w:sz w:val="28"/>
          <w:szCs w:val="28"/>
        </w:rPr>
        <w:t xml:space="preserve">) (срок обучения </w:t>
      </w:r>
      <w:r w:rsidR="00070963">
        <w:rPr>
          <w:rFonts w:ascii="Times New Roman" w:hAnsi="Times New Roman" w:cs="Times New Roman"/>
          <w:b/>
          <w:bCs/>
          <w:i/>
          <w:sz w:val="28"/>
          <w:szCs w:val="28"/>
        </w:rPr>
        <w:br/>
      </w:r>
      <w:r w:rsidR="00B43FBA" w:rsidRPr="00B43FBA">
        <w:rPr>
          <w:rFonts w:ascii="Times New Roman" w:hAnsi="Times New Roman" w:cs="Times New Roman"/>
          <w:b/>
          <w:bCs/>
          <w:i/>
          <w:sz w:val="28"/>
          <w:szCs w:val="28"/>
        </w:rPr>
        <w:t>5 лет)</w:t>
      </w:r>
      <w:r w:rsidR="00B43FBA">
        <w:rPr>
          <w:rFonts w:ascii="Times New Roman" w:hAnsi="Times New Roman" w:cs="Times New Roman"/>
          <w:b/>
          <w:bCs/>
          <w:i/>
          <w:sz w:val="28"/>
          <w:szCs w:val="28"/>
        </w:rPr>
        <w:t xml:space="preserve"> </w:t>
      </w:r>
      <w:r w:rsidR="00070963">
        <w:rPr>
          <w:rFonts w:ascii="Times New Roman" w:hAnsi="Times New Roman" w:cs="Times New Roman"/>
          <w:bCs/>
          <w:sz w:val="28"/>
          <w:szCs w:val="28"/>
        </w:rPr>
        <w:t>(</w:t>
      </w:r>
      <w:r w:rsidR="00B43FBA" w:rsidRPr="00B43FBA">
        <w:rPr>
          <w:rFonts w:ascii="Times New Roman" w:hAnsi="Times New Roman" w:cs="Times New Roman"/>
          <w:bCs/>
          <w:sz w:val="28"/>
          <w:szCs w:val="28"/>
        </w:rPr>
        <w:t>Программы учебных предметов прилагаются)</w:t>
      </w:r>
    </w:p>
    <w:p w:rsidR="00B43FBA" w:rsidRDefault="00B43FBA" w:rsidP="00B43FBA">
      <w:pPr>
        <w:pStyle w:val="a4"/>
        <w:numPr>
          <w:ilvl w:val="0"/>
          <w:numId w:val="22"/>
        </w:numPr>
        <w:shd w:val="clear" w:color="auto" w:fill="FFFFFF" w:themeFill="background1"/>
        <w:autoSpaceDE w:val="0"/>
        <w:autoSpaceDN w:val="0"/>
        <w:adjustRightInd w:val="0"/>
        <w:spacing w:after="0" w:line="192" w:lineRule="auto"/>
        <w:ind w:left="1154"/>
        <w:jc w:val="both"/>
        <w:rPr>
          <w:rFonts w:ascii="Times New Roman" w:hAnsi="Times New Roman" w:cs="Times New Roman"/>
          <w:bCs/>
          <w:sz w:val="28"/>
          <w:szCs w:val="28"/>
        </w:rPr>
      </w:pPr>
      <w:r>
        <w:rPr>
          <w:rFonts w:ascii="Times New Roman" w:hAnsi="Times New Roman" w:cs="Times New Roman"/>
          <w:bCs/>
          <w:sz w:val="28"/>
          <w:szCs w:val="28"/>
        </w:rPr>
        <w:t>Программа учебного предмета «Специальность»</w:t>
      </w:r>
    </w:p>
    <w:p w:rsidR="007B7EF1" w:rsidRDefault="00B43FBA" w:rsidP="00B43FBA">
      <w:pPr>
        <w:pStyle w:val="a4"/>
        <w:numPr>
          <w:ilvl w:val="0"/>
          <w:numId w:val="22"/>
        </w:numPr>
        <w:shd w:val="clear" w:color="auto" w:fill="FFFFFF" w:themeFill="background1"/>
        <w:autoSpaceDE w:val="0"/>
        <w:autoSpaceDN w:val="0"/>
        <w:adjustRightInd w:val="0"/>
        <w:spacing w:after="0" w:line="192" w:lineRule="auto"/>
        <w:ind w:left="1154"/>
        <w:jc w:val="both"/>
        <w:rPr>
          <w:rFonts w:ascii="Times New Roman" w:hAnsi="Times New Roman" w:cs="Times New Roman"/>
          <w:bCs/>
          <w:sz w:val="28"/>
          <w:szCs w:val="28"/>
        </w:rPr>
      </w:pPr>
      <w:r w:rsidRPr="00B43FBA">
        <w:rPr>
          <w:rFonts w:ascii="Times New Roman" w:hAnsi="Times New Roman" w:cs="Times New Roman"/>
          <w:bCs/>
          <w:sz w:val="28"/>
          <w:szCs w:val="28"/>
        </w:rPr>
        <w:t>Программа учебного предмета</w:t>
      </w:r>
      <w:r>
        <w:rPr>
          <w:rFonts w:ascii="Times New Roman" w:hAnsi="Times New Roman" w:cs="Times New Roman"/>
          <w:bCs/>
          <w:sz w:val="28"/>
          <w:szCs w:val="28"/>
        </w:rPr>
        <w:t xml:space="preserve"> «Ансамбль»</w:t>
      </w:r>
    </w:p>
    <w:p w:rsidR="007B7EF1" w:rsidRPr="00B43FBA" w:rsidRDefault="00B43FBA" w:rsidP="00B43FBA">
      <w:pPr>
        <w:pStyle w:val="a4"/>
        <w:numPr>
          <w:ilvl w:val="0"/>
          <w:numId w:val="22"/>
        </w:numPr>
        <w:shd w:val="clear" w:color="auto" w:fill="FFFFFF" w:themeFill="background1"/>
        <w:autoSpaceDE w:val="0"/>
        <w:autoSpaceDN w:val="0"/>
        <w:adjustRightInd w:val="0"/>
        <w:spacing w:after="0" w:line="192" w:lineRule="auto"/>
        <w:ind w:left="1154"/>
        <w:jc w:val="both"/>
        <w:rPr>
          <w:rFonts w:ascii="Times New Roman" w:hAnsi="Times New Roman" w:cs="Times New Roman"/>
          <w:bCs/>
          <w:sz w:val="28"/>
          <w:szCs w:val="28"/>
        </w:rPr>
      </w:pPr>
      <w:r w:rsidRPr="00B43FBA">
        <w:rPr>
          <w:rFonts w:ascii="Times New Roman" w:hAnsi="Times New Roman" w:cs="Times New Roman"/>
          <w:bCs/>
          <w:sz w:val="28"/>
          <w:szCs w:val="28"/>
        </w:rPr>
        <w:t>Программа учебного предмета</w:t>
      </w:r>
      <w:r>
        <w:rPr>
          <w:rFonts w:ascii="Times New Roman" w:hAnsi="Times New Roman" w:cs="Times New Roman"/>
          <w:bCs/>
          <w:sz w:val="28"/>
          <w:szCs w:val="28"/>
        </w:rPr>
        <w:t xml:space="preserve"> «</w:t>
      </w:r>
      <w:r w:rsidR="007B7EF1" w:rsidRPr="00B43FBA">
        <w:rPr>
          <w:rFonts w:ascii="Times New Roman" w:hAnsi="Times New Roman" w:cs="Times New Roman"/>
          <w:bCs/>
          <w:sz w:val="28"/>
          <w:szCs w:val="28"/>
        </w:rPr>
        <w:t>Сольфеджио</w:t>
      </w:r>
      <w:r>
        <w:rPr>
          <w:rFonts w:ascii="Times New Roman" w:hAnsi="Times New Roman" w:cs="Times New Roman"/>
          <w:bCs/>
          <w:sz w:val="28"/>
          <w:szCs w:val="28"/>
        </w:rPr>
        <w:t>»</w:t>
      </w:r>
    </w:p>
    <w:p w:rsidR="007B7EF1" w:rsidRPr="007B7EF1" w:rsidRDefault="00B43FBA" w:rsidP="00B43FBA">
      <w:pPr>
        <w:pStyle w:val="a4"/>
        <w:numPr>
          <w:ilvl w:val="0"/>
          <w:numId w:val="22"/>
        </w:numPr>
        <w:autoSpaceDE w:val="0"/>
        <w:autoSpaceDN w:val="0"/>
        <w:adjustRightInd w:val="0"/>
        <w:spacing w:after="0" w:line="192" w:lineRule="auto"/>
        <w:ind w:left="1154"/>
        <w:jc w:val="both"/>
        <w:rPr>
          <w:rFonts w:ascii="Times New Roman" w:hAnsi="Times New Roman" w:cs="Times New Roman"/>
          <w:bCs/>
          <w:sz w:val="28"/>
          <w:szCs w:val="28"/>
        </w:rPr>
      </w:pPr>
      <w:r>
        <w:rPr>
          <w:rFonts w:ascii="Times New Roman" w:hAnsi="Times New Roman" w:cs="Times New Roman"/>
          <w:bCs/>
          <w:sz w:val="28"/>
          <w:szCs w:val="28"/>
        </w:rPr>
        <w:t>Программа учебного предмета «</w:t>
      </w:r>
      <w:r w:rsidR="007B7EF1" w:rsidRPr="007B7EF1">
        <w:rPr>
          <w:rFonts w:ascii="Times New Roman" w:hAnsi="Times New Roman" w:cs="Times New Roman"/>
          <w:bCs/>
          <w:sz w:val="28"/>
          <w:szCs w:val="28"/>
        </w:rPr>
        <w:t xml:space="preserve">Слушание </w:t>
      </w:r>
      <w:r>
        <w:rPr>
          <w:rFonts w:ascii="Times New Roman" w:hAnsi="Times New Roman" w:cs="Times New Roman"/>
          <w:bCs/>
          <w:sz w:val="28"/>
          <w:szCs w:val="28"/>
        </w:rPr>
        <w:t>музыки и музыкальная литература»</w:t>
      </w:r>
    </w:p>
    <w:p w:rsidR="00B43FBA" w:rsidRDefault="00B43FBA" w:rsidP="00B43FBA">
      <w:pPr>
        <w:pStyle w:val="a4"/>
        <w:numPr>
          <w:ilvl w:val="0"/>
          <w:numId w:val="22"/>
        </w:numPr>
        <w:autoSpaceDE w:val="0"/>
        <w:autoSpaceDN w:val="0"/>
        <w:adjustRightInd w:val="0"/>
        <w:spacing w:after="0" w:line="192" w:lineRule="auto"/>
        <w:ind w:left="1154"/>
        <w:jc w:val="both"/>
        <w:rPr>
          <w:rFonts w:ascii="Times New Roman" w:hAnsi="Times New Roman" w:cs="Times New Roman"/>
          <w:bCs/>
          <w:sz w:val="28"/>
          <w:szCs w:val="28"/>
        </w:rPr>
      </w:pPr>
      <w:r>
        <w:rPr>
          <w:rFonts w:ascii="Times New Roman" w:hAnsi="Times New Roman" w:cs="Times New Roman"/>
          <w:bCs/>
          <w:sz w:val="28"/>
          <w:szCs w:val="28"/>
        </w:rPr>
        <w:t>Программа учебного предмета «</w:t>
      </w:r>
      <w:r w:rsidR="007B7EF1" w:rsidRPr="007B7EF1">
        <w:rPr>
          <w:rFonts w:ascii="Times New Roman" w:hAnsi="Times New Roman" w:cs="Times New Roman"/>
          <w:bCs/>
          <w:sz w:val="28"/>
          <w:szCs w:val="28"/>
        </w:rPr>
        <w:t>Коллективное музицирование (хор)</w:t>
      </w:r>
      <w:r>
        <w:rPr>
          <w:rFonts w:ascii="Times New Roman" w:hAnsi="Times New Roman" w:cs="Times New Roman"/>
          <w:bCs/>
          <w:sz w:val="28"/>
          <w:szCs w:val="28"/>
        </w:rPr>
        <w:t>»</w:t>
      </w:r>
    </w:p>
    <w:p w:rsidR="007B7EF1" w:rsidRPr="00216157" w:rsidRDefault="00B43FBA" w:rsidP="00B43FBA">
      <w:pPr>
        <w:pStyle w:val="a4"/>
        <w:numPr>
          <w:ilvl w:val="0"/>
          <w:numId w:val="22"/>
        </w:numPr>
        <w:autoSpaceDE w:val="0"/>
        <w:autoSpaceDN w:val="0"/>
        <w:adjustRightInd w:val="0"/>
        <w:spacing w:after="0" w:line="192" w:lineRule="auto"/>
        <w:ind w:left="1154"/>
        <w:jc w:val="both"/>
        <w:rPr>
          <w:rFonts w:ascii="Times New Roman" w:hAnsi="Times New Roman" w:cs="Times New Roman"/>
          <w:bCs/>
          <w:sz w:val="28"/>
          <w:szCs w:val="28"/>
        </w:rPr>
      </w:pPr>
      <w:r w:rsidRPr="00B43FBA">
        <w:rPr>
          <w:rFonts w:ascii="Times New Roman" w:hAnsi="Times New Roman" w:cs="Times New Roman"/>
          <w:sz w:val="28"/>
          <w:szCs w:val="28"/>
        </w:rPr>
        <w:t xml:space="preserve">Программа учебного предмета </w:t>
      </w:r>
      <w:r w:rsidR="00070963">
        <w:rPr>
          <w:rFonts w:ascii="Times New Roman" w:hAnsi="Times New Roman" w:cs="Times New Roman"/>
          <w:sz w:val="28"/>
          <w:szCs w:val="28"/>
        </w:rPr>
        <w:t>«</w:t>
      </w:r>
      <w:r w:rsidR="007B7EF1" w:rsidRPr="00B43FBA">
        <w:rPr>
          <w:rFonts w:ascii="Times New Roman" w:hAnsi="Times New Roman" w:cs="Times New Roman"/>
          <w:sz w:val="28"/>
          <w:szCs w:val="28"/>
        </w:rPr>
        <w:t>Концертмейстерский класс (аккомпанемент)</w:t>
      </w:r>
      <w:r w:rsidRPr="00B43FBA">
        <w:rPr>
          <w:rFonts w:ascii="Times New Roman" w:hAnsi="Times New Roman" w:cs="Times New Roman"/>
          <w:sz w:val="28"/>
          <w:szCs w:val="28"/>
        </w:rPr>
        <w:t>»</w:t>
      </w:r>
    </w:p>
    <w:p w:rsidR="00070963" w:rsidRPr="00070963" w:rsidRDefault="00070963" w:rsidP="00070963">
      <w:pPr>
        <w:autoSpaceDE w:val="0"/>
        <w:autoSpaceDN w:val="0"/>
        <w:adjustRightInd w:val="0"/>
        <w:spacing w:after="0" w:line="192" w:lineRule="auto"/>
        <w:ind w:left="794"/>
        <w:jc w:val="both"/>
        <w:rPr>
          <w:rFonts w:ascii="Times New Roman" w:hAnsi="Times New Roman" w:cs="Times New Roman"/>
          <w:b/>
          <w:bCs/>
          <w:i/>
          <w:sz w:val="28"/>
          <w:szCs w:val="28"/>
        </w:rPr>
      </w:pPr>
      <w:r w:rsidRPr="00070963">
        <w:rPr>
          <w:rFonts w:ascii="Times New Roman" w:hAnsi="Times New Roman" w:cs="Times New Roman"/>
          <w:b/>
          <w:bCs/>
          <w:i/>
          <w:sz w:val="28"/>
          <w:szCs w:val="28"/>
        </w:rPr>
        <w:t>дополнительные общеразвивающие программы по видам искусств:</w:t>
      </w:r>
    </w:p>
    <w:p w:rsidR="00B43FBA" w:rsidRPr="00070963" w:rsidRDefault="00070963" w:rsidP="00070963">
      <w:pPr>
        <w:autoSpaceDE w:val="0"/>
        <w:autoSpaceDN w:val="0"/>
        <w:adjustRightInd w:val="0"/>
        <w:spacing w:after="0" w:line="192" w:lineRule="auto"/>
        <w:jc w:val="both"/>
        <w:rPr>
          <w:rFonts w:ascii="Times New Roman" w:hAnsi="Times New Roman" w:cs="Times New Roman"/>
          <w:bCs/>
          <w:sz w:val="28"/>
          <w:szCs w:val="28"/>
          <w:highlight w:val="yellow"/>
        </w:rPr>
      </w:pPr>
      <w:r w:rsidRPr="00070963">
        <w:rPr>
          <w:rFonts w:ascii="Times New Roman" w:hAnsi="Times New Roman" w:cs="Times New Roman"/>
          <w:b/>
          <w:bCs/>
          <w:i/>
          <w:sz w:val="28"/>
          <w:szCs w:val="28"/>
        </w:rPr>
        <w:t>«Инструментальное исполнительство» (</w:t>
      </w:r>
      <w:r w:rsidR="00B43FBA" w:rsidRPr="00070963">
        <w:rPr>
          <w:rFonts w:ascii="Times New Roman" w:hAnsi="Times New Roman" w:cs="Times New Roman"/>
          <w:b/>
          <w:bCs/>
          <w:i/>
          <w:sz w:val="28"/>
          <w:szCs w:val="28"/>
        </w:rPr>
        <w:t>струнные инструменты, народные инструменты, духовые инструменты</w:t>
      </w:r>
      <w:r w:rsidRPr="00070963">
        <w:rPr>
          <w:rFonts w:ascii="Times New Roman" w:hAnsi="Times New Roman" w:cs="Times New Roman"/>
          <w:b/>
          <w:bCs/>
          <w:i/>
          <w:sz w:val="28"/>
          <w:szCs w:val="28"/>
        </w:rPr>
        <w:t>, инструменты эстрадного оркестра</w:t>
      </w:r>
      <w:r w:rsidR="00B43FBA" w:rsidRPr="00070963">
        <w:rPr>
          <w:rFonts w:ascii="Times New Roman" w:hAnsi="Times New Roman" w:cs="Times New Roman"/>
          <w:b/>
          <w:bCs/>
          <w:i/>
          <w:sz w:val="28"/>
          <w:szCs w:val="28"/>
        </w:rPr>
        <w:t>)</w:t>
      </w:r>
      <w:r>
        <w:rPr>
          <w:rFonts w:ascii="Times New Roman" w:hAnsi="Times New Roman" w:cs="Times New Roman"/>
          <w:bCs/>
          <w:sz w:val="28"/>
          <w:szCs w:val="28"/>
        </w:rPr>
        <w:t xml:space="preserve"> </w:t>
      </w:r>
      <w:r w:rsidRPr="00070963">
        <w:rPr>
          <w:rFonts w:ascii="Times New Roman" w:hAnsi="Times New Roman" w:cs="Times New Roman"/>
          <w:b/>
          <w:bCs/>
          <w:i/>
          <w:sz w:val="28"/>
          <w:szCs w:val="28"/>
        </w:rPr>
        <w:t>(срок обучения 5 лет)</w:t>
      </w:r>
      <w:r>
        <w:rPr>
          <w:rFonts w:ascii="Times New Roman" w:hAnsi="Times New Roman" w:cs="Times New Roman"/>
          <w:bCs/>
          <w:sz w:val="28"/>
          <w:szCs w:val="28"/>
        </w:rPr>
        <w:t xml:space="preserve"> (Программы учебных предметов прилагаются)</w:t>
      </w:r>
    </w:p>
    <w:p w:rsidR="00070963" w:rsidRPr="00070963" w:rsidRDefault="00070963" w:rsidP="00070963">
      <w:pPr>
        <w:pStyle w:val="a4"/>
        <w:autoSpaceDE w:val="0"/>
        <w:autoSpaceDN w:val="0"/>
        <w:adjustRightInd w:val="0"/>
        <w:spacing w:after="0" w:line="192" w:lineRule="auto"/>
        <w:ind w:left="0" w:firstLine="851"/>
        <w:jc w:val="both"/>
        <w:rPr>
          <w:rFonts w:ascii="Times New Roman" w:hAnsi="Times New Roman" w:cs="Times New Roman"/>
          <w:bCs/>
          <w:sz w:val="28"/>
          <w:szCs w:val="28"/>
        </w:rPr>
      </w:pPr>
      <w:r w:rsidRPr="00070963">
        <w:rPr>
          <w:rFonts w:ascii="Times New Roman" w:hAnsi="Times New Roman" w:cs="Times New Roman"/>
          <w:bCs/>
          <w:sz w:val="28"/>
          <w:szCs w:val="28"/>
        </w:rPr>
        <w:t>1.</w:t>
      </w:r>
      <w:r w:rsidRPr="00070963">
        <w:rPr>
          <w:rFonts w:ascii="Times New Roman" w:hAnsi="Times New Roman" w:cs="Times New Roman"/>
          <w:bCs/>
          <w:sz w:val="28"/>
          <w:szCs w:val="28"/>
        </w:rPr>
        <w:tab/>
        <w:t>Программа учебного предмета «Специальность»</w:t>
      </w:r>
    </w:p>
    <w:p w:rsidR="00070963" w:rsidRPr="00070963" w:rsidRDefault="00070963" w:rsidP="00070963">
      <w:pPr>
        <w:pStyle w:val="a4"/>
        <w:autoSpaceDE w:val="0"/>
        <w:autoSpaceDN w:val="0"/>
        <w:adjustRightInd w:val="0"/>
        <w:spacing w:after="0" w:line="192" w:lineRule="auto"/>
        <w:ind w:left="0" w:firstLine="851"/>
        <w:jc w:val="both"/>
        <w:rPr>
          <w:rFonts w:ascii="Times New Roman" w:hAnsi="Times New Roman" w:cs="Times New Roman"/>
          <w:bCs/>
          <w:sz w:val="28"/>
          <w:szCs w:val="28"/>
        </w:rPr>
      </w:pPr>
      <w:r w:rsidRPr="00070963">
        <w:rPr>
          <w:rFonts w:ascii="Times New Roman" w:hAnsi="Times New Roman" w:cs="Times New Roman"/>
          <w:bCs/>
          <w:sz w:val="28"/>
          <w:szCs w:val="28"/>
        </w:rPr>
        <w:t>2.</w:t>
      </w:r>
      <w:r w:rsidRPr="00070963">
        <w:rPr>
          <w:rFonts w:ascii="Times New Roman" w:hAnsi="Times New Roman" w:cs="Times New Roman"/>
          <w:bCs/>
          <w:sz w:val="28"/>
          <w:szCs w:val="28"/>
        </w:rPr>
        <w:tab/>
        <w:t>Программа учебного предмета «Ансамбль»</w:t>
      </w:r>
    </w:p>
    <w:p w:rsidR="00070963" w:rsidRPr="00070963" w:rsidRDefault="00070963" w:rsidP="00070963">
      <w:pPr>
        <w:pStyle w:val="a4"/>
        <w:autoSpaceDE w:val="0"/>
        <w:autoSpaceDN w:val="0"/>
        <w:adjustRightInd w:val="0"/>
        <w:spacing w:after="0" w:line="192" w:lineRule="auto"/>
        <w:ind w:left="0" w:firstLine="851"/>
        <w:jc w:val="both"/>
        <w:rPr>
          <w:rFonts w:ascii="Times New Roman" w:hAnsi="Times New Roman" w:cs="Times New Roman"/>
          <w:bCs/>
          <w:sz w:val="28"/>
          <w:szCs w:val="28"/>
        </w:rPr>
      </w:pPr>
      <w:r w:rsidRPr="00070963">
        <w:rPr>
          <w:rFonts w:ascii="Times New Roman" w:hAnsi="Times New Roman" w:cs="Times New Roman"/>
          <w:bCs/>
          <w:sz w:val="28"/>
          <w:szCs w:val="28"/>
        </w:rPr>
        <w:t>3.</w:t>
      </w:r>
      <w:r w:rsidRPr="00070963">
        <w:rPr>
          <w:rFonts w:ascii="Times New Roman" w:hAnsi="Times New Roman" w:cs="Times New Roman"/>
          <w:bCs/>
          <w:sz w:val="28"/>
          <w:szCs w:val="28"/>
        </w:rPr>
        <w:tab/>
        <w:t>Программа учебного предмета «Сольфеджио»</w:t>
      </w:r>
    </w:p>
    <w:p w:rsidR="00070963" w:rsidRPr="00070963" w:rsidRDefault="00070963" w:rsidP="00070963">
      <w:pPr>
        <w:pStyle w:val="a4"/>
        <w:autoSpaceDE w:val="0"/>
        <w:autoSpaceDN w:val="0"/>
        <w:adjustRightInd w:val="0"/>
        <w:spacing w:after="0" w:line="192" w:lineRule="auto"/>
        <w:ind w:left="0" w:firstLine="851"/>
        <w:jc w:val="both"/>
        <w:rPr>
          <w:rFonts w:ascii="Times New Roman" w:hAnsi="Times New Roman" w:cs="Times New Roman"/>
          <w:bCs/>
          <w:sz w:val="28"/>
          <w:szCs w:val="28"/>
        </w:rPr>
      </w:pPr>
      <w:r w:rsidRPr="00070963">
        <w:rPr>
          <w:rFonts w:ascii="Times New Roman" w:hAnsi="Times New Roman" w:cs="Times New Roman"/>
          <w:bCs/>
          <w:sz w:val="28"/>
          <w:szCs w:val="28"/>
        </w:rPr>
        <w:t>4.</w:t>
      </w:r>
      <w:r w:rsidRPr="00070963">
        <w:rPr>
          <w:rFonts w:ascii="Times New Roman" w:hAnsi="Times New Roman" w:cs="Times New Roman"/>
          <w:bCs/>
          <w:sz w:val="28"/>
          <w:szCs w:val="28"/>
        </w:rPr>
        <w:tab/>
        <w:t>Программа учебного предмета «Слушание музыки и музыкальная литература»</w:t>
      </w:r>
    </w:p>
    <w:p w:rsidR="00070963" w:rsidRPr="00070963" w:rsidRDefault="00070963" w:rsidP="00070963">
      <w:pPr>
        <w:pStyle w:val="a4"/>
        <w:autoSpaceDE w:val="0"/>
        <w:autoSpaceDN w:val="0"/>
        <w:adjustRightInd w:val="0"/>
        <w:spacing w:after="0" w:line="192" w:lineRule="auto"/>
        <w:ind w:left="0" w:firstLine="851"/>
        <w:jc w:val="both"/>
        <w:rPr>
          <w:rFonts w:ascii="Times New Roman" w:hAnsi="Times New Roman" w:cs="Times New Roman"/>
          <w:bCs/>
          <w:sz w:val="28"/>
          <w:szCs w:val="28"/>
        </w:rPr>
      </w:pPr>
      <w:r w:rsidRPr="00070963">
        <w:rPr>
          <w:rFonts w:ascii="Times New Roman" w:hAnsi="Times New Roman" w:cs="Times New Roman"/>
          <w:bCs/>
          <w:sz w:val="28"/>
          <w:szCs w:val="28"/>
        </w:rPr>
        <w:t>5.</w:t>
      </w:r>
      <w:r w:rsidRPr="00070963">
        <w:rPr>
          <w:rFonts w:ascii="Times New Roman" w:hAnsi="Times New Roman" w:cs="Times New Roman"/>
          <w:bCs/>
          <w:sz w:val="28"/>
          <w:szCs w:val="28"/>
        </w:rPr>
        <w:tab/>
        <w:t>Программа учебного предмета «Коллективное музицирование (хор)»</w:t>
      </w:r>
    </w:p>
    <w:p w:rsidR="007B7EF1" w:rsidRDefault="00070963" w:rsidP="00070963">
      <w:pPr>
        <w:pStyle w:val="a4"/>
        <w:autoSpaceDE w:val="0"/>
        <w:autoSpaceDN w:val="0"/>
        <w:adjustRightInd w:val="0"/>
        <w:spacing w:after="0" w:line="192" w:lineRule="auto"/>
        <w:ind w:left="0" w:firstLine="851"/>
        <w:jc w:val="both"/>
        <w:rPr>
          <w:rFonts w:ascii="Times New Roman" w:hAnsi="Times New Roman" w:cs="Times New Roman"/>
          <w:bCs/>
          <w:sz w:val="28"/>
          <w:szCs w:val="28"/>
          <w:highlight w:val="yellow"/>
        </w:rPr>
      </w:pPr>
      <w:r w:rsidRPr="00070963">
        <w:rPr>
          <w:rFonts w:ascii="Times New Roman" w:hAnsi="Times New Roman" w:cs="Times New Roman"/>
          <w:bCs/>
          <w:sz w:val="28"/>
          <w:szCs w:val="28"/>
        </w:rPr>
        <w:t>6.</w:t>
      </w:r>
      <w:r w:rsidRPr="00070963">
        <w:rPr>
          <w:rFonts w:ascii="Times New Roman" w:hAnsi="Times New Roman" w:cs="Times New Roman"/>
          <w:bCs/>
          <w:sz w:val="28"/>
          <w:szCs w:val="28"/>
        </w:rPr>
        <w:tab/>
        <w:t>Программа учебного предмета «Предмет по выбору (музыкальный инструмент, в т.ч. Концертмейстерский класс (аккомпанемент)»</w:t>
      </w:r>
    </w:p>
    <w:p w:rsidR="007B7EF1" w:rsidRDefault="0084398E" w:rsidP="0084398E">
      <w:pPr>
        <w:pStyle w:val="a4"/>
        <w:autoSpaceDE w:val="0"/>
        <w:autoSpaceDN w:val="0"/>
        <w:adjustRightInd w:val="0"/>
        <w:spacing w:after="0" w:line="192" w:lineRule="auto"/>
        <w:ind w:left="0" w:firstLine="851"/>
        <w:jc w:val="both"/>
        <w:rPr>
          <w:rFonts w:ascii="Times New Roman" w:hAnsi="Times New Roman" w:cs="Times New Roman"/>
          <w:b/>
          <w:bCs/>
          <w:sz w:val="28"/>
          <w:szCs w:val="28"/>
        </w:rPr>
      </w:pPr>
      <w:r w:rsidRPr="0084398E">
        <w:rPr>
          <w:rFonts w:ascii="Times New Roman" w:hAnsi="Times New Roman" w:cs="Times New Roman"/>
          <w:b/>
          <w:bCs/>
          <w:sz w:val="28"/>
          <w:szCs w:val="28"/>
        </w:rPr>
        <w:t>дополнительные общеразвивающие программы по видам искусств:</w:t>
      </w:r>
    </w:p>
    <w:p w:rsidR="00450C61" w:rsidRPr="0084398E" w:rsidRDefault="00450C61" w:rsidP="0084398E">
      <w:pPr>
        <w:pStyle w:val="a4"/>
        <w:autoSpaceDE w:val="0"/>
        <w:autoSpaceDN w:val="0"/>
        <w:adjustRightInd w:val="0"/>
        <w:spacing w:after="0" w:line="192" w:lineRule="auto"/>
        <w:ind w:left="0" w:firstLine="851"/>
        <w:jc w:val="both"/>
        <w:rPr>
          <w:rFonts w:ascii="Times New Roman" w:hAnsi="Times New Roman" w:cs="Times New Roman"/>
          <w:b/>
          <w:bCs/>
          <w:sz w:val="28"/>
          <w:szCs w:val="28"/>
        </w:rPr>
      </w:pPr>
      <w:r w:rsidRPr="00096739">
        <w:rPr>
          <w:rFonts w:ascii="Times New Roman" w:hAnsi="Times New Roman" w:cs="Times New Roman"/>
          <w:b/>
          <w:bCs/>
          <w:i/>
          <w:sz w:val="28"/>
          <w:szCs w:val="28"/>
        </w:rPr>
        <w:t>«Вокальное исполнительство</w:t>
      </w:r>
      <w:r w:rsidR="007D6F2B" w:rsidRPr="00096739">
        <w:rPr>
          <w:rFonts w:ascii="Times New Roman" w:hAnsi="Times New Roman" w:cs="Times New Roman"/>
          <w:b/>
          <w:bCs/>
          <w:i/>
          <w:sz w:val="28"/>
          <w:szCs w:val="28"/>
        </w:rPr>
        <w:t>»</w:t>
      </w:r>
      <w:r w:rsidRPr="00096739">
        <w:rPr>
          <w:rFonts w:ascii="Times New Roman" w:hAnsi="Times New Roman" w:cs="Times New Roman"/>
          <w:b/>
          <w:bCs/>
          <w:i/>
          <w:sz w:val="28"/>
          <w:szCs w:val="28"/>
        </w:rPr>
        <w:t xml:space="preserve"> (эстрадный/академический вокал)</w:t>
      </w:r>
      <w:r>
        <w:rPr>
          <w:rFonts w:ascii="Times New Roman" w:hAnsi="Times New Roman" w:cs="Times New Roman"/>
          <w:b/>
          <w:bCs/>
          <w:sz w:val="28"/>
          <w:szCs w:val="28"/>
        </w:rPr>
        <w:t xml:space="preserve"> (срок обучения 5 лет) </w:t>
      </w:r>
      <w:r w:rsidRPr="00450C61">
        <w:rPr>
          <w:rFonts w:ascii="Times New Roman" w:hAnsi="Times New Roman" w:cs="Times New Roman"/>
          <w:bCs/>
          <w:sz w:val="28"/>
          <w:szCs w:val="28"/>
        </w:rPr>
        <w:t>(Программы учебных предметов прилагаются)</w:t>
      </w:r>
    </w:p>
    <w:p w:rsidR="00450C61" w:rsidRDefault="00450C61" w:rsidP="00450C61">
      <w:pPr>
        <w:pStyle w:val="a4"/>
        <w:numPr>
          <w:ilvl w:val="0"/>
          <w:numId w:val="23"/>
        </w:numPr>
        <w:autoSpaceDE w:val="0"/>
        <w:autoSpaceDN w:val="0"/>
        <w:adjustRightInd w:val="0"/>
        <w:spacing w:after="0" w:line="192" w:lineRule="auto"/>
        <w:ind w:left="1077"/>
        <w:jc w:val="both"/>
        <w:rPr>
          <w:rFonts w:ascii="Times New Roman" w:hAnsi="Times New Roman" w:cs="Times New Roman"/>
          <w:bCs/>
          <w:sz w:val="28"/>
          <w:szCs w:val="28"/>
        </w:rPr>
      </w:pPr>
      <w:r>
        <w:rPr>
          <w:rFonts w:ascii="Times New Roman" w:hAnsi="Times New Roman" w:cs="Times New Roman"/>
          <w:bCs/>
          <w:sz w:val="28"/>
          <w:szCs w:val="28"/>
        </w:rPr>
        <w:t>Программа учебного предмета «</w:t>
      </w:r>
      <w:r w:rsidRPr="00450C61">
        <w:rPr>
          <w:rFonts w:ascii="Times New Roman" w:hAnsi="Times New Roman" w:cs="Times New Roman"/>
          <w:bCs/>
          <w:sz w:val="28"/>
          <w:szCs w:val="28"/>
        </w:rPr>
        <w:t>Вокал</w:t>
      </w:r>
      <w:r>
        <w:rPr>
          <w:rFonts w:ascii="Times New Roman" w:hAnsi="Times New Roman" w:cs="Times New Roman"/>
          <w:bCs/>
          <w:sz w:val="28"/>
          <w:szCs w:val="28"/>
        </w:rPr>
        <w:t>»</w:t>
      </w:r>
      <w:r w:rsidRPr="00450C61">
        <w:rPr>
          <w:rFonts w:ascii="Times New Roman" w:hAnsi="Times New Roman" w:cs="Times New Roman"/>
          <w:bCs/>
          <w:sz w:val="28"/>
          <w:szCs w:val="28"/>
        </w:rPr>
        <w:t xml:space="preserve"> (академический /эстрадный)</w:t>
      </w:r>
    </w:p>
    <w:p w:rsidR="00450C61" w:rsidRDefault="00450C61" w:rsidP="00450C61">
      <w:pPr>
        <w:pStyle w:val="a4"/>
        <w:numPr>
          <w:ilvl w:val="0"/>
          <w:numId w:val="23"/>
        </w:numPr>
        <w:autoSpaceDE w:val="0"/>
        <w:autoSpaceDN w:val="0"/>
        <w:adjustRightInd w:val="0"/>
        <w:spacing w:after="0" w:line="192" w:lineRule="auto"/>
        <w:ind w:left="1077"/>
        <w:jc w:val="both"/>
        <w:rPr>
          <w:rFonts w:ascii="Times New Roman" w:hAnsi="Times New Roman" w:cs="Times New Roman"/>
          <w:bCs/>
          <w:sz w:val="28"/>
          <w:szCs w:val="28"/>
        </w:rPr>
      </w:pPr>
      <w:r w:rsidRPr="00450C61">
        <w:rPr>
          <w:rFonts w:ascii="Times New Roman" w:hAnsi="Times New Roman" w:cs="Times New Roman"/>
          <w:bCs/>
          <w:sz w:val="28"/>
          <w:szCs w:val="28"/>
        </w:rPr>
        <w:t xml:space="preserve">Программа учебного предмета «Ансамбль </w:t>
      </w:r>
    </w:p>
    <w:p w:rsidR="00450C61" w:rsidRDefault="00450C61" w:rsidP="00450C61">
      <w:pPr>
        <w:pStyle w:val="a4"/>
        <w:numPr>
          <w:ilvl w:val="0"/>
          <w:numId w:val="23"/>
        </w:numPr>
        <w:autoSpaceDE w:val="0"/>
        <w:autoSpaceDN w:val="0"/>
        <w:adjustRightInd w:val="0"/>
        <w:spacing w:after="0" w:line="192" w:lineRule="auto"/>
        <w:ind w:left="1077"/>
        <w:jc w:val="both"/>
        <w:rPr>
          <w:rFonts w:ascii="Times New Roman" w:hAnsi="Times New Roman" w:cs="Times New Roman"/>
          <w:bCs/>
          <w:sz w:val="28"/>
          <w:szCs w:val="28"/>
        </w:rPr>
      </w:pPr>
      <w:r w:rsidRPr="00450C61">
        <w:rPr>
          <w:rFonts w:ascii="Times New Roman" w:hAnsi="Times New Roman" w:cs="Times New Roman"/>
          <w:bCs/>
          <w:sz w:val="28"/>
          <w:szCs w:val="28"/>
        </w:rPr>
        <w:t>Программа учебного предмета «Сольфеджио</w:t>
      </w:r>
    </w:p>
    <w:p w:rsidR="00450C61" w:rsidRDefault="00450C61" w:rsidP="00450C61">
      <w:pPr>
        <w:pStyle w:val="a4"/>
        <w:numPr>
          <w:ilvl w:val="0"/>
          <w:numId w:val="23"/>
        </w:numPr>
        <w:autoSpaceDE w:val="0"/>
        <w:autoSpaceDN w:val="0"/>
        <w:adjustRightInd w:val="0"/>
        <w:spacing w:after="0" w:line="192" w:lineRule="auto"/>
        <w:ind w:left="1077"/>
        <w:jc w:val="both"/>
        <w:rPr>
          <w:rFonts w:ascii="Times New Roman" w:hAnsi="Times New Roman" w:cs="Times New Roman"/>
          <w:bCs/>
          <w:sz w:val="28"/>
          <w:szCs w:val="28"/>
        </w:rPr>
      </w:pPr>
      <w:r w:rsidRPr="00450C61">
        <w:rPr>
          <w:rFonts w:ascii="Times New Roman" w:hAnsi="Times New Roman" w:cs="Times New Roman"/>
          <w:bCs/>
          <w:sz w:val="28"/>
          <w:szCs w:val="28"/>
        </w:rPr>
        <w:t>Программа учебного предмета «Слушание музыки и музыкальная литература»</w:t>
      </w:r>
    </w:p>
    <w:p w:rsidR="00450C61" w:rsidRDefault="00450C61" w:rsidP="00450C61">
      <w:pPr>
        <w:pStyle w:val="a4"/>
        <w:numPr>
          <w:ilvl w:val="0"/>
          <w:numId w:val="23"/>
        </w:numPr>
        <w:autoSpaceDE w:val="0"/>
        <w:autoSpaceDN w:val="0"/>
        <w:adjustRightInd w:val="0"/>
        <w:spacing w:after="0" w:line="192" w:lineRule="auto"/>
        <w:ind w:left="1077"/>
        <w:jc w:val="both"/>
        <w:rPr>
          <w:rFonts w:ascii="Times New Roman" w:hAnsi="Times New Roman" w:cs="Times New Roman"/>
          <w:bCs/>
          <w:sz w:val="28"/>
          <w:szCs w:val="28"/>
        </w:rPr>
      </w:pPr>
      <w:r w:rsidRPr="00450C61">
        <w:rPr>
          <w:rFonts w:ascii="Times New Roman" w:hAnsi="Times New Roman" w:cs="Times New Roman"/>
          <w:bCs/>
          <w:sz w:val="28"/>
          <w:szCs w:val="28"/>
        </w:rPr>
        <w:t>Программа учебного предмета «Коллективное музицирование (хор)»</w:t>
      </w:r>
    </w:p>
    <w:p w:rsidR="0084398E" w:rsidRPr="00450C61" w:rsidRDefault="00450C61" w:rsidP="00450C61">
      <w:pPr>
        <w:pStyle w:val="a4"/>
        <w:numPr>
          <w:ilvl w:val="0"/>
          <w:numId w:val="23"/>
        </w:numPr>
        <w:autoSpaceDE w:val="0"/>
        <w:autoSpaceDN w:val="0"/>
        <w:adjustRightInd w:val="0"/>
        <w:spacing w:after="0" w:line="192" w:lineRule="auto"/>
        <w:ind w:left="1077"/>
        <w:jc w:val="both"/>
        <w:rPr>
          <w:rFonts w:ascii="Times New Roman" w:hAnsi="Times New Roman" w:cs="Times New Roman"/>
          <w:bCs/>
          <w:sz w:val="28"/>
          <w:szCs w:val="28"/>
        </w:rPr>
      </w:pPr>
      <w:r w:rsidRPr="00450C61">
        <w:rPr>
          <w:rFonts w:ascii="Times New Roman" w:hAnsi="Times New Roman" w:cs="Times New Roman"/>
          <w:bCs/>
          <w:sz w:val="28"/>
          <w:szCs w:val="28"/>
        </w:rPr>
        <w:t>Программа учебного предмета «Предмет по выбору (музыкальный инструмент)»</w:t>
      </w:r>
    </w:p>
    <w:p w:rsidR="007D6F2B" w:rsidRPr="007D6F2B" w:rsidRDefault="007D6F2B" w:rsidP="007D6F2B">
      <w:pPr>
        <w:pStyle w:val="a4"/>
        <w:autoSpaceDE w:val="0"/>
        <w:autoSpaceDN w:val="0"/>
        <w:adjustRightInd w:val="0"/>
        <w:spacing w:after="0" w:line="192" w:lineRule="auto"/>
        <w:ind w:left="113" w:firstLine="851"/>
        <w:jc w:val="both"/>
        <w:rPr>
          <w:rFonts w:ascii="Times New Roman" w:hAnsi="Times New Roman" w:cs="Times New Roman"/>
          <w:b/>
          <w:bCs/>
          <w:sz w:val="28"/>
          <w:szCs w:val="28"/>
        </w:rPr>
      </w:pPr>
      <w:r w:rsidRPr="007D6F2B">
        <w:rPr>
          <w:rFonts w:ascii="Times New Roman" w:hAnsi="Times New Roman" w:cs="Times New Roman"/>
          <w:b/>
          <w:bCs/>
          <w:sz w:val="28"/>
          <w:szCs w:val="28"/>
        </w:rPr>
        <w:t>дополнительные общеразвивающие программы по видам искусств:</w:t>
      </w:r>
    </w:p>
    <w:p w:rsidR="00C01AE5" w:rsidRPr="00C01AE5" w:rsidRDefault="007D6F2B" w:rsidP="00C01AE5">
      <w:pPr>
        <w:pStyle w:val="a4"/>
        <w:autoSpaceDE w:val="0"/>
        <w:autoSpaceDN w:val="0"/>
        <w:adjustRightInd w:val="0"/>
        <w:spacing w:after="0" w:line="192" w:lineRule="auto"/>
        <w:ind w:left="0" w:firstLine="851"/>
        <w:jc w:val="both"/>
        <w:rPr>
          <w:rFonts w:ascii="Times New Roman" w:hAnsi="Times New Roman" w:cs="Times New Roman"/>
          <w:bCs/>
          <w:sz w:val="28"/>
          <w:szCs w:val="28"/>
        </w:rPr>
      </w:pPr>
      <w:r w:rsidRPr="00096739">
        <w:rPr>
          <w:rFonts w:ascii="Times New Roman" w:hAnsi="Times New Roman" w:cs="Times New Roman"/>
          <w:b/>
          <w:bCs/>
          <w:i/>
          <w:sz w:val="28"/>
          <w:szCs w:val="28"/>
        </w:rPr>
        <w:t>«Фольклорное творчество»</w:t>
      </w:r>
      <w:r w:rsidRPr="007D6F2B">
        <w:rPr>
          <w:rFonts w:ascii="Times New Roman" w:hAnsi="Times New Roman" w:cs="Times New Roman"/>
          <w:b/>
          <w:bCs/>
          <w:sz w:val="28"/>
          <w:szCs w:val="28"/>
        </w:rPr>
        <w:t xml:space="preserve"> (срок обучения 5 лет) </w:t>
      </w:r>
      <w:r w:rsidRPr="00C01AE5">
        <w:rPr>
          <w:rFonts w:ascii="Times New Roman" w:hAnsi="Times New Roman" w:cs="Times New Roman"/>
          <w:bCs/>
          <w:sz w:val="28"/>
          <w:szCs w:val="28"/>
        </w:rPr>
        <w:t>(Программы учебных предметов прилагаются)</w:t>
      </w:r>
    </w:p>
    <w:p w:rsidR="00C01AE5" w:rsidRPr="00987794" w:rsidRDefault="00C01AE5" w:rsidP="00C01AE5">
      <w:pPr>
        <w:pStyle w:val="a4"/>
        <w:numPr>
          <w:ilvl w:val="0"/>
          <w:numId w:val="28"/>
        </w:numPr>
        <w:autoSpaceDE w:val="0"/>
        <w:autoSpaceDN w:val="0"/>
        <w:adjustRightInd w:val="0"/>
        <w:spacing w:after="0" w:line="192" w:lineRule="auto"/>
        <w:jc w:val="both"/>
        <w:rPr>
          <w:rFonts w:ascii="Times New Roman" w:hAnsi="Times New Roman" w:cs="Times New Roman"/>
          <w:bCs/>
          <w:sz w:val="28"/>
          <w:szCs w:val="28"/>
        </w:rPr>
      </w:pPr>
      <w:r w:rsidRPr="00987794">
        <w:rPr>
          <w:rFonts w:ascii="Times New Roman" w:hAnsi="Times New Roman" w:cs="Times New Roman"/>
          <w:sz w:val="28"/>
          <w:szCs w:val="28"/>
        </w:rPr>
        <w:t>Программа учебного предмета «А</w:t>
      </w:r>
      <w:r w:rsidRPr="00987794">
        <w:rPr>
          <w:rFonts w:ascii="Times New Roman" w:hAnsi="Times New Roman" w:cs="Times New Roman"/>
          <w:bCs/>
          <w:sz w:val="28"/>
          <w:szCs w:val="28"/>
        </w:rPr>
        <w:t xml:space="preserve">нсамбль (хор)» </w:t>
      </w:r>
    </w:p>
    <w:p w:rsidR="00C01AE5" w:rsidRPr="00987794" w:rsidRDefault="00C01AE5" w:rsidP="00C01AE5">
      <w:pPr>
        <w:pStyle w:val="a4"/>
        <w:autoSpaceDE w:val="0"/>
        <w:autoSpaceDN w:val="0"/>
        <w:adjustRightInd w:val="0"/>
        <w:spacing w:after="0" w:line="192" w:lineRule="auto"/>
        <w:ind w:left="113" w:firstLine="851"/>
        <w:jc w:val="both"/>
        <w:rPr>
          <w:rFonts w:ascii="Times New Roman" w:hAnsi="Times New Roman" w:cs="Times New Roman"/>
          <w:bCs/>
          <w:sz w:val="28"/>
          <w:szCs w:val="28"/>
        </w:rPr>
      </w:pPr>
      <w:r w:rsidRPr="00987794">
        <w:rPr>
          <w:rFonts w:ascii="Times New Roman" w:hAnsi="Times New Roman" w:cs="Times New Roman"/>
          <w:bCs/>
          <w:sz w:val="28"/>
          <w:szCs w:val="28"/>
        </w:rPr>
        <w:t>2. .</w:t>
      </w:r>
      <w:r w:rsidRPr="00987794">
        <w:rPr>
          <w:rFonts w:ascii="Times New Roman" w:hAnsi="Times New Roman" w:cs="Times New Roman"/>
          <w:bCs/>
          <w:sz w:val="28"/>
          <w:szCs w:val="28"/>
        </w:rPr>
        <w:tab/>
        <w:t>Программа учебного предмета Сольфеджио</w:t>
      </w:r>
    </w:p>
    <w:p w:rsidR="00C01AE5" w:rsidRPr="00987794" w:rsidRDefault="00C01AE5" w:rsidP="00C01AE5">
      <w:pPr>
        <w:pStyle w:val="a4"/>
        <w:autoSpaceDE w:val="0"/>
        <w:autoSpaceDN w:val="0"/>
        <w:adjustRightInd w:val="0"/>
        <w:spacing w:after="0" w:line="192" w:lineRule="auto"/>
        <w:ind w:left="113" w:firstLine="851"/>
        <w:jc w:val="both"/>
        <w:rPr>
          <w:rFonts w:ascii="Times New Roman" w:hAnsi="Times New Roman" w:cs="Times New Roman"/>
          <w:bCs/>
          <w:sz w:val="28"/>
          <w:szCs w:val="28"/>
        </w:rPr>
      </w:pPr>
      <w:r w:rsidRPr="00987794">
        <w:rPr>
          <w:rFonts w:ascii="Times New Roman" w:hAnsi="Times New Roman" w:cs="Times New Roman"/>
          <w:bCs/>
          <w:sz w:val="28"/>
          <w:szCs w:val="28"/>
        </w:rPr>
        <w:t xml:space="preserve">3. </w:t>
      </w:r>
      <w:r w:rsidRPr="00987794">
        <w:rPr>
          <w:rFonts w:ascii="Times New Roman" w:hAnsi="Times New Roman" w:cs="Times New Roman"/>
          <w:bCs/>
          <w:sz w:val="28"/>
          <w:szCs w:val="28"/>
        </w:rPr>
        <w:tab/>
        <w:t>Программа учебного предмета Народная хореография</w:t>
      </w:r>
    </w:p>
    <w:p w:rsidR="00C01AE5" w:rsidRPr="00987794" w:rsidRDefault="00C01AE5" w:rsidP="00C01AE5">
      <w:pPr>
        <w:pStyle w:val="a4"/>
        <w:autoSpaceDE w:val="0"/>
        <w:autoSpaceDN w:val="0"/>
        <w:adjustRightInd w:val="0"/>
        <w:spacing w:after="0" w:line="192" w:lineRule="auto"/>
        <w:ind w:left="113" w:firstLine="851"/>
        <w:jc w:val="both"/>
        <w:rPr>
          <w:rFonts w:ascii="Times New Roman" w:hAnsi="Times New Roman" w:cs="Times New Roman"/>
          <w:bCs/>
          <w:sz w:val="28"/>
          <w:szCs w:val="28"/>
        </w:rPr>
      </w:pPr>
      <w:r w:rsidRPr="00987794">
        <w:rPr>
          <w:rFonts w:ascii="Times New Roman" w:hAnsi="Times New Roman" w:cs="Times New Roman"/>
          <w:bCs/>
          <w:sz w:val="28"/>
          <w:szCs w:val="28"/>
        </w:rPr>
        <w:t>4.</w:t>
      </w:r>
      <w:r w:rsidRPr="00987794">
        <w:rPr>
          <w:rFonts w:ascii="Times New Roman" w:hAnsi="Times New Roman" w:cs="Times New Roman"/>
          <w:bCs/>
          <w:sz w:val="28"/>
          <w:szCs w:val="28"/>
        </w:rPr>
        <w:tab/>
        <w:t>Программа учебного предмета Народное творчество</w:t>
      </w:r>
    </w:p>
    <w:p w:rsidR="00450C61" w:rsidRPr="00987794" w:rsidRDefault="00C01AE5" w:rsidP="00C01AE5">
      <w:pPr>
        <w:pStyle w:val="a4"/>
        <w:autoSpaceDE w:val="0"/>
        <w:autoSpaceDN w:val="0"/>
        <w:adjustRightInd w:val="0"/>
        <w:spacing w:after="0" w:line="192" w:lineRule="auto"/>
        <w:ind w:left="113" w:firstLine="851"/>
        <w:jc w:val="both"/>
        <w:rPr>
          <w:rFonts w:ascii="Times New Roman" w:hAnsi="Times New Roman" w:cs="Times New Roman"/>
          <w:bCs/>
          <w:sz w:val="28"/>
          <w:szCs w:val="28"/>
        </w:rPr>
      </w:pPr>
      <w:r w:rsidRPr="00987794">
        <w:rPr>
          <w:rFonts w:ascii="Times New Roman" w:hAnsi="Times New Roman" w:cs="Times New Roman"/>
          <w:bCs/>
          <w:sz w:val="28"/>
          <w:szCs w:val="28"/>
        </w:rPr>
        <w:t>Музыкальный инструмент/сольное пение (по выбору)</w:t>
      </w:r>
    </w:p>
    <w:p w:rsidR="007D6F2B" w:rsidRPr="00987794" w:rsidRDefault="007D6F2B" w:rsidP="0084398E">
      <w:pPr>
        <w:pStyle w:val="a4"/>
        <w:autoSpaceDE w:val="0"/>
        <w:autoSpaceDN w:val="0"/>
        <w:adjustRightInd w:val="0"/>
        <w:spacing w:after="0" w:line="192" w:lineRule="auto"/>
        <w:ind w:left="0" w:firstLine="851"/>
        <w:jc w:val="both"/>
        <w:rPr>
          <w:rFonts w:ascii="Times New Roman" w:hAnsi="Times New Roman" w:cs="Times New Roman"/>
          <w:b/>
          <w:bCs/>
          <w:sz w:val="28"/>
          <w:szCs w:val="28"/>
        </w:rPr>
      </w:pPr>
      <w:r w:rsidRPr="00987794">
        <w:rPr>
          <w:rFonts w:ascii="Times New Roman" w:hAnsi="Times New Roman" w:cs="Times New Roman"/>
          <w:b/>
          <w:bCs/>
          <w:sz w:val="28"/>
          <w:szCs w:val="28"/>
        </w:rPr>
        <w:t>дополнительные общеразвивающие программы по видам искусств:</w:t>
      </w:r>
    </w:p>
    <w:p w:rsidR="00065513" w:rsidRPr="00987794" w:rsidRDefault="00065513" w:rsidP="00B677FD">
      <w:pPr>
        <w:pStyle w:val="a4"/>
        <w:autoSpaceDE w:val="0"/>
        <w:autoSpaceDN w:val="0"/>
        <w:adjustRightInd w:val="0"/>
        <w:spacing w:after="0" w:line="192" w:lineRule="auto"/>
        <w:ind w:left="0" w:firstLine="851"/>
        <w:jc w:val="both"/>
        <w:rPr>
          <w:rFonts w:ascii="Times New Roman" w:hAnsi="Times New Roman" w:cs="Times New Roman"/>
          <w:bCs/>
          <w:sz w:val="28"/>
          <w:szCs w:val="28"/>
        </w:rPr>
      </w:pPr>
      <w:r w:rsidRPr="00987794">
        <w:rPr>
          <w:rFonts w:ascii="Times New Roman" w:hAnsi="Times New Roman" w:cs="Times New Roman"/>
          <w:b/>
          <w:bCs/>
          <w:i/>
          <w:sz w:val="28"/>
          <w:szCs w:val="28"/>
        </w:rPr>
        <w:t>«Хореографическое творчество»</w:t>
      </w:r>
      <w:r w:rsidR="007D6F2B" w:rsidRPr="00987794">
        <w:rPr>
          <w:rFonts w:ascii="Times New Roman" w:hAnsi="Times New Roman" w:cs="Times New Roman"/>
          <w:b/>
          <w:bCs/>
          <w:i/>
          <w:sz w:val="28"/>
          <w:szCs w:val="28"/>
        </w:rPr>
        <w:t xml:space="preserve"> (срок обучения 5 лет)</w:t>
      </w:r>
      <w:r w:rsidR="007D6F2B" w:rsidRPr="00987794">
        <w:rPr>
          <w:rFonts w:ascii="Times New Roman" w:hAnsi="Times New Roman" w:cs="Times New Roman"/>
          <w:bCs/>
          <w:sz w:val="28"/>
          <w:szCs w:val="28"/>
        </w:rPr>
        <w:t xml:space="preserve"> (Программы учебных предметов прилагаются)</w:t>
      </w:r>
    </w:p>
    <w:p w:rsidR="00FD2802" w:rsidRPr="00987794" w:rsidRDefault="00303881" w:rsidP="00FD2802">
      <w:pPr>
        <w:pStyle w:val="a4"/>
        <w:numPr>
          <w:ilvl w:val="0"/>
          <w:numId w:val="30"/>
        </w:numPr>
        <w:autoSpaceDE w:val="0"/>
        <w:autoSpaceDN w:val="0"/>
        <w:adjustRightInd w:val="0"/>
        <w:spacing w:after="0" w:line="192" w:lineRule="auto"/>
        <w:ind w:left="1154"/>
        <w:jc w:val="both"/>
        <w:rPr>
          <w:rFonts w:ascii="Times New Roman" w:hAnsi="Times New Roman" w:cs="Times New Roman"/>
          <w:bCs/>
          <w:sz w:val="28"/>
          <w:szCs w:val="28"/>
        </w:rPr>
      </w:pPr>
      <w:r w:rsidRPr="00987794">
        <w:rPr>
          <w:rFonts w:ascii="Times New Roman" w:hAnsi="Times New Roman" w:cs="Times New Roman"/>
          <w:bCs/>
          <w:sz w:val="28"/>
          <w:szCs w:val="28"/>
        </w:rPr>
        <w:t>Программа учебного предмета</w:t>
      </w:r>
      <w:r w:rsidR="00FD2802" w:rsidRPr="00987794">
        <w:rPr>
          <w:rFonts w:ascii="Times New Roman" w:hAnsi="Times New Roman" w:cs="Times New Roman"/>
          <w:bCs/>
          <w:sz w:val="28"/>
          <w:szCs w:val="28"/>
        </w:rPr>
        <w:t xml:space="preserve"> «Классический танец»</w:t>
      </w:r>
    </w:p>
    <w:p w:rsidR="00FD2802" w:rsidRPr="00FD2802" w:rsidRDefault="00FD2802" w:rsidP="00FD2802">
      <w:pPr>
        <w:pStyle w:val="a4"/>
        <w:numPr>
          <w:ilvl w:val="0"/>
          <w:numId w:val="30"/>
        </w:numPr>
        <w:spacing w:after="0" w:line="192" w:lineRule="auto"/>
        <w:ind w:left="1154"/>
        <w:rPr>
          <w:rFonts w:ascii="Times New Roman" w:hAnsi="Times New Roman" w:cs="Times New Roman"/>
          <w:bCs/>
          <w:sz w:val="28"/>
          <w:szCs w:val="28"/>
        </w:rPr>
      </w:pPr>
      <w:r w:rsidRPr="00987794">
        <w:rPr>
          <w:rFonts w:ascii="Times New Roman" w:hAnsi="Times New Roman" w:cs="Times New Roman"/>
          <w:bCs/>
          <w:sz w:val="28"/>
          <w:szCs w:val="28"/>
        </w:rPr>
        <w:t>Программа</w:t>
      </w:r>
      <w:r w:rsidRPr="00FD2802">
        <w:rPr>
          <w:rFonts w:ascii="Times New Roman" w:hAnsi="Times New Roman" w:cs="Times New Roman"/>
          <w:bCs/>
          <w:sz w:val="28"/>
          <w:szCs w:val="28"/>
        </w:rPr>
        <w:t xml:space="preserve"> учебного предмета «Гимнастика»</w:t>
      </w:r>
    </w:p>
    <w:p w:rsidR="00FD2802" w:rsidRPr="00FD2802" w:rsidRDefault="00FD2802" w:rsidP="00FD2802">
      <w:pPr>
        <w:pStyle w:val="a4"/>
        <w:numPr>
          <w:ilvl w:val="0"/>
          <w:numId w:val="30"/>
        </w:numPr>
        <w:spacing w:after="0" w:line="192" w:lineRule="auto"/>
        <w:ind w:left="1154"/>
        <w:rPr>
          <w:rFonts w:ascii="Times New Roman" w:hAnsi="Times New Roman" w:cs="Times New Roman"/>
          <w:bCs/>
          <w:sz w:val="28"/>
          <w:szCs w:val="28"/>
        </w:rPr>
      </w:pPr>
      <w:r w:rsidRPr="00FD2802">
        <w:rPr>
          <w:rFonts w:ascii="Times New Roman" w:hAnsi="Times New Roman" w:cs="Times New Roman"/>
          <w:bCs/>
          <w:sz w:val="28"/>
          <w:szCs w:val="28"/>
        </w:rPr>
        <w:t>Программа учебного предмета «Народно-сценический танец»</w:t>
      </w:r>
    </w:p>
    <w:p w:rsidR="00FD2802" w:rsidRPr="00FD2802" w:rsidRDefault="00FD2802" w:rsidP="00FD2802">
      <w:pPr>
        <w:pStyle w:val="a4"/>
        <w:numPr>
          <w:ilvl w:val="0"/>
          <w:numId w:val="30"/>
        </w:numPr>
        <w:spacing w:after="0" w:line="192" w:lineRule="auto"/>
        <w:ind w:left="1154"/>
        <w:rPr>
          <w:rFonts w:ascii="Times New Roman" w:hAnsi="Times New Roman" w:cs="Times New Roman"/>
          <w:bCs/>
          <w:sz w:val="28"/>
          <w:szCs w:val="28"/>
        </w:rPr>
      </w:pPr>
      <w:r w:rsidRPr="00FD2802">
        <w:rPr>
          <w:rFonts w:ascii="Times New Roman" w:hAnsi="Times New Roman" w:cs="Times New Roman"/>
          <w:bCs/>
          <w:sz w:val="28"/>
          <w:szCs w:val="28"/>
        </w:rPr>
        <w:t>Программа учебного предмета «Современный танец/историко-бытовой танец»</w:t>
      </w:r>
    </w:p>
    <w:p w:rsidR="00FD2802" w:rsidRPr="00FD2802" w:rsidRDefault="00FD2802" w:rsidP="00FD2802">
      <w:pPr>
        <w:pStyle w:val="a4"/>
        <w:numPr>
          <w:ilvl w:val="0"/>
          <w:numId w:val="30"/>
        </w:numPr>
        <w:spacing w:after="0" w:line="192" w:lineRule="auto"/>
        <w:ind w:left="1154"/>
        <w:rPr>
          <w:rFonts w:ascii="Times New Roman" w:hAnsi="Times New Roman" w:cs="Times New Roman"/>
          <w:bCs/>
          <w:sz w:val="28"/>
          <w:szCs w:val="28"/>
        </w:rPr>
      </w:pPr>
      <w:r w:rsidRPr="00FD2802">
        <w:rPr>
          <w:rFonts w:ascii="Times New Roman" w:hAnsi="Times New Roman" w:cs="Times New Roman"/>
          <w:bCs/>
          <w:sz w:val="28"/>
          <w:szCs w:val="28"/>
        </w:rPr>
        <w:t>Программа учебного предмета «Ритмика (танец)»</w:t>
      </w:r>
    </w:p>
    <w:p w:rsidR="00FD2802" w:rsidRPr="00FD2802" w:rsidRDefault="00FD2802" w:rsidP="00FD2802">
      <w:pPr>
        <w:pStyle w:val="a4"/>
        <w:numPr>
          <w:ilvl w:val="0"/>
          <w:numId w:val="30"/>
        </w:numPr>
        <w:spacing w:after="0" w:line="192" w:lineRule="auto"/>
        <w:ind w:left="1154"/>
        <w:rPr>
          <w:rFonts w:ascii="Times New Roman" w:hAnsi="Times New Roman" w:cs="Times New Roman"/>
          <w:bCs/>
          <w:sz w:val="28"/>
          <w:szCs w:val="28"/>
        </w:rPr>
      </w:pPr>
      <w:r w:rsidRPr="00FD2802">
        <w:rPr>
          <w:rFonts w:ascii="Times New Roman" w:hAnsi="Times New Roman" w:cs="Times New Roman"/>
          <w:bCs/>
          <w:sz w:val="28"/>
          <w:szCs w:val="28"/>
        </w:rPr>
        <w:t>Программа учебного предмета Сценическая практика и индивидуальная практика»</w:t>
      </w:r>
    </w:p>
    <w:p w:rsidR="00303881" w:rsidRPr="00FD2802" w:rsidRDefault="00FD2802" w:rsidP="00FD2802">
      <w:pPr>
        <w:pStyle w:val="a4"/>
        <w:numPr>
          <w:ilvl w:val="0"/>
          <w:numId w:val="30"/>
        </w:numPr>
        <w:spacing w:after="0" w:line="192" w:lineRule="auto"/>
        <w:ind w:left="1154"/>
        <w:rPr>
          <w:rFonts w:ascii="Times New Roman" w:hAnsi="Times New Roman" w:cs="Times New Roman"/>
          <w:bCs/>
          <w:sz w:val="28"/>
          <w:szCs w:val="28"/>
        </w:rPr>
      </w:pPr>
      <w:r w:rsidRPr="00FD2802">
        <w:rPr>
          <w:rFonts w:ascii="Times New Roman" w:hAnsi="Times New Roman" w:cs="Times New Roman"/>
          <w:bCs/>
          <w:sz w:val="28"/>
          <w:szCs w:val="28"/>
        </w:rPr>
        <w:t>Программа учебного предмета «Музыкальная грамота»</w:t>
      </w:r>
    </w:p>
    <w:p w:rsidR="00F15367" w:rsidRPr="007A2A88" w:rsidRDefault="00F15367" w:rsidP="00F15367">
      <w:pPr>
        <w:pStyle w:val="a4"/>
        <w:autoSpaceDE w:val="0"/>
        <w:autoSpaceDN w:val="0"/>
        <w:adjustRightInd w:val="0"/>
        <w:spacing w:after="0" w:line="192" w:lineRule="auto"/>
        <w:ind w:left="0" w:firstLine="851"/>
        <w:jc w:val="both"/>
        <w:rPr>
          <w:rFonts w:ascii="Times New Roman" w:hAnsi="Times New Roman" w:cs="Times New Roman"/>
          <w:b/>
          <w:bCs/>
          <w:sz w:val="28"/>
          <w:szCs w:val="28"/>
        </w:rPr>
      </w:pPr>
      <w:r w:rsidRPr="007A2A88">
        <w:rPr>
          <w:rFonts w:ascii="Times New Roman" w:hAnsi="Times New Roman" w:cs="Times New Roman"/>
          <w:b/>
          <w:bCs/>
          <w:sz w:val="28"/>
          <w:szCs w:val="28"/>
        </w:rPr>
        <w:t>дополнительные общеразвивающей программы художественно-эстетической направленности (повышенный уровень художественного образования:</w:t>
      </w:r>
    </w:p>
    <w:p w:rsidR="00F15367" w:rsidRDefault="00F15367" w:rsidP="00F15367">
      <w:pPr>
        <w:pStyle w:val="a4"/>
        <w:autoSpaceDE w:val="0"/>
        <w:autoSpaceDN w:val="0"/>
        <w:adjustRightInd w:val="0"/>
        <w:spacing w:after="0" w:line="192" w:lineRule="auto"/>
        <w:ind w:left="0" w:firstLine="851"/>
        <w:jc w:val="both"/>
        <w:rPr>
          <w:rFonts w:ascii="Times New Roman" w:hAnsi="Times New Roman" w:cs="Times New Roman"/>
          <w:bCs/>
          <w:sz w:val="28"/>
          <w:szCs w:val="28"/>
        </w:rPr>
      </w:pPr>
      <w:r w:rsidRPr="007A2A88">
        <w:rPr>
          <w:rFonts w:ascii="Times New Roman" w:hAnsi="Times New Roman" w:cs="Times New Roman"/>
          <w:bCs/>
          <w:sz w:val="28"/>
          <w:szCs w:val="28"/>
        </w:rPr>
        <w:lastRenderedPageBreak/>
        <w:t xml:space="preserve">- </w:t>
      </w:r>
      <w:r w:rsidRPr="007A2A88">
        <w:rPr>
          <w:rFonts w:ascii="Times New Roman" w:hAnsi="Times New Roman" w:cs="Times New Roman"/>
          <w:b/>
          <w:bCs/>
          <w:i/>
          <w:sz w:val="28"/>
          <w:szCs w:val="28"/>
        </w:rPr>
        <w:t xml:space="preserve">«Инструментальное исполнительство» (фортепиано, </w:t>
      </w:r>
      <w:r w:rsidR="00096739">
        <w:rPr>
          <w:rFonts w:ascii="Times New Roman" w:hAnsi="Times New Roman" w:cs="Times New Roman"/>
          <w:b/>
          <w:bCs/>
          <w:i/>
          <w:sz w:val="28"/>
          <w:szCs w:val="28"/>
        </w:rPr>
        <w:t>духовые деревянные инструменты</w:t>
      </w:r>
      <w:r w:rsidRPr="007A2A88">
        <w:rPr>
          <w:rFonts w:ascii="Times New Roman" w:hAnsi="Times New Roman" w:cs="Times New Roman"/>
          <w:b/>
          <w:bCs/>
          <w:i/>
          <w:sz w:val="28"/>
          <w:szCs w:val="28"/>
        </w:rPr>
        <w:t>, кла</w:t>
      </w:r>
      <w:r w:rsidR="007A2A88" w:rsidRPr="007A2A88">
        <w:rPr>
          <w:rFonts w:ascii="Times New Roman" w:hAnsi="Times New Roman" w:cs="Times New Roman"/>
          <w:b/>
          <w:bCs/>
          <w:i/>
          <w:sz w:val="28"/>
          <w:szCs w:val="28"/>
        </w:rPr>
        <w:t>в</w:t>
      </w:r>
      <w:r w:rsidRPr="007A2A88">
        <w:rPr>
          <w:rFonts w:ascii="Times New Roman" w:hAnsi="Times New Roman" w:cs="Times New Roman"/>
          <w:b/>
          <w:bCs/>
          <w:i/>
          <w:sz w:val="28"/>
          <w:szCs w:val="28"/>
        </w:rPr>
        <w:t>ишный синтезатор)</w:t>
      </w:r>
      <w:r w:rsidR="007A2A88" w:rsidRPr="007A2A88">
        <w:rPr>
          <w:rFonts w:ascii="Times New Roman" w:hAnsi="Times New Roman" w:cs="Times New Roman"/>
          <w:b/>
          <w:bCs/>
          <w:i/>
          <w:sz w:val="28"/>
          <w:szCs w:val="28"/>
        </w:rPr>
        <w:t xml:space="preserve"> (срок обучения – 7 лет)</w:t>
      </w:r>
      <w:r w:rsidR="007A2A88">
        <w:rPr>
          <w:rFonts w:ascii="Times New Roman" w:hAnsi="Times New Roman" w:cs="Times New Roman"/>
          <w:b/>
          <w:bCs/>
          <w:sz w:val="28"/>
          <w:szCs w:val="28"/>
        </w:rPr>
        <w:t xml:space="preserve"> </w:t>
      </w:r>
      <w:r w:rsidR="007A2A88">
        <w:rPr>
          <w:rFonts w:ascii="Times New Roman" w:hAnsi="Times New Roman" w:cs="Times New Roman"/>
          <w:bCs/>
          <w:sz w:val="28"/>
          <w:szCs w:val="28"/>
        </w:rPr>
        <w:t>(Программы учебных предметов прилагаются)</w:t>
      </w:r>
    </w:p>
    <w:p w:rsidR="007A2A88" w:rsidRDefault="007A2A88" w:rsidP="00F15367">
      <w:pPr>
        <w:pStyle w:val="a4"/>
        <w:autoSpaceDE w:val="0"/>
        <w:autoSpaceDN w:val="0"/>
        <w:adjustRightInd w:val="0"/>
        <w:spacing w:after="0" w:line="192"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1. Программа учебного предмета «Специальность»</w:t>
      </w:r>
    </w:p>
    <w:p w:rsidR="007A2A88" w:rsidRDefault="007A2A88" w:rsidP="00F15367">
      <w:pPr>
        <w:pStyle w:val="a4"/>
        <w:autoSpaceDE w:val="0"/>
        <w:autoSpaceDN w:val="0"/>
        <w:adjustRightInd w:val="0"/>
        <w:spacing w:after="0" w:line="192"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2. Программа учебного предмета «Сольфеджио»</w:t>
      </w:r>
    </w:p>
    <w:p w:rsidR="007A2A88" w:rsidRDefault="007A2A88" w:rsidP="00F15367">
      <w:pPr>
        <w:pStyle w:val="a4"/>
        <w:autoSpaceDE w:val="0"/>
        <w:autoSpaceDN w:val="0"/>
        <w:adjustRightInd w:val="0"/>
        <w:spacing w:after="0" w:line="192"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3. Программа учебного предмета «Музыкальная литература»</w:t>
      </w:r>
    </w:p>
    <w:p w:rsidR="007A2A88" w:rsidRDefault="00C16018" w:rsidP="00F15367">
      <w:pPr>
        <w:pStyle w:val="a4"/>
        <w:autoSpaceDE w:val="0"/>
        <w:autoSpaceDN w:val="0"/>
        <w:adjustRightInd w:val="0"/>
        <w:spacing w:after="0" w:line="192"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4. Программа учебного предмета «Предмет по выбору (Музыкальный инструмент, в т.ч. Концертмейстерский класс)»</w:t>
      </w:r>
    </w:p>
    <w:p w:rsidR="00C16018" w:rsidRDefault="00C16018" w:rsidP="00F15367">
      <w:pPr>
        <w:pStyle w:val="a4"/>
        <w:autoSpaceDE w:val="0"/>
        <w:autoSpaceDN w:val="0"/>
        <w:adjustRightInd w:val="0"/>
        <w:spacing w:after="0" w:line="192"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6. Программа учебного предмета «Коллективное музицирование (Хор)»</w:t>
      </w:r>
    </w:p>
    <w:p w:rsidR="00096739" w:rsidRPr="007A2A88" w:rsidRDefault="00096739" w:rsidP="00F15367">
      <w:pPr>
        <w:pStyle w:val="a4"/>
        <w:autoSpaceDE w:val="0"/>
        <w:autoSpaceDN w:val="0"/>
        <w:adjustRightInd w:val="0"/>
        <w:spacing w:after="0" w:line="192" w:lineRule="auto"/>
        <w:ind w:left="0" w:firstLine="851"/>
        <w:jc w:val="both"/>
        <w:rPr>
          <w:rFonts w:ascii="Times New Roman" w:hAnsi="Times New Roman" w:cs="Times New Roman"/>
          <w:bCs/>
          <w:sz w:val="28"/>
          <w:szCs w:val="28"/>
        </w:rPr>
      </w:pPr>
      <w:r>
        <w:rPr>
          <w:rFonts w:ascii="Times New Roman" w:hAnsi="Times New Roman" w:cs="Times New Roman"/>
          <w:bCs/>
          <w:sz w:val="28"/>
          <w:szCs w:val="28"/>
        </w:rPr>
        <w:t>7. Ансамбль</w:t>
      </w:r>
    </w:p>
    <w:p w:rsidR="00065513" w:rsidRPr="00CF296A" w:rsidRDefault="0040008C" w:rsidP="00065513">
      <w:pPr>
        <w:spacing w:after="0" w:line="192" w:lineRule="auto"/>
        <w:ind w:firstLine="851"/>
        <w:jc w:val="both"/>
        <w:rPr>
          <w:rFonts w:ascii="Times New Roman" w:hAnsi="Times New Roman" w:cs="Times New Roman"/>
          <w:sz w:val="28"/>
          <w:szCs w:val="28"/>
        </w:rPr>
      </w:pPr>
      <w:r w:rsidRPr="00CF296A">
        <w:rPr>
          <w:rFonts w:ascii="Times New Roman" w:hAnsi="Times New Roman" w:cs="Times New Roman"/>
          <w:sz w:val="28"/>
          <w:szCs w:val="28"/>
        </w:rPr>
        <w:t xml:space="preserve">4.2. Особенности организации образовательного процесса: </w:t>
      </w:r>
    </w:p>
    <w:p w:rsidR="0053767D" w:rsidRPr="00CF296A" w:rsidRDefault="0040008C" w:rsidP="00B677FD">
      <w:pPr>
        <w:spacing w:after="0" w:line="192" w:lineRule="auto"/>
        <w:ind w:firstLine="851"/>
        <w:jc w:val="both"/>
        <w:rPr>
          <w:rFonts w:ascii="Times New Roman" w:hAnsi="Times New Roman" w:cs="Times New Roman"/>
          <w:sz w:val="28"/>
          <w:szCs w:val="28"/>
        </w:rPr>
      </w:pPr>
      <w:r w:rsidRPr="00CF296A">
        <w:rPr>
          <w:rFonts w:ascii="Times New Roman" w:hAnsi="Times New Roman" w:cs="Times New Roman"/>
          <w:sz w:val="28"/>
          <w:szCs w:val="28"/>
        </w:rPr>
        <w:t>Образовательный процесс в школе на 100% обеспечен уче</w:t>
      </w:r>
      <w:r w:rsidR="00065513">
        <w:rPr>
          <w:rFonts w:ascii="Times New Roman" w:hAnsi="Times New Roman" w:cs="Times New Roman"/>
          <w:sz w:val="28"/>
          <w:szCs w:val="28"/>
        </w:rPr>
        <w:t>бными программами. Программно-</w:t>
      </w:r>
      <w:r w:rsidRPr="00CF296A">
        <w:rPr>
          <w:rFonts w:ascii="Times New Roman" w:hAnsi="Times New Roman" w:cs="Times New Roman"/>
          <w:sz w:val="28"/>
          <w:szCs w:val="28"/>
        </w:rPr>
        <w:t xml:space="preserve">методическое обеспечение образовательного процесса </w:t>
      </w:r>
      <w:r w:rsidR="001F54F2" w:rsidRPr="00CF296A">
        <w:rPr>
          <w:rFonts w:ascii="Times New Roman" w:hAnsi="Times New Roman" w:cs="Times New Roman"/>
          <w:sz w:val="28"/>
          <w:szCs w:val="28"/>
        </w:rPr>
        <w:t>дано в</w:t>
      </w:r>
      <w:r w:rsidRPr="00CF296A">
        <w:rPr>
          <w:rFonts w:ascii="Times New Roman" w:hAnsi="Times New Roman" w:cs="Times New Roman"/>
          <w:sz w:val="28"/>
          <w:szCs w:val="28"/>
        </w:rPr>
        <w:t xml:space="preserve"> разделе «Управление реализацией образовательного процесса». </w:t>
      </w:r>
    </w:p>
    <w:p w:rsidR="008B4B20" w:rsidRDefault="008B4B20" w:rsidP="00B677FD">
      <w:pPr>
        <w:spacing w:after="0" w:line="192" w:lineRule="auto"/>
        <w:ind w:firstLine="851"/>
        <w:jc w:val="both"/>
        <w:rPr>
          <w:rFonts w:ascii="Times New Roman" w:hAnsi="Times New Roman" w:cs="Times New Roman"/>
          <w:sz w:val="28"/>
          <w:szCs w:val="28"/>
        </w:rPr>
      </w:pPr>
    </w:p>
    <w:p w:rsidR="00216157" w:rsidRPr="002D7AAC" w:rsidRDefault="00216157" w:rsidP="00216157">
      <w:pPr>
        <w:spacing w:after="0" w:line="192" w:lineRule="auto"/>
        <w:ind w:firstLine="851"/>
        <w:jc w:val="both"/>
        <w:rPr>
          <w:rFonts w:ascii="Times New Roman" w:hAnsi="Times New Roman" w:cs="Times New Roman"/>
          <w:b/>
          <w:i/>
          <w:sz w:val="28"/>
          <w:szCs w:val="28"/>
          <w:u w:val="single"/>
        </w:rPr>
      </w:pPr>
      <w:r w:rsidRPr="002D7AAC">
        <w:rPr>
          <w:rFonts w:ascii="Times New Roman" w:hAnsi="Times New Roman" w:cs="Times New Roman"/>
          <w:b/>
          <w:i/>
          <w:sz w:val="28"/>
          <w:szCs w:val="28"/>
          <w:u w:val="single"/>
        </w:rPr>
        <w:t>Примечание:</w:t>
      </w:r>
    </w:p>
    <w:p w:rsidR="00216157" w:rsidRPr="002D7AAC" w:rsidRDefault="00216157" w:rsidP="00216157">
      <w:pPr>
        <w:spacing w:after="0" w:line="192" w:lineRule="auto"/>
        <w:ind w:firstLine="851"/>
        <w:jc w:val="both"/>
        <w:rPr>
          <w:rFonts w:ascii="Times New Roman" w:hAnsi="Times New Roman" w:cs="Times New Roman"/>
          <w:b/>
          <w:i/>
          <w:sz w:val="28"/>
          <w:szCs w:val="28"/>
        </w:rPr>
      </w:pPr>
      <w:r w:rsidRPr="002D7AAC">
        <w:rPr>
          <w:rFonts w:ascii="Times New Roman" w:hAnsi="Times New Roman" w:cs="Times New Roman"/>
          <w:b/>
          <w:i/>
          <w:sz w:val="28"/>
          <w:szCs w:val="28"/>
        </w:rPr>
        <w:t>Программы учебных предметов по ДООП теоретических дисциплин: «Сольфеджио», «Слушание музыки и музыкальная литература», являются общими для всех ДООП в области музыкального искусства.</w:t>
      </w:r>
    </w:p>
    <w:p w:rsidR="008B4B20" w:rsidRPr="002D7AAC" w:rsidRDefault="00216157" w:rsidP="00216157">
      <w:pPr>
        <w:spacing w:after="0" w:line="192" w:lineRule="auto"/>
        <w:ind w:firstLine="851"/>
        <w:jc w:val="both"/>
        <w:rPr>
          <w:rFonts w:ascii="Times New Roman" w:hAnsi="Times New Roman" w:cs="Times New Roman"/>
          <w:b/>
          <w:i/>
          <w:sz w:val="28"/>
          <w:szCs w:val="28"/>
        </w:rPr>
      </w:pPr>
      <w:r w:rsidRPr="002D7AAC">
        <w:rPr>
          <w:rFonts w:ascii="Times New Roman" w:hAnsi="Times New Roman" w:cs="Times New Roman"/>
          <w:b/>
          <w:i/>
          <w:sz w:val="28"/>
          <w:szCs w:val="28"/>
        </w:rPr>
        <w:t>Программы учебных предметов музыкальных дисциплин: «Хор», «Предмет по выбору (музыкальный инструмент)» являются общими для всех ДООП в области музыкального искусства.</w:t>
      </w:r>
    </w:p>
    <w:p w:rsidR="00216157" w:rsidRDefault="00216157" w:rsidP="00B677FD">
      <w:pPr>
        <w:spacing w:after="0" w:line="192" w:lineRule="auto"/>
        <w:ind w:firstLine="851"/>
        <w:jc w:val="both"/>
        <w:rPr>
          <w:rFonts w:ascii="Times New Roman" w:hAnsi="Times New Roman" w:cs="Times New Roman"/>
          <w:sz w:val="28"/>
          <w:szCs w:val="28"/>
        </w:rPr>
      </w:pPr>
    </w:p>
    <w:p w:rsidR="001F54F2" w:rsidRPr="00CF296A" w:rsidRDefault="0040008C" w:rsidP="00B677FD">
      <w:pPr>
        <w:spacing w:after="0" w:line="192" w:lineRule="auto"/>
        <w:ind w:firstLine="851"/>
        <w:jc w:val="both"/>
        <w:rPr>
          <w:rFonts w:ascii="Times New Roman" w:hAnsi="Times New Roman" w:cs="Times New Roman"/>
          <w:sz w:val="28"/>
          <w:szCs w:val="28"/>
        </w:rPr>
      </w:pPr>
      <w:r w:rsidRPr="00CF296A">
        <w:rPr>
          <w:rFonts w:ascii="Times New Roman" w:hAnsi="Times New Roman" w:cs="Times New Roman"/>
          <w:sz w:val="28"/>
          <w:szCs w:val="28"/>
        </w:rPr>
        <w:t xml:space="preserve">Формы проведения занятий: </w:t>
      </w:r>
    </w:p>
    <w:p w:rsidR="009F008E" w:rsidRPr="00CF296A" w:rsidRDefault="0040008C" w:rsidP="00B677FD">
      <w:pPr>
        <w:spacing w:after="0" w:line="192" w:lineRule="auto"/>
        <w:ind w:firstLine="851"/>
        <w:jc w:val="both"/>
        <w:rPr>
          <w:rFonts w:ascii="Times New Roman" w:hAnsi="Times New Roman" w:cs="Times New Roman"/>
          <w:sz w:val="28"/>
          <w:szCs w:val="28"/>
        </w:rPr>
      </w:pPr>
      <w:r w:rsidRPr="00CF296A">
        <w:rPr>
          <w:rFonts w:ascii="Times New Roman" w:hAnsi="Times New Roman" w:cs="Times New Roman"/>
          <w:sz w:val="28"/>
          <w:szCs w:val="28"/>
        </w:rPr>
        <w:t>Инди</w:t>
      </w:r>
      <w:r w:rsidR="008D458A" w:rsidRPr="00CF296A">
        <w:rPr>
          <w:rFonts w:ascii="Times New Roman" w:hAnsi="Times New Roman" w:cs="Times New Roman"/>
          <w:sz w:val="28"/>
          <w:szCs w:val="28"/>
        </w:rPr>
        <w:t xml:space="preserve">видуальная форма, </w:t>
      </w:r>
    </w:p>
    <w:p w:rsidR="009F008E" w:rsidRPr="00CF296A" w:rsidRDefault="008D458A" w:rsidP="00B677FD">
      <w:pPr>
        <w:spacing w:after="0" w:line="192" w:lineRule="auto"/>
        <w:ind w:firstLine="851"/>
        <w:jc w:val="both"/>
        <w:rPr>
          <w:rFonts w:ascii="Times New Roman" w:hAnsi="Times New Roman" w:cs="Times New Roman"/>
          <w:sz w:val="28"/>
          <w:szCs w:val="28"/>
        </w:rPr>
      </w:pPr>
      <w:r w:rsidRPr="00CF296A">
        <w:rPr>
          <w:rFonts w:ascii="Times New Roman" w:hAnsi="Times New Roman" w:cs="Times New Roman"/>
          <w:sz w:val="28"/>
          <w:szCs w:val="28"/>
        </w:rPr>
        <w:t xml:space="preserve">мелкогрупповая форма (от 2 учащихся), </w:t>
      </w:r>
    </w:p>
    <w:p w:rsidR="002A3209" w:rsidRPr="00CF296A" w:rsidRDefault="008D458A" w:rsidP="00B677FD">
      <w:pPr>
        <w:spacing w:after="0" w:line="192" w:lineRule="auto"/>
        <w:ind w:firstLine="851"/>
        <w:jc w:val="both"/>
        <w:rPr>
          <w:rFonts w:ascii="Times New Roman" w:hAnsi="Times New Roman" w:cs="Times New Roman"/>
          <w:sz w:val="28"/>
          <w:szCs w:val="28"/>
        </w:rPr>
      </w:pPr>
      <w:r w:rsidRPr="00CF296A">
        <w:rPr>
          <w:rFonts w:ascii="Times New Roman" w:hAnsi="Times New Roman" w:cs="Times New Roman"/>
          <w:sz w:val="28"/>
          <w:szCs w:val="28"/>
        </w:rPr>
        <w:t>г</w:t>
      </w:r>
      <w:r w:rsidR="0040008C" w:rsidRPr="00CF296A">
        <w:rPr>
          <w:rFonts w:ascii="Times New Roman" w:hAnsi="Times New Roman" w:cs="Times New Roman"/>
          <w:sz w:val="28"/>
          <w:szCs w:val="28"/>
        </w:rPr>
        <w:t>рупповая форма</w:t>
      </w:r>
      <w:r w:rsidR="00A35E42" w:rsidRPr="00CF296A">
        <w:rPr>
          <w:rFonts w:ascii="Times New Roman" w:hAnsi="Times New Roman" w:cs="Times New Roman"/>
          <w:sz w:val="28"/>
          <w:szCs w:val="28"/>
        </w:rPr>
        <w:t xml:space="preserve"> (</w:t>
      </w:r>
      <w:r w:rsidR="00065513">
        <w:rPr>
          <w:rFonts w:ascii="Times New Roman" w:hAnsi="Times New Roman" w:cs="Times New Roman"/>
          <w:sz w:val="28"/>
          <w:szCs w:val="28"/>
        </w:rPr>
        <w:t>от 1</w:t>
      </w:r>
      <w:r w:rsidR="00CF4E32">
        <w:rPr>
          <w:rFonts w:ascii="Times New Roman" w:hAnsi="Times New Roman" w:cs="Times New Roman"/>
          <w:sz w:val="28"/>
          <w:szCs w:val="28"/>
        </w:rPr>
        <w:t>0</w:t>
      </w:r>
      <w:r w:rsidR="00A35E42" w:rsidRPr="00CF296A">
        <w:rPr>
          <w:rFonts w:ascii="Times New Roman" w:hAnsi="Times New Roman" w:cs="Times New Roman"/>
          <w:sz w:val="28"/>
          <w:szCs w:val="28"/>
        </w:rPr>
        <w:t xml:space="preserve"> человек)</w:t>
      </w:r>
      <w:r w:rsidR="0040008C" w:rsidRPr="00CF296A">
        <w:rPr>
          <w:rFonts w:ascii="Times New Roman" w:hAnsi="Times New Roman" w:cs="Times New Roman"/>
          <w:sz w:val="28"/>
          <w:szCs w:val="28"/>
        </w:rPr>
        <w:t xml:space="preserve">. </w:t>
      </w:r>
    </w:p>
    <w:p w:rsidR="0040008C" w:rsidRPr="00CF296A" w:rsidRDefault="0040008C" w:rsidP="00B677FD">
      <w:pPr>
        <w:spacing w:after="0" w:line="192" w:lineRule="auto"/>
        <w:ind w:firstLine="851"/>
        <w:jc w:val="both"/>
        <w:rPr>
          <w:rFonts w:ascii="Times New Roman" w:hAnsi="Times New Roman" w:cs="Times New Roman"/>
          <w:sz w:val="28"/>
          <w:szCs w:val="28"/>
        </w:rPr>
      </w:pPr>
      <w:r w:rsidRPr="00CF296A">
        <w:rPr>
          <w:rFonts w:ascii="Times New Roman" w:hAnsi="Times New Roman" w:cs="Times New Roman"/>
          <w:sz w:val="28"/>
          <w:szCs w:val="28"/>
        </w:rPr>
        <w:t xml:space="preserve">Внеаудиторные занятия (самостоятельная работа </w:t>
      </w:r>
      <w:r w:rsidR="001F54F2" w:rsidRPr="00CF296A">
        <w:rPr>
          <w:rFonts w:ascii="Times New Roman" w:hAnsi="Times New Roman" w:cs="Times New Roman"/>
          <w:sz w:val="28"/>
          <w:szCs w:val="28"/>
        </w:rPr>
        <w:t>обучающихся</w:t>
      </w:r>
      <w:r w:rsidRPr="00CF296A">
        <w:rPr>
          <w:rFonts w:ascii="Times New Roman" w:hAnsi="Times New Roman" w:cs="Times New Roman"/>
          <w:sz w:val="28"/>
          <w:szCs w:val="28"/>
        </w:rPr>
        <w:t xml:space="preserve"> - посещение концертов, подготовка к участию в концертах, конкурсах, фестивалях, олимпиадах, научно-практических конференциях и т.д.)  </w:t>
      </w:r>
    </w:p>
    <w:p w:rsidR="001F54F2" w:rsidRPr="00CF296A" w:rsidRDefault="0040008C" w:rsidP="00B677FD">
      <w:pPr>
        <w:spacing w:after="0" w:line="192" w:lineRule="auto"/>
        <w:ind w:firstLine="851"/>
        <w:jc w:val="both"/>
        <w:rPr>
          <w:rFonts w:ascii="Times New Roman" w:hAnsi="Times New Roman" w:cs="Times New Roman"/>
          <w:sz w:val="28"/>
          <w:szCs w:val="28"/>
        </w:rPr>
      </w:pPr>
      <w:r w:rsidRPr="00CF296A">
        <w:rPr>
          <w:rFonts w:ascii="Times New Roman" w:hAnsi="Times New Roman" w:cs="Times New Roman"/>
          <w:sz w:val="28"/>
          <w:szCs w:val="28"/>
        </w:rPr>
        <w:t xml:space="preserve">Схема образовательного процесса представлена следующим образом:  </w:t>
      </w:r>
    </w:p>
    <w:p w:rsidR="001F54F2" w:rsidRPr="00CF296A" w:rsidRDefault="007877AC" w:rsidP="00B677FD">
      <w:pPr>
        <w:spacing w:after="0" w:line="192" w:lineRule="auto"/>
        <w:ind w:firstLine="851"/>
        <w:jc w:val="both"/>
        <w:rPr>
          <w:rFonts w:ascii="Times New Roman" w:hAnsi="Times New Roman" w:cs="Times New Roman"/>
          <w:sz w:val="28"/>
          <w:szCs w:val="28"/>
        </w:rPr>
      </w:pPr>
      <w:r w:rsidRPr="00CF296A">
        <w:rPr>
          <w:rFonts w:ascii="Times New Roman" w:hAnsi="Times New Roman" w:cs="Times New Roman"/>
          <w:sz w:val="28"/>
          <w:szCs w:val="28"/>
        </w:rPr>
        <w:t xml:space="preserve">1-я ступень – </w:t>
      </w:r>
      <w:r w:rsidR="00BA17C1">
        <w:rPr>
          <w:rFonts w:ascii="Times New Roman" w:hAnsi="Times New Roman" w:cs="Times New Roman"/>
          <w:sz w:val="28"/>
          <w:szCs w:val="28"/>
        </w:rPr>
        <w:t>младшие</w:t>
      </w:r>
      <w:r w:rsidR="00925B3B" w:rsidRPr="00CF296A">
        <w:rPr>
          <w:rFonts w:ascii="Times New Roman" w:hAnsi="Times New Roman" w:cs="Times New Roman"/>
          <w:sz w:val="28"/>
          <w:szCs w:val="28"/>
        </w:rPr>
        <w:t xml:space="preserve"> классы – возраст-</w:t>
      </w:r>
      <w:r w:rsidR="00BA17C1">
        <w:rPr>
          <w:rFonts w:ascii="Times New Roman" w:hAnsi="Times New Roman" w:cs="Times New Roman"/>
          <w:sz w:val="28"/>
          <w:szCs w:val="28"/>
        </w:rPr>
        <w:t>6</w:t>
      </w:r>
      <w:r w:rsidR="00925B3B" w:rsidRPr="00CF296A">
        <w:rPr>
          <w:rFonts w:ascii="Times New Roman" w:hAnsi="Times New Roman" w:cs="Times New Roman"/>
          <w:sz w:val="28"/>
          <w:szCs w:val="28"/>
        </w:rPr>
        <w:t>-7</w:t>
      </w:r>
      <w:r w:rsidRPr="00CF296A">
        <w:rPr>
          <w:rFonts w:ascii="Times New Roman" w:hAnsi="Times New Roman" w:cs="Times New Roman"/>
          <w:sz w:val="28"/>
          <w:szCs w:val="28"/>
        </w:rPr>
        <w:t xml:space="preserve"> лет.</w:t>
      </w:r>
      <w:r w:rsidR="001F54F2" w:rsidRPr="00CF296A">
        <w:rPr>
          <w:rFonts w:ascii="Times New Roman" w:hAnsi="Times New Roman" w:cs="Times New Roman"/>
          <w:sz w:val="28"/>
          <w:szCs w:val="28"/>
        </w:rPr>
        <w:t xml:space="preserve">   </w:t>
      </w:r>
    </w:p>
    <w:p w:rsidR="001F54F2" w:rsidRPr="00CF296A" w:rsidRDefault="007877AC" w:rsidP="00B677FD">
      <w:pPr>
        <w:spacing w:after="0" w:line="192" w:lineRule="auto"/>
        <w:ind w:firstLine="851"/>
        <w:jc w:val="both"/>
        <w:rPr>
          <w:rFonts w:ascii="Times New Roman" w:hAnsi="Times New Roman" w:cs="Times New Roman"/>
          <w:sz w:val="28"/>
          <w:szCs w:val="28"/>
        </w:rPr>
      </w:pPr>
      <w:r w:rsidRPr="00CF296A">
        <w:rPr>
          <w:rFonts w:ascii="Times New Roman" w:hAnsi="Times New Roman" w:cs="Times New Roman"/>
          <w:sz w:val="28"/>
          <w:szCs w:val="28"/>
        </w:rPr>
        <w:t>2</w:t>
      </w:r>
      <w:r w:rsidR="001F54F2" w:rsidRPr="00CF296A">
        <w:rPr>
          <w:rFonts w:ascii="Times New Roman" w:hAnsi="Times New Roman" w:cs="Times New Roman"/>
          <w:sz w:val="28"/>
          <w:szCs w:val="28"/>
        </w:rPr>
        <w:t>-я ступень –</w:t>
      </w:r>
      <w:r w:rsidR="00BA17C1">
        <w:rPr>
          <w:rFonts w:ascii="Times New Roman" w:hAnsi="Times New Roman" w:cs="Times New Roman"/>
          <w:sz w:val="28"/>
          <w:szCs w:val="28"/>
        </w:rPr>
        <w:t xml:space="preserve"> </w:t>
      </w:r>
      <w:r w:rsidR="00957352" w:rsidRPr="00CF296A">
        <w:rPr>
          <w:rFonts w:ascii="Times New Roman" w:hAnsi="Times New Roman" w:cs="Times New Roman"/>
          <w:sz w:val="28"/>
          <w:szCs w:val="28"/>
        </w:rPr>
        <w:t>средние, старшие</w:t>
      </w:r>
      <w:r w:rsidR="001F54F2" w:rsidRPr="00CF296A">
        <w:rPr>
          <w:rFonts w:ascii="Times New Roman" w:hAnsi="Times New Roman" w:cs="Times New Roman"/>
          <w:sz w:val="28"/>
          <w:szCs w:val="28"/>
        </w:rPr>
        <w:t xml:space="preserve"> классы – возраст </w:t>
      </w:r>
      <w:r w:rsidR="00BA17C1">
        <w:rPr>
          <w:rFonts w:ascii="Times New Roman" w:hAnsi="Times New Roman" w:cs="Times New Roman"/>
          <w:sz w:val="28"/>
          <w:szCs w:val="28"/>
        </w:rPr>
        <w:t>–</w:t>
      </w:r>
      <w:r w:rsidR="008B4B20">
        <w:rPr>
          <w:rFonts w:ascii="Times New Roman" w:hAnsi="Times New Roman" w:cs="Times New Roman"/>
          <w:sz w:val="28"/>
          <w:szCs w:val="28"/>
        </w:rPr>
        <w:t xml:space="preserve"> </w:t>
      </w:r>
      <w:r w:rsidR="00BA17C1">
        <w:rPr>
          <w:rFonts w:ascii="Times New Roman" w:hAnsi="Times New Roman" w:cs="Times New Roman"/>
          <w:sz w:val="28"/>
          <w:szCs w:val="28"/>
        </w:rPr>
        <w:t>10</w:t>
      </w:r>
      <w:r w:rsidR="001F54F2" w:rsidRPr="00CF296A">
        <w:rPr>
          <w:rFonts w:ascii="Times New Roman" w:hAnsi="Times New Roman" w:cs="Times New Roman"/>
          <w:sz w:val="28"/>
          <w:szCs w:val="28"/>
        </w:rPr>
        <w:t>-</w:t>
      </w:r>
      <w:r w:rsidR="00957352" w:rsidRPr="00CF296A">
        <w:rPr>
          <w:rFonts w:ascii="Times New Roman" w:hAnsi="Times New Roman" w:cs="Times New Roman"/>
          <w:sz w:val="28"/>
          <w:szCs w:val="28"/>
        </w:rPr>
        <w:t>18</w:t>
      </w:r>
      <w:r w:rsidR="001F54F2" w:rsidRPr="00CF296A">
        <w:rPr>
          <w:rFonts w:ascii="Times New Roman" w:hAnsi="Times New Roman" w:cs="Times New Roman"/>
          <w:sz w:val="28"/>
          <w:szCs w:val="28"/>
        </w:rPr>
        <w:t xml:space="preserve"> лет </w:t>
      </w:r>
      <w:r w:rsidR="00BA17C1">
        <w:rPr>
          <w:rFonts w:ascii="Times New Roman" w:hAnsi="Times New Roman" w:cs="Times New Roman"/>
          <w:sz w:val="28"/>
          <w:szCs w:val="28"/>
        </w:rPr>
        <w:t>соответственно</w:t>
      </w:r>
      <w:r w:rsidR="00065513">
        <w:rPr>
          <w:rFonts w:ascii="Times New Roman" w:hAnsi="Times New Roman" w:cs="Times New Roman"/>
          <w:sz w:val="28"/>
          <w:szCs w:val="28"/>
        </w:rPr>
        <w:t>.</w:t>
      </w:r>
    </w:p>
    <w:p w:rsidR="007877AC" w:rsidRPr="00CF296A" w:rsidRDefault="0040008C" w:rsidP="00B677FD">
      <w:pPr>
        <w:spacing w:after="0" w:line="192" w:lineRule="auto"/>
        <w:ind w:firstLine="851"/>
        <w:jc w:val="both"/>
        <w:rPr>
          <w:rFonts w:ascii="Times New Roman" w:hAnsi="Times New Roman" w:cs="Times New Roman"/>
          <w:sz w:val="28"/>
          <w:szCs w:val="28"/>
        </w:rPr>
      </w:pPr>
      <w:r w:rsidRPr="00CF296A">
        <w:rPr>
          <w:rFonts w:ascii="Times New Roman" w:hAnsi="Times New Roman" w:cs="Times New Roman"/>
          <w:sz w:val="28"/>
          <w:szCs w:val="28"/>
        </w:rPr>
        <w:t>На первой ступени образовательного процесса решается важная задача -  выявление и развитие способностей к какому – либо виду искусства каждого обучающегося с целью определения дальнейшей траектории развития этих способностей и возможности выбора оптимального учебного плана по одной из предложенных образовательных программ. Основной целью образовательного процесса яв</w:t>
      </w:r>
      <w:r w:rsidR="00683D4B" w:rsidRPr="00CF296A">
        <w:rPr>
          <w:rFonts w:ascii="Times New Roman" w:hAnsi="Times New Roman" w:cs="Times New Roman"/>
          <w:sz w:val="28"/>
          <w:szCs w:val="28"/>
        </w:rPr>
        <w:t>ляется развитие</w:t>
      </w:r>
      <w:r w:rsidR="001D48BA" w:rsidRPr="00CF296A">
        <w:rPr>
          <w:rFonts w:ascii="Times New Roman" w:hAnsi="Times New Roman" w:cs="Times New Roman"/>
          <w:sz w:val="28"/>
          <w:szCs w:val="28"/>
        </w:rPr>
        <w:t xml:space="preserve"> учебных</w:t>
      </w:r>
      <w:r w:rsidRPr="00CF296A">
        <w:rPr>
          <w:rFonts w:ascii="Times New Roman" w:hAnsi="Times New Roman" w:cs="Times New Roman"/>
          <w:sz w:val="28"/>
          <w:szCs w:val="28"/>
        </w:rPr>
        <w:t xml:space="preserve"> навыков и общих способностей, а также создание условий для проявления, раскрытия интересов, склонностей, природных задатков ребенка. </w:t>
      </w:r>
    </w:p>
    <w:p w:rsidR="001D48BA" w:rsidRPr="00CF296A" w:rsidRDefault="0040008C" w:rsidP="00B677FD">
      <w:pPr>
        <w:spacing w:after="0" w:line="192" w:lineRule="auto"/>
        <w:ind w:firstLine="851"/>
        <w:jc w:val="both"/>
        <w:rPr>
          <w:rFonts w:ascii="Times New Roman" w:hAnsi="Times New Roman" w:cs="Times New Roman"/>
          <w:sz w:val="28"/>
          <w:szCs w:val="28"/>
        </w:rPr>
      </w:pPr>
      <w:r w:rsidRPr="00CF296A">
        <w:rPr>
          <w:rFonts w:ascii="Times New Roman" w:hAnsi="Times New Roman" w:cs="Times New Roman"/>
          <w:sz w:val="28"/>
          <w:szCs w:val="28"/>
        </w:rPr>
        <w:t xml:space="preserve">На первой ступени происходит формирование:  </w:t>
      </w:r>
    </w:p>
    <w:p w:rsidR="007877AC" w:rsidRPr="00CF296A" w:rsidRDefault="0040008C" w:rsidP="00B677FD">
      <w:pPr>
        <w:pStyle w:val="a4"/>
        <w:spacing w:after="0" w:line="192" w:lineRule="auto"/>
        <w:ind w:left="0" w:firstLine="851"/>
        <w:jc w:val="both"/>
        <w:rPr>
          <w:rFonts w:ascii="Times New Roman" w:hAnsi="Times New Roman" w:cs="Times New Roman"/>
          <w:sz w:val="28"/>
          <w:szCs w:val="28"/>
        </w:rPr>
      </w:pPr>
      <w:r w:rsidRPr="00CF296A">
        <w:rPr>
          <w:rFonts w:ascii="Times New Roman" w:hAnsi="Times New Roman" w:cs="Times New Roman"/>
          <w:sz w:val="28"/>
          <w:szCs w:val="28"/>
        </w:rPr>
        <w:t xml:space="preserve">коммуникативных качеств; </w:t>
      </w:r>
    </w:p>
    <w:p w:rsidR="007877AC" w:rsidRPr="00CF296A" w:rsidRDefault="0040008C" w:rsidP="00B677FD">
      <w:pPr>
        <w:pStyle w:val="a4"/>
        <w:spacing w:after="0" w:line="192" w:lineRule="auto"/>
        <w:ind w:left="0" w:firstLine="851"/>
        <w:jc w:val="both"/>
        <w:rPr>
          <w:rFonts w:ascii="Times New Roman" w:hAnsi="Times New Roman" w:cs="Times New Roman"/>
          <w:sz w:val="28"/>
          <w:szCs w:val="28"/>
        </w:rPr>
      </w:pPr>
      <w:r w:rsidRPr="00CF296A">
        <w:rPr>
          <w:rFonts w:ascii="Times New Roman" w:hAnsi="Times New Roman" w:cs="Times New Roman"/>
          <w:sz w:val="28"/>
          <w:szCs w:val="28"/>
        </w:rPr>
        <w:t xml:space="preserve">желания и умения учиться; </w:t>
      </w:r>
    </w:p>
    <w:p w:rsidR="007877AC" w:rsidRPr="00CF296A" w:rsidRDefault="0040008C" w:rsidP="00B677FD">
      <w:pPr>
        <w:pStyle w:val="a4"/>
        <w:spacing w:after="0" w:line="192" w:lineRule="auto"/>
        <w:ind w:left="0" w:firstLine="851"/>
        <w:jc w:val="both"/>
        <w:rPr>
          <w:rFonts w:ascii="Times New Roman" w:hAnsi="Times New Roman" w:cs="Times New Roman"/>
          <w:sz w:val="28"/>
          <w:szCs w:val="28"/>
        </w:rPr>
      </w:pPr>
      <w:r w:rsidRPr="00CF296A">
        <w:rPr>
          <w:rFonts w:ascii="Times New Roman" w:hAnsi="Times New Roman" w:cs="Times New Roman"/>
          <w:sz w:val="28"/>
          <w:szCs w:val="28"/>
        </w:rPr>
        <w:t xml:space="preserve">исполнительских навыков; </w:t>
      </w:r>
    </w:p>
    <w:p w:rsidR="007877AC" w:rsidRPr="00CF296A" w:rsidRDefault="0040008C" w:rsidP="00B677FD">
      <w:pPr>
        <w:pStyle w:val="a4"/>
        <w:spacing w:after="0" w:line="192" w:lineRule="auto"/>
        <w:ind w:left="0" w:firstLine="851"/>
        <w:jc w:val="both"/>
        <w:rPr>
          <w:rFonts w:ascii="Times New Roman" w:hAnsi="Times New Roman" w:cs="Times New Roman"/>
          <w:sz w:val="28"/>
          <w:szCs w:val="28"/>
        </w:rPr>
      </w:pPr>
      <w:r w:rsidRPr="00CF296A">
        <w:rPr>
          <w:rFonts w:ascii="Times New Roman" w:hAnsi="Times New Roman" w:cs="Times New Roman"/>
          <w:sz w:val="28"/>
          <w:szCs w:val="28"/>
        </w:rPr>
        <w:t xml:space="preserve">навыков самостоятельной работы.  </w:t>
      </w:r>
    </w:p>
    <w:p w:rsidR="00A216CE" w:rsidRPr="00CF296A" w:rsidRDefault="0040008C" w:rsidP="00B677FD">
      <w:pPr>
        <w:spacing w:after="0" w:line="192" w:lineRule="auto"/>
        <w:ind w:firstLine="851"/>
        <w:jc w:val="both"/>
        <w:rPr>
          <w:rFonts w:ascii="Times New Roman" w:hAnsi="Times New Roman" w:cs="Times New Roman"/>
          <w:sz w:val="28"/>
          <w:szCs w:val="28"/>
        </w:rPr>
      </w:pPr>
      <w:r w:rsidRPr="00CF296A">
        <w:rPr>
          <w:rFonts w:ascii="Times New Roman" w:hAnsi="Times New Roman" w:cs="Times New Roman"/>
          <w:sz w:val="28"/>
          <w:szCs w:val="28"/>
        </w:rPr>
        <w:t>На второй ступени образовательного процесса решается ряд не менее важных задач:</w:t>
      </w:r>
      <w:r w:rsidR="00A216CE" w:rsidRPr="00CF296A">
        <w:rPr>
          <w:rFonts w:ascii="Times New Roman" w:hAnsi="Times New Roman" w:cs="Times New Roman"/>
          <w:sz w:val="28"/>
          <w:szCs w:val="28"/>
        </w:rPr>
        <w:t xml:space="preserve"> с одной стороны, продолжается общее развитие детей, которые не планируют связать свою профессиональную жизнь с искусством, с другой стороны происходит постоянный мониторинг обучающихся, настроенных продолжать обучение в профильных средних и высших профессиональных образовательных учреждениях, происходит переход с общеразвивающей программы на предпрофессиональные программы. </w:t>
      </w:r>
    </w:p>
    <w:p w:rsidR="007877AC" w:rsidRPr="00CF296A" w:rsidRDefault="0090418B" w:rsidP="00B677FD">
      <w:pPr>
        <w:spacing w:after="0" w:line="192" w:lineRule="auto"/>
        <w:ind w:firstLine="851"/>
        <w:jc w:val="both"/>
        <w:rPr>
          <w:rFonts w:ascii="Times New Roman" w:hAnsi="Times New Roman" w:cs="Times New Roman"/>
          <w:sz w:val="28"/>
          <w:szCs w:val="28"/>
        </w:rPr>
      </w:pPr>
      <w:r w:rsidRPr="00CF296A">
        <w:rPr>
          <w:rFonts w:ascii="Times New Roman" w:hAnsi="Times New Roman" w:cs="Times New Roman"/>
          <w:sz w:val="28"/>
          <w:szCs w:val="28"/>
        </w:rPr>
        <w:t>На второй ступени происходит;</w:t>
      </w:r>
      <w:r w:rsidR="00D85842" w:rsidRPr="00CF296A">
        <w:rPr>
          <w:rFonts w:ascii="Times New Roman" w:hAnsi="Times New Roman" w:cs="Times New Roman"/>
          <w:sz w:val="28"/>
          <w:szCs w:val="28"/>
        </w:rPr>
        <w:t xml:space="preserve"> </w:t>
      </w:r>
      <w:r w:rsidR="0040008C" w:rsidRPr="00CF296A">
        <w:rPr>
          <w:rFonts w:ascii="Times New Roman" w:hAnsi="Times New Roman" w:cs="Times New Roman"/>
          <w:sz w:val="28"/>
          <w:szCs w:val="28"/>
        </w:rPr>
        <w:t xml:space="preserve">формирование основ творческой деятельности и критичности мышления; создание благоприятных условий для самовыражения самоопределения каждого </w:t>
      </w:r>
      <w:r w:rsidR="008B71A3" w:rsidRPr="00CF296A">
        <w:rPr>
          <w:rFonts w:ascii="Times New Roman" w:hAnsi="Times New Roman" w:cs="Times New Roman"/>
          <w:sz w:val="28"/>
          <w:szCs w:val="28"/>
        </w:rPr>
        <w:t>учащегося; расширение</w:t>
      </w:r>
      <w:r w:rsidR="0040008C" w:rsidRPr="00CF296A">
        <w:rPr>
          <w:rFonts w:ascii="Times New Roman" w:hAnsi="Times New Roman" w:cs="Times New Roman"/>
          <w:sz w:val="28"/>
          <w:szCs w:val="28"/>
        </w:rPr>
        <w:t xml:space="preserve"> и углубление знаний по всем предметам; </w:t>
      </w:r>
    </w:p>
    <w:p w:rsidR="007877AC" w:rsidRPr="00CF296A" w:rsidRDefault="0040008C" w:rsidP="00B677FD">
      <w:pPr>
        <w:pStyle w:val="a4"/>
        <w:spacing w:after="0" w:line="192" w:lineRule="auto"/>
        <w:ind w:left="0" w:firstLine="851"/>
        <w:jc w:val="both"/>
        <w:rPr>
          <w:rFonts w:ascii="Times New Roman" w:hAnsi="Times New Roman" w:cs="Times New Roman"/>
          <w:sz w:val="28"/>
          <w:szCs w:val="28"/>
        </w:rPr>
      </w:pPr>
      <w:r w:rsidRPr="00CF296A">
        <w:rPr>
          <w:rFonts w:ascii="Times New Roman" w:hAnsi="Times New Roman" w:cs="Times New Roman"/>
          <w:sz w:val="28"/>
          <w:szCs w:val="28"/>
        </w:rPr>
        <w:t xml:space="preserve">создание оптимальных условий для формирования активной жизненной позиции личности; </w:t>
      </w:r>
    </w:p>
    <w:p w:rsidR="007877AC" w:rsidRPr="00CF296A" w:rsidRDefault="0040008C" w:rsidP="00B677FD">
      <w:pPr>
        <w:pStyle w:val="a4"/>
        <w:spacing w:after="0" w:line="192" w:lineRule="auto"/>
        <w:ind w:left="0" w:firstLine="851"/>
        <w:jc w:val="both"/>
        <w:rPr>
          <w:rFonts w:ascii="Times New Roman" w:hAnsi="Times New Roman" w:cs="Times New Roman"/>
          <w:sz w:val="28"/>
          <w:szCs w:val="28"/>
        </w:rPr>
      </w:pPr>
      <w:r w:rsidRPr="00CF296A">
        <w:rPr>
          <w:rFonts w:ascii="Times New Roman" w:hAnsi="Times New Roman" w:cs="Times New Roman"/>
          <w:sz w:val="28"/>
          <w:szCs w:val="28"/>
        </w:rPr>
        <w:t xml:space="preserve">формирование и развитие познавательных интересов, самообразовательных навыков учащихся. </w:t>
      </w:r>
    </w:p>
    <w:p w:rsidR="007877AC" w:rsidRDefault="0040008C" w:rsidP="00B677FD">
      <w:pPr>
        <w:spacing w:after="0" w:line="192" w:lineRule="auto"/>
        <w:ind w:firstLine="851"/>
        <w:jc w:val="both"/>
        <w:rPr>
          <w:rFonts w:ascii="Times New Roman" w:hAnsi="Times New Roman" w:cs="Times New Roman"/>
          <w:sz w:val="28"/>
          <w:szCs w:val="28"/>
        </w:rPr>
      </w:pPr>
      <w:r w:rsidRPr="00CF296A">
        <w:rPr>
          <w:rFonts w:ascii="Times New Roman" w:hAnsi="Times New Roman" w:cs="Times New Roman"/>
          <w:sz w:val="28"/>
          <w:szCs w:val="28"/>
        </w:rPr>
        <w:lastRenderedPageBreak/>
        <w:t xml:space="preserve">По окончании обучения по той или иной образовательной </w:t>
      </w:r>
      <w:r w:rsidR="007877AC" w:rsidRPr="00CF296A">
        <w:rPr>
          <w:rFonts w:ascii="Times New Roman" w:hAnsi="Times New Roman" w:cs="Times New Roman"/>
          <w:sz w:val="28"/>
          <w:szCs w:val="28"/>
        </w:rPr>
        <w:t>программе после</w:t>
      </w:r>
      <w:r w:rsidRPr="00CF296A">
        <w:rPr>
          <w:rFonts w:ascii="Times New Roman" w:hAnsi="Times New Roman" w:cs="Times New Roman"/>
          <w:sz w:val="28"/>
          <w:szCs w:val="28"/>
        </w:rPr>
        <w:t xml:space="preserve"> прохождения итоговой аттестации обучающиеся </w:t>
      </w:r>
      <w:r w:rsidR="007877AC" w:rsidRPr="00CF296A">
        <w:rPr>
          <w:rFonts w:ascii="Times New Roman" w:hAnsi="Times New Roman" w:cs="Times New Roman"/>
          <w:sz w:val="28"/>
          <w:szCs w:val="28"/>
        </w:rPr>
        <w:t>получают свидетельство</w:t>
      </w:r>
      <w:r w:rsidRPr="00CF296A">
        <w:rPr>
          <w:rFonts w:ascii="Times New Roman" w:hAnsi="Times New Roman" w:cs="Times New Roman"/>
          <w:sz w:val="28"/>
          <w:szCs w:val="28"/>
        </w:rPr>
        <w:t xml:space="preserve"> </w:t>
      </w:r>
      <w:r w:rsidR="00823758">
        <w:rPr>
          <w:rFonts w:ascii="Times New Roman" w:hAnsi="Times New Roman" w:cs="Times New Roman"/>
          <w:sz w:val="28"/>
          <w:szCs w:val="28"/>
        </w:rPr>
        <w:br/>
      </w:r>
      <w:r w:rsidRPr="00CF296A">
        <w:rPr>
          <w:rFonts w:ascii="Times New Roman" w:hAnsi="Times New Roman" w:cs="Times New Roman"/>
          <w:sz w:val="28"/>
          <w:szCs w:val="28"/>
        </w:rPr>
        <w:t>об оконч</w:t>
      </w:r>
      <w:r w:rsidR="007A3D5D" w:rsidRPr="00CF296A">
        <w:rPr>
          <w:rFonts w:ascii="Times New Roman" w:hAnsi="Times New Roman" w:cs="Times New Roman"/>
          <w:sz w:val="28"/>
          <w:szCs w:val="28"/>
        </w:rPr>
        <w:t>ании Школы</w:t>
      </w:r>
      <w:r w:rsidRPr="00CF296A">
        <w:rPr>
          <w:rFonts w:ascii="Times New Roman" w:hAnsi="Times New Roman" w:cs="Times New Roman"/>
          <w:sz w:val="28"/>
          <w:szCs w:val="28"/>
        </w:rPr>
        <w:t xml:space="preserve">. </w:t>
      </w:r>
    </w:p>
    <w:p w:rsidR="00987794" w:rsidRDefault="00987794" w:rsidP="00B677FD">
      <w:pPr>
        <w:spacing w:after="0" w:line="192" w:lineRule="auto"/>
        <w:ind w:firstLine="851"/>
        <w:jc w:val="both"/>
        <w:rPr>
          <w:rFonts w:ascii="Times New Roman" w:hAnsi="Times New Roman" w:cs="Times New Roman"/>
          <w:sz w:val="28"/>
          <w:szCs w:val="28"/>
        </w:rPr>
      </w:pPr>
    </w:p>
    <w:p w:rsidR="00987794" w:rsidRPr="00CF296A" w:rsidRDefault="00987794" w:rsidP="00B677FD">
      <w:pPr>
        <w:spacing w:after="0" w:line="192" w:lineRule="auto"/>
        <w:ind w:firstLine="851"/>
        <w:jc w:val="both"/>
        <w:rPr>
          <w:rFonts w:ascii="Times New Roman" w:hAnsi="Times New Roman" w:cs="Times New Roman"/>
          <w:sz w:val="28"/>
          <w:szCs w:val="28"/>
        </w:rPr>
      </w:pPr>
    </w:p>
    <w:p w:rsidR="007877AC" w:rsidRPr="00823758" w:rsidRDefault="0040008C" w:rsidP="00B677FD">
      <w:pPr>
        <w:spacing w:after="0" w:line="192" w:lineRule="auto"/>
        <w:ind w:firstLine="851"/>
        <w:jc w:val="both"/>
        <w:rPr>
          <w:rFonts w:ascii="Times New Roman" w:hAnsi="Times New Roman" w:cs="Times New Roman"/>
          <w:i/>
          <w:sz w:val="28"/>
          <w:szCs w:val="28"/>
        </w:rPr>
      </w:pPr>
      <w:r w:rsidRPr="00823758">
        <w:rPr>
          <w:rFonts w:ascii="Times New Roman" w:hAnsi="Times New Roman" w:cs="Times New Roman"/>
          <w:i/>
          <w:sz w:val="28"/>
          <w:szCs w:val="28"/>
        </w:rPr>
        <w:t xml:space="preserve">4.3. Содержание образовательного процесса в общеразвивающих программах: </w:t>
      </w:r>
    </w:p>
    <w:p w:rsidR="0090418B" w:rsidRPr="00CF296A" w:rsidRDefault="00EB472B" w:rsidP="00B677FD">
      <w:pPr>
        <w:spacing w:after="0" w:line="192"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4.3.1. </w:t>
      </w:r>
      <w:r w:rsidR="0040008C" w:rsidRPr="00CF296A">
        <w:rPr>
          <w:rFonts w:ascii="Times New Roman" w:hAnsi="Times New Roman" w:cs="Times New Roman"/>
          <w:sz w:val="28"/>
          <w:szCs w:val="28"/>
        </w:rPr>
        <w:t xml:space="preserve">Представленные в учебном плане образовательные области </w:t>
      </w:r>
      <w:r w:rsidR="00CA2097">
        <w:rPr>
          <w:rFonts w:ascii="Times New Roman" w:hAnsi="Times New Roman" w:cs="Times New Roman"/>
          <w:sz w:val="28"/>
          <w:szCs w:val="28"/>
        </w:rPr>
        <w:br/>
      </w:r>
      <w:r w:rsidR="0040008C" w:rsidRPr="00CF296A">
        <w:rPr>
          <w:rFonts w:ascii="Times New Roman" w:hAnsi="Times New Roman" w:cs="Times New Roman"/>
          <w:sz w:val="28"/>
          <w:szCs w:val="28"/>
        </w:rPr>
        <w:t xml:space="preserve">и компоненты содержат учебный материал, изучение которого способствует интеллектуальному и духовно-нравственному развитию обучающихся, формированию умений и навыков познания и преобразования самих себя и окружающей действительности:  </w:t>
      </w:r>
    </w:p>
    <w:p w:rsidR="0090418B" w:rsidRPr="00CF296A" w:rsidRDefault="00387837" w:rsidP="00B677FD">
      <w:pPr>
        <w:pStyle w:val="a4"/>
        <w:spacing w:after="0" w:line="192"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0008C" w:rsidRPr="00CF296A">
        <w:rPr>
          <w:rFonts w:ascii="Times New Roman" w:hAnsi="Times New Roman" w:cs="Times New Roman"/>
          <w:sz w:val="28"/>
          <w:szCs w:val="28"/>
        </w:rPr>
        <w:t xml:space="preserve">коллективные формы музицирования и творческой </w:t>
      </w:r>
      <w:r w:rsidR="0090418B" w:rsidRPr="00CF296A">
        <w:rPr>
          <w:rFonts w:ascii="Times New Roman" w:hAnsi="Times New Roman" w:cs="Times New Roman"/>
          <w:sz w:val="28"/>
          <w:szCs w:val="28"/>
        </w:rPr>
        <w:t>деятельности (</w:t>
      </w:r>
      <w:r w:rsidR="00EB472B">
        <w:rPr>
          <w:rFonts w:ascii="Times New Roman" w:hAnsi="Times New Roman" w:cs="Times New Roman"/>
          <w:sz w:val="28"/>
          <w:szCs w:val="28"/>
        </w:rPr>
        <w:t>хор</w:t>
      </w:r>
      <w:r w:rsidR="0040008C" w:rsidRPr="00CF296A">
        <w:rPr>
          <w:rFonts w:ascii="Times New Roman" w:hAnsi="Times New Roman" w:cs="Times New Roman"/>
          <w:sz w:val="28"/>
          <w:szCs w:val="28"/>
        </w:rPr>
        <w:t xml:space="preserve">, ансамбль), ритмика, танец, </w:t>
      </w:r>
      <w:r>
        <w:rPr>
          <w:rFonts w:ascii="Times New Roman" w:hAnsi="Times New Roman" w:cs="Times New Roman"/>
          <w:sz w:val="28"/>
          <w:szCs w:val="28"/>
        </w:rPr>
        <w:t xml:space="preserve">партерная гимнастика </w:t>
      </w:r>
      <w:r w:rsidR="0040008C" w:rsidRPr="00CF296A">
        <w:rPr>
          <w:rFonts w:ascii="Times New Roman" w:hAnsi="Times New Roman" w:cs="Times New Roman"/>
          <w:sz w:val="28"/>
          <w:szCs w:val="28"/>
        </w:rPr>
        <w:t xml:space="preserve">направлены </w:t>
      </w:r>
      <w:r>
        <w:rPr>
          <w:rFonts w:ascii="Times New Roman" w:hAnsi="Times New Roman" w:cs="Times New Roman"/>
          <w:sz w:val="28"/>
          <w:szCs w:val="28"/>
        </w:rPr>
        <w:br/>
      </w:r>
      <w:r w:rsidR="0040008C" w:rsidRPr="00CF296A">
        <w:rPr>
          <w:rFonts w:ascii="Times New Roman" w:hAnsi="Times New Roman" w:cs="Times New Roman"/>
          <w:sz w:val="28"/>
          <w:szCs w:val="28"/>
        </w:rPr>
        <w:t xml:space="preserve">на формирование коммуникативного и творческого потенциала; </w:t>
      </w:r>
    </w:p>
    <w:p w:rsidR="0090418B" w:rsidRPr="00CF296A" w:rsidRDefault="0040008C" w:rsidP="00B677FD">
      <w:pPr>
        <w:pStyle w:val="a4"/>
        <w:spacing w:after="0" w:line="192" w:lineRule="auto"/>
        <w:ind w:left="0" w:firstLine="851"/>
        <w:jc w:val="both"/>
        <w:rPr>
          <w:rFonts w:ascii="Times New Roman" w:hAnsi="Times New Roman" w:cs="Times New Roman"/>
          <w:sz w:val="28"/>
          <w:szCs w:val="28"/>
        </w:rPr>
      </w:pPr>
      <w:r w:rsidRPr="00CF296A">
        <w:rPr>
          <w:rFonts w:ascii="Times New Roman" w:hAnsi="Times New Roman" w:cs="Times New Roman"/>
          <w:sz w:val="28"/>
          <w:szCs w:val="28"/>
        </w:rPr>
        <w:t>музыкальный инструмент, сольное пение, малые составы</w:t>
      </w:r>
      <w:r w:rsidR="00A946B8" w:rsidRPr="00CF296A">
        <w:rPr>
          <w:rFonts w:ascii="Times New Roman" w:hAnsi="Times New Roman" w:cs="Times New Roman"/>
          <w:sz w:val="28"/>
          <w:szCs w:val="28"/>
        </w:rPr>
        <w:t xml:space="preserve"> ансамблей,</w:t>
      </w:r>
      <w:r w:rsidRPr="00CF296A">
        <w:rPr>
          <w:rFonts w:ascii="Times New Roman" w:hAnsi="Times New Roman" w:cs="Times New Roman"/>
          <w:sz w:val="28"/>
          <w:szCs w:val="28"/>
        </w:rPr>
        <w:t xml:space="preserve"> направлены на формирования эстетического потенциала; </w:t>
      </w:r>
    </w:p>
    <w:p w:rsidR="0090418B" w:rsidRPr="00CF296A" w:rsidRDefault="0040008C" w:rsidP="00B677FD">
      <w:pPr>
        <w:pStyle w:val="a4"/>
        <w:spacing w:after="0" w:line="192" w:lineRule="auto"/>
        <w:ind w:left="0" w:firstLine="851"/>
        <w:jc w:val="both"/>
        <w:rPr>
          <w:rFonts w:ascii="Times New Roman" w:hAnsi="Times New Roman" w:cs="Times New Roman"/>
          <w:sz w:val="28"/>
          <w:szCs w:val="28"/>
        </w:rPr>
      </w:pPr>
      <w:r w:rsidRPr="00CF296A">
        <w:rPr>
          <w:rFonts w:ascii="Times New Roman" w:hAnsi="Times New Roman" w:cs="Times New Roman"/>
          <w:sz w:val="28"/>
          <w:szCs w:val="28"/>
        </w:rPr>
        <w:t xml:space="preserve">сольфеджио, слушание музыки, музыкальная литература, чтение с листа для формирования нравственного и познавательного потенциала. </w:t>
      </w:r>
    </w:p>
    <w:p w:rsidR="0090418B" w:rsidRPr="00CF296A" w:rsidRDefault="0090418B" w:rsidP="00B677FD">
      <w:pPr>
        <w:spacing w:after="0" w:line="192" w:lineRule="auto"/>
        <w:ind w:firstLine="851"/>
        <w:jc w:val="both"/>
        <w:rPr>
          <w:rFonts w:ascii="Times New Roman" w:hAnsi="Times New Roman" w:cs="Times New Roman"/>
          <w:sz w:val="28"/>
          <w:szCs w:val="28"/>
        </w:rPr>
      </w:pPr>
      <w:r w:rsidRPr="00CF296A">
        <w:rPr>
          <w:rFonts w:ascii="Times New Roman" w:hAnsi="Times New Roman" w:cs="Times New Roman"/>
          <w:sz w:val="28"/>
          <w:szCs w:val="28"/>
        </w:rPr>
        <w:t>Начиная с 1</w:t>
      </w:r>
      <w:r w:rsidR="0040008C" w:rsidRPr="00CF296A">
        <w:rPr>
          <w:rFonts w:ascii="Times New Roman" w:hAnsi="Times New Roman" w:cs="Times New Roman"/>
          <w:sz w:val="28"/>
          <w:szCs w:val="28"/>
        </w:rPr>
        <w:t xml:space="preserve"> класса</w:t>
      </w:r>
      <w:r w:rsidR="008E38E5" w:rsidRPr="00CF296A">
        <w:rPr>
          <w:rFonts w:ascii="Times New Roman" w:hAnsi="Times New Roman" w:cs="Times New Roman"/>
          <w:sz w:val="28"/>
          <w:szCs w:val="28"/>
        </w:rPr>
        <w:t>,</w:t>
      </w:r>
      <w:r w:rsidR="0040008C" w:rsidRPr="00CF296A">
        <w:rPr>
          <w:rFonts w:ascii="Times New Roman" w:hAnsi="Times New Roman" w:cs="Times New Roman"/>
          <w:sz w:val="28"/>
          <w:szCs w:val="28"/>
        </w:rPr>
        <w:t xml:space="preserve"> происходит дифференциация по уровням обучения. По итогам контрольных мероприятий пр</w:t>
      </w:r>
      <w:r w:rsidRPr="00CF296A">
        <w:rPr>
          <w:rFonts w:ascii="Times New Roman" w:hAnsi="Times New Roman" w:cs="Times New Roman"/>
          <w:sz w:val="28"/>
          <w:szCs w:val="28"/>
        </w:rPr>
        <w:t>омежуточной аттестации в конце подготовительного класса</w:t>
      </w:r>
      <w:r w:rsidR="0040008C" w:rsidRPr="00CF296A">
        <w:rPr>
          <w:rFonts w:ascii="Times New Roman" w:hAnsi="Times New Roman" w:cs="Times New Roman"/>
          <w:sz w:val="28"/>
          <w:szCs w:val="28"/>
        </w:rPr>
        <w:t xml:space="preserve"> согласно </w:t>
      </w:r>
      <w:r w:rsidRPr="00CF296A">
        <w:rPr>
          <w:rFonts w:ascii="Times New Roman" w:hAnsi="Times New Roman" w:cs="Times New Roman"/>
          <w:sz w:val="28"/>
          <w:szCs w:val="28"/>
        </w:rPr>
        <w:t>рекомендациям аттестационной комиссии, одни</w:t>
      </w:r>
      <w:r w:rsidR="0040008C" w:rsidRPr="00CF296A">
        <w:rPr>
          <w:rFonts w:ascii="Times New Roman" w:hAnsi="Times New Roman" w:cs="Times New Roman"/>
          <w:sz w:val="28"/>
          <w:szCs w:val="28"/>
        </w:rPr>
        <w:t xml:space="preserve"> обучающиеся продолжают обучение на общеразвивающих программах, другие переходят на предпрофессиональные программы. </w:t>
      </w:r>
    </w:p>
    <w:p w:rsidR="00F72444" w:rsidRDefault="0040008C" w:rsidP="00B677FD">
      <w:pPr>
        <w:spacing w:after="0" w:line="192" w:lineRule="auto"/>
        <w:ind w:firstLine="851"/>
        <w:jc w:val="both"/>
        <w:rPr>
          <w:rFonts w:ascii="Times New Roman" w:hAnsi="Times New Roman" w:cs="Times New Roman"/>
          <w:sz w:val="28"/>
          <w:szCs w:val="28"/>
        </w:rPr>
      </w:pPr>
      <w:r w:rsidRPr="00CF296A">
        <w:rPr>
          <w:rFonts w:ascii="Times New Roman" w:hAnsi="Times New Roman" w:cs="Times New Roman"/>
          <w:sz w:val="28"/>
          <w:szCs w:val="28"/>
        </w:rPr>
        <w:t>В индивидуальном плане обучающегося отслеживается динамика его развития за прошедший учебный год, выполнение учебного плана и программных требований, участие в концертно</w:t>
      </w:r>
      <w:r w:rsidR="002E1CAD" w:rsidRPr="00CF296A">
        <w:rPr>
          <w:rFonts w:ascii="Times New Roman" w:hAnsi="Times New Roman" w:cs="Times New Roman"/>
          <w:sz w:val="28"/>
          <w:szCs w:val="28"/>
        </w:rPr>
        <w:t>-</w:t>
      </w:r>
      <w:r w:rsidRPr="00CF296A">
        <w:rPr>
          <w:rFonts w:ascii="Times New Roman" w:hAnsi="Times New Roman" w:cs="Times New Roman"/>
          <w:sz w:val="28"/>
          <w:szCs w:val="28"/>
        </w:rPr>
        <w:t xml:space="preserve">просветительской деятельности </w:t>
      </w:r>
      <w:r w:rsidR="00387837">
        <w:rPr>
          <w:rFonts w:ascii="Times New Roman" w:hAnsi="Times New Roman" w:cs="Times New Roman"/>
          <w:sz w:val="28"/>
          <w:szCs w:val="28"/>
        </w:rPr>
        <w:br/>
      </w:r>
      <w:r w:rsidRPr="00CF296A">
        <w:rPr>
          <w:rFonts w:ascii="Times New Roman" w:hAnsi="Times New Roman" w:cs="Times New Roman"/>
          <w:sz w:val="28"/>
          <w:szCs w:val="28"/>
        </w:rPr>
        <w:t>и рекомендуемый уровень обучения на следующий учебный год. Таким образом, уже в младшей ступени учебный процесс и выбор учебного плана происходит в пользу ка</w:t>
      </w:r>
      <w:r w:rsidR="00CA2BD5" w:rsidRPr="00CF296A">
        <w:rPr>
          <w:rFonts w:ascii="Times New Roman" w:hAnsi="Times New Roman" w:cs="Times New Roman"/>
          <w:sz w:val="28"/>
          <w:szCs w:val="28"/>
        </w:rPr>
        <w:t xml:space="preserve">ждого отдельно взятого ребенка. </w:t>
      </w:r>
    </w:p>
    <w:p w:rsidR="00F72444" w:rsidRDefault="0040008C" w:rsidP="00B677FD">
      <w:pPr>
        <w:spacing w:after="0" w:line="192" w:lineRule="auto"/>
        <w:ind w:firstLine="851"/>
        <w:jc w:val="both"/>
        <w:rPr>
          <w:rFonts w:ascii="Times New Roman" w:hAnsi="Times New Roman" w:cs="Times New Roman"/>
          <w:sz w:val="28"/>
          <w:szCs w:val="28"/>
        </w:rPr>
      </w:pPr>
      <w:r w:rsidRPr="00CF296A">
        <w:rPr>
          <w:rFonts w:ascii="Times New Roman" w:hAnsi="Times New Roman" w:cs="Times New Roman"/>
          <w:sz w:val="28"/>
          <w:szCs w:val="28"/>
        </w:rPr>
        <w:t xml:space="preserve">4.3.2. Содержание образовательного процесса в предпрофессиональных программах: </w:t>
      </w:r>
      <w:r w:rsidR="00552B37" w:rsidRPr="00CF296A">
        <w:rPr>
          <w:rFonts w:ascii="Times New Roman" w:hAnsi="Times New Roman" w:cs="Times New Roman"/>
          <w:sz w:val="28"/>
          <w:szCs w:val="28"/>
        </w:rPr>
        <w:t xml:space="preserve">Учебный </w:t>
      </w:r>
      <w:r w:rsidRPr="00CF296A">
        <w:rPr>
          <w:rFonts w:ascii="Times New Roman" w:hAnsi="Times New Roman" w:cs="Times New Roman"/>
          <w:sz w:val="28"/>
          <w:szCs w:val="28"/>
        </w:rPr>
        <w:t xml:space="preserve">план дополнительных предпрофессиональных общеобразовательных программ в области музыкального искусства включает </w:t>
      </w:r>
      <w:r w:rsidR="00F72444">
        <w:rPr>
          <w:rFonts w:ascii="Times New Roman" w:hAnsi="Times New Roman" w:cs="Times New Roman"/>
          <w:sz w:val="28"/>
          <w:szCs w:val="28"/>
        </w:rPr>
        <w:br/>
      </w:r>
      <w:r w:rsidRPr="00CF296A">
        <w:rPr>
          <w:rFonts w:ascii="Times New Roman" w:hAnsi="Times New Roman" w:cs="Times New Roman"/>
          <w:sz w:val="28"/>
          <w:szCs w:val="28"/>
        </w:rPr>
        <w:t xml:space="preserve">в себя три образовательные области учебного плана Министерства культуры </w:t>
      </w:r>
      <w:r w:rsidR="00F72444">
        <w:rPr>
          <w:rFonts w:ascii="Times New Roman" w:hAnsi="Times New Roman" w:cs="Times New Roman"/>
          <w:sz w:val="28"/>
          <w:szCs w:val="28"/>
        </w:rPr>
        <w:br/>
      </w:r>
      <w:r w:rsidRPr="00CF296A">
        <w:rPr>
          <w:rFonts w:ascii="Times New Roman" w:hAnsi="Times New Roman" w:cs="Times New Roman"/>
          <w:sz w:val="28"/>
          <w:szCs w:val="28"/>
        </w:rPr>
        <w:t xml:space="preserve">и соответствующий им набор учебных предметов:  </w:t>
      </w:r>
    </w:p>
    <w:p w:rsidR="00F9603D" w:rsidRPr="00CF296A" w:rsidRDefault="0040008C" w:rsidP="00B677FD">
      <w:pPr>
        <w:spacing w:after="0" w:line="192" w:lineRule="auto"/>
        <w:ind w:firstLine="851"/>
        <w:jc w:val="both"/>
        <w:rPr>
          <w:rFonts w:ascii="Times New Roman" w:hAnsi="Times New Roman" w:cs="Times New Roman"/>
          <w:sz w:val="28"/>
          <w:szCs w:val="28"/>
        </w:rPr>
      </w:pPr>
      <w:r w:rsidRPr="00CF296A">
        <w:rPr>
          <w:rFonts w:ascii="Times New Roman" w:hAnsi="Times New Roman" w:cs="Times New Roman"/>
          <w:sz w:val="28"/>
          <w:szCs w:val="28"/>
        </w:rPr>
        <w:t xml:space="preserve">Инвариантная часть плана представлена двумя областями – музыкальное исполнительство, теория и история музыки.  </w:t>
      </w:r>
    </w:p>
    <w:p w:rsidR="00AC77D7" w:rsidRDefault="0040008C" w:rsidP="00B677FD">
      <w:pPr>
        <w:spacing w:after="0" w:line="192" w:lineRule="auto"/>
        <w:ind w:firstLine="851"/>
        <w:jc w:val="both"/>
        <w:rPr>
          <w:rFonts w:ascii="Times New Roman" w:hAnsi="Times New Roman" w:cs="Times New Roman"/>
          <w:sz w:val="28"/>
          <w:szCs w:val="28"/>
        </w:rPr>
      </w:pPr>
      <w:r w:rsidRPr="00CF296A">
        <w:rPr>
          <w:rFonts w:ascii="Times New Roman" w:hAnsi="Times New Roman" w:cs="Times New Roman"/>
          <w:sz w:val="28"/>
          <w:szCs w:val="28"/>
        </w:rPr>
        <w:t xml:space="preserve">Представленные в учебном плане образовательные области и предметы содержат учебный материал, изучение которого способствует целостному художественно-эстетическому развитию личности обучающихся и приобретение ими в процессе освоения образовательных программ музыкально-исполнительских и теоретических знаний, умений и навыков. </w:t>
      </w:r>
      <w:r w:rsidR="003A04ED" w:rsidRPr="00CF296A">
        <w:rPr>
          <w:rFonts w:ascii="Times New Roman" w:hAnsi="Times New Roman" w:cs="Times New Roman"/>
          <w:sz w:val="28"/>
          <w:szCs w:val="28"/>
        </w:rPr>
        <w:t xml:space="preserve">   </w:t>
      </w:r>
    </w:p>
    <w:p w:rsidR="006F0879" w:rsidRPr="00CF296A" w:rsidRDefault="0040008C" w:rsidP="00B677FD">
      <w:pPr>
        <w:spacing w:after="0" w:line="192" w:lineRule="auto"/>
        <w:ind w:firstLine="851"/>
        <w:jc w:val="both"/>
        <w:rPr>
          <w:rFonts w:ascii="Times New Roman" w:hAnsi="Times New Roman" w:cs="Times New Roman"/>
          <w:sz w:val="28"/>
          <w:szCs w:val="28"/>
        </w:rPr>
      </w:pPr>
      <w:r w:rsidRPr="00CF296A">
        <w:rPr>
          <w:rFonts w:ascii="Times New Roman" w:hAnsi="Times New Roman" w:cs="Times New Roman"/>
          <w:sz w:val="28"/>
          <w:szCs w:val="28"/>
        </w:rPr>
        <w:t xml:space="preserve">Дополнительные предпрофессиональные общеобразовательные программы нацелены на: </w:t>
      </w:r>
    </w:p>
    <w:p w:rsidR="006F0879" w:rsidRPr="00CF296A" w:rsidRDefault="00AC77D7" w:rsidP="00B677FD">
      <w:pPr>
        <w:pStyle w:val="a4"/>
        <w:spacing w:after="0" w:line="192"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0008C" w:rsidRPr="00CF296A">
        <w:rPr>
          <w:rFonts w:ascii="Times New Roman" w:hAnsi="Times New Roman" w:cs="Times New Roman"/>
          <w:sz w:val="28"/>
          <w:szCs w:val="28"/>
        </w:rPr>
        <w:t xml:space="preserve">воспитание и развитие у обучающихся личностных качеств, позволяющих уважать и принимать духовные и культурные ценности разных народов; </w:t>
      </w:r>
    </w:p>
    <w:p w:rsidR="006F0879" w:rsidRPr="00CF296A" w:rsidRDefault="00AC77D7" w:rsidP="00B677FD">
      <w:pPr>
        <w:pStyle w:val="a4"/>
        <w:spacing w:after="0" w:line="192"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0008C" w:rsidRPr="00CF296A">
        <w:rPr>
          <w:rFonts w:ascii="Times New Roman" w:hAnsi="Times New Roman" w:cs="Times New Roman"/>
          <w:sz w:val="28"/>
          <w:szCs w:val="28"/>
        </w:rPr>
        <w:t xml:space="preserve">формирование у обучающихся эстетических взглядов, нравственных установок и потребности общения с духовными ценностями; </w:t>
      </w:r>
    </w:p>
    <w:p w:rsidR="006F0879" w:rsidRPr="00CF296A" w:rsidRDefault="00AC77D7" w:rsidP="00B677FD">
      <w:pPr>
        <w:pStyle w:val="a4"/>
        <w:spacing w:after="0" w:line="192"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0008C" w:rsidRPr="00CF296A">
        <w:rPr>
          <w:rFonts w:ascii="Times New Roman" w:hAnsi="Times New Roman" w:cs="Times New Roman"/>
          <w:sz w:val="28"/>
          <w:szCs w:val="28"/>
        </w:rPr>
        <w:t xml:space="preserve">формирование умения у обучающихся самостоятельно воспринимать </w:t>
      </w:r>
      <w:r>
        <w:rPr>
          <w:rFonts w:ascii="Times New Roman" w:hAnsi="Times New Roman" w:cs="Times New Roman"/>
          <w:sz w:val="28"/>
          <w:szCs w:val="28"/>
        </w:rPr>
        <w:br/>
      </w:r>
      <w:r w:rsidR="0040008C" w:rsidRPr="00CF296A">
        <w:rPr>
          <w:rFonts w:ascii="Times New Roman" w:hAnsi="Times New Roman" w:cs="Times New Roman"/>
          <w:sz w:val="28"/>
          <w:szCs w:val="28"/>
        </w:rPr>
        <w:t xml:space="preserve">и оценивать культурные ценности; </w:t>
      </w:r>
    </w:p>
    <w:p w:rsidR="006F0879" w:rsidRPr="00CF296A" w:rsidRDefault="00AC77D7" w:rsidP="00B677FD">
      <w:pPr>
        <w:pStyle w:val="a4"/>
        <w:spacing w:after="0" w:line="192"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0008C" w:rsidRPr="00CF296A">
        <w:rPr>
          <w:rFonts w:ascii="Times New Roman" w:hAnsi="Times New Roman" w:cs="Times New Roman"/>
          <w:sz w:val="28"/>
          <w:szCs w:val="28"/>
        </w:rPr>
        <w:t xml:space="preserve">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 </w:t>
      </w:r>
    </w:p>
    <w:p w:rsidR="006F0879" w:rsidRPr="00CF296A" w:rsidRDefault="00AC77D7" w:rsidP="00B677FD">
      <w:pPr>
        <w:pStyle w:val="a4"/>
        <w:spacing w:after="0" w:line="192"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0008C" w:rsidRPr="00CF296A">
        <w:rPr>
          <w:rFonts w:ascii="Times New Roman" w:hAnsi="Times New Roman" w:cs="Times New Roman"/>
          <w:sz w:val="28"/>
          <w:szCs w:val="28"/>
        </w:rPr>
        <w:t>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6F0879" w:rsidRPr="00CF296A" w:rsidRDefault="00AC77D7" w:rsidP="00B677FD">
      <w:pPr>
        <w:pStyle w:val="a4"/>
        <w:spacing w:after="0" w:line="192"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0008C" w:rsidRPr="00CF296A">
        <w:rPr>
          <w:rFonts w:ascii="Times New Roman" w:hAnsi="Times New Roman" w:cs="Times New Roman"/>
          <w:sz w:val="28"/>
          <w:szCs w:val="28"/>
        </w:rPr>
        <w:t xml:space="preserve">выработка у обучающихся личностных качеств, способствующих освоению в соответствии с программными требованиями учебной информации, приобретению навыков творческой деятельности, умению планировать свою индивидуальную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w:t>
      </w:r>
      <w:r w:rsidR="00D118AF">
        <w:rPr>
          <w:rFonts w:ascii="Times New Roman" w:hAnsi="Times New Roman" w:cs="Times New Roman"/>
          <w:sz w:val="28"/>
          <w:szCs w:val="28"/>
        </w:rPr>
        <w:br/>
      </w:r>
      <w:r w:rsidR="0040008C" w:rsidRPr="00CF296A">
        <w:rPr>
          <w:rFonts w:ascii="Times New Roman" w:hAnsi="Times New Roman" w:cs="Times New Roman"/>
          <w:sz w:val="28"/>
          <w:szCs w:val="28"/>
        </w:rPr>
        <w:t xml:space="preserve">и обучающимися в образовательном процессе, уважительного отношения к иному </w:t>
      </w:r>
      <w:r w:rsidR="0040008C" w:rsidRPr="00CF296A">
        <w:rPr>
          <w:rFonts w:ascii="Times New Roman" w:hAnsi="Times New Roman" w:cs="Times New Roman"/>
          <w:sz w:val="28"/>
          <w:szCs w:val="28"/>
        </w:rPr>
        <w:lastRenderedPageBreak/>
        <w:t>мнению и художественно</w:t>
      </w:r>
      <w:r w:rsidR="006F0879" w:rsidRPr="00CF296A">
        <w:rPr>
          <w:rFonts w:ascii="Times New Roman" w:hAnsi="Times New Roman" w:cs="Times New Roman"/>
          <w:sz w:val="28"/>
          <w:szCs w:val="28"/>
        </w:rPr>
        <w:t xml:space="preserve"> </w:t>
      </w:r>
      <w:r w:rsidR="0040008C" w:rsidRPr="00CF296A">
        <w:rPr>
          <w:rFonts w:ascii="Times New Roman" w:hAnsi="Times New Roman" w:cs="Times New Roman"/>
          <w:sz w:val="28"/>
          <w:szCs w:val="28"/>
        </w:rPr>
        <w:t xml:space="preserve">эстетическим взглядам, пониманию причин успеха/неуспеха собственной учебной деятельности, определению наиболее эффективных способов достижения результата. </w:t>
      </w:r>
    </w:p>
    <w:p w:rsidR="00987794" w:rsidRDefault="00987794" w:rsidP="00B677FD">
      <w:pPr>
        <w:spacing w:after="0" w:line="192" w:lineRule="auto"/>
        <w:ind w:firstLine="851"/>
        <w:jc w:val="both"/>
        <w:rPr>
          <w:rFonts w:ascii="Times New Roman" w:hAnsi="Times New Roman" w:cs="Times New Roman"/>
          <w:sz w:val="28"/>
          <w:szCs w:val="28"/>
        </w:rPr>
      </w:pPr>
    </w:p>
    <w:p w:rsidR="00987794" w:rsidRDefault="00987794" w:rsidP="00B677FD">
      <w:pPr>
        <w:spacing w:after="0" w:line="192" w:lineRule="auto"/>
        <w:ind w:firstLine="851"/>
        <w:jc w:val="both"/>
        <w:rPr>
          <w:rFonts w:ascii="Times New Roman" w:hAnsi="Times New Roman" w:cs="Times New Roman"/>
          <w:sz w:val="28"/>
          <w:szCs w:val="28"/>
        </w:rPr>
      </w:pPr>
    </w:p>
    <w:p w:rsidR="006F0879" w:rsidRPr="00CF296A" w:rsidRDefault="0040008C" w:rsidP="00B677FD">
      <w:pPr>
        <w:spacing w:after="0" w:line="192" w:lineRule="auto"/>
        <w:ind w:firstLine="851"/>
        <w:jc w:val="both"/>
        <w:rPr>
          <w:rFonts w:ascii="Times New Roman" w:hAnsi="Times New Roman" w:cs="Times New Roman"/>
          <w:sz w:val="28"/>
          <w:szCs w:val="28"/>
        </w:rPr>
      </w:pPr>
      <w:r w:rsidRPr="00CF296A">
        <w:rPr>
          <w:rFonts w:ascii="Times New Roman" w:hAnsi="Times New Roman" w:cs="Times New Roman"/>
          <w:sz w:val="28"/>
          <w:szCs w:val="28"/>
        </w:rPr>
        <w:t xml:space="preserve">Реализация </w:t>
      </w:r>
      <w:r w:rsidR="006F0879" w:rsidRPr="00CF296A">
        <w:rPr>
          <w:rFonts w:ascii="Times New Roman" w:hAnsi="Times New Roman" w:cs="Times New Roman"/>
          <w:sz w:val="28"/>
          <w:szCs w:val="28"/>
        </w:rPr>
        <w:t>ДПОП направлена</w:t>
      </w:r>
      <w:r w:rsidRPr="00CF296A">
        <w:rPr>
          <w:rFonts w:ascii="Times New Roman" w:hAnsi="Times New Roman" w:cs="Times New Roman"/>
          <w:sz w:val="28"/>
          <w:szCs w:val="28"/>
        </w:rPr>
        <w:t xml:space="preserve"> на решение следующих задач:</w:t>
      </w:r>
    </w:p>
    <w:p w:rsidR="006F0879" w:rsidRPr="00CF296A" w:rsidRDefault="00D118AF" w:rsidP="00B677FD">
      <w:pPr>
        <w:pStyle w:val="a4"/>
        <w:spacing w:after="0" w:line="192"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0008C" w:rsidRPr="00CF296A">
        <w:rPr>
          <w:rFonts w:ascii="Times New Roman" w:hAnsi="Times New Roman" w:cs="Times New Roman"/>
          <w:sz w:val="28"/>
          <w:szCs w:val="28"/>
        </w:rPr>
        <w:t xml:space="preserve">выявление одаренных детей в области музыкального искусства в раннем детском возрасте; </w:t>
      </w:r>
    </w:p>
    <w:p w:rsidR="006F0879" w:rsidRPr="00CF296A" w:rsidRDefault="00D118AF" w:rsidP="00B677FD">
      <w:pPr>
        <w:pStyle w:val="a4"/>
        <w:spacing w:after="0" w:line="192"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0008C" w:rsidRPr="00CF296A">
        <w:rPr>
          <w:rFonts w:ascii="Times New Roman" w:hAnsi="Times New Roman" w:cs="Times New Roman"/>
          <w:sz w:val="28"/>
          <w:szCs w:val="28"/>
        </w:rPr>
        <w:t xml:space="preserve">создание условий для художественного образования, эстетического воспитания, духовно-нравственного развития детей; </w:t>
      </w:r>
    </w:p>
    <w:p w:rsidR="006F0879" w:rsidRPr="00CF296A" w:rsidRDefault="00D118AF" w:rsidP="00B677FD">
      <w:pPr>
        <w:pStyle w:val="a4"/>
        <w:spacing w:after="0" w:line="192"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0008C" w:rsidRPr="00CF296A">
        <w:rPr>
          <w:rFonts w:ascii="Times New Roman" w:hAnsi="Times New Roman" w:cs="Times New Roman"/>
          <w:sz w:val="28"/>
          <w:szCs w:val="28"/>
        </w:rPr>
        <w:t xml:space="preserve">приобретение детьми знаний, умений и навыков игры на фортепиано, позволяющих творчески исполнять музыкальные произведения в соответствии </w:t>
      </w:r>
      <w:r>
        <w:rPr>
          <w:rFonts w:ascii="Times New Roman" w:hAnsi="Times New Roman" w:cs="Times New Roman"/>
          <w:sz w:val="28"/>
          <w:szCs w:val="28"/>
        </w:rPr>
        <w:br/>
      </w:r>
      <w:r w:rsidR="0040008C" w:rsidRPr="00CF296A">
        <w:rPr>
          <w:rFonts w:ascii="Times New Roman" w:hAnsi="Times New Roman" w:cs="Times New Roman"/>
          <w:sz w:val="28"/>
          <w:szCs w:val="28"/>
        </w:rPr>
        <w:t xml:space="preserve">с необходимым уровнем музыкальной грамотности стилевыми традициями;  </w:t>
      </w:r>
    </w:p>
    <w:p w:rsidR="006F0879" w:rsidRPr="00CF296A" w:rsidRDefault="00D118AF" w:rsidP="00B677FD">
      <w:pPr>
        <w:pStyle w:val="a4"/>
        <w:spacing w:after="0" w:line="192"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0008C" w:rsidRPr="00CF296A">
        <w:rPr>
          <w:rFonts w:ascii="Times New Roman" w:hAnsi="Times New Roman" w:cs="Times New Roman"/>
          <w:sz w:val="28"/>
          <w:szCs w:val="28"/>
        </w:rPr>
        <w:t>воспитание у детей культуры сольного и ансамблевого музицирования;</w:t>
      </w:r>
    </w:p>
    <w:p w:rsidR="006F0879" w:rsidRPr="00CF296A" w:rsidRDefault="00D118AF" w:rsidP="00B677FD">
      <w:pPr>
        <w:pStyle w:val="a4"/>
        <w:spacing w:after="0" w:line="192"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0008C" w:rsidRPr="00CF296A">
        <w:rPr>
          <w:rFonts w:ascii="Times New Roman" w:hAnsi="Times New Roman" w:cs="Times New Roman"/>
          <w:sz w:val="28"/>
          <w:szCs w:val="28"/>
        </w:rPr>
        <w:t xml:space="preserve">приобретение детьми опыта творческой деятельности; </w:t>
      </w:r>
    </w:p>
    <w:p w:rsidR="006F0879" w:rsidRPr="00CF296A" w:rsidRDefault="00D118AF" w:rsidP="00B677FD">
      <w:pPr>
        <w:pStyle w:val="a4"/>
        <w:spacing w:after="0" w:line="192"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40008C" w:rsidRPr="00CF296A">
        <w:rPr>
          <w:rFonts w:ascii="Times New Roman" w:hAnsi="Times New Roman" w:cs="Times New Roman"/>
          <w:sz w:val="28"/>
          <w:szCs w:val="28"/>
        </w:rPr>
        <w:t>овладение детьми духовными и культурными ценностями народов мира;</w:t>
      </w:r>
    </w:p>
    <w:p w:rsidR="000D5449" w:rsidRDefault="00D118AF">
      <w:pPr>
        <w:rPr>
          <w:rFonts w:ascii="Times New Roman" w:hAnsi="Times New Roman" w:cs="Times New Roman"/>
          <w:sz w:val="28"/>
          <w:szCs w:val="28"/>
        </w:rPr>
      </w:pPr>
      <w:r>
        <w:rPr>
          <w:rFonts w:ascii="Times New Roman" w:hAnsi="Times New Roman" w:cs="Times New Roman"/>
          <w:sz w:val="28"/>
          <w:szCs w:val="28"/>
        </w:rPr>
        <w:t xml:space="preserve">- </w:t>
      </w:r>
      <w:r w:rsidR="0040008C" w:rsidRPr="00CF296A">
        <w:rPr>
          <w:rFonts w:ascii="Times New Roman" w:hAnsi="Times New Roman" w:cs="Times New Roman"/>
          <w:sz w:val="28"/>
          <w:szCs w:val="28"/>
        </w:rPr>
        <w:t xml:space="preserve">подготовку одаренных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 </w:t>
      </w:r>
    </w:p>
    <w:p w:rsidR="00552B37" w:rsidRPr="00BB6A04" w:rsidRDefault="0040008C" w:rsidP="00BB6A04">
      <w:pPr>
        <w:spacing w:after="0" w:line="192" w:lineRule="auto"/>
        <w:ind w:firstLine="851"/>
        <w:jc w:val="both"/>
        <w:rPr>
          <w:rFonts w:ascii="Times New Roman" w:hAnsi="Times New Roman" w:cs="Times New Roman"/>
          <w:b/>
          <w:sz w:val="28"/>
          <w:szCs w:val="28"/>
        </w:rPr>
      </w:pPr>
      <w:r w:rsidRPr="00BB6A04">
        <w:rPr>
          <w:rFonts w:ascii="Times New Roman" w:hAnsi="Times New Roman" w:cs="Times New Roman"/>
          <w:b/>
          <w:sz w:val="28"/>
          <w:szCs w:val="28"/>
        </w:rPr>
        <w:t xml:space="preserve">5. Характеристика субъектов образовательного процесса </w:t>
      </w:r>
    </w:p>
    <w:p w:rsidR="00561E7E" w:rsidRPr="00BB6A04" w:rsidRDefault="0040008C" w:rsidP="00BB6A04">
      <w:pPr>
        <w:spacing w:after="0" w:line="192" w:lineRule="auto"/>
        <w:ind w:firstLine="851"/>
        <w:jc w:val="both"/>
        <w:rPr>
          <w:rFonts w:ascii="Times New Roman" w:hAnsi="Times New Roman" w:cs="Times New Roman"/>
          <w:i/>
          <w:sz w:val="28"/>
          <w:szCs w:val="28"/>
        </w:rPr>
      </w:pPr>
      <w:r w:rsidRPr="00BB6A04">
        <w:rPr>
          <w:rFonts w:ascii="Times New Roman" w:hAnsi="Times New Roman" w:cs="Times New Roman"/>
          <w:i/>
          <w:sz w:val="28"/>
          <w:szCs w:val="28"/>
        </w:rPr>
        <w:t xml:space="preserve">5.1. Педагогические кадры </w:t>
      </w:r>
    </w:p>
    <w:p w:rsidR="00E3245E" w:rsidRPr="00BB6A04" w:rsidRDefault="00E3245E" w:rsidP="00BB6A04">
      <w:pPr>
        <w:spacing w:after="0" w:line="192" w:lineRule="auto"/>
        <w:ind w:firstLine="851"/>
        <w:jc w:val="both"/>
        <w:rPr>
          <w:rFonts w:ascii="Times New Roman" w:hAnsi="Times New Roman" w:cs="Times New Roman"/>
          <w:sz w:val="28"/>
          <w:szCs w:val="28"/>
        </w:rPr>
      </w:pPr>
      <w:r w:rsidRPr="00BB6A04">
        <w:rPr>
          <w:rFonts w:ascii="Times New Roman" w:eastAsia="Times New Roman" w:hAnsi="Times New Roman" w:cs="Times New Roman"/>
          <w:sz w:val="28"/>
          <w:szCs w:val="28"/>
          <w:lang w:eastAsia="ru-RU"/>
        </w:rPr>
        <w:t>На сегодняшний день в школе работает стабильный, высококвалифицированный состав преподавателей, часть из которых является выпускниками школы. Все преподаватели имеют профильное образование.</w:t>
      </w:r>
    </w:p>
    <w:p w:rsidR="000D5449" w:rsidRPr="00BB6A04" w:rsidRDefault="00E3245E" w:rsidP="00BB6A04">
      <w:pPr>
        <w:spacing w:after="0" w:line="192" w:lineRule="auto"/>
        <w:ind w:firstLine="567"/>
        <w:jc w:val="both"/>
        <w:rPr>
          <w:rFonts w:ascii="Times New Roman" w:hAnsi="Times New Roman" w:cs="Times New Roman"/>
          <w:sz w:val="28"/>
          <w:szCs w:val="28"/>
        </w:rPr>
      </w:pPr>
      <w:r w:rsidRPr="00BB6A04">
        <w:rPr>
          <w:rFonts w:ascii="Times New Roman" w:eastAsia="Times New Roman" w:hAnsi="Times New Roman" w:cs="Times New Roman"/>
          <w:sz w:val="28"/>
          <w:szCs w:val="28"/>
          <w:lang w:eastAsia="ru-RU"/>
        </w:rPr>
        <w:t>Общий кадровый состав преподавателей и конце</w:t>
      </w:r>
      <w:r w:rsidR="0089091B" w:rsidRPr="00BB6A04">
        <w:rPr>
          <w:rFonts w:ascii="Times New Roman" w:eastAsia="Times New Roman" w:hAnsi="Times New Roman" w:cs="Times New Roman"/>
          <w:sz w:val="28"/>
          <w:szCs w:val="28"/>
          <w:lang w:eastAsia="ru-RU"/>
        </w:rPr>
        <w:t xml:space="preserve">ртмейстеров Школы </w:t>
      </w:r>
      <w:r w:rsidR="000D5449" w:rsidRPr="00BB6A04">
        <w:rPr>
          <w:rFonts w:ascii="Times New Roman" w:eastAsia="Times New Roman" w:hAnsi="Times New Roman" w:cs="Times New Roman"/>
          <w:sz w:val="28"/>
          <w:szCs w:val="28"/>
          <w:lang w:eastAsia="ru-RU"/>
        </w:rPr>
        <w:br/>
      </w:r>
      <w:r w:rsidR="00E552C9" w:rsidRPr="00BB6A04">
        <w:rPr>
          <w:rFonts w:ascii="Times New Roman" w:eastAsia="Times New Roman" w:hAnsi="Times New Roman" w:cs="Times New Roman"/>
          <w:sz w:val="28"/>
          <w:szCs w:val="28"/>
          <w:lang w:eastAsia="ru-RU"/>
        </w:rPr>
        <w:t>на 31.05.201</w:t>
      </w:r>
      <w:r w:rsidR="00CA2097">
        <w:rPr>
          <w:rFonts w:ascii="Times New Roman" w:eastAsia="Times New Roman" w:hAnsi="Times New Roman" w:cs="Times New Roman"/>
          <w:sz w:val="28"/>
          <w:szCs w:val="28"/>
          <w:lang w:eastAsia="ru-RU"/>
        </w:rPr>
        <w:t>9</w:t>
      </w:r>
      <w:r w:rsidR="00944B23" w:rsidRPr="00BB6A04">
        <w:rPr>
          <w:rFonts w:ascii="Times New Roman" w:eastAsia="Times New Roman" w:hAnsi="Times New Roman" w:cs="Times New Roman"/>
          <w:sz w:val="28"/>
          <w:szCs w:val="28"/>
          <w:lang w:eastAsia="ru-RU"/>
        </w:rPr>
        <w:t xml:space="preserve"> г. </w:t>
      </w:r>
      <w:r w:rsidR="000D5449" w:rsidRPr="00BB6A04">
        <w:rPr>
          <w:rFonts w:ascii="Times New Roman" w:hAnsi="Times New Roman" w:cs="Times New Roman"/>
          <w:sz w:val="28"/>
          <w:szCs w:val="28"/>
        </w:rPr>
        <w:t xml:space="preserve">насчитывает 33 человека, включая 11 совместителей.  </w:t>
      </w:r>
    </w:p>
    <w:p w:rsidR="00E3245E" w:rsidRPr="00BB6A04" w:rsidRDefault="000D5449" w:rsidP="00BB6A04">
      <w:pPr>
        <w:spacing w:after="0" w:line="192" w:lineRule="auto"/>
        <w:jc w:val="both"/>
        <w:rPr>
          <w:rFonts w:ascii="Times New Roman" w:hAnsi="Times New Roman" w:cs="Times New Roman"/>
          <w:sz w:val="28"/>
          <w:szCs w:val="28"/>
        </w:rPr>
      </w:pPr>
      <w:r w:rsidRPr="00BB6A04">
        <w:rPr>
          <w:rFonts w:ascii="Times New Roman" w:hAnsi="Times New Roman" w:cs="Times New Roman"/>
          <w:sz w:val="28"/>
          <w:szCs w:val="28"/>
        </w:rPr>
        <w:t>Штат педагогических работников укомплектован, 70% имеют квалификационные категории. Все педагогические работники соответствуют профессиональным стандартам.</w:t>
      </w:r>
    </w:p>
    <w:p w:rsidR="00BB6A04" w:rsidRPr="00BB6A04" w:rsidRDefault="00BB6A04" w:rsidP="00BB6A04">
      <w:pPr>
        <w:tabs>
          <w:tab w:val="num" w:pos="0"/>
        </w:tabs>
        <w:spacing w:after="0" w:line="192" w:lineRule="auto"/>
        <w:ind w:firstLine="900"/>
        <w:jc w:val="center"/>
        <w:rPr>
          <w:rFonts w:ascii="Times New Roman" w:hAnsi="Times New Roman" w:cs="Times New Roman"/>
          <w:b/>
        </w:rPr>
      </w:pPr>
      <w:r w:rsidRPr="00BB6A04">
        <w:rPr>
          <w:rFonts w:ascii="Times New Roman" w:hAnsi="Times New Roman" w:cs="Times New Roman"/>
          <w:b/>
        </w:rPr>
        <w:t>Участие в обучающих мероприятиях (КПК, семинары, мастер-классы и т.д.).</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3600"/>
        <w:gridCol w:w="2700"/>
      </w:tblGrid>
      <w:tr w:rsidR="00BB6A04" w:rsidRPr="00BB6A04" w:rsidTr="00084CF4">
        <w:tc>
          <w:tcPr>
            <w:tcW w:w="3420" w:type="dxa"/>
            <w:shd w:val="clear" w:color="auto" w:fill="auto"/>
          </w:tcPr>
          <w:p w:rsidR="00BB6A04" w:rsidRPr="00BB6A04" w:rsidRDefault="00BB6A04" w:rsidP="00BB6A04">
            <w:pPr>
              <w:pStyle w:val="af7"/>
              <w:spacing w:after="0" w:line="192" w:lineRule="auto"/>
              <w:rPr>
                <w:b/>
                <w:bCs/>
                <w:sz w:val="22"/>
                <w:szCs w:val="22"/>
              </w:rPr>
            </w:pPr>
            <w:r w:rsidRPr="00BB6A04">
              <w:rPr>
                <w:b/>
                <w:bCs/>
                <w:sz w:val="22"/>
                <w:szCs w:val="22"/>
              </w:rPr>
              <w:t>Наименование мероприятий</w:t>
            </w:r>
          </w:p>
        </w:tc>
        <w:tc>
          <w:tcPr>
            <w:tcW w:w="3600" w:type="dxa"/>
            <w:shd w:val="clear" w:color="auto" w:fill="auto"/>
          </w:tcPr>
          <w:p w:rsidR="00BB6A04" w:rsidRPr="00BB6A04" w:rsidRDefault="00BB6A04" w:rsidP="00BB6A04">
            <w:pPr>
              <w:pStyle w:val="af7"/>
              <w:spacing w:after="0" w:line="192" w:lineRule="auto"/>
              <w:rPr>
                <w:b/>
                <w:bCs/>
                <w:sz w:val="22"/>
                <w:szCs w:val="22"/>
              </w:rPr>
            </w:pPr>
            <w:r w:rsidRPr="00BB6A04">
              <w:rPr>
                <w:b/>
                <w:bCs/>
                <w:sz w:val="22"/>
                <w:szCs w:val="22"/>
              </w:rPr>
              <w:t>Кол-во мероприятий</w:t>
            </w:r>
          </w:p>
        </w:tc>
        <w:tc>
          <w:tcPr>
            <w:tcW w:w="2700" w:type="dxa"/>
            <w:shd w:val="clear" w:color="auto" w:fill="auto"/>
          </w:tcPr>
          <w:p w:rsidR="00BB6A04" w:rsidRPr="00BB6A04" w:rsidRDefault="00BB6A04" w:rsidP="00BB6A04">
            <w:pPr>
              <w:pStyle w:val="af7"/>
              <w:spacing w:after="0" w:line="192" w:lineRule="auto"/>
              <w:rPr>
                <w:b/>
                <w:bCs/>
                <w:sz w:val="22"/>
                <w:szCs w:val="22"/>
              </w:rPr>
            </w:pPr>
            <w:r w:rsidRPr="00BB6A04">
              <w:rPr>
                <w:b/>
                <w:bCs/>
                <w:sz w:val="22"/>
                <w:szCs w:val="22"/>
              </w:rPr>
              <w:t>Кол-во участников</w:t>
            </w:r>
          </w:p>
        </w:tc>
      </w:tr>
      <w:tr w:rsidR="00BB6A04" w:rsidRPr="00BB6A04" w:rsidTr="00084CF4">
        <w:tc>
          <w:tcPr>
            <w:tcW w:w="3420" w:type="dxa"/>
            <w:shd w:val="clear" w:color="auto" w:fill="auto"/>
          </w:tcPr>
          <w:p w:rsidR="00BB6A04" w:rsidRPr="00BB6A04" w:rsidRDefault="00BB6A04" w:rsidP="00BB6A04">
            <w:pPr>
              <w:pStyle w:val="af7"/>
              <w:spacing w:after="0" w:line="192" w:lineRule="auto"/>
              <w:rPr>
                <w:bCs/>
                <w:sz w:val="22"/>
                <w:szCs w:val="22"/>
              </w:rPr>
            </w:pPr>
            <w:r w:rsidRPr="00BB6A04">
              <w:rPr>
                <w:bCs/>
                <w:sz w:val="22"/>
                <w:szCs w:val="22"/>
              </w:rPr>
              <w:t>КПК</w:t>
            </w:r>
          </w:p>
        </w:tc>
        <w:tc>
          <w:tcPr>
            <w:tcW w:w="3600" w:type="dxa"/>
            <w:shd w:val="clear" w:color="auto" w:fill="auto"/>
          </w:tcPr>
          <w:p w:rsidR="00BB6A04" w:rsidRPr="00BB6A04" w:rsidRDefault="00BB6A04" w:rsidP="00BB6A04">
            <w:pPr>
              <w:pStyle w:val="af7"/>
              <w:spacing w:after="0" w:line="192" w:lineRule="auto"/>
              <w:rPr>
                <w:bCs/>
                <w:sz w:val="20"/>
                <w:szCs w:val="20"/>
              </w:rPr>
            </w:pPr>
            <w:r w:rsidRPr="00BB6A04">
              <w:rPr>
                <w:bCs/>
                <w:sz w:val="20"/>
                <w:szCs w:val="20"/>
              </w:rPr>
              <w:t>3</w:t>
            </w:r>
          </w:p>
        </w:tc>
        <w:tc>
          <w:tcPr>
            <w:tcW w:w="2700" w:type="dxa"/>
            <w:shd w:val="clear" w:color="auto" w:fill="auto"/>
          </w:tcPr>
          <w:p w:rsidR="00BB6A04" w:rsidRPr="00BB6A04" w:rsidRDefault="00BB6A04" w:rsidP="00BB6A04">
            <w:pPr>
              <w:pStyle w:val="af7"/>
              <w:spacing w:after="0" w:line="192" w:lineRule="auto"/>
              <w:rPr>
                <w:bCs/>
                <w:sz w:val="20"/>
                <w:szCs w:val="20"/>
              </w:rPr>
            </w:pPr>
            <w:r w:rsidRPr="00BB6A04">
              <w:rPr>
                <w:bCs/>
                <w:sz w:val="20"/>
                <w:szCs w:val="20"/>
              </w:rPr>
              <w:t>10</w:t>
            </w:r>
          </w:p>
        </w:tc>
      </w:tr>
      <w:tr w:rsidR="00BB6A04" w:rsidRPr="00BB6A04" w:rsidTr="00084CF4">
        <w:tc>
          <w:tcPr>
            <w:tcW w:w="3420" w:type="dxa"/>
            <w:shd w:val="clear" w:color="auto" w:fill="auto"/>
          </w:tcPr>
          <w:p w:rsidR="00BB6A04" w:rsidRPr="00BB6A04" w:rsidRDefault="00BB6A04" w:rsidP="00BB6A04">
            <w:pPr>
              <w:pStyle w:val="af7"/>
              <w:spacing w:after="0" w:line="192" w:lineRule="auto"/>
              <w:rPr>
                <w:bCs/>
                <w:sz w:val="22"/>
                <w:szCs w:val="22"/>
              </w:rPr>
            </w:pPr>
            <w:r w:rsidRPr="00BB6A04">
              <w:rPr>
                <w:bCs/>
                <w:sz w:val="22"/>
                <w:szCs w:val="22"/>
              </w:rPr>
              <w:t>Семинары</w:t>
            </w:r>
          </w:p>
        </w:tc>
        <w:tc>
          <w:tcPr>
            <w:tcW w:w="3600" w:type="dxa"/>
            <w:shd w:val="clear" w:color="auto" w:fill="auto"/>
          </w:tcPr>
          <w:p w:rsidR="00BB6A04" w:rsidRPr="00BB6A04" w:rsidRDefault="00BB6A04" w:rsidP="00BB6A04">
            <w:pPr>
              <w:pStyle w:val="af7"/>
              <w:spacing w:after="0" w:line="192" w:lineRule="auto"/>
              <w:rPr>
                <w:bCs/>
                <w:sz w:val="20"/>
                <w:szCs w:val="20"/>
              </w:rPr>
            </w:pPr>
            <w:r w:rsidRPr="00BB6A04">
              <w:rPr>
                <w:bCs/>
                <w:sz w:val="20"/>
                <w:szCs w:val="20"/>
              </w:rPr>
              <w:t>4</w:t>
            </w:r>
          </w:p>
        </w:tc>
        <w:tc>
          <w:tcPr>
            <w:tcW w:w="2700" w:type="dxa"/>
            <w:shd w:val="clear" w:color="auto" w:fill="auto"/>
          </w:tcPr>
          <w:p w:rsidR="00BB6A04" w:rsidRPr="00BB6A04" w:rsidRDefault="00BB6A04" w:rsidP="00BB6A04">
            <w:pPr>
              <w:pStyle w:val="af7"/>
              <w:spacing w:after="0" w:line="192" w:lineRule="auto"/>
              <w:rPr>
                <w:bCs/>
                <w:sz w:val="20"/>
                <w:szCs w:val="20"/>
              </w:rPr>
            </w:pPr>
            <w:r w:rsidRPr="00BB6A04">
              <w:rPr>
                <w:bCs/>
                <w:sz w:val="20"/>
                <w:szCs w:val="20"/>
              </w:rPr>
              <w:t>10</w:t>
            </w:r>
          </w:p>
        </w:tc>
      </w:tr>
      <w:tr w:rsidR="00BB6A04" w:rsidRPr="00BB6A04" w:rsidTr="00084CF4">
        <w:tc>
          <w:tcPr>
            <w:tcW w:w="3420" w:type="dxa"/>
            <w:shd w:val="clear" w:color="auto" w:fill="auto"/>
          </w:tcPr>
          <w:p w:rsidR="00BB6A04" w:rsidRPr="00BB6A04" w:rsidRDefault="00BB6A04" w:rsidP="00BB6A04">
            <w:pPr>
              <w:pStyle w:val="af7"/>
              <w:spacing w:after="0" w:line="192" w:lineRule="auto"/>
              <w:rPr>
                <w:bCs/>
                <w:sz w:val="22"/>
                <w:szCs w:val="22"/>
              </w:rPr>
            </w:pPr>
            <w:r w:rsidRPr="00BB6A04">
              <w:rPr>
                <w:bCs/>
                <w:sz w:val="22"/>
                <w:szCs w:val="22"/>
              </w:rPr>
              <w:t>Мастер-классы</w:t>
            </w:r>
          </w:p>
        </w:tc>
        <w:tc>
          <w:tcPr>
            <w:tcW w:w="3600" w:type="dxa"/>
            <w:shd w:val="clear" w:color="auto" w:fill="auto"/>
          </w:tcPr>
          <w:p w:rsidR="00BB6A04" w:rsidRPr="00BB6A04" w:rsidRDefault="00BB6A04" w:rsidP="00BB6A04">
            <w:pPr>
              <w:pStyle w:val="af7"/>
              <w:spacing w:after="0" w:line="192" w:lineRule="auto"/>
              <w:rPr>
                <w:bCs/>
                <w:sz w:val="20"/>
                <w:szCs w:val="20"/>
              </w:rPr>
            </w:pPr>
            <w:r w:rsidRPr="00BB6A04">
              <w:rPr>
                <w:bCs/>
                <w:sz w:val="20"/>
                <w:szCs w:val="20"/>
              </w:rPr>
              <w:t>4</w:t>
            </w:r>
          </w:p>
        </w:tc>
        <w:tc>
          <w:tcPr>
            <w:tcW w:w="2700" w:type="dxa"/>
            <w:shd w:val="clear" w:color="auto" w:fill="auto"/>
          </w:tcPr>
          <w:p w:rsidR="00BB6A04" w:rsidRPr="00BB6A04" w:rsidRDefault="00BB6A04" w:rsidP="00BB6A04">
            <w:pPr>
              <w:pStyle w:val="af7"/>
              <w:spacing w:after="0" w:line="192" w:lineRule="auto"/>
              <w:rPr>
                <w:bCs/>
                <w:sz w:val="20"/>
                <w:szCs w:val="20"/>
              </w:rPr>
            </w:pPr>
            <w:r w:rsidRPr="00BB6A04">
              <w:rPr>
                <w:bCs/>
                <w:sz w:val="20"/>
                <w:szCs w:val="20"/>
              </w:rPr>
              <w:t>10</w:t>
            </w:r>
          </w:p>
        </w:tc>
      </w:tr>
      <w:tr w:rsidR="00BB6A04" w:rsidRPr="00BB6A04" w:rsidTr="00084CF4">
        <w:tc>
          <w:tcPr>
            <w:tcW w:w="3420" w:type="dxa"/>
            <w:shd w:val="clear" w:color="auto" w:fill="auto"/>
          </w:tcPr>
          <w:p w:rsidR="00BB6A04" w:rsidRPr="00BB6A04" w:rsidRDefault="00BB6A04" w:rsidP="00BB6A04">
            <w:pPr>
              <w:pStyle w:val="af7"/>
              <w:spacing w:after="0" w:line="192" w:lineRule="auto"/>
              <w:rPr>
                <w:bCs/>
                <w:sz w:val="22"/>
                <w:szCs w:val="22"/>
              </w:rPr>
            </w:pPr>
            <w:r w:rsidRPr="00BB6A04">
              <w:rPr>
                <w:bCs/>
                <w:sz w:val="22"/>
                <w:szCs w:val="22"/>
              </w:rPr>
              <w:t>Открытые уроки</w:t>
            </w:r>
          </w:p>
        </w:tc>
        <w:tc>
          <w:tcPr>
            <w:tcW w:w="3600" w:type="dxa"/>
            <w:shd w:val="clear" w:color="auto" w:fill="auto"/>
          </w:tcPr>
          <w:p w:rsidR="00BB6A04" w:rsidRPr="00BB6A04" w:rsidRDefault="00BB6A04" w:rsidP="00BB6A04">
            <w:pPr>
              <w:pStyle w:val="af7"/>
              <w:spacing w:after="0" w:line="192" w:lineRule="auto"/>
              <w:rPr>
                <w:bCs/>
                <w:sz w:val="20"/>
                <w:szCs w:val="20"/>
              </w:rPr>
            </w:pPr>
            <w:r w:rsidRPr="00BB6A04">
              <w:rPr>
                <w:bCs/>
                <w:sz w:val="20"/>
                <w:szCs w:val="20"/>
              </w:rPr>
              <w:t>4</w:t>
            </w:r>
          </w:p>
        </w:tc>
        <w:tc>
          <w:tcPr>
            <w:tcW w:w="2700" w:type="dxa"/>
            <w:shd w:val="clear" w:color="auto" w:fill="auto"/>
          </w:tcPr>
          <w:p w:rsidR="00BB6A04" w:rsidRPr="00BB6A04" w:rsidRDefault="00BB6A04" w:rsidP="00BB6A04">
            <w:pPr>
              <w:pStyle w:val="af7"/>
              <w:spacing w:after="0" w:line="192" w:lineRule="auto"/>
              <w:rPr>
                <w:bCs/>
                <w:sz w:val="20"/>
                <w:szCs w:val="20"/>
              </w:rPr>
            </w:pPr>
            <w:r w:rsidRPr="00BB6A04">
              <w:rPr>
                <w:bCs/>
                <w:sz w:val="20"/>
                <w:szCs w:val="20"/>
              </w:rPr>
              <w:t>6</w:t>
            </w:r>
          </w:p>
        </w:tc>
      </w:tr>
      <w:tr w:rsidR="00BB6A04" w:rsidRPr="00BB6A04" w:rsidTr="00084CF4">
        <w:tc>
          <w:tcPr>
            <w:tcW w:w="3420" w:type="dxa"/>
            <w:shd w:val="clear" w:color="auto" w:fill="auto"/>
          </w:tcPr>
          <w:p w:rsidR="00BB6A04" w:rsidRPr="00BB6A04" w:rsidRDefault="00BB6A04" w:rsidP="00BB6A04">
            <w:pPr>
              <w:pStyle w:val="af7"/>
              <w:spacing w:after="0" w:line="192" w:lineRule="auto"/>
              <w:rPr>
                <w:bCs/>
                <w:sz w:val="22"/>
                <w:szCs w:val="22"/>
              </w:rPr>
            </w:pPr>
            <w:r w:rsidRPr="00BB6A04">
              <w:rPr>
                <w:bCs/>
                <w:sz w:val="22"/>
                <w:szCs w:val="22"/>
              </w:rPr>
              <w:t>Конференции</w:t>
            </w:r>
          </w:p>
        </w:tc>
        <w:tc>
          <w:tcPr>
            <w:tcW w:w="3600" w:type="dxa"/>
            <w:shd w:val="clear" w:color="auto" w:fill="auto"/>
          </w:tcPr>
          <w:p w:rsidR="00BB6A04" w:rsidRPr="00BB6A04" w:rsidRDefault="00BB6A04" w:rsidP="00BB6A04">
            <w:pPr>
              <w:pStyle w:val="af7"/>
              <w:spacing w:after="0" w:line="192" w:lineRule="auto"/>
              <w:rPr>
                <w:bCs/>
                <w:sz w:val="20"/>
                <w:szCs w:val="20"/>
              </w:rPr>
            </w:pPr>
            <w:r w:rsidRPr="00BB6A04">
              <w:rPr>
                <w:bCs/>
                <w:sz w:val="20"/>
                <w:szCs w:val="20"/>
              </w:rPr>
              <w:t>3</w:t>
            </w:r>
          </w:p>
        </w:tc>
        <w:tc>
          <w:tcPr>
            <w:tcW w:w="2700" w:type="dxa"/>
            <w:shd w:val="clear" w:color="auto" w:fill="auto"/>
          </w:tcPr>
          <w:p w:rsidR="00BB6A04" w:rsidRPr="00BB6A04" w:rsidRDefault="00BB6A04" w:rsidP="00BB6A04">
            <w:pPr>
              <w:pStyle w:val="af7"/>
              <w:spacing w:after="0" w:line="192" w:lineRule="auto"/>
              <w:rPr>
                <w:bCs/>
                <w:sz w:val="20"/>
                <w:szCs w:val="20"/>
              </w:rPr>
            </w:pPr>
            <w:r w:rsidRPr="00BB6A04">
              <w:rPr>
                <w:bCs/>
                <w:sz w:val="20"/>
                <w:szCs w:val="20"/>
              </w:rPr>
              <w:t>5</w:t>
            </w:r>
          </w:p>
        </w:tc>
      </w:tr>
    </w:tbl>
    <w:p w:rsidR="001872A2" w:rsidRPr="00727F69" w:rsidRDefault="001872A2" w:rsidP="00727F69">
      <w:pPr>
        <w:spacing w:after="0" w:line="192" w:lineRule="auto"/>
        <w:jc w:val="both"/>
        <w:rPr>
          <w:rFonts w:ascii="Times New Roman" w:eastAsia="Times New Roman" w:hAnsi="Times New Roman" w:cs="Times New Roman"/>
          <w:sz w:val="16"/>
          <w:szCs w:val="16"/>
          <w:lang w:eastAsia="ru-RU"/>
        </w:rPr>
      </w:pPr>
    </w:p>
    <w:p w:rsidR="00BE629D" w:rsidRPr="00727F69" w:rsidRDefault="00BE629D" w:rsidP="00727F69">
      <w:pPr>
        <w:spacing w:after="0" w:line="192" w:lineRule="auto"/>
        <w:jc w:val="both"/>
        <w:rPr>
          <w:rFonts w:ascii="Times New Roman" w:eastAsia="Times New Roman" w:hAnsi="Times New Roman" w:cs="Times New Roman"/>
          <w:sz w:val="16"/>
          <w:szCs w:val="16"/>
          <w:lang w:eastAsia="ru-RU"/>
        </w:rPr>
      </w:pPr>
    </w:p>
    <w:p w:rsidR="007751F0" w:rsidRPr="00727F69" w:rsidRDefault="007751F0" w:rsidP="00727F69">
      <w:pPr>
        <w:spacing w:after="0" w:line="192" w:lineRule="auto"/>
        <w:ind w:left="360"/>
        <w:jc w:val="center"/>
        <w:rPr>
          <w:rFonts w:ascii="Times New Roman" w:eastAsia="Times New Roman" w:hAnsi="Times New Roman" w:cs="Times New Roman"/>
          <w:b/>
          <w:sz w:val="28"/>
          <w:szCs w:val="28"/>
          <w:lang w:eastAsia="ru-RU"/>
        </w:rPr>
      </w:pPr>
      <w:r w:rsidRPr="00727F69">
        <w:rPr>
          <w:rFonts w:ascii="Times New Roman" w:eastAsia="Times New Roman" w:hAnsi="Times New Roman" w:cs="Times New Roman"/>
          <w:b/>
          <w:sz w:val="28"/>
          <w:szCs w:val="28"/>
          <w:lang w:eastAsia="ru-RU"/>
        </w:rPr>
        <w:t>Инновационная деятельность организации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5953"/>
      </w:tblGrid>
      <w:tr w:rsidR="00634833" w:rsidRPr="00727F69" w:rsidTr="00EC20E6">
        <w:tc>
          <w:tcPr>
            <w:tcW w:w="3936" w:type="dxa"/>
          </w:tcPr>
          <w:p w:rsidR="00634833" w:rsidRPr="00727F69" w:rsidRDefault="00634833" w:rsidP="00727F69">
            <w:pPr>
              <w:pStyle w:val="ac"/>
              <w:spacing w:before="0" w:beforeAutospacing="0" w:after="0" w:afterAutospacing="0" w:line="192" w:lineRule="auto"/>
              <w:rPr>
                <w:color w:val="000000"/>
                <w:sz w:val="27"/>
                <w:szCs w:val="27"/>
              </w:rPr>
            </w:pPr>
            <w:r w:rsidRPr="00727F69">
              <w:rPr>
                <w:color w:val="000000"/>
                <w:sz w:val="27"/>
                <w:szCs w:val="27"/>
              </w:rPr>
              <w:t xml:space="preserve">Введение новых специальностей </w:t>
            </w:r>
          </w:p>
        </w:tc>
        <w:tc>
          <w:tcPr>
            <w:tcW w:w="5953" w:type="dxa"/>
          </w:tcPr>
          <w:p w:rsidR="00634833" w:rsidRDefault="00634833" w:rsidP="00727F69">
            <w:pPr>
              <w:pStyle w:val="ac"/>
              <w:spacing w:before="0" w:beforeAutospacing="0" w:after="0" w:afterAutospacing="0" w:line="192" w:lineRule="auto"/>
              <w:jc w:val="both"/>
              <w:rPr>
                <w:color w:val="000000"/>
                <w:sz w:val="27"/>
                <w:szCs w:val="27"/>
              </w:rPr>
            </w:pPr>
            <w:r w:rsidRPr="00727F69">
              <w:rPr>
                <w:color w:val="000000"/>
                <w:sz w:val="27"/>
                <w:szCs w:val="27"/>
              </w:rPr>
              <w:t>Дополнительная общеразвивающая образовательная программа «</w:t>
            </w:r>
            <w:r w:rsidR="00727F69">
              <w:rPr>
                <w:color w:val="000000"/>
                <w:sz w:val="27"/>
                <w:szCs w:val="27"/>
              </w:rPr>
              <w:t>Хореографическое творчество</w:t>
            </w:r>
            <w:r w:rsidRPr="00727F69">
              <w:rPr>
                <w:color w:val="000000"/>
                <w:sz w:val="27"/>
                <w:szCs w:val="27"/>
              </w:rPr>
              <w:t>»</w:t>
            </w:r>
          </w:p>
          <w:p w:rsidR="00CA2097" w:rsidRPr="00727F69" w:rsidRDefault="00CA2097" w:rsidP="00CA2097">
            <w:pPr>
              <w:pStyle w:val="ac"/>
              <w:spacing w:before="0" w:beforeAutospacing="0" w:after="0" w:afterAutospacing="0" w:line="192" w:lineRule="auto"/>
              <w:jc w:val="both"/>
              <w:rPr>
                <w:color w:val="000000"/>
                <w:sz w:val="27"/>
                <w:szCs w:val="27"/>
              </w:rPr>
            </w:pPr>
            <w:r w:rsidRPr="00CA2097">
              <w:rPr>
                <w:color w:val="000000"/>
                <w:sz w:val="27"/>
                <w:szCs w:val="27"/>
              </w:rPr>
              <w:t xml:space="preserve">Дополнительная </w:t>
            </w:r>
            <w:r>
              <w:rPr>
                <w:color w:val="000000"/>
                <w:sz w:val="27"/>
                <w:szCs w:val="27"/>
              </w:rPr>
              <w:t>предпрофессиональная</w:t>
            </w:r>
            <w:r w:rsidRPr="00CA2097">
              <w:rPr>
                <w:color w:val="000000"/>
                <w:sz w:val="27"/>
                <w:szCs w:val="27"/>
              </w:rPr>
              <w:t xml:space="preserve"> образовательная программа «Хор</w:t>
            </w:r>
            <w:r>
              <w:rPr>
                <w:color w:val="000000"/>
                <w:sz w:val="27"/>
                <w:szCs w:val="27"/>
              </w:rPr>
              <w:t>овое</w:t>
            </w:r>
            <w:r w:rsidRPr="00CA2097">
              <w:rPr>
                <w:color w:val="000000"/>
                <w:sz w:val="27"/>
                <w:szCs w:val="27"/>
              </w:rPr>
              <w:t xml:space="preserve"> </w:t>
            </w:r>
            <w:r>
              <w:rPr>
                <w:color w:val="000000"/>
                <w:sz w:val="27"/>
                <w:szCs w:val="27"/>
              </w:rPr>
              <w:t>пение</w:t>
            </w:r>
            <w:r w:rsidRPr="00CA2097">
              <w:rPr>
                <w:color w:val="000000"/>
                <w:sz w:val="27"/>
                <w:szCs w:val="27"/>
              </w:rPr>
              <w:t>»</w:t>
            </w:r>
          </w:p>
        </w:tc>
      </w:tr>
      <w:tr w:rsidR="00F5479F" w:rsidRPr="00727F69" w:rsidTr="00EC20E6">
        <w:trPr>
          <w:trHeight w:val="1025"/>
        </w:trPr>
        <w:tc>
          <w:tcPr>
            <w:tcW w:w="3936" w:type="dxa"/>
          </w:tcPr>
          <w:p w:rsidR="00F5479F" w:rsidRPr="00727F69" w:rsidRDefault="00F5479F" w:rsidP="00727F69">
            <w:pPr>
              <w:pStyle w:val="ac"/>
              <w:spacing w:before="0" w:beforeAutospacing="0" w:after="0" w:afterAutospacing="0" w:line="192" w:lineRule="auto"/>
              <w:rPr>
                <w:color w:val="000000"/>
                <w:sz w:val="27"/>
                <w:szCs w:val="27"/>
              </w:rPr>
            </w:pPr>
            <w:r w:rsidRPr="00727F69">
              <w:rPr>
                <w:color w:val="000000"/>
                <w:sz w:val="27"/>
                <w:szCs w:val="27"/>
              </w:rPr>
              <w:t xml:space="preserve">Использование в учебном процессе мультимедийных технологий </w:t>
            </w:r>
          </w:p>
        </w:tc>
        <w:tc>
          <w:tcPr>
            <w:tcW w:w="5953" w:type="dxa"/>
          </w:tcPr>
          <w:p w:rsidR="00F5479F" w:rsidRPr="00727F69" w:rsidRDefault="00F5479F" w:rsidP="00727F69">
            <w:pPr>
              <w:pStyle w:val="ac"/>
              <w:spacing w:before="0" w:beforeAutospacing="0" w:after="0" w:afterAutospacing="0" w:line="192" w:lineRule="auto"/>
              <w:jc w:val="both"/>
              <w:rPr>
                <w:color w:val="000000"/>
                <w:sz w:val="27"/>
                <w:szCs w:val="27"/>
              </w:rPr>
            </w:pPr>
            <w:r w:rsidRPr="00727F69">
              <w:rPr>
                <w:color w:val="000000"/>
                <w:sz w:val="27"/>
                <w:szCs w:val="27"/>
              </w:rPr>
              <w:t xml:space="preserve">Аудио- и видеозапись концертных и конкурсных выступлений учащихся и коллективов </w:t>
            </w:r>
            <w:r w:rsidR="00727F69">
              <w:rPr>
                <w:color w:val="000000"/>
                <w:sz w:val="27"/>
                <w:szCs w:val="27"/>
              </w:rPr>
              <w:br/>
            </w:r>
            <w:r w:rsidRPr="00727F69">
              <w:rPr>
                <w:color w:val="000000"/>
                <w:sz w:val="27"/>
                <w:szCs w:val="27"/>
              </w:rPr>
              <w:t xml:space="preserve">их прослушивание, просмотр и анализ </w:t>
            </w:r>
            <w:r w:rsidR="00727F69">
              <w:rPr>
                <w:color w:val="000000"/>
                <w:sz w:val="27"/>
                <w:szCs w:val="27"/>
              </w:rPr>
              <w:br/>
            </w:r>
            <w:r w:rsidRPr="00727F69">
              <w:rPr>
                <w:color w:val="000000"/>
                <w:sz w:val="27"/>
                <w:szCs w:val="27"/>
              </w:rPr>
              <w:t>в процессе обучения, создание аудио- и видеоархивов</w:t>
            </w:r>
          </w:p>
        </w:tc>
      </w:tr>
      <w:tr w:rsidR="00D271A1" w:rsidRPr="00727F69" w:rsidTr="007751F0">
        <w:tc>
          <w:tcPr>
            <w:tcW w:w="3936" w:type="dxa"/>
          </w:tcPr>
          <w:p w:rsidR="00D271A1" w:rsidRPr="00727F69" w:rsidRDefault="00C60044" w:rsidP="00727F69">
            <w:pPr>
              <w:spacing w:after="0" w:line="192" w:lineRule="auto"/>
              <w:rPr>
                <w:rFonts w:ascii="Times New Roman" w:hAnsi="Times New Roman" w:cs="Times New Roman"/>
                <w:color w:val="000000"/>
                <w:sz w:val="27"/>
                <w:szCs w:val="27"/>
              </w:rPr>
            </w:pPr>
            <w:r w:rsidRPr="00727F69">
              <w:rPr>
                <w:rFonts w:ascii="Times New Roman" w:hAnsi="Times New Roman" w:cs="Times New Roman"/>
                <w:color w:val="000000"/>
                <w:sz w:val="27"/>
                <w:szCs w:val="27"/>
              </w:rPr>
              <w:t>Официальный сайт школы</w:t>
            </w:r>
          </w:p>
        </w:tc>
        <w:tc>
          <w:tcPr>
            <w:tcW w:w="5953" w:type="dxa"/>
          </w:tcPr>
          <w:p w:rsidR="00D271A1" w:rsidRPr="00727F69" w:rsidRDefault="00153827" w:rsidP="00CA2097">
            <w:pPr>
              <w:pStyle w:val="ac"/>
              <w:spacing w:before="0" w:beforeAutospacing="0" w:after="0" w:afterAutospacing="0" w:line="192" w:lineRule="auto"/>
              <w:rPr>
                <w:color w:val="000000"/>
                <w:sz w:val="27"/>
                <w:szCs w:val="27"/>
              </w:rPr>
            </w:pPr>
            <w:r w:rsidRPr="00727F69">
              <w:rPr>
                <w:color w:val="000000"/>
                <w:sz w:val="27"/>
                <w:szCs w:val="27"/>
              </w:rPr>
              <w:t>В 201</w:t>
            </w:r>
            <w:r w:rsidR="00DE1FB5">
              <w:rPr>
                <w:color w:val="000000"/>
                <w:sz w:val="27"/>
                <w:szCs w:val="27"/>
              </w:rPr>
              <w:t>3</w:t>
            </w:r>
            <w:r w:rsidRPr="00727F69">
              <w:rPr>
                <w:color w:val="000000"/>
                <w:sz w:val="27"/>
                <w:szCs w:val="27"/>
              </w:rPr>
              <w:t xml:space="preserve"> году создан официальный сайт школы. В 201</w:t>
            </w:r>
            <w:r w:rsidR="00CA2097">
              <w:rPr>
                <w:color w:val="000000"/>
                <w:sz w:val="27"/>
                <w:szCs w:val="27"/>
              </w:rPr>
              <w:t>8</w:t>
            </w:r>
            <w:r w:rsidRPr="00727F69">
              <w:rPr>
                <w:color w:val="000000"/>
                <w:sz w:val="27"/>
                <w:szCs w:val="27"/>
              </w:rPr>
              <w:t xml:space="preserve"> году переехал на новый адрес http://</w:t>
            </w:r>
            <w:r w:rsidR="00747986">
              <w:t xml:space="preserve"> </w:t>
            </w:r>
            <w:r w:rsidR="00747986" w:rsidRPr="00747986">
              <w:rPr>
                <w:color w:val="000000"/>
                <w:sz w:val="27"/>
                <w:szCs w:val="27"/>
              </w:rPr>
              <w:t>http://dmsh21sar.ru/</w:t>
            </w:r>
          </w:p>
        </w:tc>
      </w:tr>
    </w:tbl>
    <w:p w:rsidR="00716585" w:rsidRPr="005B6C5C" w:rsidRDefault="00716585" w:rsidP="00727F69">
      <w:pPr>
        <w:spacing w:after="0" w:line="192" w:lineRule="auto"/>
        <w:jc w:val="center"/>
        <w:rPr>
          <w:rFonts w:ascii="Times New Roman" w:eastAsia="Times New Roman" w:hAnsi="Times New Roman" w:cs="Times New Roman"/>
          <w:b/>
          <w:sz w:val="16"/>
          <w:szCs w:val="16"/>
          <w:lang w:eastAsia="ru-RU"/>
        </w:rPr>
      </w:pPr>
    </w:p>
    <w:p w:rsidR="005B6C5C" w:rsidRPr="005B6C5C" w:rsidRDefault="005B6C5C" w:rsidP="005B6C5C">
      <w:pPr>
        <w:spacing w:after="0" w:line="192" w:lineRule="auto"/>
        <w:jc w:val="center"/>
        <w:rPr>
          <w:rFonts w:ascii="Times New Roman" w:hAnsi="Times New Roman" w:cs="Times New Roman"/>
          <w:b/>
        </w:rPr>
      </w:pPr>
      <w:r w:rsidRPr="005B6C5C">
        <w:rPr>
          <w:rFonts w:ascii="Times New Roman" w:hAnsi="Times New Roman" w:cs="Times New Roman"/>
          <w:b/>
        </w:rPr>
        <w:t>Преподаватели, имеющие правительственные и другие награды: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1559"/>
        <w:gridCol w:w="4904"/>
      </w:tblGrid>
      <w:tr w:rsidR="005B6C5C" w:rsidRPr="005B6C5C" w:rsidTr="00084CF4">
        <w:tc>
          <w:tcPr>
            <w:tcW w:w="3261" w:type="dxa"/>
          </w:tcPr>
          <w:p w:rsidR="005B6C5C" w:rsidRPr="005B6C5C" w:rsidRDefault="005B6C5C" w:rsidP="005B6C5C">
            <w:pPr>
              <w:spacing w:after="0" w:line="192" w:lineRule="auto"/>
              <w:rPr>
                <w:rFonts w:ascii="Times New Roman" w:hAnsi="Times New Roman" w:cs="Times New Roman"/>
                <w:b/>
              </w:rPr>
            </w:pPr>
          </w:p>
        </w:tc>
        <w:tc>
          <w:tcPr>
            <w:tcW w:w="1559" w:type="dxa"/>
          </w:tcPr>
          <w:p w:rsidR="005B6C5C" w:rsidRPr="005B6C5C" w:rsidRDefault="005B6C5C" w:rsidP="005B6C5C">
            <w:pPr>
              <w:spacing w:after="0" w:line="192" w:lineRule="auto"/>
              <w:jc w:val="center"/>
              <w:rPr>
                <w:rFonts w:ascii="Times New Roman" w:hAnsi="Times New Roman" w:cs="Times New Roman"/>
              </w:rPr>
            </w:pPr>
            <w:r w:rsidRPr="005B6C5C">
              <w:rPr>
                <w:rFonts w:ascii="Times New Roman" w:hAnsi="Times New Roman" w:cs="Times New Roman"/>
              </w:rPr>
              <w:t>Штатные</w:t>
            </w:r>
          </w:p>
        </w:tc>
        <w:tc>
          <w:tcPr>
            <w:tcW w:w="4904" w:type="dxa"/>
          </w:tcPr>
          <w:p w:rsidR="005B6C5C" w:rsidRPr="005B6C5C" w:rsidRDefault="005B6C5C" w:rsidP="005B6C5C">
            <w:pPr>
              <w:spacing w:after="0" w:line="192" w:lineRule="auto"/>
              <w:jc w:val="center"/>
              <w:rPr>
                <w:rFonts w:ascii="Times New Roman" w:hAnsi="Times New Roman" w:cs="Times New Roman"/>
              </w:rPr>
            </w:pPr>
            <w:r w:rsidRPr="005B6C5C">
              <w:rPr>
                <w:rFonts w:ascii="Times New Roman" w:hAnsi="Times New Roman" w:cs="Times New Roman"/>
              </w:rPr>
              <w:t>Ф.И.О.</w:t>
            </w:r>
          </w:p>
        </w:tc>
      </w:tr>
      <w:tr w:rsidR="005B6C5C" w:rsidRPr="005B6C5C" w:rsidTr="00084CF4">
        <w:tc>
          <w:tcPr>
            <w:tcW w:w="3261" w:type="dxa"/>
          </w:tcPr>
          <w:p w:rsidR="005B6C5C" w:rsidRPr="005B6C5C" w:rsidRDefault="005B6C5C" w:rsidP="005B6C5C">
            <w:pPr>
              <w:spacing w:after="0" w:line="192" w:lineRule="auto"/>
              <w:rPr>
                <w:rFonts w:ascii="Times New Roman" w:hAnsi="Times New Roman" w:cs="Times New Roman"/>
              </w:rPr>
            </w:pPr>
            <w:r w:rsidRPr="005B6C5C">
              <w:rPr>
                <w:rFonts w:ascii="Times New Roman" w:hAnsi="Times New Roman" w:cs="Times New Roman"/>
              </w:rPr>
              <w:t>Медаль «Ветеран труда»</w:t>
            </w:r>
          </w:p>
        </w:tc>
        <w:tc>
          <w:tcPr>
            <w:tcW w:w="1559" w:type="dxa"/>
          </w:tcPr>
          <w:p w:rsidR="005B6C5C" w:rsidRPr="005B6C5C" w:rsidRDefault="005B6C5C" w:rsidP="005B6C5C">
            <w:pPr>
              <w:spacing w:after="0" w:line="192" w:lineRule="auto"/>
              <w:jc w:val="center"/>
              <w:rPr>
                <w:rFonts w:ascii="Times New Roman" w:hAnsi="Times New Roman" w:cs="Times New Roman"/>
              </w:rPr>
            </w:pPr>
            <w:r w:rsidRPr="005B6C5C">
              <w:rPr>
                <w:rFonts w:ascii="Times New Roman" w:hAnsi="Times New Roman" w:cs="Times New Roman"/>
              </w:rPr>
              <w:t>2</w:t>
            </w:r>
          </w:p>
          <w:p w:rsidR="005B6C5C" w:rsidRPr="005B6C5C" w:rsidRDefault="005B6C5C" w:rsidP="005B6C5C">
            <w:pPr>
              <w:spacing w:after="0" w:line="192" w:lineRule="auto"/>
              <w:jc w:val="center"/>
              <w:rPr>
                <w:rFonts w:ascii="Times New Roman" w:hAnsi="Times New Roman" w:cs="Times New Roman"/>
              </w:rPr>
            </w:pPr>
          </w:p>
        </w:tc>
        <w:tc>
          <w:tcPr>
            <w:tcW w:w="4904" w:type="dxa"/>
          </w:tcPr>
          <w:p w:rsidR="005B6C5C" w:rsidRPr="005B6C5C" w:rsidRDefault="005B6C5C" w:rsidP="005B6C5C">
            <w:pPr>
              <w:spacing w:after="0" w:line="192" w:lineRule="auto"/>
              <w:jc w:val="both"/>
              <w:rPr>
                <w:rFonts w:ascii="Times New Roman" w:hAnsi="Times New Roman" w:cs="Times New Roman"/>
              </w:rPr>
            </w:pPr>
            <w:r w:rsidRPr="005B6C5C">
              <w:rPr>
                <w:rFonts w:ascii="Times New Roman" w:hAnsi="Times New Roman" w:cs="Times New Roman"/>
              </w:rPr>
              <w:t>Агаджанова М.М., Васильева О.Л.</w:t>
            </w:r>
          </w:p>
        </w:tc>
      </w:tr>
    </w:tbl>
    <w:p w:rsidR="005B6C5C" w:rsidRPr="005B6C5C" w:rsidRDefault="005B6C5C" w:rsidP="005B6C5C">
      <w:pPr>
        <w:tabs>
          <w:tab w:val="num" w:pos="0"/>
        </w:tabs>
        <w:spacing w:after="0" w:line="192" w:lineRule="auto"/>
        <w:ind w:firstLine="900"/>
        <w:jc w:val="both"/>
        <w:rPr>
          <w:rFonts w:ascii="Times New Roman" w:hAnsi="Times New Roman" w:cs="Times New Roman"/>
          <w:bCs/>
          <w:sz w:val="16"/>
          <w:szCs w:val="16"/>
        </w:rPr>
      </w:pPr>
    </w:p>
    <w:p w:rsidR="005B6C5C" w:rsidRPr="00511373" w:rsidRDefault="005B6C5C" w:rsidP="00F51002">
      <w:pPr>
        <w:tabs>
          <w:tab w:val="num" w:pos="0"/>
        </w:tabs>
        <w:spacing w:after="0" w:line="192" w:lineRule="auto"/>
        <w:ind w:firstLine="851"/>
        <w:jc w:val="both"/>
        <w:rPr>
          <w:rFonts w:ascii="Times New Roman" w:hAnsi="Times New Roman" w:cs="Times New Roman"/>
          <w:bCs/>
          <w:sz w:val="28"/>
          <w:szCs w:val="28"/>
        </w:rPr>
      </w:pPr>
      <w:r w:rsidRPr="00F51002">
        <w:rPr>
          <w:rFonts w:ascii="Times New Roman" w:hAnsi="Times New Roman" w:cs="Times New Roman"/>
          <w:bCs/>
          <w:sz w:val="28"/>
          <w:szCs w:val="28"/>
        </w:rPr>
        <w:t>В 201</w:t>
      </w:r>
      <w:r w:rsidR="00CA2097">
        <w:rPr>
          <w:rFonts w:ascii="Times New Roman" w:hAnsi="Times New Roman" w:cs="Times New Roman"/>
          <w:bCs/>
          <w:sz w:val="28"/>
          <w:szCs w:val="28"/>
        </w:rPr>
        <w:t>8</w:t>
      </w:r>
      <w:r w:rsidRPr="00F51002">
        <w:rPr>
          <w:rFonts w:ascii="Times New Roman" w:hAnsi="Times New Roman" w:cs="Times New Roman"/>
          <w:bCs/>
          <w:sz w:val="28"/>
          <w:szCs w:val="28"/>
        </w:rPr>
        <w:t>-201</w:t>
      </w:r>
      <w:r w:rsidR="00CA2097">
        <w:rPr>
          <w:rFonts w:ascii="Times New Roman" w:hAnsi="Times New Roman" w:cs="Times New Roman"/>
          <w:bCs/>
          <w:sz w:val="28"/>
          <w:szCs w:val="28"/>
        </w:rPr>
        <w:t>9</w:t>
      </w:r>
      <w:r w:rsidRPr="00F51002">
        <w:rPr>
          <w:rFonts w:ascii="Times New Roman" w:hAnsi="Times New Roman" w:cs="Times New Roman"/>
          <w:bCs/>
          <w:sz w:val="28"/>
          <w:szCs w:val="28"/>
        </w:rPr>
        <w:t xml:space="preserve"> учебном году </w:t>
      </w:r>
      <w:r w:rsidR="00CA2097">
        <w:rPr>
          <w:rFonts w:ascii="Times New Roman" w:hAnsi="Times New Roman" w:cs="Times New Roman"/>
          <w:bCs/>
          <w:sz w:val="28"/>
          <w:szCs w:val="28"/>
        </w:rPr>
        <w:t xml:space="preserve">преподаватель Сухих Е.Н. награждена Почетной грамотой главы муниципального образования «Город Саратов», концертмейстер Балаянц А.Д. – благодарностью главы муниципального образования «Город Саратов», Благодарственным письмом Саратовской городской Думы награждена преподаватель Ильина О.И., </w:t>
      </w:r>
      <w:r w:rsidRPr="00F51002">
        <w:rPr>
          <w:rFonts w:ascii="Times New Roman" w:hAnsi="Times New Roman" w:cs="Times New Roman"/>
          <w:bCs/>
          <w:sz w:val="28"/>
          <w:szCs w:val="28"/>
        </w:rPr>
        <w:t>Почетными грамотами Управления по культуре администрации муниципального образования «Город Саратов»</w:t>
      </w:r>
      <w:r w:rsidR="00CA2097">
        <w:rPr>
          <w:rFonts w:ascii="Times New Roman" w:hAnsi="Times New Roman" w:cs="Times New Roman"/>
          <w:bCs/>
          <w:sz w:val="28"/>
          <w:szCs w:val="28"/>
        </w:rPr>
        <w:t xml:space="preserve"> награждена </w:t>
      </w:r>
      <w:r w:rsidR="00CA2097" w:rsidRPr="00511373">
        <w:rPr>
          <w:rFonts w:ascii="Times New Roman" w:hAnsi="Times New Roman" w:cs="Times New Roman"/>
          <w:bCs/>
          <w:sz w:val="28"/>
          <w:szCs w:val="28"/>
        </w:rPr>
        <w:t>преподаватель мкоян Г.Ю</w:t>
      </w:r>
      <w:r w:rsidRPr="00511373">
        <w:rPr>
          <w:rFonts w:ascii="Times New Roman" w:hAnsi="Times New Roman" w:cs="Times New Roman"/>
          <w:bCs/>
          <w:sz w:val="28"/>
          <w:szCs w:val="28"/>
        </w:rPr>
        <w:t xml:space="preserve">. </w:t>
      </w:r>
    </w:p>
    <w:p w:rsidR="00F51002" w:rsidRPr="00511373" w:rsidRDefault="00F51002" w:rsidP="00F51002">
      <w:pPr>
        <w:spacing w:after="0" w:line="192" w:lineRule="auto"/>
        <w:ind w:firstLine="851"/>
        <w:jc w:val="both"/>
        <w:rPr>
          <w:rFonts w:ascii="Times New Roman" w:hAnsi="Times New Roman" w:cs="Times New Roman"/>
          <w:i/>
          <w:sz w:val="28"/>
          <w:szCs w:val="28"/>
        </w:rPr>
      </w:pPr>
      <w:r w:rsidRPr="00511373">
        <w:rPr>
          <w:rFonts w:ascii="Times New Roman" w:hAnsi="Times New Roman" w:cs="Times New Roman"/>
          <w:i/>
          <w:sz w:val="28"/>
          <w:szCs w:val="28"/>
        </w:rPr>
        <w:lastRenderedPageBreak/>
        <w:t xml:space="preserve">Мероприятия по распространению собственного педагогического опыта, участие педагогических работников в методических и обучающих мероприятиях областного, районного, городского уровня: </w:t>
      </w:r>
    </w:p>
    <w:p w:rsidR="00511373" w:rsidRPr="00511373" w:rsidRDefault="00511373" w:rsidP="00511373">
      <w:pPr>
        <w:spacing w:after="0" w:line="192" w:lineRule="auto"/>
        <w:ind w:firstLine="851"/>
        <w:jc w:val="both"/>
        <w:rPr>
          <w:rFonts w:ascii="Times New Roman" w:hAnsi="Times New Roman" w:cs="Times New Roman"/>
          <w:sz w:val="28"/>
          <w:szCs w:val="28"/>
        </w:rPr>
      </w:pPr>
      <w:r w:rsidRPr="00511373">
        <w:rPr>
          <w:rFonts w:ascii="Times New Roman" w:hAnsi="Times New Roman" w:cs="Times New Roman"/>
          <w:sz w:val="28"/>
          <w:szCs w:val="28"/>
        </w:rPr>
        <w:t xml:space="preserve">19-20 апреля 2019 года - Ковальский В.В. – проведение лекционных и практических занятий по традиционной и народной хореографии и традиционному русскому народному костюму для преподавателей фольклорного искусства в  рамках семинара-практикума «Традиционная народная хореография» дл преподавателей отделений фольклорного искусства образовательных организаций дополнительного образования.часов. </w:t>
      </w:r>
    </w:p>
    <w:p w:rsidR="00511373" w:rsidRDefault="00511373" w:rsidP="00511373">
      <w:pPr>
        <w:spacing w:after="0" w:line="192" w:lineRule="auto"/>
        <w:ind w:firstLine="851"/>
        <w:jc w:val="both"/>
        <w:rPr>
          <w:rFonts w:ascii="Times New Roman" w:hAnsi="Times New Roman" w:cs="Times New Roman"/>
          <w:sz w:val="28"/>
          <w:szCs w:val="28"/>
          <w:highlight w:val="yellow"/>
        </w:rPr>
      </w:pPr>
      <w:r w:rsidRPr="00511373">
        <w:rPr>
          <w:rFonts w:ascii="Times New Roman" w:hAnsi="Times New Roman" w:cs="Times New Roman"/>
          <w:sz w:val="28"/>
          <w:szCs w:val="28"/>
        </w:rPr>
        <w:t>26 апреля 2019 года – Лобанова К.В. участие в работе Творческих мастерских в качестве ведущего мастер-классов по специальности «Классическая гитара».</w:t>
      </w:r>
    </w:p>
    <w:p w:rsidR="00F51002" w:rsidRPr="00511373" w:rsidRDefault="00F51002" w:rsidP="00F51002">
      <w:pPr>
        <w:spacing w:after="0" w:line="192" w:lineRule="auto"/>
        <w:ind w:firstLine="851"/>
        <w:jc w:val="both"/>
        <w:rPr>
          <w:rFonts w:ascii="Times New Roman" w:hAnsi="Times New Roman" w:cs="Times New Roman"/>
          <w:i/>
          <w:sz w:val="28"/>
          <w:szCs w:val="28"/>
        </w:rPr>
      </w:pPr>
      <w:r w:rsidRPr="00511373">
        <w:rPr>
          <w:rFonts w:ascii="Times New Roman" w:hAnsi="Times New Roman" w:cs="Times New Roman"/>
          <w:i/>
          <w:sz w:val="28"/>
          <w:szCs w:val="28"/>
        </w:rPr>
        <w:t>Методические публикации:</w:t>
      </w:r>
    </w:p>
    <w:p w:rsidR="00511373" w:rsidRPr="00511373" w:rsidRDefault="00511373" w:rsidP="00511373">
      <w:pPr>
        <w:spacing w:after="0" w:line="192" w:lineRule="auto"/>
        <w:ind w:firstLine="851"/>
        <w:jc w:val="both"/>
        <w:rPr>
          <w:rFonts w:ascii="Times New Roman" w:hAnsi="Times New Roman" w:cs="Times New Roman"/>
          <w:sz w:val="28"/>
          <w:szCs w:val="28"/>
        </w:rPr>
      </w:pPr>
      <w:r w:rsidRPr="00511373">
        <w:rPr>
          <w:rFonts w:ascii="Times New Roman" w:hAnsi="Times New Roman" w:cs="Times New Roman"/>
          <w:sz w:val="28"/>
          <w:szCs w:val="28"/>
        </w:rPr>
        <w:t>С.В. Рыженкова, Е.П. Шевченко Работа с одаренными детьми младшего школьного возраста в детской школе искусств // Развитие личности средствами искусства / Под общей ред. Ю.Ю. Андреевой и И.Э. Рахимбаевой.- Саратов.- Издательство "Саратовский источник", 2019. С. 91-97.</w:t>
      </w:r>
    </w:p>
    <w:p w:rsidR="005E41C6" w:rsidRPr="000F2B01" w:rsidRDefault="0040008C" w:rsidP="00511373">
      <w:pPr>
        <w:spacing w:after="0" w:line="192" w:lineRule="auto"/>
        <w:ind w:firstLine="851"/>
        <w:rPr>
          <w:rFonts w:ascii="Times New Roman" w:hAnsi="Times New Roman" w:cs="Times New Roman"/>
          <w:i/>
          <w:sz w:val="28"/>
          <w:szCs w:val="28"/>
        </w:rPr>
      </w:pPr>
      <w:r w:rsidRPr="000F2B01">
        <w:rPr>
          <w:rFonts w:ascii="Times New Roman" w:hAnsi="Times New Roman" w:cs="Times New Roman"/>
          <w:i/>
          <w:sz w:val="28"/>
          <w:szCs w:val="28"/>
        </w:rPr>
        <w:t>5.2. Характеристика контингента обучающихся</w:t>
      </w:r>
    </w:p>
    <w:p w:rsidR="005E41C6" w:rsidRPr="00553391" w:rsidRDefault="005E41C6" w:rsidP="00EB5258">
      <w:pPr>
        <w:spacing w:after="0" w:line="192" w:lineRule="auto"/>
        <w:jc w:val="both"/>
        <w:rPr>
          <w:rFonts w:ascii="Times New Roman" w:eastAsia="Times New Roman" w:hAnsi="Times New Roman" w:cs="Times New Roman"/>
          <w:bCs/>
          <w:sz w:val="28"/>
          <w:szCs w:val="28"/>
        </w:rPr>
      </w:pPr>
      <w:r w:rsidRPr="000F2B01">
        <w:rPr>
          <w:rFonts w:ascii="Times New Roman" w:eastAsia="Times New Roman" w:hAnsi="Times New Roman" w:cs="Times New Roman"/>
          <w:sz w:val="28"/>
          <w:szCs w:val="28"/>
        </w:rPr>
        <w:t xml:space="preserve">Общая численность учащихся </w:t>
      </w:r>
      <w:r w:rsidR="00FA0E17" w:rsidRPr="000F2B01">
        <w:rPr>
          <w:rFonts w:ascii="Times New Roman" w:eastAsia="Times New Roman" w:hAnsi="Times New Roman" w:cs="Times New Roman"/>
          <w:sz w:val="28"/>
          <w:szCs w:val="28"/>
        </w:rPr>
        <w:t>на 201</w:t>
      </w:r>
      <w:r w:rsidR="00453AF8" w:rsidRPr="000F2B01">
        <w:rPr>
          <w:rFonts w:ascii="Times New Roman" w:eastAsia="Times New Roman" w:hAnsi="Times New Roman" w:cs="Times New Roman"/>
          <w:sz w:val="28"/>
          <w:szCs w:val="28"/>
        </w:rPr>
        <w:t>9</w:t>
      </w:r>
      <w:r w:rsidR="00FA0E17" w:rsidRPr="000F2B01">
        <w:rPr>
          <w:rFonts w:ascii="Times New Roman" w:eastAsia="Times New Roman" w:hAnsi="Times New Roman" w:cs="Times New Roman"/>
          <w:sz w:val="28"/>
          <w:szCs w:val="28"/>
        </w:rPr>
        <w:t>-20</w:t>
      </w:r>
      <w:r w:rsidR="00453AF8" w:rsidRPr="000F2B01">
        <w:rPr>
          <w:rFonts w:ascii="Times New Roman" w:eastAsia="Times New Roman" w:hAnsi="Times New Roman" w:cs="Times New Roman"/>
          <w:sz w:val="28"/>
          <w:szCs w:val="28"/>
        </w:rPr>
        <w:t>20</w:t>
      </w:r>
      <w:r w:rsidR="000D50C0" w:rsidRPr="000F2B01">
        <w:rPr>
          <w:rFonts w:ascii="Times New Roman" w:eastAsia="Times New Roman" w:hAnsi="Times New Roman" w:cs="Times New Roman"/>
          <w:sz w:val="28"/>
          <w:szCs w:val="28"/>
        </w:rPr>
        <w:t xml:space="preserve"> учебн</w:t>
      </w:r>
      <w:r w:rsidR="00B658D9" w:rsidRPr="000F2B01">
        <w:rPr>
          <w:rFonts w:ascii="Times New Roman" w:eastAsia="Times New Roman" w:hAnsi="Times New Roman" w:cs="Times New Roman"/>
          <w:sz w:val="28"/>
          <w:szCs w:val="28"/>
        </w:rPr>
        <w:t xml:space="preserve">ый год </w:t>
      </w:r>
      <w:r w:rsidRPr="000F2B01">
        <w:rPr>
          <w:rFonts w:ascii="Times New Roman" w:eastAsia="Times New Roman" w:hAnsi="Times New Roman" w:cs="Times New Roman"/>
          <w:sz w:val="28"/>
          <w:szCs w:val="28"/>
        </w:rPr>
        <w:t xml:space="preserve">составляет </w:t>
      </w:r>
      <w:r w:rsidR="00583189" w:rsidRPr="000F2B01">
        <w:rPr>
          <w:rFonts w:ascii="Times New Roman" w:eastAsia="Times New Roman" w:hAnsi="Times New Roman" w:cs="Times New Roman"/>
          <w:sz w:val="28"/>
          <w:szCs w:val="28"/>
        </w:rPr>
        <w:t>24</w:t>
      </w:r>
      <w:r w:rsidR="00987794" w:rsidRPr="000F2B01">
        <w:rPr>
          <w:rFonts w:ascii="Times New Roman" w:eastAsia="Times New Roman" w:hAnsi="Times New Roman" w:cs="Times New Roman"/>
          <w:sz w:val="28"/>
          <w:szCs w:val="28"/>
        </w:rPr>
        <w:t>8</w:t>
      </w:r>
      <w:r w:rsidR="00B95FA1" w:rsidRPr="000F2B01">
        <w:rPr>
          <w:rFonts w:ascii="Times New Roman" w:eastAsia="Times New Roman" w:hAnsi="Times New Roman" w:cs="Times New Roman"/>
          <w:sz w:val="28"/>
          <w:szCs w:val="28"/>
        </w:rPr>
        <w:t xml:space="preserve"> </w:t>
      </w:r>
      <w:r w:rsidRPr="000F2B01">
        <w:rPr>
          <w:rFonts w:ascii="Times New Roman" w:eastAsia="Times New Roman" w:hAnsi="Times New Roman" w:cs="Times New Roman"/>
          <w:sz w:val="28"/>
          <w:szCs w:val="28"/>
        </w:rPr>
        <w:t>человек, что обеспечивает выполнение школой муниципального задания.</w:t>
      </w:r>
      <w:r w:rsidR="00B658D9" w:rsidRPr="000F2B01">
        <w:rPr>
          <w:rFonts w:ascii="Times New Roman" w:eastAsia="Times New Roman" w:hAnsi="Times New Roman" w:cs="Times New Roman"/>
          <w:bCs/>
          <w:sz w:val="28"/>
          <w:szCs w:val="28"/>
        </w:rPr>
        <w:t xml:space="preserve"> Это связано </w:t>
      </w:r>
      <w:r w:rsidR="00553391" w:rsidRPr="000F2B01">
        <w:rPr>
          <w:rFonts w:ascii="Times New Roman" w:eastAsia="Times New Roman" w:hAnsi="Times New Roman" w:cs="Times New Roman"/>
          <w:bCs/>
          <w:sz w:val="28"/>
          <w:szCs w:val="28"/>
        </w:rPr>
        <w:br/>
      </w:r>
      <w:r w:rsidRPr="000F2B01">
        <w:rPr>
          <w:rFonts w:ascii="Times New Roman" w:eastAsia="Times New Roman" w:hAnsi="Times New Roman" w:cs="Times New Roman"/>
          <w:bCs/>
          <w:sz w:val="28"/>
          <w:szCs w:val="28"/>
        </w:rPr>
        <w:t>с  доступностью дополнительного образования, заинтересованностью родителей в развитии творческих наклонностей детей, а также с чётко выраженной стратегией администрации школы, направленной на сохранение к</w:t>
      </w:r>
      <w:r w:rsidR="00583189" w:rsidRPr="000F2B01">
        <w:rPr>
          <w:rFonts w:ascii="Times New Roman" w:eastAsia="Times New Roman" w:hAnsi="Times New Roman" w:cs="Times New Roman"/>
          <w:bCs/>
          <w:sz w:val="28"/>
          <w:szCs w:val="28"/>
        </w:rPr>
        <w:t>онтингента.</w:t>
      </w:r>
      <w:r w:rsidR="00583189" w:rsidRPr="00553391">
        <w:rPr>
          <w:rFonts w:ascii="Times New Roman" w:eastAsia="Times New Roman" w:hAnsi="Times New Roman" w:cs="Times New Roman"/>
          <w:bCs/>
          <w:sz w:val="28"/>
          <w:szCs w:val="28"/>
        </w:rPr>
        <w:t xml:space="preserve"> </w:t>
      </w:r>
    </w:p>
    <w:p w:rsidR="009E0B24" w:rsidRPr="00EB5258" w:rsidRDefault="009E0B24" w:rsidP="00EB5258">
      <w:pPr>
        <w:spacing w:after="0" w:line="192" w:lineRule="auto"/>
        <w:rPr>
          <w:rFonts w:ascii="Times New Roman" w:eastAsia="Times New Roman" w:hAnsi="Times New Roman" w:cs="Times New Roman"/>
          <w:b/>
          <w:bCs/>
          <w:color w:val="FF0000"/>
          <w:sz w:val="24"/>
          <w:szCs w:val="24"/>
          <w:lang w:eastAsia="ru-RU"/>
        </w:rPr>
      </w:pPr>
    </w:p>
    <w:p w:rsidR="00EB5258" w:rsidRPr="00EB5258" w:rsidRDefault="00EB5258" w:rsidP="00EB5258">
      <w:pPr>
        <w:spacing w:after="0" w:line="192" w:lineRule="auto"/>
        <w:jc w:val="center"/>
        <w:rPr>
          <w:rFonts w:ascii="Times New Roman" w:hAnsi="Times New Roman" w:cs="Times New Roman"/>
          <w:b/>
          <w:bCs/>
          <w:sz w:val="24"/>
          <w:szCs w:val="24"/>
        </w:rPr>
      </w:pPr>
      <w:r w:rsidRPr="00EB5258">
        <w:rPr>
          <w:rFonts w:ascii="Times New Roman" w:hAnsi="Times New Roman" w:cs="Times New Roman"/>
          <w:b/>
          <w:bCs/>
          <w:sz w:val="24"/>
          <w:szCs w:val="24"/>
        </w:rPr>
        <w:t xml:space="preserve">Распределение контингента по реализуемым </w:t>
      </w:r>
      <w:r w:rsidRPr="00EB5258">
        <w:rPr>
          <w:rFonts w:ascii="Times New Roman" w:hAnsi="Times New Roman" w:cs="Times New Roman"/>
          <w:b/>
          <w:bCs/>
          <w:sz w:val="24"/>
          <w:szCs w:val="24"/>
        </w:rPr>
        <w:br/>
        <w:t>дополнительным</w:t>
      </w:r>
      <w:r>
        <w:rPr>
          <w:rFonts w:ascii="Times New Roman" w:hAnsi="Times New Roman" w:cs="Times New Roman"/>
          <w:b/>
          <w:bCs/>
          <w:sz w:val="24"/>
          <w:szCs w:val="24"/>
        </w:rPr>
        <w:t xml:space="preserve"> общеобразовательным программам на 2018-2019 год</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200"/>
        <w:gridCol w:w="1980"/>
      </w:tblGrid>
      <w:tr w:rsidR="00EB5258" w:rsidRPr="00EB5258" w:rsidTr="00084CF4">
        <w:tc>
          <w:tcPr>
            <w:tcW w:w="648" w:type="dxa"/>
          </w:tcPr>
          <w:p w:rsidR="00EB5258" w:rsidRPr="00EB5258" w:rsidRDefault="00EB5258" w:rsidP="00EB5258">
            <w:pPr>
              <w:spacing w:after="0" w:line="192" w:lineRule="auto"/>
              <w:jc w:val="center"/>
              <w:rPr>
                <w:rFonts w:ascii="Times New Roman" w:hAnsi="Times New Roman" w:cs="Times New Roman"/>
                <w:bCs/>
                <w:sz w:val="24"/>
                <w:szCs w:val="24"/>
              </w:rPr>
            </w:pPr>
            <w:r w:rsidRPr="00EB5258">
              <w:rPr>
                <w:rFonts w:ascii="Times New Roman" w:hAnsi="Times New Roman" w:cs="Times New Roman"/>
                <w:bCs/>
                <w:sz w:val="24"/>
                <w:szCs w:val="24"/>
              </w:rPr>
              <w:t>№</w:t>
            </w:r>
          </w:p>
        </w:tc>
        <w:tc>
          <w:tcPr>
            <w:tcW w:w="7200" w:type="dxa"/>
          </w:tcPr>
          <w:p w:rsidR="00EB5258" w:rsidRPr="00EB5258" w:rsidRDefault="00EB5258" w:rsidP="00EB5258">
            <w:pPr>
              <w:spacing w:after="0" w:line="192" w:lineRule="auto"/>
              <w:jc w:val="center"/>
              <w:rPr>
                <w:rFonts w:ascii="Times New Roman" w:hAnsi="Times New Roman" w:cs="Times New Roman"/>
                <w:bCs/>
                <w:sz w:val="24"/>
                <w:szCs w:val="24"/>
              </w:rPr>
            </w:pPr>
            <w:r w:rsidRPr="00EB5258">
              <w:rPr>
                <w:rFonts w:ascii="Times New Roman" w:hAnsi="Times New Roman" w:cs="Times New Roman"/>
                <w:bCs/>
                <w:sz w:val="24"/>
                <w:szCs w:val="24"/>
              </w:rPr>
              <w:t>Наименование дополнительной общеобразовательной программы</w:t>
            </w:r>
          </w:p>
        </w:tc>
        <w:tc>
          <w:tcPr>
            <w:tcW w:w="1980" w:type="dxa"/>
          </w:tcPr>
          <w:p w:rsidR="00EB5258" w:rsidRPr="00EB5258" w:rsidRDefault="00EB5258" w:rsidP="00EB5258">
            <w:pPr>
              <w:spacing w:after="0" w:line="192" w:lineRule="auto"/>
              <w:jc w:val="center"/>
              <w:rPr>
                <w:rFonts w:ascii="Times New Roman" w:hAnsi="Times New Roman" w:cs="Times New Roman"/>
                <w:bCs/>
                <w:sz w:val="24"/>
                <w:szCs w:val="24"/>
              </w:rPr>
            </w:pPr>
            <w:r w:rsidRPr="00EB5258">
              <w:rPr>
                <w:rFonts w:ascii="Times New Roman" w:hAnsi="Times New Roman" w:cs="Times New Roman"/>
                <w:bCs/>
                <w:sz w:val="24"/>
                <w:szCs w:val="24"/>
              </w:rPr>
              <w:t>Количество обучающихся</w:t>
            </w:r>
          </w:p>
        </w:tc>
      </w:tr>
      <w:tr w:rsidR="00EB5258" w:rsidRPr="00EB5258" w:rsidTr="00084CF4">
        <w:tc>
          <w:tcPr>
            <w:tcW w:w="648" w:type="dxa"/>
          </w:tcPr>
          <w:p w:rsidR="00EB5258" w:rsidRPr="00EB5258" w:rsidRDefault="00EB5258" w:rsidP="00EB5258">
            <w:pPr>
              <w:numPr>
                <w:ilvl w:val="0"/>
                <w:numId w:val="19"/>
              </w:numPr>
              <w:spacing w:after="0" w:line="192" w:lineRule="auto"/>
              <w:ind w:left="0" w:firstLine="0"/>
              <w:jc w:val="center"/>
              <w:rPr>
                <w:rFonts w:ascii="Times New Roman" w:hAnsi="Times New Roman" w:cs="Times New Roman"/>
                <w:bCs/>
                <w:sz w:val="24"/>
                <w:szCs w:val="24"/>
              </w:rPr>
            </w:pPr>
          </w:p>
        </w:tc>
        <w:tc>
          <w:tcPr>
            <w:tcW w:w="7200" w:type="dxa"/>
          </w:tcPr>
          <w:p w:rsidR="00EB5258" w:rsidRPr="00EB5258" w:rsidRDefault="00EB5258" w:rsidP="00EB5258">
            <w:pPr>
              <w:spacing w:after="0" w:line="192" w:lineRule="auto"/>
              <w:rPr>
                <w:rFonts w:ascii="Times New Roman" w:hAnsi="Times New Roman" w:cs="Times New Roman"/>
                <w:bCs/>
                <w:i/>
                <w:sz w:val="24"/>
                <w:szCs w:val="24"/>
              </w:rPr>
            </w:pPr>
            <w:r w:rsidRPr="00EB5258">
              <w:rPr>
                <w:rFonts w:ascii="Times New Roman" w:hAnsi="Times New Roman" w:cs="Times New Roman"/>
                <w:bCs/>
                <w:i/>
                <w:sz w:val="24"/>
                <w:szCs w:val="24"/>
              </w:rPr>
              <w:t xml:space="preserve"> Дополнительная предпрофессиональная программа в области музыкального искусства «Фортепиано» </w:t>
            </w:r>
          </w:p>
        </w:tc>
        <w:tc>
          <w:tcPr>
            <w:tcW w:w="1980" w:type="dxa"/>
          </w:tcPr>
          <w:p w:rsidR="00EB5258" w:rsidRPr="00EB5258" w:rsidRDefault="00EB5258" w:rsidP="00987794">
            <w:pPr>
              <w:spacing w:after="0" w:line="192" w:lineRule="auto"/>
              <w:jc w:val="center"/>
              <w:rPr>
                <w:rFonts w:ascii="Times New Roman" w:hAnsi="Times New Roman" w:cs="Times New Roman"/>
                <w:bCs/>
                <w:i/>
                <w:sz w:val="24"/>
                <w:szCs w:val="24"/>
              </w:rPr>
            </w:pPr>
            <w:r>
              <w:rPr>
                <w:rFonts w:ascii="Times New Roman" w:hAnsi="Times New Roman" w:cs="Times New Roman"/>
                <w:bCs/>
                <w:i/>
                <w:sz w:val="24"/>
                <w:szCs w:val="24"/>
              </w:rPr>
              <w:t>3</w:t>
            </w:r>
            <w:r w:rsidR="00987794">
              <w:rPr>
                <w:rFonts w:ascii="Times New Roman" w:hAnsi="Times New Roman" w:cs="Times New Roman"/>
                <w:bCs/>
                <w:i/>
                <w:sz w:val="24"/>
                <w:szCs w:val="24"/>
              </w:rPr>
              <w:t>7</w:t>
            </w:r>
          </w:p>
        </w:tc>
      </w:tr>
      <w:tr w:rsidR="00EB5258" w:rsidRPr="00EB5258" w:rsidTr="00084CF4">
        <w:tc>
          <w:tcPr>
            <w:tcW w:w="648" w:type="dxa"/>
          </w:tcPr>
          <w:p w:rsidR="00EB5258" w:rsidRPr="00EB5258" w:rsidRDefault="00EB5258" w:rsidP="00EB5258">
            <w:pPr>
              <w:numPr>
                <w:ilvl w:val="0"/>
                <w:numId w:val="19"/>
              </w:numPr>
              <w:spacing w:after="0" w:line="192" w:lineRule="auto"/>
              <w:ind w:left="0" w:firstLine="0"/>
              <w:jc w:val="center"/>
              <w:rPr>
                <w:rFonts w:ascii="Times New Roman" w:hAnsi="Times New Roman" w:cs="Times New Roman"/>
                <w:b/>
                <w:bCs/>
                <w:sz w:val="24"/>
                <w:szCs w:val="24"/>
              </w:rPr>
            </w:pPr>
          </w:p>
        </w:tc>
        <w:tc>
          <w:tcPr>
            <w:tcW w:w="7200" w:type="dxa"/>
          </w:tcPr>
          <w:p w:rsidR="00EB5258" w:rsidRPr="00EB5258" w:rsidRDefault="00EB5258" w:rsidP="00EB5258">
            <w:pPr>
              <w:spacing w:after="0" w:line="192" w:lineRule="auto"/>
              <w:rPr>
                <w:rFonts w:ascii="Times New Roman" w:hAnsi="Times New Roman" w:cs="Times New Roman"/>
                <w:bCs/>
                <w:i/>
                <w:sz w:val="24"/>
                <w:szCs w:val="24"/>
              </w:rPr>
            </w:pPr>
            <w:r w:rsidRPr="00EB5258">
              <w:rPr>
                <w:rFonts w:ascii="Times New Roman" w:hAnsi="Times New Roman" w:cs="Times New Roman"/>
                <w:bCs/>
                <w:i/>
                <w:sz w:val="24"/>
                <w:szCs w:val="24"/>
              </w:rPr>
              <w:t xml:space="preserve">Дополнительная общеразвивающая программа в области музыкального искусства «Фортепиано» </w:t>
            </w:r>
          </w:p>
        </w:tc>
        <w:tc>
          <w:tcPr>
            <w:tcW w:w="1980" w:type="dxa"/>
          </w:tcPr>
          <w:p w:rsidR="00EB5258" w:rsidRPr="00EB5258" w:rsidRDefault="00EB5258" w:rsidP="00987794">
            <w:pPr>
              <w:spacing w:after="0" w:line="192" w:lineRule="auto"/>
              <w:jc w:val="center"/>
              <w:rPr>
                <w:rFonts w:ascii="Times New Roman" w:hAnsi="Times New Roman" w:cs="Times New Roman"/>
                <w:bCs/>
                <w:i/>
                <w:sz w:val="24"/>
                <w:szCs w:val="24"/>
              </w:rPr>
            </w:pPr>
            <w:r w:rsidRPr="00EB5258">
              <w:rPr>
                <w:rFonts w:ascii="Times New Roman" w:hAnsi="Times New Roman" w:cs="Times New Roman"/>
                <w:bCs/>
                <w:i/>
                <w:sz w:val="24"/>
                <w:szCs w:val="24"/>
              </w:rPr>
              <w:t>2</w:t>
            </w:r>
            <w:r w:rsidR="00987794">
              <w:rPr>
                <w:rFonts w:ascii="Times New Roman" w:hAnsi="Times New Roman" w:cs="Times New Roman"/>
                <w:bCs/>
                <w:i/>
                <w:sz w:val="24"/>
                <w:szCs w:val="24"/>
              </w:rPr>
              <w:t>4</w:t>
            </w:r>
          </w:p>
        </w:tc>
      </w:tr>
      <w:tr w:rsidR="00EB5258" w:rsidRPr="00EB5258" w:rsidTr="00084CF4">
        <w:tc>
          <w:tcPr>
            <w:tcW w:w="648" w:type="dxa"/>
          </w:tcPr>
          <w:p w:rsidR="00EB5258" w:rsidRPr="00EB5258" w:rsidRDefault="00EB5258" w:rsidP="00EB5258">
            <w:pPr>
              <w:numPr>
                <w:ilvl w:val="0"/>
                <w:numId w:val="19"/>
              </w:numPr>
              <w:spacing w:after="0" w:line="192" w:lineRule="auto"/>
              <w:ind w:left="0" w:firstLine="0"/>
              <w:jc w:val="center"/>
              <w:rPr>
                <w:rFonts w:ascii="Times New Roman" w:hAnsi="Times New Roman" w:cs="Times New Roman"/>
                <w:b/>
                <w:bCs/>
                <w:sz w:val="24"/>
                <w:szCs w:val="24"/>
              </w:rPr>
            </w:pPr>
          </w:p>
        </w:tc>
        <w:tc>
          <w:tcPr>
            <w:tcW w:w="7200" w:type="dxa"/>
          </w:tcPr>
          <w:p w:rsidR="00EB5258" w:rsidRPr="00EB5258" w:rsidRDefault="00EB5258" w:rsidP="00EB5258">
            <w:pPr>
              <w:spacing w:after="0" w:line="192" w:lineRule="auto"/>
              <w:rPr>
                <w:rFonts w:ascii="Times New Roman" w:hAnsi="Times New Roman" w:cs="Times New Roman"/>
                <w:bCs/>
                <w:sz w:val="24"/>
                <w:szCs w:val="24"/>
              </w:rPr>
            </w:pPr>
            <w:r w:rsidRPr="00EB5258">
              <w:rPr>
                <w:rFonts w:ascii="Times New Roman" w:hAnsi="Times New Roman" w:cs="Times New Roman"/>
                <w:bCs/>
                <w:i/>
                <w:sz w:val="24"/>
                <w:szCs w:val="24"/>
              </w:rPr>
              <w:t>Дополнительная предпрофессиональная программа в области музыкального искусства «Струнные инструменты»</w:t>
            </w:r>
          </w:p>
        </w:tc>
        <w:tc>
          <w:tcPr>
            <w:tcW w:w="1980" w:type="dxa"/>
          </w:tcPr>
          <w:p w:rsidR="00EB5258" w:rsidRPr="00EB5258" w:rsidRDefault="00EB5258" w:rsidP="00987794">
            <w:pPr>
              <w:spacing w:after="0" w:line="192" w:lineRule="auto"/>
              <w:jc w:val="center"/>
              <w:rPr>
                <w:rFonts w:ascii="Times New Roman" w:hAnsi="Times New Roman" w:cs="Times New Roman"/>
                <w:bCs/>
                <w:i/>
                <w:sz w:val="24"/>
                <w:szCs w:val="24"/>
              </w:rPr>
            </w:pPr>
            <w:r w:rsidRPr="00EB5258">
              <w:rPr>
                <w:rFonts w:ascii="Times New Roman" w:hAnsi="Times New Roman" w:cs="Times New Roman"/>
                <w:bCs/>
                <w:i/>
                <w:sz w:val="24"/>
                <w:szCs w:val="24"/>
              </w:rPr>
              <w:t>1</w:t>
            </w:r>
            <w:r w:rsidR="00987794">
              <w:rPr>
                <w:rFonts w:ascii="Times New Roman" w:hAnsi="Times New Roman" w:cs="Times New Roman"/>
                <w:bCs/>
                <w:i/>
                <w:sz w:val="24"/>
                <w:szCs w:val="24"/>
              </w:rPr>
              <w:t>6</w:t>
            </w:r>
          </w:p>
        </w:tc>
      </w:tr>
      <w:tr w:rsidR="00EB5258" w:rsidRPr="00EB5258" w:rsidTr="00084CF4">
        <w:tc>
          <w:tcPr>
            <w:tcW w:w="648" w:type="dxa"/>
          </w:tcPr>
          <w:p w:rsidR="00EB5258" w:rsidRPr="00EB5258" w:rsidRDefault="00EB5258" w:rsidP="00EB5258">
            <w:pPr>
              <w:numPr>
                <w:ilvl w:val="0"/>
                <w:numId w:val="19"/>
              </w:numPr>
              <w:spacing w:after="0" w:line="192" w:lineRule="auto"/>
              <w:ind w:left="0" w:firstLine="0"/>
              <w:jc w:val="center"/>
              <w:rPr>
                <w:rFonts w:ascii="Times New Roman" w:hAnsi="Times New Roman" w:cs="Times New Roman"/>
                <w:b/>
                <w:bCs/>
                <w:sz w:val="24"/>
                <w:szCs w:val="24"/>
              </w:rPr>
            </w:pPr>
          </w:p>
        </w:tc>
        <w:tc>
          <w:tcPr>
            <w:tcW w:w="7200" w:type="dxa"/>
          </w:tcPr>
          <w:p w:rsidR="00EB5258" w:rsidRPr="00EB5258" w:rsidRDefault="00EB5258" w:rsidP="00EB5258">
            <w:pPr>
              <w:spacing w:after="0" w:line="192" w:lineRule="auto"/>
              <w:rPr>
                <w:rFonts w:ascii="Times New Roman" w:hAnsi="Times New Roman" w:cs="Times New Roman"/>
                <w:bCs/>
                <w:i/>
                <w:sz w:val="24"/>
                <w:szCs w:val="24"/>
              </w:rPr>
            </w:pPr>
            <w:r w:rsidRPr="00EB5258">
              <w:rPr>
                <w:rFonts w:ascii="Times New Roman" w:hAnsi="Times New Roman" w:cs="Times New Roman"/>
                <w:bCs/>
                <w:i/>
                <w:sz w:val="24"/>
                <w:szCs w:val="24"/>
              </w:rPr>
              <w:t>Дополнительная общеразвивающая программа в области музыкального искусства «Струнные инструменты»</w:t>
            </w:r>
          </w:p>
        </w:tc>
        <w:tc>
          <w:tcPr>
            <w:tcW w:w="1980" w:type="dxa"/>
          </w:tcPr>
          <w:p w:rsidR="00EB5258" w:rsidRPr="00EB5258" w:rsidRDefault="00987794" w:rsidP="00EB5258">
            <w:pPr>
              <w:spacing w:after="0" w:line="192" w:lineRule="auto"/>
              <w:jc w:val="center"/>
              <w:rPr>
                <w:rFonts w:ascii="Times New Roman" w:hAnsi="Times New Roman" w:cs="Times New Roman"/>
                <w:bCs/>
                <w:i/>
                <w:sz w:val="24"/>
                <w:szCs w:val="24"/>
              </w:rPr>
            </w:pPr>
            <w:r>
              <w:rPr>
                <w:rFonts w:ascii="Times New Roman" w:hAnsi="Times New Roman" w:cs="Times New Roman"/>
                <w:bCs/>
                <w:i/>
                <w:sz w:val="24"/>
                <w:szCs w:val="24"/>
              </w:rPr>
              <w:t>3</w:t>
            </w:r>
          </w:p>
        </w:tc>
      </w:tr>
      <w:tr w:rsidR="00EB5258" w:rsidRPr="00EB5258" w:rsidTr="00084CF4">
        <w:tc>
          <w:tcPr>
            <w:tcW w:w="648" w:type="dxa"/>
          </w:tcPr>
          <w:p w:rsidR="00EB5258" w:rsidRPr="00EB5258" w:rsidRDefault="00EB5258" w:rsidP="00EB5258">
            <w:pPr>
              <w:numPr>
                <w:ilvl w:val="0"/>
                <w:numId w:val="19"/>
              </w:numPr>
              <w:spacing w:after="0" w:line="192" w:lineRule="auto"/>
              <w:ind w:left="0" w:firstLine="0"/>
              <w:jc w:val="center"/>
              <w:rPr>
                <w:rFonts w:ascii="Times New Roman" w:hAnsi="Times New Roman" w:cs="Times New Roman"/>
                <w:b/>
                <w:bCs/>
                <w:sz w:val="24"/>
                <w:szCs w:val="24"/>
              </w:rPr>
            </w:pPr>
          </w:p>
        </w:tc>
        <w:tc>
          <w:tcPr>
            <w:tcW w:w="7200" w:type="dxa"/>
          </w:tcPr>
          <w:p w:rsidR="00EB5258" w:rsidRPr="00EB5258" w:rsidRDefault="00EB5258" w:rsidP="00EB5258">
            <w:pPr>
              <w:spacing w:after="0" w:line="192" w:lineRule="auto"/>
              <w:rPr>
                <w:rFonts w:ascii="Times New Roman" w:hAnsi="Times New Roman" w:cs="Times New Roman"/>
                <w:bCs/>
                <w:i/>
                <w:sz w:val="24"/>
                <w:szCs w:val="24"/>
              </w:rPr>
            </w:pPr>
            <w:r w:rsidRPr="00EB5258">
              <w:rPr>
                <w:rFonts w:ascii="Times New Roman" w:hAnsi="Times New Roman" w:cs="Times New Roman"/>
                <w:bCs/>
                <w:i/>
                <w:sz w:val="24"/>
                <w:szCs w:val="24"/>
              </w:rPr>
              <w:t>Дополнительная предпрофессиональная программа в области музыкального искусства «Народные инструменты»</w:t>
            </w:r>
          </w:p>
        </w:tc>
        <w:tc>
          <w:tcPr>
            <w:tcW w:w="1980" w:type="dxa"/>
          </w:tcPr>
          <w:p w:rsidR="00EB5258" w:rsidRPr="00EB5258" w:rsidRDefault="00987794" w:rsidP="00EB5258">
            <w:pPr>
              <w:spacing w:after="0" w:line="192" w:lineRule="auto"/>
              <w:jc w:val="center"/>
              <w:rPr>
                <w:rFonts w:ascii="Times New Roman" w:hAnsi="Times New Roman" w:cs="Times New Roman"/>
                <w:bCs/>
                <w:i/>
                <w:sz w:val="24"/>
                <w:szCs w:val="24"/>
              </w:rPr>
            </w:pPr>
            <w:r>
              <w:rPr>
                <w:rFonts w:ascii="Times New Roman" w:hAnsi="Times New Roman" w:cs="Times New Roman"/>
                <w:bCs/>
                <w:i/>
                <w:sz w:val="24"/>
                <w:szCs w:val="24"/>
              </w:rPr>
              <w:t>28</w:t>
            </w:r>
          </w:p>
        </w:tc>
      </w:tr>
      <w:tr w:rsidR="00EB5258" w:rsidRPr="00EB5258" w:rsidTr="00084CF4">
        <w:tc>
          <w:tcPr>
            <w:tcW w:w="648" w:type="dxa"/>
          </w:tcPr>
          <w:p w:rsidR="00EB5258" w:rsidRPr="00EB5258" w:rsidRDefault="00EB5258" w:rsidP="00EB5258">
            <w:pPr>
              <w:numPr>
                <w:ilvl w:val="0"/>
                <w:numId w:val="19"/>
              </w:numPr>
              <w:spacing w:after="0" w:line="192" w:lineRule="auto"/>
              <w:ind w:left="0" w:firstLine="0"/>
              <w:jc w:val="center"/>
              <w:rPr>
                <w:rFonts w:ascii="Times New Roman" w:hAnsi="Times New Roman" w:cs="Times New Roman"/>
                <w:b/>
                <w:bCs/>
                <w:sz w:val="24"/>
                <w:szCs w:val="24"/>
              </w:rPr>
            </w:pPr>
          </w:p>
        </w:tc>
        <w:tc>
          <w:tcPr>
            <w:tcW w:w="7200" w:type="dxa"/>
          </w:tcPr>
          <w:p w:rsidR="00EB5258" w:rsidRPr="00EB5258" w:rsidRDefault="00EB5258" w:rsidP="00EB5258">
            <w:pPr>
              <w:spacing w:after="0" w:line="192" w:lineRule="auto"/>
              <w:rPr>
                <w:rFonts w:ascii="Times New Roman" w:hAnsi="Times New Roman" w:cs="Times New Roman"/>
                <w:bCs/>
                <w:i/>
                <w:sz w:val="24"/>
                <w:szCs w:val="24"/>
              </w:rPr>
            </w:pPr>
            <w:r w:rsidRPr="00EB5258">
              <w:rPr>
                <w:rFonts w:ascii="Times New Roman" w:hAnsi="Times New Roman" w:cs="Times New Roman"/>
                <w:bCs/>
                <w:i/>
                <w:sz w:val="24"/>
                <w:szCs w:val="24"/>
              </w:rPr>
              <w:t>Дополнительная общеразвивающая программа в области музыкального искусства «Народные инструменты»</w:t>
            </w:r>
          </w:p>
        </w:tc>
        <w:tc>
          <w:tcPr>
            <w:tcW w:w="1980" w:type="dxa"/>
          </w:tcPr>
          <w:p w:rsidR="00EB5258" w:rsidRPr="00EB5258" w:rsidRDefault="00987794" w:rsidP="00EB5258">
            <w:pPr>
              <w:spacing w:after="0" w:line="192" w:lineRule="auto"/>
              <w:jc w:val="center"/>
              <w:rPr>
                <w:rFonts w:ascii="Times New Roman" w:hAnsi="Times New Roman" w:cs="Times New Roman"/>
                <w:bCs/>
                <w:i/>
                <w:sz w:val="24"/>
                <w:szCs w:val="24"/>
              </w:rPr>
            </w:pPr>
            <w:r>
              <w:rPr>
                <w:rFonts w:ascii="Times New Roman" w:hAnsi="Times New Roman" w:cs="Times New Roman"/>
                <w:bCs/>
                <w:i/>
                <w:sz w:val="24"/>
                <w:szCs w:val="24"/>
              </w:rPr>
              <w:t>9</w:t>
            </w:r>
          </w:p>
        </w:tc>
      </w:tr>
      <w:tr w:rsidR="00EB5258" w:rsidRPr="00EB5258" w:rsidTr="00084CF4">
        <w:tc>
          <w:tcPr>
            <w:tcW w:w="648" w:type="dxa"/>
          </w:tcPr>
          <w:p w:rsidR="00EB5258" w:rsidRPr="00EB5258" w:rsidRDefault="00EB5258" w:rsidP="00EB5258">
            <w:pPr>
              <w:numPr>
                <w:ilvl w:val="0"/>
                <w:numId w:val="19"/>
              </w:numPr>
              <w:spacing w:after="0" w:line="192" w:lineRule="auto"/>
              <w:ind w:left="0" w:firstLine="0"/>
              <w:jc w:val="center"/>
              <w:rPr>
                <w:rFonts w:ascii="Times New Roman" w:hAnsi="Times New Roman" w:cs="Times New Roman"/>
                <w:b/>
                <w:bCs/>
                <w:sz w:val="24"/>
                <w:szCs w:val="24"/>
              </w:rPr>
            </w:pPr>
          </w:p>
        </w:tc>
        <w:tc>
          <w:tcPr>
            <w:tcW w:w="7200" w:type="dxa"/>
          </w:tcPr>
          <w:p w:rsidR="00EB5258" w:rsidRPr="00EB5258" w:rsidRDefault="00EB5258" w:rsidP="00EB5258">
            <w:pPr>
              <w:spacing w:after="0" w:line="192" w:lineRule="auto"/>
              <w:rPr>
                <w:rFonts w:ascii="Times New Roman" w:hAnsi="Times New Roman" w:cs="Times New Roman"/>
                <w:bCs/>
                <w:i/>
                <w:sz w:val="24"/>
                <w:szCs w:val="24"/>
              </w:rPr>
            </w:pPr>
            <w:r w:rsidRPr="00EB5258">
              <w:rPr>
                <w:rFonts w:ascii="Times New Roman" w:hAnsi="Times New Roman" w:cs="Times New Roman"/>
                <w:bCs/>
                <w:i/>
                <w:sz w:val="24"/>
                <w:szCs w:val="24"/>
              </w:rPr>
              <w:t>Дополнительная предпрофессиональная программа в области музыкального искусства «Духовые и ударные  инструменты»</w:t>
            </w:r>
          </w:p>
        </w:tc>
        <w:tc>
          <w:tcPr>
            <w:tcW w:w="1980" w:type="dxa"/>
          </w:tcPr>
          <w:p w:rsidR="00EB5258" w:rsidRPr="00EB5258" w:rsidRDefault="00EB5258" w:rsidP="00987794">
            <w:pPr>
              <w:spacing w:after="0" w:line="192" w:lineRule="auto"/>
              <w:jc w:val="center"/>
              <w:rPr>
                <w:rFonts w:ascii="Times New Roman" w:hAnsi="Times New Roman" w:cs="Times New Roman"/>
                <w:bCs/>
                <w:i/>
                <w:sz w:val="24"/>
                <w:szCs w:val="24"/>
              </w:rPr>
            </w:pPr>
            <w:r>
              <w:rPr>
                <w:rFonts w:ascii="Times New Roman" w:hAnsi="Times New Roman" w:cs="Times New Roman"/>
                <w:bCs/>
                <w:i/>
                <w:sz w:val="24"/>
                <w:szCs w:val="24"/>
              </w:rPr>
              <w:t>2</w:t>
            </w:r>
            <w:r w:rsidR="00987794">
              <w:rPr>
                <w:rFonts w:ascii="Times New Roman" w:hAnsi="Times New Roman" w:cs="Times New Roman"/>
                <w:bCs/>
                <w:i/>
                <w:sz w:val="24"/>
                <w:szCs w:val="24"/>
              </w:rPr>
              <w:t>9</w:t>
            </w:r>
          </w:p>
        </w:tc>
      </w:tr>
      <w:tr w:rsidR="00EB5258" w:rsidRPr="00EB5258" w:rsidTr="00084CF4">
        <w:tc>
          <w:tcPr>
            <w:tcW w:w="648" w:type="dxa"/>
          </w:tcPr>
          <w:p w:rsidR="00EB5258" w:rsidRPr="00EB5258" w:rsidRDefault="00EB5258" w:rsidP="00EB5258">
            <w:pPr>
              <w:numPr>
                <w:ilvl w:val="0"/>
                <w:numId w:val="19"/>
              </w:numPr>
              <w:spacing w:after="0" w:line="192" w:lineRule="auto"/>
              <w:ind w:left="0" w:firstLine="0"/>
              <w:jc w:val="center"/>
              <w:rPr>
                <w:rFonts w:ascii="Times New Roman" w:hAnsi="Times New Roman" w:cs="Times New Roman"/>
                <w:b/>
                <w:bCs/>
                <w:sz w:val="24"/>
                <w:szCs w:val="24"/>
              </w:rPr>
            </w:pPr>
          </w:p>
        </w:tc>
        <w:tc>
          <w:tcPr>
            <w:tcW w:w="7200" w:type="dxa"/>
          </w:tcPr>
          <w:p w:rsidR="00EB5258" w:rsidRDefault="00EB5258" w:rsidP="00EB5258">
            <w:pPr>
              <w:spacing w:after="0" w:line="192" w:lineRule="auto"/>
              <w:rPr>
                <w:rFonts w:ascii="Times New Roman" w:hAnsi="Times New Roman" w:cs="Times New Roman"/>
                <w:bCs/>
                <w:i/>
                <w:sz w:val="24"/>
                <w:szCs w:val="24"/>
              </w:rPr>
            </w:pPr>
            <w:r w:rsidRPr="00EB5258">
              <w:rPr>
                <w:rFonts w:ascii="Times New Roman" w:hAnsi="Times New Roman" w:cs="Times New Roman"/>
                <w:bCs/>
                <w:i/>
                <w:sz w:val="24"/>
                <w:szCs w:val="24"/>
              </w:rPr>
              <w:t>Дополнительная общеразвивающая программа в области музыкального искусства «Духовые и ударные инструменты»</w:t>
            </w:r>
          </w:p>
          <w:p w:rsidR="002D7AAC" w:rsidRPr="00EB5258" w:rsidRDefault="002D7AAC" w:rsidP="00EB5258">
            <w:pPr>
              <w:spacing w:after="0" w:line="192" w:lineRule="auto"/>
              <w:rPr>
                <w:rFonts w:ascii="Times New Roman" w:hAnsi="Times New Roman" w:cs="Times New Roman"/>
                <w:bCs/>
                <w:i/>
                <w:sz w:val="24"/>
                <w:szCs w:val="24"/>
              </w:rPr>
            </w:pPr>
          </w:p>
        </w:tc>
        <w:tc>
          <w:tcPr>
            <w:tcW w:w="1980" w:type="dxa"/>
          </w:tcPr>
          <w:p w:rsidR="00EB5258" w:rsidRPr="00EB5258" w:rsidRDefault="00987794" w:rsidP="00EB5258">
            <w:pPr>
              <w:spacing w:after="0" w:line="192" w:lineRule="auto"/>
              <w:jc w:val="center"/>
              <w:rPr>
                <w:rFonts w:ascii="Times New Roman" w:hAnsi="Times New Roman" w:cs="Times New Roman"/>
                <w:bCs/>
                <w:i/>
                <w:sz w:val="24"/>
                <w:szCs w:val="24"/>
              </w:rPr>
            </w:pPr>
            <w:r>
              <w:rPr>
                <w:rFonts w:ascii="Times New Roman" w:hAnsi="Times New Roman" w:cs="Times New Roman"/>
                <w:bCs/>
                <w:i/>
                <w:sz w:val="24"/>
                <w:szCs w:val="24"/>
              </w:rPr>
              <w:t>4</w:t>
            </w:r>
          </w:p>
        </w:tc>
      </w:tr>
      <w:tr w:rsidR="00453AF8" w:rsidRPr="00EB5258" w:rsidTr="00084CF4">
        <w:tc>
          <w:tcPr>
            <w:tcW w:w="648" w:type="dxa"/>
          </w:tcPr>
          <w:p w:rsidR="00453AF8" w:rsidRPr="00EB5258" w:rsidRDefault="00453AF8" w:rsidP="00EB5258">
            <w:pPr>
              <w:numPr>
                <w:ilvl w:val="0"/>
                <w:numId w:val="19"/>
              </w:numPr>
              <w:spacing w:after="0" w:line="192" w:lineRule="auto"/>
              <w:ind w:left="0" w:firstLine="0"/>
              <w:jc w:val="center"/>
              <w:rPr>
                <w:rFonts w:ascii="Times New Roman" w:hAnsi="Times New Roman" w:cs="Times New Roman"/>
                <w:b/>
                <w:bCs/>
                <w:sz w:val="24"/>
                <w:szCs w:val="24"/>
              </w:rPr>
            </w:pPr>
          </w:p>
        </w:tc>
        <w:tc>
          <w:tcPr>
            <w:tcW w:w="7200" w:type="dxa"/>
          </w:tcPr>
          <w:p w:rsidR="00453AF8" w:rsidRPr="00EB5258" w:rsidRDefault="00453AF8" w:rsidP="00453AF8">
            <w:pPr>
              <w:spacing w:after="0" w:line="192" w:lineRule="auto"/>
              <w:rPr>
                <w:rFonts w:ascii="Times New Roman" w:hAnsi="Times New Roman" w:cs="Times New Roman"/>
                <w:bCs/>
                <w:i/>
                <w:sz w:val="24"/>
                <w:szCs w:val="24"/>
              </w:rPr>
            </w:pPr>
            <w:r w:rsidRPr="00453AF8">
              <w:rPr>
                <w:rFonts w:ascii="Times New Roman" w:hAnsi="Times New Roman" w:cs="Times New Roman"/>
                <w:bCs/>
                <w:i/>
                <w:sz w:val="24"/>
                <w:szCs w:val="24"/>
              </w:rPr>
              <w:t>Дополнительная предпрофессиональная программа в области музыкального искусства «</w:t>
            </w:r>
            <w:r>
              <w:rPr>
                <w:rFonts w:ascii="Times New Roman" w:hAnsi="Times New Roman" w:cs="Times New Roman"/>
                <w:bCs/>
                <w:i/>
                <w:sz w:val="24"/>
                <w:szCs w:val="24"/>
              </w:rPr>
              <w:t>Хоровое пение</w:t>
            </w:r>
            <w:r w:rsidRPr="00453AF8">
              <w:rPr>
                <w:rFonts w:ascii="Times New Roman" w:hAnsi="Times New Roman" w:cs="Times New Roman"/>
                <w:bCs/>
                <w:i/>
                <w:sz w:val="24"/>
                <w:szCs w:val="24"/>
              </w:rPr>
              <w:t>»</w:t>
            </w:r>
          </w:p>
        </w:tc>
        <w:tc>
          <w:tcPr>
            <w:tcW w:w="1980" w:type="dxa"/>
          </w:tcPr>
          <w:p w:rsidR="00453AF8" w:rsidRDefault="00453AF8" w:rsidP="00987794">
            <w:pPr>
              <w:spacing w:after="0" w:line="192" w:lineRule="auto"/>
              <w:jc w:val="center"/>
              <w:rPr>
                <w:rFonts w:ascii="Times New Roman" w:hAnsi="Times New Roman" w:cs="Times New Roman"/>
                <w:bCs/>
                <w:i/>
                <w:sz w:val="24"/>
                <w:szCs w:val="24"/>
              </w:rPr>
            </w:pPr>
            <w:r>
              <w:rPr>
                <w:rFonts w:ascii="Times New Roman" w:hAnsi="Times New Roman" w:cs="Times New Roman"/>
                <w:bCs/>
                <w:i/>
                <w:sz w:val="24"/>
                <w:szCs w:val="24"/>
              </w:rPr>
              <w:t>2</w:t>
            </w:r>
            <w:r w:rsidR="00987794">
              <w:rPr>
                <w:rFonts w:ascii="Times New Roman" w:hAnsi="Times New Roman" w:cs="Times New Roman"/>
                <w:bCs/>
                <w:i/>
                <w:sz w:val="24"/>
                <w:szCs w:val="24"/>
              </w:rPr>
              <w:t>8</w:t>
            </w:r>
          </w:p>
        </w:tc>
      </w:tr>
      <w:tr w:rsidR="00EB5258" w:rsidRPr="00EB5258" w:rsidTr="00084CF4">
        <w:tc>
          <w:tcPr>
            <w:tcW w:w="648" w:type="dxa"/>
          </w:tcPr>
          <w:p w:rsidR="00EB5258" w:rsidRPr="00EB5258" w:rsidRDefault="00EB5258" w:rsidP="00EB5258">
            <w:pPr>
              <w:numPr>
                <w:ilvl w:val="0"/>
                <w:numId w:val="19"/>
              </w:numPr>
              <w:spacing w:after="0" w:line="192" w:lineRule="auto"/>
              <w:ind w:left="0" w:firstLine="0"/>
              <w:jc w:val="center"/>
              <w:rPr>
                <w:rFonts w:ascii="Times New Roman" w:hAnsi="Times New Roman" w:cs="Times New Roman"/>
                <w:b/>
                <w:bCs/>
                <w:sz w:val="24"/>
                <w:szCs w:val="24"/>
              </w:rPr>
            </w:pPr>
          </w:p>
        </w:tc>
        <w:tc>
          <w:tcPr>
            <w:tcW w:w="7200" w:type="dxa"/>
          </w:tcPr>
          <w:p w:rsidR="00EB5258" w:rsidRPr="00EB5258" w:rsidRDefault="00EB5258" w:rsidP="00EB5258">
            <w:pPr>
              <w:spacing w:after="0" w:line="192" w:lineRule="auto"/>
              <w:rPr>
                <w:rFonts w:ascii="Times New Roman" w:hAnsi="Times New Roman" w:cs="Times New Roman"/>
                <w:bCs/>
                <w:i/>
                <w:sz w:val="24"/>
                <w:szCs w:val="24"/>
              </w:rPr>
            </w:pPr>
            <w:r w:rsidRPr="00EB5258">
              <w:rPr>
                <w:rFonts w:ascii="Times New Roman" w:hAnsi="Times New Roman" w:cs="Times New Roman"/>
                <w:bCs/>
                <w:i/>
                <w:sz w:val="24"/>
                <w:szCs w:val="24"/>
              </w:rPr>
              <w:t>Дополнительная общеразвивающая программа в области музыкального искусства «Фольклорное исполнительство»</w:t>
            </w:r>
          </w:p>
        </w:tc>
        <w:tc>
          <w:tcPr>
            <w:tcW w:w="1980" w:type="dxa"/>
          </w:tcPr>
          <w:p w:rsidR="00EB5258" w:rsidRPr="00EB5258" w:rsidRDefault="00EB5258" w:rsidP="00EB5258">
            <w:pPr>
              <w:spacing w:after="0" w:line="192" w:lineRule="auto"/>
              <w:jc w:val="center"/>
              <w:rPr>
                <w:rFonts w:ascii="Times New Roman" w:hAnsi="Times New Roman" w:cs="Times New Roman"/>
                <w:bCs/>
                <w:i/>
                <w:sz w:val="24"/>
                <w:szCs w:val="24"/>
              </w:rPr>
            </w:pPr>
            <w:r>
              <w:rPr>
                <w:rFonts w:ascii="Times New Roman" w:hAnsi="Times New Roman" w:cs="Times New Roman"/>
                <w:bCs/>
                <w:i/>
                <w:sz w:val="24"/>
                <w:szCs w:val="24"/>
              </w:rPr>
              <w:t>34</w:t>
            </w:r>
          </w:p>
          <w:p w:rsidR="00EB5258" w:rsidRPr="00EB5258" w:rsidRDefault="00EB5258" w:rsidP="00EB5258">
            <w:pPr>
              <w:spacing w:after="0" w:line="192" w:lineRule="auto"/>
              <w:jc w:val="center"/>
              <w:rPr>
                <w:rFonts w:ascii="Times New Roman" w:hAnsi="Times New Roman" w:cs="Times New Roman"/>
                <w:bCs/>
                <w:i/>
                <w:sz w:val="24"/>
                <w:szCs w:val="24"/>
              </w:rPr>
            </w:pPr>
          </w:p>
        </w:tc>
      </w:tr>
      <w:tr w:rsidR="00EB5258" w:rsidRPr="00EB5258" w:rsidTr="00084CF4">
        <w:tc>
          <w:tcPr>
            <w:tcW w:w="648" w:type="dxa"/>
          </w:tcPr>
          <w:p w:rsidR="00EB5258" w:rsidRPr="00EB5258" w:rsidRDefault="00EB5258" w:rsidP="00EB5258">
            <w:pPr>
              <w:numPr>
                <w:ilvl w:val="0"/>
                <w:numId w:val="19"/>
              </w:numPr>
              <w:spacing w:after="0" w:line="192" w:lineRule="auto"/>
              <w:ind w:left="0" w:firstLine="0"/>
              <w:jc w:val="center"/>
              <w:rPr>
                <w:rFonts w:ascii="Times New Roman" w:hAnsi="Times New Roman" w:cs="Times New Roman"/>
                <w:b/>
                <w:bCs/>
                <w:sz w:val="24"/>
                <w:szCs w:val="24"/>
              </w:rPr>
            </w:pPr>
          </w:p>
        </w:tc>
        <w:tc>
          <w:tcPr>
            <w:tcW w:w="7200" w:type="dxa"/>
          </w:tcPr>
          <w:p w:rsidR="00EB5258" w:rsidRPr="00EB5258" w:rsidRDefault="00EB5258" w:rsidP="00EB5258">
            <w:pPr>
              <w:spacing w:after="0" w:line="192" w:lineRule="auto"/>
              <w:rPr>
                <w:rFonts w:ascii="Times New Roman" w:hAnsi="Times New Roman" w:cs="Times New Roman"/>
                <w:bCs/>
                <w:i/>
                <w:sz w:val="24"/>
                <w:szCs w:val="24"/>
              </w:rPr>
            </w:pPr>
            <w:r w:rsidRPr="00EB5258">
              <w:rPr>
                <w:rFonts w:ascii="Times New Roman" w:hAnsi="Times New Roman" w:cs="Times New Roman"/>
                <w:bCs/>
                <w:i/>
                <w:sz w:val="24"/>
                <w:szCs w:val="24"/>
              </w:rPr>
              <w:t>Дополнительная общеразвивающая программа в области музыкального искусства «Вокальное исполнительство (академический вокал)»</w:t>
            </w:r>
          </w:p>
        </w:tc>
        <w:tc>
          <w:tcPr>
            <w:tcW w:w="1980" w:type="dxa"/>
          </w:tcPr>
          <w:p w:rsidR="00EB5258" w:rsidRPr="00EB5258" w:rsidRDefault="00EB5258" w:rsidP="00EB5258">
            <w:pPr>
              <w:spacing w:after="0" w:line="192" w:lineRule="auto"/>
              <w:jc w:val="center"/>
              <w:rPr>
                <w:rFonts w:ascii="Times New Roman" w:hAnsi="Times New Roman" w:cs="Times New Roman"/>
                <w:bCs/>
                <w:i/>
                <w:sz w:val="24"/>
                <w:szCs w:val="24"/>
              </w:rPr>
            </w:pPr>
            <w:r>
              <w:rPr>
                <w:rFonts w:ascii="Times New Roman" w:hAnsi="Times New Roman" w:cs="Times New Roman"/>
                <w:bCs/>
                <w:i/>
                <w:sz w:val="24"/>
                <w:szCs w:val="24"/>
              </w:rPr>
              <w:t>8</w:t>
            </w:r>
          </w:p>
        </w:tc>
      </w:tr>
      <w:tr w:rsidR="00EB5258" w:rsidRPr="00EB5258" w:rsidTr="00084CF4">
        <w:tc>
          <w:tcPr>
            <w:tcW w:w="648" w:type="dxa"/>
          </w:tcPr>
          <w:p w:rsidR="00EB5258" w:rsidRPr="00EB5258" w:rsidRDefault="00EB5258" w:rsidP="00EB5258">
            <w:pPr>
              <w:numPr>
                <w:ilvl w:val="0"/>
                <w:numId w:val="19"/>
              </w:numPr>
              <w:spacing w:after="0" w:line="192" w:lineRule="auto"/>
              <w:ind w:left="0" w:firstLine="0"/>
              <w:jc w:val="center"/>
              <w:rPr>
                <w:rFonts w:ascii="Times New Roman" w:hAnsi="Times New Roman" w:cs="Times New Roman"/>
                <w:b/>
                <w:bCs/>
                <w:sz w:val="24"/>
                <w:szCs w:val="24"/>
              </w:rPr>
            </w:pPr>
          </w:p>
        </w:tc>
        <w:tc>
          <w:tcPr>
            <w:tcW w:w="7200" w:type="dxa"/>
          </w:tcPr>
          <w:p w:rsidR="00EB5258" w:rsidRPr="00EB5258" w:rsidRDefault="00EB5258" w:rsidP="00EB5258">
            <w:pPr>
              <w:spacing w:after="0" w:line="192" w:lineRule="auto"/>
              <w:rPr>
                <w:rFonts w:ascii="Times New Roman" w:hAnsi="Times New Roman" w:cs="Times New Roman"/>
                <w:bCs/>
                <w:i/>
                <w:sz w:val="24"/>
                <w:szCs w:val="24"/>
              </w:rPr>
            </w:pPr>
            <w:r w:rsidRPr="00EB5258">
              <w:rPr>
                <w:rFonts w:ascii="Times New Roman" w:hAnsi="Times New Roman" w:cs="Times New Roman"/>
                <w:bCs/>
                <w:i/>
                <w:sz w:val="24"/>
                <w:szCs w:val="24"/>
              </w:rPr>
              <w:t>Дополнительная общеразвивающая программа в области эстрадного искусства «Вокальное исполнительство (эстрадный вокал)»</w:t>
            </w:r>
          </w:p>
        </w:tc>
        <w:tc>
          <w:tcPr>
            <w:tcW w:w="1980" w:type="dxa"/>
          </w:tcPr>
          <w:p w:rsidR="00EB5258" w:rsidRPr="00EB5258" w:rsidRDefault="003F1EBA" w:rsidP="00EB5258">
            <w:pPr>
              <w:spacing w:after="0" w:line="192" w:lineRule="auto"/>
              <w:jc w:val="center"/>
              <w:rPr>
                <w:rFonts w:ascii="Times New Roman" w:hAnsi="Times New Roman" w:cs="Times New Roman"/>
                <w:bCs/>
                <w:i/>
                <w:sz w:val="24"/>
                <w:szCs w:val="24"/>
              </w:rPr>
            </w:pPr>
            <w:r>
              <w:rPr>
                <w:rFonts w:ascii="Times New Roman" w:hAnsi="Times New Roman" w:cs="Times New Roman"/>
                <w:bCs/>
                <w:i/>
                <w:sz w:val="24"/>
                <w:szCs w:val="24"/>
              </w:rPr>
              <w:t>9</w:t>
            </w:r>
          </w:p>
        </w:tc>
      </w:tr>
      <w:tr w:rsidR="00EB5258" w:rsidRPr="00EB5258" w:rsidTr="00084CF4">
        <w:tc>
          <w:tcPr>
            <w:tcW w:w="648" w:type="dxa"/>
          </w:tcPr>
          <w:p w:rsidR="00EB5258" w:rsidRPr="00EB5258" w:rsidRDefault="00EB5258" w:rsidP="00EB5258">
            <w:pPr>
              <w:numPr>
                <w:ilvl w:val="0"/>
                <w:numId w:val="19"/>
              </w:numPr>
              <w:spacing w:after="0" w:line="192" w:lineRule="auto"/>
              <w:ind w:left="0" w:firstLine="0"/>
              <w:jc w:val="center"/>
              <w:rPr>
                <w:rFonts w:ascii="Times New Roman" w:hAnsi="Times New Roman" w:cs="Times New Roman"/>
                <w:b/>
                <w:bCs/>
                <w:sz w:val="24"/>
                <w:szCs w:val="24"/>
              </w:rPr>
            </w:pPr>
          </w:p>
        </w:tc>
        <w:tc>
          <w:tcPr>
            <w:tcW w:w="7200" w:type="dxa"/>
          </w:tcPr>
          <w:p w:rsidR="00EB5258" w:rsidRPr="00EB5258" w:rsidRDefault="00EB5258" w:rsidP="00EB5258">
            <w:pPr>
              <w:spacing w:after="0" w:line="192" w:lineRule="auto"/>
              <w:rPr>
                <w:rFonts w:ascii="Times New Roman" w:hAnsi="Times New Roman" w:cs="Times New Roman"/>
                <w:bCs/>
                <w:i/>
                <w:sz w:val="24"/>
                <w:szCs w:val="24"/>
              </w:rPr>
            </w:pPr>
            <w:r w:rsidRPr="00EB5258">
              <w:rPr>
                <w:rFonts w:ascii="Times New Roman" w:hAnsi="Times New Roman" w:cs="Times New Roman"/>
                <w:bCs/>
                <w:i/>
                <w:sz w:val="24"/>
                <w:szCs w:val="24"/>
              </w:rPr>
              <w:t>Дополнительная общеразвивающая программа в области эстрадного искусства «Эстрадное исполнительство»</w:t>
            </w:r>
          </w:p>
        </w:tc>
        <w:tc>
          <w:tcPr>
            <w:tcW w:w="1980" w:type="dxa"/>
          </w:tcPr>
          <w:p w:rsidR="00EB5258" w:rsidRPr="00EB5258" w:rsidRDefault="003F1EBA" w:rsidP="00EB5258">
            <w:pPr>
              <w:spacing w:after="0" w:line="192" w:lineRule="auto"/>
              <w:jc w:val="center"/>
              <w:rPr>
                <w:rFonts w:ascii="Times New Roman" w:hAnsi="Times New Roman" w:cs="Times New Roman"/>
                <w:bCs/>
                <w:i/>
                <w:sz w:val="24"/>
                <w:szCs w:val="24"/>
              </w:rPr>
            </w:pPr>
            <w:r>
              <w:rPr>
                <w:rFonts w:ascii="Times New Roman" w:hAnsi="Times New Roman" w:cs="Times New Roman"/>
                <w:bCs/>
                <w:i/>
                <w:sz w:val="24"/>
                <w:szCs w:val="24"/>
              </w:rPr>
              <w:t>9</w:t>
            </w:r>
          </w:p>
        </w:tc>
      </w:tr>
      <w:tr w:rsidR="00EB5258" w:rsidRPr="00EB5258" w:rsidTr="00084CF4">
        <w:tc>
          <w:tcPr>
            <w:tcW w:w="648" w:type="dxa"/>
          </w:tcPr>
          <w:p w:rsidR="00EB5258" w:rsidRPr="00EB5258" w:rsidRDefault="00EB5258" w:rsidP="00EB5258">
            <w:pPr>
              <w:numPr>
                <w:ilvl w:val="0"/>
                <w:numId w:val="19"/>
              </w:numPr>
              <w:spacing w:after="0" w:line="192" w:lineRule="auto"/>
              <w:ind w:left="0" w:firstLine="0"/>
              <w:jc w:val="center"/>
              <w:rPr>
                <w:rFonts w:ascii="Times New Roman" w:hAnsi="Times New Roman" w:cs="Times New Roman"/>
                <w:b/>
                <w:bCs/>
                <w:sz w:val="24"/>
                <w:szCs w:val="24"/>
              </w:rPr>
            </w:pPr>
          </w:p>
        </w:tc>
        <w:tc>
          <w:tcPr>
            <w:tcW w:w="7200" w:type="dxa"/>
          </w:tcPr>
          <w:p w:rsidR="00EB5258" w:rsidRPr="00EB5258" w:rsidRDefault="00EB5258" w:rsidP="00EB5258">
            <w:pPr>
              <w:spacing w:after="0" w:line="192" w:lineRule="auto"/>
              <w:rPr>
                <w:rFonts w:ascii="Times New Roman" w:hAnsi="Times New Roman" w:cs="Times New Roman"/>
                <w:bCs/>
                <w:i/>
                <w:sz w:val="24"/>
                <w:szCs w:val="24"/>
              </w:rPr>
            </w:pPr>
            <w:r w:rsidRPr="00EB5258">
              <w:rPr>
                <w:rFonts w:ascii="Times New Roman" w:hAnsi="Times New Roman" w:cs="Times New Roman"/>
                <w:bCs/>
                <w:i/>
                <w:sz w:val="24"/>
                <w:szCs w:val="24"/>
              </w:rPr>
              <w:t>Дополнительная общеразвивающая программа в области эстрадного искусства «</w:t>
            </w:r>
            <w:r>
              <w:rPr>
                <w:rFonts w:ascii="Times New Roman" w:hAnsi="Times New Roman" w:cs="Times New Roman"/>
                <w:bCs/>
                <w:i/>
                <w:sz w:val="24"/>
                <w:szCs w:val="24"/>
              </w:rPr>
              <w:t>Хореографическое творчество</w:t>
            </w:r>
            <w:r w:rsidRPr="00EB5258">
              <w:rPr>
                <w:rFonts w:ascii="Times New Roman" w:hAnsi="Times New Roman" w:cs="Times New Roman"/>
                <w:bCs/>
                <w:i/>
                <w:sz w:val="24"/>
                <w:szCs w:val="24"/>
              </w:rPr>
              <w:t>»</w:t>
            </w:r>
          </w:p>
        </w:tc>
        <w:tc>
          <w:tcPr>
            <w:tcW w:w="1980" w:type="dxa"/>
          </w:tcPr>
          <w:p w:rsidR="00EB5258" w:rsidRDefault="00EB5258" w:rsidP="003F1EBA">
            <w:pPr>
              <w:spacing w:after="0" w:line="192" w:lineRule="auto"/>
              <w:jc w:val="center"/>
              <w:rPr>
                <w:rFonts w:ascii="Times New Roman" w:hAnsi="Times New Roman" w:cs="Times New Roman"/>
                <w:bCs/>
                <w:i/>
                <w:sz w:val="24"/>
                <w:szCs w:val="24"/>
              </w:rPr>
            </w:pPr>
            <w:r>
              <w:rPr>
                <w:rFonts w:ascii="Times New Roman" w:hAnsi="Times New Roman" w:cs="Times New Roman"/>
                <w:bCs/>
                <w:i/>
                <w:sz w:val="24"/>
                <w:szCs w:val="24"/>
              </w:rPr>
              <w:t>1</w:t>
            </w:r>
            <w:r w:rsidR="003F1EBA">
              <w:rPr>
                <w:rFonts w:ascii="Times New Roman" w:hAnsi="Times New Roman" w:cs="Times New Roman"/>
                <w:bCs/>
                <w:i/>
                <w:sz w:val="24"/>
                <w:szCs w:val="24"/>
              </w:rPr>
              <w:t>0</w:t>
            </w:r>
          </w:p>
        </w:tc>
      </w:tr>
    </w:tbl>
    <w:p w:rsidR="00293E0D" w:rsidRPr="00353374" w:rsidRDefault="00293E0D" w:rsidP="00EB5258">
      <w:pPr>
        <w:spacing w:after="0" w:line="192" w:lineRule="auto"/>
        <w:rPr>
          <w:rFonts w:ascii="Times New Roman" w:eastAsia="Times New Roman" w:hAnsi="Times New Roman" w:cs="Times New Roman"/>
          <w:bCs/>
          <w:color w:val="FF0000"/>
          <w:sz w:val="16"/>
          <w:szCs w:val="16"/>
          <w:lang w:eastAsia="ru-RU"/>
        </w:rPr>
      </w:pPr>
    </w:p>
    <w:p w:rsidR="00984A34" w:rsidRDefault="00984A34" w:rsidP="00A7170A">
      <w:pPr>
        <w:spacing w:after="0" w:line="192" w:lineRule="auto"/>
        <w:ind w:firstLine="851"/>
        <w:jc w:val="both"/>
        <w:rPr>
          <w:rFonts w:ascii="Times New Roman" w:hAnsi="Times New Roman" w:cs="Times New Roman"/>
          <w:i/>
          <w:sz w:val="16"/>
          <w:szCs w:val="16"/>
        </w:rPr>
      </w:pPr>
    </w:p>
    <w:p w:rsidR="00A7170A" w:rsidRPr="00A7170A" w:rsidRDefault="00A7170A" w:rsidP="00A7170A">
      <w:pPr>
        <w:spacing w:after="0" w:line="192" w:lineRule="auto"/>
        <w:ind w:firstLine="851"/>
        <w:jc w:val="both"/>
        <w:rPr>
          <w:rFonts w:ascii="Times New Roman" w:hAnsi="Times New Roman" w:cs="Times New Roman"/>
          <w:i/>
          <w:sz w:val="28"/>
          <w:szCs w:val="28"/>
        </w:rPr>
      </w:pPr>
      <w:r w:rsidRPr="00A7170A">
        <w:rPr>
          <w:rFonts w:ascii="Times New Roman" w:hAnsi="Times New Roman" w:cs="Times New Roman"/>
          <w:i/>
          <w:sz w:val="28"/>
          <w:szCs w:val="28"/>
        </w:rPr>
        <w:t>В МБУДО «ДМШ №21» успешно работают творческие коллективы:</w:t>
      </w:r>
    </w:p>
    <w:p w:rsidR="00A7170A" w:rsidRPr="00A7170A" w:rsidRDefault="00A7170A" w:rsidP="00A7170A">
      <w:pPr>
        <w:spacing w:after="0" w:line="192"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7170A">
        <w:rPr>
          <w:rFonts w:ascii="Times New Roman" w:hAnsi="Times New Roman" w:cs="Times New Roman"/>
          <w:sz w:val="28"/>
          <w:szCs w:val="28"/>
        </w:rPr>
        <w:t xml:space="preserve">хор старших классов (руководитель Баширова Галина Насыбуловна, концертмейстер </w:t>
      </w:r>
      <w:r w:rsidR="00182DF3">
        <w:rPr>
          <w:rFonts w:ascii="Times New Roman" w:hAnsi="Times New Roman" w:cs="Times New Roman"/>
          <w:sz w:val="28"/>
          <w:szCs w:val="28"/>
        </w:rPr>
        <w:t>Рябова Наталья Васильевна</w:t>
      </w:r>
      <w:r w:rsidRPr="00A7170A">
        <w:rPr>
          <w:rFonts w:ascii="Times New Roman" w:hAnsi="Times New Roman" w:cs="Times New Roman"/>
          <w:sz w:val="28"/>
          <w:szCs w:val="28"/>
        </w:rPr>
        <w:t>)</w:t>
      </w:r>
    </w:p>
    <w:p w:rsidR="00A7170A" w:rsidRPr="00A7170A" w:rsidRDefault="00A7170A" w:rsidP="00A7170A">
      <w:pPr>
        <w:spacing w:after="0" w:line="192"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7170A">
        <w:rPr>
          <w:rFonts w:ascii="Times New Roman" w:hAnsi="Times New Roman" w:cs="Times New Roman"/>
          <w:sz w:val="28"/>
          <w:szCs w:val="28"/>
        </w:rPr>
        <w:t xml:space="preserve">хор младших классов (руководитель Невскова Любовь Константиновна, концертмейстеры </w:t>
      </w:r>
      <w:r w:rsidR="00182DF3">
        <w:rPr>
          <w:rFonts w:ascii="Times New Roman" w:hAnsi="Times New Roman" w:cs="Times New Roman"/>
          <w:sz w:val="28"/>
          <w:szCs w:val="28"/>
        </w:rPr>
        <w:t>Емельянов Александр Сергеевич, Грибова Ольга Владимировна</w:t>
      </w:r>
      <w:r w:rsidRPr="00A7170A">
        <w:rPr>
          <w:rFonts w:ascii="Times New Roman" w:hAnsi="Times New Roman" w:cs="Times New Roman"/>
          <w:sz w:val="28"/>
          <w:szCs w:val="28"/>
        </w:rPr>
        <w:t>)</w:t>
      </w:r>
    </w:p>
    <w:p w:rsidR="00A7170A" w:rsidRPr="00A7170A" w:rsidRDefault="00A7170A" w:rsidP="00A7170A">
      <w:pPr>
        <w:spacing w:after="0" w:line="192"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7170A">
        <w:rPr>
          <w:rFonts w:ascii="Times New Roman" w:hAnsi="Times New Roman" w:cs="Times New Roman"/>
          <w:sz w:val="28"/>
          <w:szCs w:val="28"/>
        </w:rPr>
        <w:t>ансамбль гитаристов (руководитель Лобанова Ксения Владимировна)</w:t>
      </w:r>
    </w:p>
    <w:p w:rsidR="00A7170A" w:rsidRPr="00A7170A" w:rsidRDefault="00A7170A" w:rsidP="00A7170A">
      <w:pPr>
        <w:spacing w:after="0" w:line="192"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7170A">
        <w:rPr>
          <w:rFonts w:ascii="Times New Roman" w:hAnsi="Times New Roman" w:cs="Times New Roman"/>
          <w:sz w:val="28"/>
          <w:szCs w:val="28"/>
        </w:rPr>
        <w:t xml:space="preserve">ансамбль скрипачей (руководитель </w:t>
      </w:r>
      <w:r w:rsidR="00182DF3">
        <w:rPr>
          <w:rFonts w:ascii="Times New Roman" w:hAnsi="Times New Roman" w:cs="Times New Roman"/>
          <w:sz w:val="28"/>
          <w:szCs w:val="28"/>
        </w:rPr>
        <w:t>Григорьева Татьяна Анатольевна</w:t>
      </w:r>
      <w:r w:rsidRPr="00A7170A">
        <w:rPr>
          <w:rFonts w:ascii="Times New Roman" w:hAnsi="Times New Roman" w:cs="Times New Roman"/>
          <w:sz w:val="28"/>
          <w:szCs w:val="28"/>
        </w:rPr>
        <w:t>, концертмейстер Балаянц Арина Давидовна)</w:t>
      </w:r>
    </w:p>
    <w:p w:rsidR="00A7170A" w:rsidRPr="00A7170A" w:rsidRDefault="00A7170A" w:rsidP="00A7170A">
      <w:pPr>
        <w:spacing w:after="0" w:line="192"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7170A">
        <w:rPr>
          <w:rFonts w:ascii="Times New Roman" w:hAnsi="Times New Roman" w:cs="Times New Roman"/>
          <w:sz w:val="28"/>
          <w:szCs w:val="28"/>
        </w:rPr>
        <w:t>детский фольклорный ансамбль «Чижик» (руководитель Глумова Анжелика Владимировна, хореограф Ковальский Вадим Владимирович, концертмейстер Самоседкин Николай Борисович)</w:t>
      </w:r>
    </w:p>
    <w:p w:rsidR="00A7170A" w:rsidRPr="00A7170A" w:rsidRDefault="00A7170A" w:rsidP="00A7170A">
      <w:pPr>
        <w:spacing w:after="0" w:line="192"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7170A">
        <w:rPr>
          <w:rFonts w:ascii="Times New Roman" w:hAnsi="Times New Roman" w:cs="Times New Roman"/>
          <w:sz w:val="28"/>
          <w:szCs w:val="28"/>
        </w:rPr>
        <w:t>детский фольклорный ансамбль «Перепёлки» (руководитель Глумова Анжелика Владимировна, хореограф Ковальский Вадим Владимирович, концертмейстер Самоседкин Николай Борисович)</w:t>
      </w:r>
    </w:p>
    <w:p w:rsidR="00A7170A" w:rsidRPr="00A7170A" w:rsidRDefault="00A7170A" w:rsidP="00A7170A">
      <w:pPr>
        <w:spacing w:after="0" w:line="192"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A7170A">
        <w:rPr>
          <w:rFonts w:ascii="Times New Roman" w:hAnsi="Times New Roman" w:cs="Times New Roman"/>
          <w:sz w:val="28"/>
          <w:szCs w:val="28"/>
        </w:rPr>
        <w:t>ансамбль саратовских гармоник «Забавные колокольчики» (руководитель Самоседкин Николай Борисович)</w:t>
      </w:r>
    </w:p>
    <w:p w:rsidR="002301ED" w:rsidRPr="00F0788D" w:rsidRDefault="002301ED" w:rsidP="00741459">
      <w:pPr>
        <w:spacing w:after="0"/>
        <w:jc w:val="both"/>
        <w:rPr>
          <w:rFonts w:ascii="Times New Roman" w:hAnsi="Times New Roman" w:cs="Times New Roman"/>
          <w:bCs/>
          <w:sz w:val="16"/>
          <w:szCs w:val="16"/>
        </w:rPr>
      </w:pPr>
    </w:p>
    <w:p w:rsidR="00674B93" w:rsidRPr="00630295" w:rsidRDefault="00674B93" w:rsidP="00F0788D">
      <w:pPr>
        <w:spacing w:after="0" w:line="192" w:lineRule="auto"/>
        <w:ind w:firstLine="851"/>
        <w:jc w:val="both"/>
        <w:rPr>
          <w:rFonts w:ascii="Times New Roman" w:hAnsi="Times New Roman" w:cs="Times New Roman"/>
          <w:b/>
          <w:sz w:val="28"/>
          <w:szCs w:val="28"/>
        </w:rPr>
      </w:pPr>
      <w:r w:rsidRPr="00630295">
        <w:rPr>
          <w:rFonts w:ascii="Times New Roman" w:hAnsi="Times New Roman" w:cs="Times New Roman"/>
          <w:b/>
          <w:sz w:val="28"/>
          <w:szCs w:val="28"/>
        </w:rPr>
        <w:t>6. Учебны</w:t>
      </w:r>
      <w:r w:rsidR="005800F9">
        <w:rPr>
          <w:rFonts w:ascii="Times New Roman" w:hAnsi="Times New Roman" w:cs="Times New Roman"/>
          <w:b/>
          <w:sz w:val="28"/>
          <w:szCs w:val="28"/>
        </w:rPr>
        <w:t>й план на 201</w:t>
      </w:r>
      <w:r w:rsidR="00182DF3">
        <w:rPr>
          <w:rFonts w:ascii="Times New Roman" w:hAnsi="Times New Roman" w:cs="Times New Roman"/>
          <w:b/>
          <w:sz w:val="28"/>
          <w:szCs w:val="28"/>
        </w:rPr>
        <w:t>9</w:t>
      </w:r>
      <w:r w:rsidR="005800F9">
        <w:rPr>
          <w:rFonts w:ascii="Times New Roman" w:hAnsi="Times New Roman" w:cs="Times New Roman"/>
          <w:b/>
          <w:sz w:val="28"/>
          <w:szCs w:val="28"/>
        </w:rPr>
        <w:t>-20</w:t>
      </w:r>
      <w:r w:rsidR="00182DF3">
        <w:rPr>
          <w:rFonts w:ascii="Times New Roman" w:hAnsi="Times New Roman" w:cs="Times New Roman"/>
          <w:b/>
          <w:sz w:val="28"/>
          <w:szCs w:val="28"/>
        </w:rPr>
        <w:t>20</w:t>
      </w:r>
      <w:r w:rsidRPr="00630295">
        <w:rPr>
          <w:rFonts w:ascii="Times New Roman" w:hAnsi="Times New Roman" w:cs="Times New Roman"/>
          <w:b/>
          <w:sz w:val="28"/>
          <w:szCs w:val="28"/>
        </w:rPr>
        <w:t xml:space="preserve"> учебный год </w:t>
      </w:r>
    </w:p>
    <w:p w:rsidR="00674B93" w:rsidRPr="004912D1" w:rsidRDefault="00674B93" w:rsidP="00F0788D">
      <w:pPr>
        <w:spacing w:after="0" w:line="192" w:lineRule="auto"/>
        <w:ind w:firstLine="851"/>
        <w:jc w:val="both"/>
        <w:rPr>
          <w:rFonts w:ascii="Times New Roman" w:hAnsi="Times New Roman" w:cs="Times New Roman"/>
          <w:sz w:val="28"/>
          <w:szCs w:val="28"/>
        </w:rPr>
      </w:pPr>
      <w:r w:rsidRPr="004912D1">
        <w:rPr>
          <w:rFonts w:ascii="Times New Roman" w:hAnsi="Times New Roman" w:cs="Times New Roman"/>
          <w:sz w:val="28"/>
          <w:szCs w:val="28"/>
        </w:rPr>
        <w:t xml:space="preserve">Пояснительная записка </w:t>
      </w:r>
    </w:p>
    <w:p w:rsidR="00BB4220" w:rsidRPr="004912D1" w:rsidRDefault="00674B93" w:rsidP="00F0788D">
      <w:pPr>
        <w:spacing w:after="0" w:line="192" w:lineRule="auto"/>
        <w:ind w:firstLine="851"/>
        <w:jc w:val="both"/>
        <w:rPr>
          <w:rFonts w:ascii="Times New Roman" w:hAnsi="Times New Roman" w:cs="Times New Roman"/>
          <w:sz w:val="28"/>
          <w:szCs w:val="28"/>
        </w:rPr>
      </w:pPr>
      <w:r w:rsidRPr="004912D1">
        <w:rPr>
          <w:rFonts w:ascii="Times New Roman" w:hAnsi="Times New Roman" w:cs="Times New Roman"/>
          <w:sz w:val="28"/>
          <w:szCs w:val="28"/>
        </w:rPr>
        <w:t xml:space="preserve">I. Общие положения </w:t>
      </w:r>
    </w:p>
    <w:p w:rsidR="00BB4220" w:rsidRDefault="00630295" w:rsidP="00F0788D">
      <w:pPr>
        <w:spacing w:after="0" w:line="192" w:lineRule="auto"/>
        <w:ind w:firstLine="851"/>
        <w:jc w:val="both"/>
        <w:rPr>
          <w:rFonts w:ascii="Times New Roman" w:hAnsi="Times New Roman" w:cs="Times New Roman"/>
          <w:sz w:val="28"/>
          <w:szCs w:val="28"/>
        </w:rPr>
      </w:pPr>
      <w:r>
        <w:rPr>
          <w:rFonts w:ascii="Times New Roman" w:hAnsi="Times New Roman" w:cs="Times New Roman"/>
          <w:sz w:val="28"/>
          <w:szCs w:val="28"/>
        </w:rPr>
        <w:t>I.1. Учебный план Школы</w:t>
      </w:r>
      <w:r w:rsidR="00674B93" w:rsidRPr="00674B93">
        <w:rPr>
          <w:rFonts w:ascii="Times New Roman" w:hAnsi="Times New Roman" w:cs="Times New Roman"/>
          <w:sz w:val="28"/>
          <w:szCs w:val="28"/>
        </w:rPr>
        <w:t xml:space="preserve"> </w:t>
      </w:r>
      <w:r w:rsidR="00BB4220" w:rsidRPr="00674B93">
        <w:rPr>
          <w:rFonts w:ascii="Times New Roman" w:hAnsi="Times New Roman" w:cs="Times New Roman"/>
          <w:sz w:val="28"/>
          <w:szCs w:val="28"/>
        </w:rPr>
        <w:t>разработан в</w:t>
      </w:r>
      <w:r w:rsidR="00674B93" w:rsidRPr="00674B93">
        <w:rPr>
          <w:rFonts w:ascii="Times New Roman" w:hAnsi="Times New Roman" w:cs="Times New Roman"/>
          <w:sz w:val="28"/>
          <w:szCs w:val="28"/>
        </w:rPr>
        <w:t xml:space="preserve"> соответствии с: </w:t>
      </w:r>
    </w:p>
    <w:p w:rsidR="00BB4220" w:rsidRPr="00BB4220" w:rsidRDefault="00674B93" w:rsidP="00F0788D">
      <w:pPr>
        <w:pStyle w:val="a4"/>
        <w:spacing w:after="0" w:line="192" w:lineRule="auto"/>
        <w:ind w:left="0" w:firstLine="851"/>
        <w:jc w:val="both"/>
        <w:rPr>
          <w:rFonts w:ascii="Times New Roman" w:hAnsi="Times New Roman" w:cs="Times New Roman"/>
          <w:sz w:val="28"/>
          <w:szCs w:val="28"/>
        </w:rPr>
      </w:pPr>
      <w:r w:rsidRPr="00BB4220">
        <w:rPr>
          <w:rFonts w:ascii="Times New Roman" w:hAnsi="Times New Roman" w:cs="Times New Roman"/>
          <w:sz w:val="28"/>
          <w:szCs w:val="28"/>
        </w:rPr>
        <w:t>п.4 ст.83 ФЗ «Об образовании в Российской Федерации» (</w:t>
      </w:r>
      <w:r w:rsidR="00BB4220" w:rsidRPr="00BB4220">
        <w:rPr>
          <w:rFonts w:ascii="Times New Roman" w:hAnsi="Times New Roman" w:cs="Times New Roman"/>
          <w:sz w:val="28"/>
          <w:szCs w:val="28"/>
        </w:rPr>
        <w:t>29.12.12. №</w:t>
      </w:r>
      <w:r w:rsidRPr="00BB4220">
        <w:rPr>
          <w:rFonts w:ascii="Times New Roman" w:hAnsi="Times New Roman" w:cs="Times New Roman"/>
          <w:sz w:val="28"/>
          <w:szCs w:val="28"/>
        </w:rPr>
        <w:t xml:space="preserve"> 273) и приказом Министерства культуры РФ №998 от 16.07.2013 г.; </w:t>
      </w:r>
    </w:p>
    <w:p w:rsidR="00BB4220" w:rsidRPr="00BB4220" w:rsidRDefault="00674B93" w:rsidP="00F0788D">
      <w:pPr>
        <w:pStyle w:val="a4"/>
        <w:spacing w:after="0" w:line="192" w:lineRule="auto"/>
        <w:ind w:left="0" w:firstLine="851"/>
        <w:jc w:val="both"/>
        <w:rPr>
          <w:rFonts w:ascii="Times New Roman" w:hAnsi="Times New Roman" w:cs="Times New Roman"/>
          <w:sz w:val="28"/>
          <w:szCs w:val="28"/>
        </w:rPr>
      </w:pPr>
      <w:r w:rsidRPr="00BB4220">
        <w:rPr>
          <w:rFonts w:ascii="Times New Roman" w:hAnsi="Times New Roman" w:cs="Times New Roman"/>
          <w:sz w:val="28"/>
          <w:szCs w:val="28"/>
        </w:rPr>
        <w:t xml:space="preserve">примерными учебными планами детской школы искусств, рекомендованными Министерством культуры РФ -1996 года (письмо Министерства культуры РФ от 23.12.96. </w:t>
      </w:r>
      <w:r w:rsidR="00BB4220" w:rsidRPr="00BB4220">
        <w:rPr>
          <w:rFonts w:ascii="Times New Roman" w:hAnsi="Times New Roman" w:cs="Times New Roman"/>
          <w:sz w:val="28"/>
          <w:szCs w:val="28"/>
        </w:rPr>
        <w:t>№ 01</w:t>
      </w:r>
      <w:r w:rsidRPr="00BB4220">
        <w:rPr>
          <w:rFonts w:ascii="Times New Roman" w:hAnsi="Times New Roman" w:cs="Times New Roman"/>
          <w:sz w:val="28"/>
          <w:szCs w:val="28"/>
        </w:rPr>
        <w:t xml:space="preserve">-266/16-12);  </w:t>
      </w:r>
    </w:p>
    <w:p w:rsidR="00BB4220" w:rsidRPr="00BB4220" w:rsidRDefault="00674B93" w:rsidP="00F0788D">
      <w:pPr>
        <w:pStyle w:val="a4"/>
        <w:spacing w:after="0" w:line="192" w:lineRule="auto"/>
        <w:ind w:left="0" w:firstLine="851"/>
        <w:jc w:val="both"/>
        <w:rPr>
          <w:rFonts w:ascii="Times New Roman" w:hAnsi="Times New Roman" w:cs="Times New Roman"/>
          <w:sz w:val="28"/>
          <w:szCs w:val="28"/>
        </w:rPr>
      </w:pPr>
      <w:r w:rsidRPr="00BB4220">
        <w:rPr>
          <w:rFonts w:ascii="Times New Roman" w:hAnsi="Times New Roman" w:cs="Times New Roman"/>
          <w:sz w:val="28"/>
          <w:szCs w:val="28"/>
        </w:rPr>
        <w:t xml:space="preserve">учебными планами, рекомендованными Министерством культуры РФ - 2003 года (письмо Министерства культуры РФ от 23.06.03. </w:t>
      </w:r>
      <w:r w:rsidR="00BB4220" w:rsidRPr="00BB4220">
        <w:rPr>
          <w:rFonts w:ascii="Times New Roman" w:hAnsi="Times New Roman" w:cs="Times New Roman"/>
          <w:sz w:val="28"/>
          <w:szCs w:val="28"/>
        </w:rPr>
        <w:t>№ 66</w:t>
      </w:r>
      <w:r w:rsidRPr="00BB4220">
        <w:rPr>
          <w:rFonts w:ascii="Times New Roman" w:hAnsi="Times New Roman" w:cs="Times New Roman"/>
          <w:sz w:val="28"/>
          <w:szCs w:val="28"/>
        </w:rPr>
        <w:t>-0116/32</w:t>
      </w:r>
      <w:r w:rsidR="00984A34">
        <w:rPr>
          <w:rFonts w:ascii="Times New Roman" w:hAnsi="Times New Roman" w:cs="Times New Roman"/>
          <w:sz w:val="28"/>
          <w:szCs w:val="28"/>
        </w:rPr>
        <w:t xml:space="preserve"> </w:t>
      </w:r>
      <w:r w:rsidR="00984A34">
        <w:rPr>
          <w:rFonts w:ascii="Times New Roman" w:hAnsi="Times New Roman" w:cs="Times New Roman"/>
          <w:sz w:val="28"/>
          <w:szCs w:val="28"/>
        </w:rPr>
        <w:br/>
      </w:r>
      <w:r w:rsidRPr="00BB4220">
        <w:rPr>
          <w:rFonts w:ascii="Times New Roman" w:hAnsi="Times New Roman" w:cs="Times New Roman"/>
          <w:sz w:val="28"/>
          <w:szCs w:val="28"/>
        </w:rPr>
        <w:t xml:space="preserve">«О новых примерных учебных планах для детских школ искусств»);  </w:t>
      </w:r>
    </w:p>
    <w:p w:rsidR="00BB4220" w:rsidRPr="00BB4220" w:rsidRDefault="00674B93" w:rsidP="00F0788D">
      <w:pPr>
        <w:pStyle w:val="a4"/>
        <w:spacing w:after="0" w:line="192" w:lineRule="auto"/>
        <w:ind w:left="0" w:firstLine="851"/>
        <w:jc w:val="both"/>
        <w:rPr>
          <w:rFonts w:ascii="Times New Roman" w:hAnsi="Times New Roman" w:cs="Times New Roman"/>
          <w:sz w:val="28"/>
          <w:szCs w:val="28"/>
        </w:rPr>
      </w:pPr>
      <w:r w:rsidRPr="00BB4220">
        <w:rPr>
          <w:rFonts w:ascii="Times New Roman" w:hAnsi="Times New Roman" w:cs="Times New Roman"/>
          <w:sz w:val="28"/>
          <w:szCs w:val="28"/>
        </w:rPr>
        <w:t>примерными учебными планами для детских школ искусств на 2005</w:t>
      </w:r>
      <w:r w:rsidR="00BB4220" w:rsidRPr="00BB4220">
        <w:rPr>
          <w:rFonts w:ascii="Times New Roman" w:hAnsi="Times New Roman" w:cs="Times New Roman"/>
          <w:sz w:val="28"/>
          <w:szCs w:val="28"/>
        </w:rPr>
        <w:t>-</w:t>
      </w:r>
      <w:r w:rsidRPr="00BB4220">
        <w:rPr>
          <w:rFonts w:ascii="Times New Roman" w:hAnsi="Times New Roman" w:cs="Times New Roman"/>
          <w:sz w:val="28"/>
          <w:szCs w:val="28"/>
        </w:rPr>
        <w:t xml:space="preserve">2006г, рекомендованных Министерством культуры и массовых коммуникаций РФ (02.06.2005 №1814-18-074); </w:t>
      </w:r>
    </w:p>
    <w:p w:rsidR="00BB4220" w:rsidRPr="00BB4220" w:rsidRDefault="00674B93" w:rsidP="00F0788D">
      <w:pPr>
        <w:pStyle w:val="a4"/>
        <w:spacing w:after="0" w:line="192" w:lineRule="auto"/>
        <w:ind w:left="0" w:firstLine="851"/>
        <w:jc w:val="both"/>
        <w:rPr>
          <w:rFonts w:ascii="Times New Roman" w:hAnsi="Times New Roman" w:cs="Times New Roman"/>
          <w:sz w:val="28"/>
          <w:szCs w:val="28"/>
        </w:rPr>
      </w:pPr>
      <w:r w:rsidRPr="00BB4220">
        <w:rPr>
          <w:rFonts w:ascii="Times New Roman" w:hAnsi="Times New Roman" w:cs="Times New Roman"/>
          <w:sz w:val="28"/>
          <w:szCs w:val="28"/>
        </w:rPr>
        <w:t xml:space="preserve">рекомендациями Министерства Культуры РФ по организации образовательной и методической деятельности при реализации общеразвивающих программ в области </w:t>
      </w:r>
      <w:r w:rsidR="00BB4220" w:rsidRPr="00BB4220">
        <w:rPr>
          <w:rFonts w:ascii="Times New Roman" w:hAnsi="Times New Roman" w:cs="Times New Roman"/>
          <w:sz w:val="28"/>
          <w:szCs w:val="28"/>
        </w:rPr>
        <w:t>искусств №</w:t>
      </w:r>
      <w:r w:rsidRPr="00BB4220">
        <w:rPr>
          <w:rFonts w:ascii="Times New Roman" w:hAnsi="Times New Roman" w:cs="Times New Roman"/>
          <w:sz w:val="28"/>
          <w:szCs w:val="28"/>
        </w:rPr>
        <w:t xml:space="preserve"> 191-01-39/06 –ГИ от 21.11.2013 г. </w:t>
      </w:r>
    </w:p>
    <w:p w:rsidR="00BB4220" w:rsidRPr="00BB4220" w:rsidRDefault="00674B93" w:rsidP="00F0788D">
      <w:pPr>
        <w:pStyle w:val="a4"/>
        <w:spacing w:after="0" w:line="192" w:lineRule="auto"/>
        <w:ind w:left="0" w:firstLine="851"/>
        <w:jc w:val="both"/>
        <w:rPr>
          <w:rFonts w:ascii="Times New Roman" w:hAnsi="Times New Roman" w:cs="Times New Roman"/>
          <w:sz w:val="28"/>
          <w:szCs w:val="28"/>
        </w:rPr>
      </w:pPr>
      <w:r w:rsidRPr="00BB4220">
        <w:rPr>
          <w:rFonts w:ascii="Times New Roman" w:hAnsi="Times New Roman" w:cs="Times New Roman"/>
          <w:sz w:val="28"/>
          <w:szCs w:val="28"/>
        </w:rPr>
        <w:t xml:space="preserve">Приказом Министерства образования и науки Российской Федерации (Минобрнауки России) от 22 декабря 2014г №1601 г. Москва </w:t>
      </w:r>
      <w:r w:rsidR="00984A34">
        <w:rPr>
          <w:rFonts w:ascii="Times New Roman" w:hAnsi="Times New Roman" w:cs="Times New Roman"/>
          <w:sz w:val="28"/>
          <w:szCs w:val="28"/>
        </w:rPr>
        <w:br/>
      </w:r>
      <w:r w:rsidRPr="00BB4220">
        <w:rPr>
          <w:rFonts w:ascii="Times New Roman" w:hAnsi="Times New Roman" w:cs="Times New Roman"/>
          <w:sz w:val="28"/>
          <w:szCs w:val="28"/>
        </w:rPr>
        <w:t xml:space="preserve">«О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w:t>
      </w:r>
    </w:p>
    <w:p w:rsidR="00BB4220" w:rsidRDefault="00630295" w:rsidP="00F0788D">
      <w:pPr>
        <w:spacing w:after="0" w:line="192"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I.2. Учебный план Школы </w:t>
      </w:r>
      <w:r w:rsidR="00674B93" w:rsidRPr="00674B93">
        <w:rPr>
          <w:rFonts w:ascii="Times New Roman" w:hAnsi="Times New Roman" w:cs="Times New Roman"/>
          <w:sz w:val="28"/>
          <w:szCs w:val="28"/>
        </w:rPr>
        <w:t xml:space="preserve">является нормативным документом, регламентирующим организацию и содержание образовательного процесса </w:t>
      </w:r>
      <w:r w:rsidR="00CA4F5D">
        <w:rPr>
          <w:rFonts w:ascii="Times New Roman" w:hAnsi="Times New Roman" w:cs="Times New Roman"/>
          <w:sz w:val="28"/>
          <w:szCs w:val="28"/>
        </w:rPr>
        <w:br/>
      </w:r>
      <w:r w:rsidR="00674B93" w:rsidRPr="00674B93">
        <w:rPr>
          <w:rFonts w:ascii="Times New Roman" w:hAnsi="Times New Roman" w:cs="Times New Roman"/>
          <w:sz w:val="28"/>
          <w:szCs w:val="28"/>
        </w:rPr>
        <w:t xml:space="preserve">в соответствии с лицензией. </w:t>
      </w:r>
    </w:p>
    <w:p w:rsidR="00BB4220" w:rsidRDefault="00674B93" w:rsidP="00F0788D">
      <w:pPr>
        <w:spacing w:after="0" w:line="192" w:lineRule="auto"/>
        <w:ind w:firstLine="851"/>
        <w:jc w:val="both"/>
        <w:rPr>
          <w:rFonts w:ascii="Times New Roman" w:hAnsi="Times New Roman" w:cs="Times New Roman"/>
          <w:sz w:val="28"/>
          <w:szCs w:val="28"/>
        </w:rPr>
      </w:pPr>
      <w:r w:rsidRPr="00674B93">
        <w:rPr>
          <w:rFonts w:ascii="Times New Roman" w:hAnsi="Times New Roman" w:cs="Times New Roman"/>
          <w:sz w:val="28"/>
          <w:szCs w:val="28"/>
        </w:rPr>
        <w:t xml:space="preserve">I.3Учебный план как часть образовательной программы школы регламентирует планирование и организацию образовательного процесса, определяет направленность и содержание обучения по образовательным программам и классам. Учебный план составлен в </w:t>
      </w:r>
      <w:r w:rsidR="00BB4220" w:rsidRPr="00674B93">
        <w:rPr>
          <w:rFonts w:ascii="Times New Roman" w:hAnsi="Times New Roman" w:cs="Times New Roman"/>
          <w:sz w:val="28"/>
          <w:szCs w:val="28"/>
        </w:rPr>
        <w:t>соответствии с</w:t>
      </w:r>
      <w:r w:rsidRPr="00674B93">
        <w:rPr>
          <w:rFonts w:ascii="Times New Roman" w:hAnsi="Times New Roman" w:cs="Times New Roman"/>
          <w:sz w:val="28"/>
          <w:szCs w:val="28"/>
        </w:rPr>
        <w:t xml:space="preserve"> целями и задачами деятельности школы искусств и с </w:t>
      </w:r>
      <w:r w:rsidR="00A720EA" w:rsidRPr="00674B93">
        <w:rPr>
          <w:rFonts w:ascii="Times New Roman" w:hAnsi="Times New Roman" w:cs="Times New Roman"/>
          <w:sz w:val="28"/>
          <w:szCs w:val="28"/>
        </w:rPr>
        <w:t>учётом</w:t>
      </w:r>
      <w:r w:rsidRPr="00674B93">
        <w:rPr>
          <w:rFonts w:ascii="Times New Roman" w:hAnsi="Times New Roman" w:cs="Times New Roman"/>
          <w:sz w:val="28"/>
          <w:szCs w:val="28"/>
        </w:rPr>
        <w:t xml:space="preserve"> обеспечения преемственности образовательных программ в области искусств и основных профессиональных образовательных программ среднего профессионального и высшего профессионального образования в области искусств. </w:t>
      </w:r>
    </w:p>
    <w:p w:rsidR="00BB4220" w:rsidRDefault="00674B93" w:rsidP="00F0788D">
      <w:pPr>
        <w:spacing w:after="0" w:line="192" w:lineRule="auto"/>
        <w:ind w:firstLine="851"/>
        <w:jc w:val="both"/>
        <w:rPr>
          <w:rFonts w:ascii="Times New Roman" w:hAnsi="Times New Roman" w:cs="Times New Roman"/>
          <w:sz w:val="28"/>
          <w:szCs w:val="28"/>
        </w:rPr>
      </w:pPr>
      <w:r w:rsidRPr="00674B93">
        <w:rPr>
          <w:rFonts w:ascii="Times New Roman" w:hAnsi="Times New Roman" w:cs="Times New Roman"/>
          <w:sz w:val="28"/>
          <w:szCs w:val="28"/>
        </w:rPr>
        <w:t>I.4. В соответствии со статьей 108 ФЗ «Об образовании в Российской Федерации» (</w:t>
      </w:r>
      <w:r w:rsidR="00BB4220" w:rsidRPr="00674B93">
        <w:rPr>
          <w:rFonts w:ascii="Times New Roman" w:hAnsi="Times New Roman" w:cs="Times New Roman"/>
          <w:sz w:val="28"/>
          <w:szCs w:val="28"/>
        </w:rPr>
        <w:t>29.12.12. №</w:t>
      </w:r>
      <w:r w:rsidRPr="00674B93">
        <w:rPr>
          <w:rFonts w:ascii="Times New Roman" w:hAnsi="Times New Roman" w:cs="Times New Roman"/>
          <w:sz w:val="28"/>
          <w:szCs w:val="28"/>
        </w:rPr>
        <w:t xml:space="preserve"> 273) образовательные программы, реализующиеся </w:t>
      </w:r>
      <w:r w:rsidR="00385AA2">
        <w:rPr>
          <w:rFonts w:ascii="Times New Roman" w:hAnsi="Times New Roman" w:cs="Times New Roman"/>
          <w:sz w:val="28"/>
          <w:szCs w:val="28"/>
        </w:rPr>
        <w:br/>
      </w:r>
      <w:r w:rsidRPr="00674B93">
        <w:rPr>
          <w:rFonts w:ascii="Times New Roman" w:hAnsi="Times New Roman" w:cs="Times New Roman"/>
          <w:sz w:val="28"/>
          <w:szCs w:val="28"/>
        </w:rPr>
        <w:t>в школе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дополнительные общеобразовательные программы - допо</w:t>
      </w:r>
      <w:r w:rsidR="00BB4220">
        <w:rPr>
          <w:rFonts w:ascii="Times New Roman" w:hAnsi="Times New Roman" w:cs="Times New Roman"/>
          <w:sz w:val="28"/>
          <w:szCs w:val="28"/>
        </w:rPr>
        <w:t xml:space="preserve">лнительным общеобразовательным </w:t>
      </w:r>
      <w:r w:rsidRPr="00674B93">
        <w:rPr>
          <w:rFonts w:ascii="Times New Roman" w:hAnsi="Times New Roman" w:cs="Times New Roman"/>
          <w:sz w:val="28"/>
          <w:szCs w:val="28"/>
        </w:rPr>
        <w:t xml:space="preserve">программам;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 Обучающиеся, которые приняты на обучение по образовательным программам, не предусмотренным настоящим Федеральным законом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w:t>
      </w:r>
    </w:p>
    <w:p w:rsidR="00EB472B" w:rsidRDefault="00674B93" w:rsidP="00F0788D">
      <w:pPr>
        <w:spacing w:after="0" w:line="192" w:lineRule="auto"/>
        <w:ind w:firstLine="851"/>
        <w:jc w:val="both"/>
        <w:rPr>
          <w:rFonts w:ascii="Times New Roman" w:hAnsi="Times New Roman" w:cs="Times New Roman"/>
          <w:sz w:val="28"/>
          <w:szCs w:val="28"/>
        </w:rPr>
      </w:pPr>
      <w:r w:rsidRPr="00674B93">
        <w:rPr>
          <w:rFonts w:ascii="Times New Roman" w:hAnsi="Times New Roman" w:cs="Times New Roman"/>
          <w:sz w:val="28"/>
          <w:szCs w:val="28"/>
        </w:rPr>
        <w:t xml:space="preserve">I.5. Учебный план разработан по каждой из реализуемых образовательных программ и определяет объем учебной нагрузки для каждого обучающегося, рассчитанной на индивидуальную и групповую работу, </w:t>
      </w:r>
      <w:r w:rsidR="00BB4220" w:rsidRPr="00674B93">
        <w:rPr>
          <w:rFonts w:ascii="Times New Roman" w:hAnsi="Times New Roman" w:cs="Times New Roman"/>
          <w:sz w:val="28"/>
          <w:szCs w:val="28"/>
        </w:rPr>
        <w:t>регламентируется годовым</w:t>
      </w:r>
      <w:r w:rsidRPr="00674B93">
        <w:rPr>
          <w:rFonts w:ascii="Times New Roman" w:hAnsi="Times New Roman" w:cs="Times New Roman"/>
          <w:sz w:val="28"/>
          <w:szCs w:val="28"/>
        </w:rPr>
        <w:t xml:space="preserve"> </w:t>
      </w:r>
    </w:p>
    <w:p w:rsidR="00BB4220" w:rsidRDefault="00674B93" w:rsidP="00EB472B">
      <w:pPr>
        <w:spacing w:after="0" w:line="192" w:lineRule="auto"/>
        <w:jc w:val="both"/>
        <w:rPr>
          <w:rFonts w:ascii="Times New Roman" w:hAnsi="Times New Roman" w:cs="Times New Roman"/>
          <w:sz w:val="28"/>
          <w:szCs w:val="28"/>
        </w:rPr>
      </w:pPr>
      <w:r w:rsidRPr="00674B93">
        <w:rPr>
          <w:rFonts w:ascii="Times New Roman" w:hAnsi="Times New Roman" w:cs="Times New Roman"/>
          <w:sz w:val="28"/>
          <w:szCs w:val="28"/>
        </w:rPr>
        <w:lastRenderedPageBreak/>
        <w:t xml:space="preserve">календарным учебным графиком и расписанием занятий, разработанным </w:t>
      </w:r>
      <w:r w:rsidR="00DD286E">
        <w:rPr>
          <w:rFonts w:ascii="Times New Roman" w:hAnsi="Times New Roman" w:cs="Times New Roman"/>
          <w:sz w:val="28"/>
          <w:szCs w:val="28"/>
        </w:rPr>
        <w:br/>
      </w:r>
      <w:r w:rsidRPr="00674B93">
        <w:rPr>
          <w:rFonts w:ascii="Times New Roman" w:hAnsi="Times New Roman" w:cs="Times New Roman"/>
          <w:sz w:val="28"/>
          <w:szCs w:val="28"/>
        </w:rPr>
        <w:t xml:space="preserve">и утвержденным Педагогическим советом школы самостоятельно. </w:t>
      </w:r>
    </w:p>
    <w:p w:rsidR="00BB4220" w:rsidRDefault="00674B93" w:rsidP="00F0788D">
      <w:pPr>
        <w:spacing w:after="0" w:line="192" w:lineRule="auto"/>
        <w:ind w:firstLine="851"/>
        <w:jc w:val="both"/>
        <w:rPr>
          <w:rFonts w:ascii="Times New Roman" w:hAnsi="Times New Roman" w:cs="Times New Roman"/>
          <w:sz w:val="28"/>
          <w:szCs w:val="28"/>
        </w:rPr>
      </w:pPr>
      <w:r w:rsidRPr="00674B93">
        <w:rPr>
          <w:rFonts w:ascii="Times New Roman" w:hAnsi="Times New Roman" w:cs="Times New Roman"/>
          <w:sz w:val="28"/>
          <w:szCs w:val="28"/>
        </w:rPr>
        <w:t>I.</w:t>
      </w:r>
      <w:r w:rsidR="00CF0282">
        <w:rPr>
          <w:rFonts w:ascii="Times New Roman" w:hAnsi="Times New Roman" w:cs="Times New Roman"/>
          <w:sz w:val="28"/>
          <w:szCs w:val="28"/>
        </w:rPr>
        <w:t>6. В учебном плане Школы</w:t>
      </w:r>
      <w:r w:rsidR="00BB4220" w:rsidRPr="00674B93">
        <w:rPr>
          <w:rFonts w:ascii="Times New Roman" w:hAnsi="Times New Roman" w:cs="Times New Roman"/>
          <w:sz w:val="28"/>
          <w:szCs w:val="28"/>
        </w:rPr>
        <w:t xml:space="preserve"> представлены</w:t>
      </w:r>
      <w:r w:rsidRPr="00674B93">
        <w:rPr>
          <w:rFonts w:ascii="Times New Roman" w:hAnsi="Times New Roman" w:cs="Times New Roman"/>
          <w:sz w:val="28"/>
          <w:szCs w:val="28"/>
        </w:rPr>
        <w:t xml:space="preserve"> два </w:t>
      </w:r>
      <w:r w:rsidR="00BB4220" w:rsidRPr="00674B93">
        <w:rPr>
          <w:rFonts w:ascii="Times New Roman" w:hAnsi="Times New Roman" w:cs="Times New Roman"/>
          <w:sz w:val="28"/>
          <w:szCs w:val="28"/>
        </w:rPr>
        <w:t>блока общеобразовательных</w:t>
      </w:r>
      <w:r w:rsidRPr="00674B93">
        <w:rPr>
          <w:rFonts w:ascii="Times New Roman" w:hAnsi="Times New Roman" w:cs="Times New Roman"/>
          <w:sz w:val="28"/>
          <w:szCs w:val="28"/>
        </w:rPr>
        <w:t xml:space="preserve"> программ: </w:t>
      </w:r>
    </w:p>
    <w:p w:rsidR="00BB4220" w:rsidRPr="00BB4220" w:rsidRDefault="00674B93" w:rsidP="00F0788D">
      <w:pPr>
        <w:pStyle w:val="a4"/>
        <w:spacing w:after="0" w:line="192" w:lineRule="auto"/>
        <w:ind w:left="0" w:firstLine="851"/>
        <w:jc w:val="both"/>
        <w:rPr>
          <w:rFonts w:ascii="Times New Roman" w:hAnsi="Times New Roman" w:cs="Times New Roman"/>
          <w:sz w:val="28"/>
          <w:szCs w:val="28"/>
        </w:rPr>
      </w:pPr>
      <w:r w:rsidRPr="00BB4220">
        <w:rPr>
          <w:rFonts w:ascii="Times New Roman" w:hAnsi="Times New Roman" w:cs="Times New Roman"/>
          <w:sz w:val="28"/>
          <w:szCs w:val="28"/>
        </w:rPr>
        <w:t xml:space="preserve">дополнительные общеобразовательные общеразвивающие программы </w:t>
      </w:r>
      <w:r w:rsidR="00DD286E">
        <w:rPr>
          <w:rFonts w:ascii="Times New Roman" w:hAnsi="Times New Roman" w:cs="Times New Roman"/>
          <w:sz w:val="28"/>
          <w:szCs w:val="28"/>
        </w:rPr>
        <w:br/>
      </w:r>
      <w:r w:rsidRPr="00BB4220">
        <w:rPr>
          <w:rFonts w:ascii="Times New Roman" w:hAnsi="Times New Roman" w:cs="Times New Roman"/>
          <w:sz w:val="28"/>
          <w:szCs w:val="28"/>
        </w:rPr>
        <w:t xml:space="preserve">в области искусства; </w:t>
      </w:r>
    </w:p>
    <w:p w:rsidR="00BB4220" w:rsidRPr="00BB4220" w:rsidRDefault="00674B93" w:rsidP="00F0788D">
      <w:pPr>
        <w:pStyle w:val="a4"/>
        <w:spacing w:after="0" w:line="192" w:lineRule="auto"/>
        <w:ind w:left="0" w:firstLine="851"/>
        <w:jc w:val="both"/>
        <w:rPr>
          <w:rFonts w:ascii="Times New Roman" w:hAnsi="Times New Roman" w:cs="Times New Roman"/>
          <w:sz w:val="28"/>
          <w:szCs w:val="28"/>
        </w:rPr>
      </w:pPr>
      <w:r w:rsidRPr="00BB4220">
        <w:rPr>
          <w:rFonts w:ascii="Times New Roman" w:hAnsi="Times New Roman" w:cs="Times New Roman"/>
          <w:sz w:val="28"/>
          <w:szCs w:val="28"/>
        </w:rPr>
        <w:t xml:space="preserve">дополнительные предпрофессиональные общеобразовательные программы в области музыкального искусства.  </w:t>
      </w:r>
    </w:p>
    <w:p w:rsidR="00BB4220" w:rsidRDefault="00674B93" w:rsidP="00F0788D">
      <w:pPr>
        <w:spacing w:after="0" w:line="192" w:lineRule="auto"/>
        <w:ind w:firstLine="851"/>
        <w:jc w:val="both"/>
        <w:rPr>
          <w:rFonts w:ascii="Times New Roman" w:hAnsi="Times New Roman" w:cs="Times New Roman"/>
          <w:sz w:val="28"/>
          <w:szCs w:val="28"/>
        </w:rPr>
      </w:pPr>
      <w:r w:rsidRPr="00674B93">
        <w:rPr>
          <w:rFonts w:ascii="Times New Roman" w:hAnsi="Times New Roman" w:cs="Times New Roman"/>
          <w:sz w:val="28"/>
          <w:szCs w:val="28"/>
        </w:rPr>
        <w:t xml:space="preserve">I.7. Два блока в </w:t>
      </w:r>
      <w:r w:rsidR="00BB4220" w:rsidRPr="00674B93">
        <w:rPr>
          <w:rFonts w:ascii="Times New Roman" w:hAnsi="Times New Roman" w:cs="Times New Roman"/>
          <w:sz w:val="28"/>
          <w:szCs w:val="28"/>
        </w:rPr>
        <w:t>структуре школы дают</w:t>
      </w:r>
      <w:r w:rsidRPr="00674B93">
        <w:rPr>
          <w:rFonts w:ascii="Times New Roman" w:hAnsi="Times New Roman" w:cs="Times New Roman"/>
          <w:sz w:val="28"/>
          <w:szCs w:val="28"/>
        </w:rPr>
        <w:t xml:space="preserve"> возможность: </w:t>
      </w:r>
    </w:p>
    <w:p w:rsidR="00BB4220" w:rsidRPr="00BB4220" w:rsidRDefault="00674B93" w:rsidP="00F0788D">
      <w:pPr>
        <w:pStyle w:val="a4"/>
        <w:spacing w:after="0" w:line="192" w:lineRule="auto"/>
        <w:ind w:left="0" w:firstLine="851"/>
        <w:jc w:val="both"/>
        <w:rPr>
          <w:rFonts w:ascii="Times New Roman" w:hAnsi="Times New Roman" w:cs="Times New Roman"/>
          <w:sz w:val="28"/>
          <w:szCs w:val="28"/>
        </w:rPr>
      </w:pPr>
      <w:r w:rsidRPr="00BB4220">
        <w:rPr>
          <w:rFonts w:ascii="Times New Roman" w:hAnsi="Times New Roman" w:cs="Times New Roman"/>
          <w:sz w:val="28"/>
          <w:szCs w:val="28"/>
        </w:rPr>
        <w:t xml:space="preserve">ориентироваться на способности, склонности и потребности каждого обучающегося; </w:t>
      </w:r>
    </w:p>
    <w:p w:rsidR="00BB4220" w:rsidRDefault="00674B93" w:rsidP="00F0788D">
      <w:pPr>
        <w:pStyle w:val="a4"/>
        <w:spacing w:after="0" w:line="192" w:lineRule="auto"/>
        <w:ind w:left="0" w:firstLine="851"/>
        <w:jc w:val="both"/>
        <w:rPr>
          <w:rFonts w:ascii="Times New Roman" w:hAnsi="Times New Roman" w:cs="Times New Roman"/>
          <w:sz w:val="28"/>
          <w:szCs w:val="28"/>
        </w:rPr>
      </w:pPr>
      <w:r w:rsidRPr="00BB4220">
        <w:rPr>
          <w:rFonts w:ascii="Times New Roman" w:hAnsi="Times New Roman" w:cs="Times New Roman"/>
          <w:sz w:val="28"/>
          <w:szCs w:val="28"/>
        </w:rPr>
        <w:t xml:space="preserve">обеспечивать открытость школы для детей с разным уровнем способностей; </w:t>
      </w:r>
    </w:p>
    <w:p w:rsidR="00BB4220" w:rsidRPr="00BB4220" w:rsidRDefault="00674B93" w:rsidP="00F0788D">
      <w:pPr>
        <w:pStyle w:val="a4"/>
        <w:spacing w:after="0" w:line="192" w:lineRule="auto"/>
        <w:ind w:left="0" w:firstLine="851"/>
        <w:jc w:val="both"/>
        <w:rPr>
          <w:rFonts w:ascii="Times New Roman" w:hAnsi="Times New Roman" w:cs="Times New Roman"/>
          <w:sz w:val="28"/>
          <w:szCs w:val="28"/>
        </w:rPr>
      </w:pPr>
      <w:r w:rsidRPr="00BB4220">
        <w:rPr>
          <w:rFonts w:ascii="Times New Roman" w:hAnsi="Times New Roman" w:cs="Times New Roman"/>
          <w:sz w:val="28"/>
          <w:szCs w:val="28"/>
        </w:rPr>
        <w:t xml:space="preserve">обеспечивать содержательную и методическую преемственность </w:t>
      </w:r>
      <w:r w:rsidR="004F4CD6">
        <w:rPr>
          <w:rFonts w:ascii="Times New Roman" w:hAnsi="Times New Roman" w:cs="Times New Roman"/>
          <w:sz w:val="28"/>
          <w:szCs w:val="28"/>
        </w:rPr>
        <w:br/>
      </w:r>
      <w:r w:rsidRPr="00BB4220">
        <w:rPr>
          <w:rFonts w:ascii="Times New Roman" w:hAnsi="Times New Roman" w:cs="Times New Roman"/>
          <w:sz w:val="28"/>
          <w:szCs w:val="28"/>
        </w:rPr>
        <w:t xml:space="preserve">на всех этапах обучения в развитии ребенка;  </w:t>
      </w:r>
    </w:p>
    <w:p w:rsidR="00BB4220" w:rsidRPr="00BB4220" w:rsidRDefault="00674B93" w:rsidP="00F0788D">
      <w:pPr>
        <w:pStyle w:val="a4"/>
        <w:spacing w:after="0" w:line="192" w:lineRule="auto"/>
        <w:ind w:left="0" w:firstLine="851"/>
        <w:jc w:val="both"/>
        <w:rPr>
          <w:rFonts w:ascii="Times New Roman" w:hAnsi="Times New Roman" w:cs="Times New Roman"/>
          <w:sz w:val="28"/>
          <w:szCs w:val="28"/>
        </w:rPr>
      </w:pPr>
      <w:r w:rsidRPr="00BB4220">
        <w:rPr>
          <w:rFonts w:ascii="Times New Roman" w:hAnsi="Times New Roman" w:cs="Times New Roman"/>
          <w:sz w:val="28"/>
          <w:szCs w:val="28"/>
        </w:rPr>
        <w:t xml:space="preserve">вести образовательный процесс, учитывая валеологический подход (здоровье психическое, физическое, нравственное, как интегральный показатель эффективности функционирования школы). </w:t>
      </w:r>
    </w:p>
    <w:p w:rsidR="00BB4220" w:rsidRDefault="00674B93" w:rsidP="00F0788D">
      <w:pPr>
        <w:spacing w:after="0" w:line="192" w:lineRule="auto"/>
        <w:ind w:firstLine="851"/>
        <w:jc w:val="both"/>
        <w:rPr>
          <w:rFonts w:ascii="Times New Roman" w:hAnsi="Times New Roman" w:cs="Times New Roman"/>
          <w:sz w:val="28"/>
          <w:szCs w:val="28"/>
        </w:rPr>
      </w:pPr>
      <w:r w:rsidRPr="001B0A0E">
        <w:rPr>
          <w:rFonts w:ascii="Times New Roman" w:hAnsi="Times New Roman" w:cs="Times New Roman"/>
          <w:sz w:val="28"/>
          <w:szCs w:val="28"/>
        </w:rPr>
        <w:t xml:space="preserve">I.8. Все образовательные </w:t>
      </w:r>
      <w:r w:rsidR="00BB4220" w:rsidRPr="001B0A0E">
        <w:rPr>
          <w:rFonts w:ascii="Times New Roman" w:hAnsi="Times New Roman" w:cs="Times New Roman"/>
          <w:sz w:val="28"/>
          <w:szCs w:val="28"/>
        </w:rPr>
        <w:t>программы учебного плана имеют</w:t>
      </w:r>
      <w:r w:rsidR="007D3149">
        <w:rPr>
          <w:rFonts w:ascii="Times New Roman" w:hAnsi="Times New Roman" w:cs="Times New Roman"/>
          <w:sz w:val="28"/>
          <w:szCs w:val="28"/>
        </w:rPr>
        <w:t xml:space="preserve"> обязательную</w:t>
      </w:r>
      <w:r w:rsidRPr="001B0A0E">
        <w:rPr>
          <w:rFonts w:ascii="Times New Roman" w:hAnsi="Times New Roman" w:cs="Times New Roman"/>
          <w:sz w:val="28"/>
          <w:szCs w:val="28"/>
        </w:rPr>
        <w:t xml:space="preserve"> и вариативную часть.</w:t>
      </w:r>
      <w:r w:rsidRPr="00674B93">
        <w:rPr>
          <w:rFonts w:ascii="Times New Roman" w:hAnsi="Times New Roman" w:cs="Times New Roman"/>
          <w:sz w:val="28"/>
          <w:szCs w:val="28"/>
        </w:rPr>
        <w:t xml:space="preserve"> </w:t>
      </w:r>
    </w:p>
    <w:p w:rsidR="00A720EA" w:rsidRDefault="00674B93" w:rsidP="00F0788D">
      <w:pPr>
        <w:spacing w:after="0" w:line="192" w:lineRule="auto"/>
        <w:ind w:firstLine="851"/>
        <w:jc w:val="both"/>
        <w:rPr>
          <w:rFonts w:ascii="Times New Roman" w:hAnsi="Times New Roman" w:cs="Times New Roman"/>
          <w:sz w:val="28"/>
          <w:szCs w:val="28"/>
        </w:rPr>
      </w:pPr>
      <w:r w:rsidRPr="00674B93">
        <w:rPr>
          <w:rFonts w:ascii="Times New Roman" w:hAnsi="Times New Roman" w:cs="Times New Roman"/>
          <w:sz w:val="28"/>
          <w:szCs w:val="28"/>
        </w:rPr>
        <w:t xml:space="preserve">I.9. Использование возможностей предмета по выбору в вариативной части учебного плана позволяет применить на практике методы дифференцированного обучения и индивидуального подхода. Определяющим принципом введения </w:t>
      </w:r>
      <w:r w:rsidR="00B8601F">
        <w:rPr>
          <w:rFonts w:ascii="Times New Roman" w:hAnsi="Times New Roman" w:cs="Times New Roman"/>
          <w:sz w:val="28"/>
          <w:szCs w:val="28"/>
        </w:rPr>
        <w:br/>
      </w:r>
      <w:r w:rsidRPr="00674B93">
        <w:rPr>
          <w:rFonts w:ascii="Times New Roman" w:hAnsi="Times New Roman" w:cs="Times New Roman"/>
          <w:sz w:val="28"/>
          <w:szCs w:val="28"/>
        </w:rPr>
        <w:t xml:space="preserve">в учебные планы того или иного предмета по выбору должно быть добровольное желание обучающегося заниматься той или иной учебной дисциплиной. Вместе </w:t>
      </w:r>
      <w:r w:rsidR="00B8601F">
        <w:rPr>
          <w:rFonts w:ascii="Times New Roman" w:hAnsi="Times New Roman" w:cs="Times New Roman"/>
          <w:sz w:val="28"/>
          <w:szCs w:val="28"/>
        </w:rPr>
        <w:br/>
      </w:r>
      <w:r w:rsidRPr="00674B93">
        <w:rPr>
          <w:rFonts w:ascii="Times New Roman" w:hAnsi="Times New Roman" w:cs="Times New Roman"/>
          <w:sz w:val="28"/>
          <w:szCs w:val="28"/>
        </w:rPr>
        <w:t xml:space="preserve">с тем, необходимо вести разъяснительную работу по осознанию обучающимися и родителями необходимости и полезности предметов по выбору, их особой роли </w:t>
      </w:r>
      <w:r w:rsidR="007B5C96">
        <w:rPr>
          <w:rFonts w:ascii="Times New Roman" w:hAnsi="Times New Roman" w:cs="Times New Roman"/>
          <w:sz w:val="28"/>
          <w:szCs w:val="28"/>
        </w:rPr>
        <w:br/>
      </w:r>
      <w:r w:rsidRPr="00674B93">
        <w:rPr>
          <w:rFonts w:ascii="Times New Roman" w:hAnsi="Times New Roman" w:cs="Times New Roman"/>
          <w:sz w:val="28"/>
          <w:szCs w:val="28"/>
        </w:rPr>
        <w:t xml:space="preserve">в развитии каждого обучающегося. При определении перечня предметов </w:t>
      </w:r>
      <w:r w:rsidR="007B5C96">
        <w:rPr>
          <w:rFonts w:ascii="Times New Roman" w:hAnsi="Times New Roman" w:cs="Times New Roman"/>
          <w:sz w:val="28"/>
          <w:szCs w:val="28"/>
        </w:rPr>
        <w:br/>
      </w:r>
      <w:r w:rsidRPr="00674B93">
        <w:rPr>
          <w:rFonts w:ascii="Times New Roman" w:hAnsi="Times New Roman" w:cs="Times New Roman"/>
          <w:sz w:val="28"/>
          <w:szCs w:val="28"/>
        </w:rPr>
        <w:t xml:space="preserve">по выбору, а также количества часов, выделяемых на тот или иной предмет, школа должна принимать во внимание наличие соответствующих педагогических кадров и материально-технической базы. Обучающимся </w:t>
      </w:r>
      <w:r w:rsidR="00BB4220">
        <w:rPr>
          <w:rFonts w:ascii="Times New Roman" w:hAnsi="Times New Roman" w:cs="Times New Roman"/>
          <w:sz w:val="28"/>
          <w:szCs w:val="28"/>
        </w:rPr>
        <w:t xml:space="preserve">на оркестровых инструментах, </w:t>
      </w:r>
      <w:r w:rsidR="00B8601F">
        <w:rPr>
          <w:rFonts w:ascii="Times New Roman" w:hAnsi="Times New Roman" w:cs="Times New Roman"/>
          <w:sz w:val="28"/>
          <w:szCs w:val="28"/>
        </w:rPr>
        <w:br/>
      </w:r>
      <w:r w:rsidR="00BB4220">
        <w:rPr>
          <w:rFonts w:ascii="Times New Roman" w:hAnsi="Times New Roman" w:cs="Times New Roman"/>
          <w:sz w:val="28"/>
          <w:szCs w:val="28"/>
        </w:rPr>
        <w:t xml:space="preserve">в </w:t>
      </w:r>
      <w:r w:rsidRPr="00674B93">
        <w:rPr>
          <w:rFonts w:ascii="Times New Roman" w:hAnsi="Times New Roman" w:cs="Times New Roman"/>
          <w:sz w:val="28"/>
          <w:szCs w:val="28"/>
        </w:rPr>
        <w:t>рамках предмета по выбору рекомендуется изучение фортепиано, что отвечает сложившейся традиции преподавания. Распределение часов и выбор предметов должны не просто дополнять учебный план, но применяться с учетом наибольшей их пользы для данного этапа обучения, возраста или индивидуальных склонностей обучающегося. При введении предметов по выбору необходимо учитывать общую недельную нагрузку каждого обучающегося, а также индивидуальные физические возможности детей</w:t>
      </w:r>
    </w:p>
    <w:p w:rsidR="007B5C96" w:rsidRPr="00EB472B" w:rsidRDefault="007B5C96" w:rsidP="00F0788D">
      <w:pPr>
        <w:spacing w:after="0" w:line="192" w:lineRule="auto"/>
        <w:ind w:firstLine="851"/>
        <w:jc w:val="both"/>
        <w:rPr>
          <w:rFonts w:ascii="Times New Roman" w:hAnsi="Times New Roman" w:cs="Times New Roman"/>
          <w:b/>
          <w:sz w:val="28"/>
          <w:szCs w:val="28"/>
        </w:rPr>
      </w:pPr>
    </w:p>
    <w:p w:rsidR="00284749" w:rsidRDefault="00284749" w:rsidP="00977703">
      <w:pPr>
        <w:jc w:val="both"/>
        <w:rPr>
          <w:rFonts w:ascii="Times New Roman" w:eastAsia="Times New Roman" w:hAnsi="Times New Roman" w:cs="Times New Roman"/>
          <w:sz w:val="28"/>
          <w:szCs w:val="28"/>
          <w:lang w:eastAsia="ru-RU"/>
        </w:rPr>
      </w:pPr>
    </w:p>
    <w:p w:rsidR="00E9135A" w:rsidRPr="00977703" w:rsidRDefault="00E9135A" w:rsidP="00977703">
      <w:pPr>
        <w:jc w:val="both"/>
        <w:rPr>
          <w:rFonts w:ascii="Times New Roman" w:hAnsi="Times New Roman" w:cs="Times New Roman"/>
          <w:b/>
          <w:sz w:val="28"/>
          <w:szCs w:val="28"/>
        </w:rPr>
        <w:sectPr w:rsidR="00E9135A" w:rsidRPr="00977703" w:rsidSect="00421EB2">
          <w:pgSz w:w="11906" w:h="16838"/>
          <w:pgMar w:top="289" w:right="567" w:bottom="295" w:left="1361" w:header="709" w:footer="709" w:gutter="0"/>
          <w:cols w:space="708"/>
          <w:docGrid w:linePitch="360"/>
        </w:sectPr>
      </w:pPr>
    </w:p>
    <w:p w:rsidR="005A357F" w:rsidRPr="002D7AAC" w:rsidRDefault="002D7AAC" w:rsidP="002D7AAC">
      <w:pPr>
        <w:spacing w:after="0" w:line="192" w:lineRule="auto"/>
        <w:jc w:val="center"/>
        <w:rPr>
          <w:rFonts w:ascii="Times New Roman" w:hAnsi="Times New Roman" w:cs="Times New Roman"/>
          <w:b/>
          <w:sz w:val="28"/>
          <w:szCs w:val="28"/>
        </w:rPr>
      </w:pPr>
      <w:r w:rsidRPr="002D7AAC">
        <w:rPr>
          <w:rFonts w:ascii="Times New Roman" w:hAnsi="Times New Roman" w:cs="Times New Roman"/>
          <w:b/>
          <w:sz w:val="28"/>
          <w:szCs w:val="28"/>
        </w:rPr>
        <w:lastRenderedPageBreak/>
        <w:t>II. Структура учебного плана</w:t>
      </w:r>
    </w:p>
    <w:p w:rsidR="002D7AAC" w:rsidRDefault="002D7AAC" w:rsidP="006605EB">
      <w:pPr>
        <w:spacing w:after="0" w:line="192" w:lineRule="auto"/>
        <w:jc w:val="center"/>
        <w:rPr>
          <w:rFonts w:ascii="Times New Roman" w:eastAsia="Times New Roman" w:hAnsi="Times New Roman" w:cs="Times New Roman"/>
          <w:b/>
          <w:bCs/>
          <w:sz w:val="28"/>
          <w:szCs w:val="28"/>
          <w:lang w:eastAsia="ru-RU"/>
        </w:rPr>
      </w:pPr>
    </w:p>
    <w:p w:rsidR="0081025D" w:rsidRPr="0081025D" w:rsidRDefault="0081025D" w:rsidP="006605EB">
      <w:pPr>
        <w:spacing w:after="0" w:line="192" w:lineRule="auto"/>
        <w:jc w:val="center"/>
        <w:rPr>
          <w:rFonts w:ascii="Times New Roman" w:eastAsia="Times New Roman" w:hAnsi="Times New Roman" w:cs="Times New Roman"/>
          <w:b/>
          <w:bCs/>
          <w:sz w:val="28"/>
          <w:szCs w:val="28"/>
          <w:lang w:eastAsia="ru-RU"/>
        </w:rPr>
      </w:pPr>
      <w:r w:rsidRPr="0081025D">
        <w:rPr>
          <w:rFonts w:ascii="Times New Roman" w:eastAsia="Times New Roman" w:hAnsi="Times New Roman" w:cs="Times New Roman"/>
          <w:b/>
          <w:bCs/>
          <w:sz w:val="28"/>
          <w:szCs w:val="28"/>
          <w:lang w:eastAsia="ru-RU"/>
        </w:rPr>
        <w:t>УЧЕБНЫЙ ПЛАН</w:t>
      </w:r>
    </w:p>
    <w:p w:rsidR="0081025D" w:rsidRPr="0081025D" w:rsidRDefault="0081025D" w:rsidP="006605EB">
      <w:pPr>
        <w:spacing w:after="0" w:line="192" w:lineRule="auto"/>
        <w:jc w:val="center"/>
        <w:rPr>
          <w:rFonts w:ascii="Times New Roman" w:eastAsia="Times New Roman" w:hAnsi="Times New Roman" w:cs="Times New Roman"/>
          <w:b/>
          <w:bCs/>
          <w:sz w:val="24"/>
          <w:szCs w:val="24"/>
          <w:lang w:eastAsia="ru-RU"/>
        </w:rPr>
      </w:pPr>
      <w:r w:rsidRPr="0081025D">
        <w:rPr>
          <w:rFonts w:ascii="Times New Roman" w:eastAsia="Times New Roman" w:hAnsi="Times New Roman" w:cs="Times New Roman"/>
          <w:b/>
          <w:bCs/>
          <w:sz w:val="24"/>
          <w:szCs w:val="24"/>
          <w:lang w:eastAsia="ru-RU"/>
        </w:rPr>
        <w:t>по дополнительной предпрофессиональной общеобразовательной программе</w:t>
      </w:r>
    </w:p>
    <w:p w:rsidR="0081025D" w:rsidRPr="0081025D" w:rsidRDefault="0081025D" w:rsidP="006605EB">
      <w:pPr>
        <w:spacing w:after="0" w:line="192" w:lineRule="auto"/>
        <w:jc w:val="center"/>
        <w:rPr>
          <w:rFonts w:ascii="Times New Roman" w:eastAsia="Times New Roman" w:hAnsi="Times New Roman" w:cs="Times New Roman"/>
          <w:b/>
          <w:bCs/>
          <w:sz w:val="24"/>
          <w:szCs w:val="24"/>
          <w:lang w:eastAsia="ru-RU"/>
        </w:rPr>
      </w:pPr>
      <w:r w:rsidRPr="0081025D">
        <w:rPr>
          <w:rFonts w:ascii="Times New Roman" w:eastAsia="Times New Roman" w:hAnsi="Times New Roman" w:cs="Times New Roman"/>
          <w:b/>
          <w:bCs/>
          <w:sz w:val="24"/>
          <w:szCs w:val="24"/>
          <w:lang w:eastAsia="ru-RU"/>
        </w:rPr>
        <w:t xml:space="preserve">в </w:t>
      </w:r>
      <w:r w:rsidR="001E78B4">
        <w:rPr>
          <w:rFonts w:ascii="Times New Roman" w:eastAsia="Times New Roman" w:hAnsi="Times New Roman" w:cs="Times New Roman"/>
          <w:b/>
          <w:bCs/>
          <w:sz w:val="24"/>
          <w:szCs w:val="24"/>
          <w:lang w:eastAsia="ru-RU"/>
        </w:rPr>
        <w:t xml:space="preserve">области музыкального искусства </w:t>
      </w:r>
      <w:r w:rsidR="001E78B4" w:rsidRPr="001E78B4">
        <w:rPr>
          <w:rFonts w:ascii="Times New Roman" w:eastAsia="Times New Roman" w:hAnsi="Times New Roman" w:cs="Times New Roman"/>
          <w:b/>
          <w:bCs/>
          <w:sz w:val="24"/>
          <w:szCs w:val="24"/>
          <w:lang w:eastAsia="ru-RU"/>
        </w:rPr>
        <w:t>«Духовые и ударные инструменты»</w:t>
      </w:r>
    </w:p>
    <w:p w:rsidR="0081025D" w:rsidRPr="0081025D" w:rsidRDefault="0081025D" w:rsidP="006605EB">
      <w:pPr>
        <w:spacing w:after="0" w:line="192" w:lineRule="auto"/>
        <w:rPr>
          <w:rFonts w:ascii="Times New Roman" w:eastAsia="Times New Roman" w:hAnsi="Times New Roman" w:cs="Times New Roman"/>
          <w:sz w:val="24"/>
          <w:szCs w:val="24"/>
          <w:lang w:eastAsia="ru-RU"/>
        </w:rPr>
      </w:pPr>
    </w:p>
    <w:p w:rsidR="0081025D" w:rsidRDefault="0081025D" w:rsidP="006605EB">
      <w:pPr>
        <w:spacing w:after="0" w:line="192" w:lineRule="auto"/>
        <w:jc w:val="right"/>
        <w:rPr>
          <w:rFonts w:ascii="Times New Roman" w:eastAsia="Times New Roman" w:hAnsi="Times New Roman" w:cs="Times New Roman"/>
          <w:sz w:val="24"/>
          <w:szCs w:val="24"/>
          <w:lang w:eastAsia="ru-RU"/>
        </w:rPr>
      </w:pPr>
      <w:r w:rsidRPr="0081025D">
        <w:rPr>
          <w:rFonts w:ascii="Times New Roman" w:eastAsia="Times New Roman" w:hAnsi="Times New Roman" w:cs="Times New Roman"/>
          <w:sz w:val="24"/>
          <w:szCs w:val="24"/>
          <w:lang w:eastAsia="ru-RU"/>
        </w:rPr>
        <w:t xml:space="preserve">Срок обучения – </w:t>
      </w:r>
      <w:r w:rsidR="00E9135A">
        <w:rPr>
          <w:rFonts w:ascii="Times New Roman" w:eastAsia="Times New Roman" w:hAnsi="Times New Roman" w:cs="Times New Roman"/>
          <w:sz w:val="24"/>
          <w:szCs w:val="24"/>
          <w:lang w:eastAsia="ru-RU"/>
        </w:rPr>
        <w:t>8</w:t>
      </w:r>
      <w:r w:rsidRPr="0081025D">
        <w:rPr>
          <w:rFonts w:ascii="Times New Roman" w:eastAsia="Times New Roman" w:hAnsi="Times New Roman" w:cs="Times New Roman"/>
          <w:sz w:val="24"/>
          <w:szCs w:val="24"/>
          <w:lang w:eastAsia="ru-RU"/>
        </w:rPr>
        <w:t xml:space="preserve"> лет</w:t>
      </w:r>
    </w:p>
    <w:p w:rsidR="00685719" w:rsidRPr="006605EB" w:rsidRDefault="00685719" w:rsidP="006605EB">
      <w:pPr>
        <w:spacing w:after="0" w:line="192" w:lineRule="auto"/>
        <w:jc w:val="right"/>
        <w:rPr>
          <w:rFonts w:ascii="Times New Roman" w:eastAsia="Times New Roman" w:hAnsi="Times New Roman" w:cs="Times New Roman"/>
          <w:sz w:val="16"/>
          <w:szCs w:val="16"/>
          <w:lang w:eastAsia="ru-RU"/>
        </w:rPr>
      </w:pPr>
    </w:p>
    <w:tbl>
      <w:tblPr>
        <w:tblW w:w="15511" w:type="dxa"/>
        <w:tblInd w:w="108" w:type="dxa"/>
        <w:tblLayout w:type="fixed"/>
        <w:tblLook w:val="0000" w:firstRow="0" w:lastRow="0" w:firstColumn="0" w:lastColumn="0" w:noHBand="0" w:noVBand="0"/>
      </w:tblPr>
      <w:tblGrid>
        <w:gridCol w:w="1644"/>
        <w:gridCol w:w="3414"/>
        <w:gridCol w:w="889"/>
        <w:gridCol w:w="1189"/>
        <w:gridCol w:w="744"/>
        <w:gridCol w:w="595"/>
        <w:gridCol w:w="745"/>
        <w:gridCol w:w="809"/>
        <w:gridCol w:w="595"/>
        <w:gridCol w:w="645"/>
        <w:gridCol w:w="595"/>
        <w:gridCol w:w="558"/>
        <w:gridCol w:w="37"/>
        <w:gridCol w:w="595"/>
        <w:gridCol w:w="53"/>
        <w:gridCol w:w="56"/>
        <w:gridCol w:w="486"/>
        <w:gridCol w:w="53"/>
        <w:gridCol w:w="27"/>
        <w:gridCol w:w="52"/>
        <w:gridCol w:w="468"/>
        <w:gridCol w:w="51"/>
        <w:gridCol w:w="549"/>
        <w:gridCol w:w="662"/>
      </w:tblGrid>
      <w:tr w:rsidR="00685719" w:rsidRPr="00685719" w:rsidTr="005910EB">
        <w:trPr>
          <w:cantSplit/>
          <w:trHeight w:val="1917"/>
        </w:trPr>
        <w:tc>
          <w:tcPr>
            <w:tcW w:w="1644" w:type="dxa"/>
            <w:vMerge w:val="restart"/>
            <w:tcBorders>
              <w:top w:val="single" w:sz="4" w:space="0" w:color="auto"/>
              <w:left w:val="single" w:sz="4" w:space="0" w:color="auto"/>
              <w:bottom w:val="nil"/>
              <w:right w:val="single" w:sz="4" w:space="0" w:color="auto"/>
            </w:tcBorders>
            <w:noWrap/>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4"/>
                <w:lang w:eastAsia="ru-RU"/>
              </w:rPr>
            </w:pPr>
            <w:r w:rsidRPr="00685719">
              <w:rPr>
                <w:rFonts w:ascii="Times New Roman" w:eastAsia="Times New Roman" w:hAnsi="Times New Roman" w:cs="Times New Roman"/>
                <w:sz w:val="20"/>
                <w:szCs w:val="24"/>
                <w:lang w:eastAsia="ru-RU"/>
              </w:rPr>
              <w:t>Индекс</w:t>
            </w:r>
          </w:p>
          <w:p w:rsidR="00685719" w:rsidRPr="00685719" w:rsidRDefault="00685719" w:rsidP="006605EB">
            <w:pPr>
              <w:spacing w:after="0" w:line="192" w:lineRule="auto"/>
              <w:jc w:val="center"/>
              <w:rPr>
                <w:rFonts w:ascii="Times New Roman" w:eastAsia="Times New Roman" w:hAnsi="Times New Roman" w:cs="Times New Roman"/>
                <w:sz w:val="20"/>
                <w:szCs w:val="24"/>
                <w:lang w:eastAsia="ru-RU"/>
              </w:rPr>
            </w:pPr>
            <w:r w:rsidRPr="00685719">
              <w:rPr>
                <w:rFonts w:ascii="Times New Roman" w:eastAsia="Times New Roman" w:hAnsi="Times New Roman" w:cs="Times New Roman"/>
                <w:sz w:val="20"/>
                <w:szCs w:val="24"/>
                <w:lang w:eastAsia="ru-RU"/>
              </w:rPr>
              <w:t>предметных областей, разделов и учебных предметов</w:t>
            </w:r>
          </w:p>
        </w:tc>
        <w:tc>
          <w:tcPr>
            <w:tcW w:w="3414" w:type="dxa"/>
            <w:vMerge w:val="restart"/>
            <w:tcBorders>
              <w:top w:val="single" w:sz="4" w:space="0" w:color="auto"/>
              <w:left w:val="single" w:sz="4" w:space="0" w:color="auto"/>
              <w:bottom w:val="nil"/>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 xml:space="preserve">Наименование частей, предметных областей, разделов и учебных предметов </w:t>
            </w:r>
          </w:p>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0"/>
                <w:szCs w:val="24"/>
                <w:lang w:eastAsia="ru-RU"/>
              </w:rPr>
              <w:t> </w:t>
            </w:r>
          </w:p>
        </w:tc>
        <w:tc>
          <w:tcPr>
            <w:tcW w:w="889" w:type="dxa"/>
            <w:tcBorders>
              <w:top w:val="single" w:sz="4" w:space="0" w:color="auto"/>
              <w:left w:val="single" w:sz="4" w:space="0" w:color="auto"/>
              <w:bottom w:val="nil"/>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Максимальная учебная нагрузка</w:t>
            </w:r>
          </w:p>
        </w:tc>
        <w:tc>
          <w:tcPr>
            <w:tcW w:w="1189" w:type="dxa"/>
            <w:tcBorders>
              <w:top w:val="single" w:sz="4" w:space="0" w:color="auto"/>
              <w:left w:val="single" w:sz="4" w:space="0" w:color="auto"/>
              <w:bottom w:val="single" w:sz="4" w:space="0" w:color="auto"/>
              <w:right w:val="single" w:sz="4" w:space="0" w:color="auto"/>
            </w:tcBorders>
            <w:noWrap/>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Самостоятельная работа</w:t>
            </w:r>
          </w:p>
        </w:tc>
        <w:tc>
          <w:tcPr>
            <w:tcW w:w="2084" w:type="dxa"/>
            <w:gridSpan w:val="3"/>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Аудиторные занятия</w:t>
            </w:r>
          </w:p>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(в часах)</w:t>
            </w:r>
          </w:p>
        </w:tc>
        <w:tc>
          <w:tcPr>
            <w:tcW w:w="1404"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Промежуточная аттестация</w:t>
            </w:r>
          </w:p>
          <w:p w:rsidR="00685719" w:rsidRPr="00685719" w:rsidRDefault="00685719" w:rsidP="006605EB">
            <w:pPr>
              <w:spacing w:after="0" w:line="192" w:lineRule="auto"/>
              <w:jc w:val="center"/>
              <w:rPr>
                <w:rFonts w:ascii="Times New Roman" w:eastAsia="Times New Roman" w:hAnsi="Times New Roman" w:cs="Times New Roman"/>
                <w:sz w:val="24"/>
                <w:szCs w:val="24"/>
                <w:vertAlign w:val="superscript"/>
                <w:lang w:eastAsia="ru-RU"/>
              </w:rPr>
            </w:pPr>
            <w:r w:rsidRPr="00685719">
              <w:rPr>
                <w:rFonts w:ascii="Times New Roman" w:eastAsia="Times New Roman" w:hAnsi="Times New Roman" w:cs="Times New Roman"/>
                <w:sz w:val="20"/>
                <w:szCs w:val="20"/>
                <w:lang w:eastAsia="ru-RU"/>
              </w:rPr>
              <w:t>(по учебным полугодиям)</w:t>
            </w:r>
            <w:r w:rsidRPr="00685719">
              <w:rPr>
                <w:rFonts w:ascii="Times New Roman" w:eastAsia="Times New Roman" w:hAnsi="Times New Roman" w:cs="Times New Roman"/>
                <w:b/>
                <w:sz w:val="24"/>
                <w:szCs w:val="24"/>
                <w:vertAlign w:val="superscript"/>
                <w:lang w:eastAsia="ru-RU"/>
              </w:rPr>
              <w:t>2)</w:t>
            </w:r>
          </w:p>
        </w:tc>
        <w:tc>
          <w:tcPr>
            <w:tcW w:w="4885" w:type="dxa"/>
            <w:gridSpan w:val="15"/>
            <w:tcBorders>
              <w:top w:val="single" w:sz="4" w:space="0" w:color="auto"/>
              <w:left w:val="single" w:sz="4" w:space="0" w:color="auto"/>
              <w:bottom w:val="single" w:sz="4" w:space="0" w:color="auto"/>
              <w:right w:val="single" w:sz="4" w:space="0" w:color="auto"/>
            </w:tcBorders>
            <w:noWrap/>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Распределение по годам обучения</w:t>
            </w:r>
          </w:p>
        </w:tc>
      </w:tr>
      <w:tr w:rsidR="00685719" w:rsidRPr="00685719" w:rsidTr="005910EB">
        <w:trPr>
          <w:cantSplit/>
          <w:trHeight w:val="1445"/>
        </w:trPr>
        <w:tc>
          <w:tcPr>
            <w:tcW w:w="1644" w:type="dxa"/>
            <w:vMerge/>
            <w:tcBorders>
              <w:top w:val="nil"/>
              <w:left w:val="single" w:sz="4" w:space="0" w:color="auto"/>
              <w:bottom w:val="nil"/>
              <w:right w:val="single" w:sz="4" w:space="0" w:color="auto"/>
            </w:tcBorders>
            <w:noWrap/>
            <w:vAlign w:val="bottom"/>
          </w:tcPr>
          <w:p w:rsidR="00685719" w:rsidRPr="00685719" w:rsidRDefault="00685719" w:rsidP="006605EB">
            <w:pPr>
              <w:spacing w:after="0" w:line="192" w:lineRule="auto"/>
              <w:jc w:val="center"/>
              <w:rPr>
                <w:rFonts w:ascii="Times New Roman" w:eastAsia="Times New Roman" w:hAnsi="Times New Roman" w:cs="Times New Roman"/>
                <w:b/>
                <w:bCs/>
                <w:sz w:val="20"/>
                <w:szCs w:val="24"/>
                <w:lang w:eastAsia="ru-RU"/>
              </w:rPr>
            </w:pPr>
          </w:p>
        </w:tc>
        <w:tc>
          <w:tcPr>
            <w:tcW w:w="3414" w:type="dxa"/>
            <w:vMerge/>
            <w:tcBorders>
              <w:top w:val="nil"/>
              <w:left w:val="single" w:sz="4" w:space="0" w:color="auto"/>
              <w:bottom w:val="nil"/>
              <w:right w:val="single" w:sz="4" w:space="0" w:color="auto"/>
            </w:tcBorders>
            <w:vAlign w:val="bottom"/>
          </w:tcPr>
          <w:p w:rsidR="00685719" w:rsidRPr="00685719" w:rsidRDefault="00685719" w:rsidP="006605EB">
            <w:pPr>
              <w:spacing w:after="0" w:line="192" w:lineRule="auto"/>
              <w:jc w:val="center"/>
              <w:rPr>
                <w:rFonts w:ascii="Times New Roman" w:eastAsia="Times New Roman" w:hAnsi="Times New Roman" w:cs="Times New Roman"/>
                <w:sz w:val="20"/>
                <w:szCs w:val="24"/>
                <w:lang w:eastAsia="ru-RU"/>
              </w:rPr>
            </w:pPr>
          </w:p>
        </w:tc>
        <w:tc>
          <w:tcPr>
            <w:tcW w:w="889" w:type="dxa"/>
            <w:vMerge w:val="restart"/>
            <w:tcBorders>
              <w:top w:val="single" w:sz="4" w:space="0" w:color="auto"/>
              <w:left w:val="single" w:sz="4" w:space="0" w:color="auto"/>
              <w:bottom w:val="single" w:sz="4" w:space="0" w:color="auto"/>
              <w:right w:val="single" w:sz="4" w:space="0" w:color="auto"/>
            </w:tcBorders>
            <w:textDirection w:val="btLr"/>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 Трудоемкость в часах</w:t>
            </w:r>
          </w:p>
        </w:tc>
        <w:tc>
          <w:tcPr>
            <w:tcW w:w="1189" w:type="dxa"/>
            <w:vMerge w:val="restart"/>
            <w:tcBorders>
              <w:top w:val="single" w:sz="4" w:space="0" w:color="auto"/>
              <w:left w:val="single" w:sz="4" w:space="0" w:color="auto"/>
              <w:bottom w:val="single" w:sz="4" w:space="0" w:color="auto"/>
              <w:right w:val="single" w:sz="4" w:space="0" w:color="auto"/>
            </w:tcBorders>
            <w:textDirection w:val="btLr"/>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 Трудоемкость в часах</w:t>
            </w:r>
          </w:p>
        </w:tc>
        <w:tc>
          <w:tcPr>
            <w:tcW w:w="744" w:type="dxa"/>
            <w:vMerge w:val="restart"/>
            <w:tcBorders>
              <w:top w:val="single" w:sz="4" w:space="0" w:color="auto"/>
              <w:left w:val="single" w:sz="4" w:space="0" w:color="auto"/>
              <w:bottom w:val="single" w:sz="4" w:space="0" w:color="auto"/>
              <w:right w:val="single" w:sz="4" w:space="0" w:color="auto"/>
            </w:tcBorders>
            <w:textDirection w:val="btLr"/>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Групповые занятия</w:t>
            </w:r>
          </w:p>
        </w:tc>
        <w:tc>
          <w:tcPr>
            <w:tcW w:w="595" w:type="dxa"/>
            <w:vMerge w:val="restart"/>
            <w:tcBorders>
              <w:top w:val="single" w:sz="4" w:space="0" w:color="auto"/>
              <w:left w:val="single" w:sz="4" w:space="0" w:color="auto"/>
              <w:bottom w:val="single" w:sz="4" w:space="0" w:color="auto"/>
              <w:right w:val="single" w:sz="4" w:space="0" w:color="auto"/>
            </w:tcBorders>
            <w:textDirection w:val="btLr"/>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Мелкогрупповые занятия</w:t>
            </w:r>
          </w:p>
        </w:tc>
        <w:tc>
          <w:tcPr>
            <w:tcW w:w="744" w:type="dxa"/>
            <w:vMerge w:val="restart"/>
            <w:tcBorders>
              <w:top w:val="single" w:sz="4" w:space="0" w:color="auto"/>
              <w:left w:val="single" w:sz="4" w:space="0" w:color="auto"/>
              <w:bottom w:val="single" w:sz="4" w:space="0" w:color="auto"/>
              <w:right w:val="single" w:sz="4" w:space="0" w:color="auto"/>
            </w:tcBorders>
            <w:textDirection w:val="btLr"/>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Индивидуальные занятия</w:t>
            </w:r>
          </w:p>
        </w:tc>
        <w:tc>
          <w:tcPr>
            <w:tcW w:w="8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vertAlign w:val="superscript"/>
                <w:lang w:eastAsia="ru-RU"/>
              </w:rPr>
            </w:pPr>
            <w:r w:rsidRPr="00685719">
              <w:rPr>
                <w:rFonts w:ascii="Times New Roman" w:eastAsia="Times New Roman" w:hAnsi="Times New Roman" w:cs="Times New Roman"/>
                <w:sz w:val="24"/>
                <w:szCs w:val="24"/>
                <w:lang w:eastAsia="ru-RU"/>
              </w:rPr>
              <w:t xml:space="preserve">Зачеты, контрольные уроки </w:t>
            </w:r>
          </w:p>
        </w:tc>
        <w:tc>
          <w:tcPr>
            <w:tcW w:w="595" w:type="dxa"/>
            <w:vMerge w:val="restart"/>
            <w:tcBorders>
              <w:top w:val="single" w:sz="4" w:space="0" w:color="auto"/>
              <w:left w:val="single" w:sz="4" w:space="0" w:color="auto"/>
              <w:bottom w:val="single" w:sz="4" w:space="0" w:color="auto"/>
              <w:right w:val="single" w:sz="4" w:space="0" w:color="auto"/>
            </w:tcBorders>
            <w:textDirection w:val="btLr"/>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vertAlign w:val="superscript"/>
                <w:lang w:eastAsia="ru-RU"/>
              </w:rPr>
            </w:pPr>
            <w:r w:rsidRPr="00685719">
              <w:rPr>
                <w:rFonts w:ascii="Times New Roman" w:eastAsia="Times New Roman" w:hAnsi="Times New Roman" w:cs="Times New Roman"/>
                <w:sz w:val="24"/>
                <w:szCs w:val="24"/>
                <w:lang w:eastAsia="ru-RU"/>
              </w:rPr>
              <w:t xml:space="preserve">Экзамены </w:t>
            </w:r>
          </w:p>
        </w:tc>
        <w:tc>
          <w:tcPr>
            <w:tcW w:w="645" w:type="dxa"/>
            <w:tcBorders>
              <w:top w:val="single" w:sz="4" w:space="0" w:color="auto"/>
              <w:left w:val="single" w:sz="4" w:space="0" w:color="auto"/>
              <w:bottom w:val="single" w:sz="4" w:space="0" w:color="auto"/>
              <w:right w:val="single" w:sz="4" w:space="0" w:color="auto"/>
            </w:tcBorders>
            <w:noWrap/>
            <w:textDirection w:val="btLr"/>
            <w:vAlign w:val="bottom"/>
          </w:tcPr>
          <w:p w:rsidR="00685719" w:rsidRPr="00685719" w:rsidRDefault="00685719" w:rsidP="006605EB">
            <w:pPr>
              <w:spacing w:after="0" w:line="192" w:lineRule="auto"/>
              <w:jc w:val="center"/>
              <w:rPr>
                <w:rFonts w:ascii="Times New Roman" w:eastAsia="Times New Roman" w:hAnsi="Times New Roman" w:cs="Times New Roman"/>
                <w:sz w:val="20"/>
                <w:szCs w:val="24"/>
                <w:lang w:eastAsia="ru-RU"/>
              </w:rPr>
            </w:pPr>
            <w:r w:rsidRPr="00685719">
              <w:rPr>
                <w:rFonts w:ascii="Times New Roman" w:eastAsia="Times New Roman" w:hAnsi="Times New Roman" w:cs="Times New Roman"/>
                <w:sz w:val="20"/>
                <w:szCs w:val="24"/>
                <w:lang w:eastAsia="ru-RU"/>
              </w:rPr>
              <w:t>1-й класс</w:t>
            </w:r>
          </w:p>
        </w:tc>
        <w:tc>
          <w:tcPr>
            <w:tcW w:w="595" w:type="dxa"/>
            <w:tcBorders>
              <w:top w:val="single" w:sz="4" w:space="0" w:color="auto"/>
              <w:left w:val="single" w:sz="4" w:space="0" w:color="auto"/>
              <w:bottom w:val="single" w:sz="4" w:space="0" w:color="auto"/>
              <w:right w:val="single" w:sz="4" w:space="0" w:color="auto"/>
            </w:tcBorders>
            <w:noWrap/>
            <w:textDirection w:val="btLr"/>
            <w:vAlign w:val="bottom"/>
          </w:tcPr>
          <w:p w:rsidR="00685719" w:rsidRPr="00685719" w:rsidRDefault="00685719" w:rsidP="006605EB">
            <w:pPr>
              <w:spacing w:after="0" w:line="192" w:lineRule="auto"/>
              <w:jc w:val="center"/>
              <w:rPr>
                <w:rFonts w:ascii="Times New Roman" w:eastAsia="Times New Roman" w:hAnsi="Times New Roman" w:cs="Times New Roman"/>
                <w:sz w:val="20"/>
                <w:szCs w:val="24"/>
                <w:lang w:eastAsia="ru-RU"/>
              </w:rPr>
            </w:pPr>
            <w:r w:rsidRPr="00685719">
              <w:rPr>
                <w:rFonts w:ascii="Times New Roman" w:eastAsia="Times New Roman" w:hAnsi="Times New Roman" w:cs="Times New Roman"/>
                <w:sz w:val="20"/>
                <w:szCs w:val="24"/>
                <w:lang w:eastAsia="ru-RU"/>
              </w:rPr>
              <w:t> 2-й  класс</w:t>
            </w:r>
          </w:p>
        </w:tc>
        <w:tc>
          <w:tcPr>
            <w:tcW w:w="558" w:type="dxa"/>
            <w:tcBorders>
              <w:top w:val="single" w:sz="4" w:space="0" w:color="auto"/>
              <w:left w:val="single" w:sz="4" w:space="0" w:color="auto"/>
              <w:bottom w:val="single" w:sz="4" w:space="0" w:color="auto"/>
              <w:right w:val="single" w:sz="4" w:space="0" w:color="auto"/>
            </w:tcBorders>
            <w:noWrap/>
            <w:textDirection w:val="btLr"/>
            <w:vAlign w:val="bottom"/>
          </w:tcPr>
          <w:p w:rsidR="00685719" w:rsidRPr="00685719" w:rsidRDefault="00685719" w:rsidP="006605EB">
            <w:pPr>
              <w:spacing w:after="0" w:line="192" w:lineRule="auto"/>
              <w:jc w:val="center"/>
              <w:rPr>
                <w:rFonts w:ascii="Times New Roman" w:eastAsia="Times New Roman" w:hAnsi="Times New Roman" w:cs="Times New Roman"/>
                <w:sz w:val="20"/>
                <w:szCs w:val="24"/>
                <w:lang w:eastAsia="ru-RU"/>
              </w:rPr>
            </w:pPr>
            <w:r w:rsidRPr="00685719">
              <w:rPr>
                <w:rFonts w:ascii="Times New Roman" w:eastAsia="Times New Roman" w:hAnsi="Times New Roman" w:cs="Times New Roman"/>
                <w:sz w:val="20"/>
                <w:szCs w:val="24"/>
                <w:lang w:eastAsia="ru-RU"/>
              </w:rPr>
              <w:t>3-й класс</w:t>
            </w:r>
          </w:p>
        </w:tc>
        <w:tc>
          <w:tcPr>
            <w:tcW w:w="741" w:type="dxa"/>
            <w:gridSpan w:val="4"/>
            <w:tcBorders>
              <w:top w:val="single" w:sz="4" w:space="0" w:color="auto"/>
              <w:left w:val="single" w:sz="4" w:space="0" w:color="auto"/>
              <w:bottom w:val="single" w:sz="4" w:space="0" w:color="auto"/>
              <w:right w:val="single" w:sz="4" w:space="0" w:color="auto"/>
            </w:tcBorders>
            <w:noWrap/>
            <w:textDirection w:val="btLr"/>
            <w:vAlign w:val="bottom"/>
          </w:tcPr>
          <w:p w:rsidR="00685719" w:rsidRPr="00685719" w:rsidRDefault="00685719" w:rsidP="006605EB">
            <w:pPr>
              <w:spacing w:after="0" w:line="192" w:lineRule="auto"/>
              <w:jc w:val="center"/>
              <w:rPr>
                <w:rFonts w:ascii="Times New Roman" w:eastAsia="Times New Roman" w:hAnsi="Times New Roman" w:cs="Times New Roman"/>
                <w:sz w:val="20"/>
                <w:szCs w:val="24"/>
                <w:lang w:eastAsia="ru-RU"/>
              </w:rPr>
            </w:pPr>
            <w:r w:rsidRPr="00685719">
              <w:rPr>
                <w:rFonts w:ascii="Times New Roman" w:eastAsia="Times New Roman" w:hAnsi="Times New Roman" w:cs="Times New Roman"/>
                <w:sz w:val="20"/>
                <w:szCs w:val="24"/>
                <w:lang w:eastAsia="ru-RU"/>
              </w:rPr>
              <w:t> 4-й класс</w:t>
            </w:r>
          </w:p>
        </w:tc>
        <w:tc>
          <w:tcPr>
            <w:tcW w:w="566"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685719" w:rsidRPr="00685719" w:rsidRDefault="00685719" w:rsidP="006605EB">
            <w:pPr>
              <w:spacing w:after="0" w:line="192" w:lineRule="auto"/>
              <w:jc w:val="center"/>
              <w:rPr>
                <w:rFonts w:ascii="Times New Roman" w:eastAsia="Times New Roman" w:hAnsi="Times New Roman" w:cs="Times New Roman"/>
                <w:sz w:val="20"/>
                <w:szCs w:val="24"/>
                <w:lang w:eastAsia="ru-RU"/>
              </w:rPr>
            </w:pPr>
            <w:r w:rsidRPr="00685719">
              <w:rPr>
                <w:rFonts w:ascii="Times New Roman" w:eastAsia="Times New Roman" w:hAnsi="Times New Roman" w:cs="Times New Roman"/>
                <w:sz w:val="20"/>
                <w:szCs w:val="24"/>
                <w:lang w:eastAsia="ru-RU"/>
              </w:rPr>
              <w:t>5-й класс</w:t>
            </w:r>
          </w:p>
        </w:tc>
        <w:tc>
          <w:tcPr>
            <w:tcW w:w="519"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685719" w:rsidRPr="00685719" w:rsidRDefault="00685719" w:rsidP="006605EB">
            <w:pPr>
              <w:spacing w:after="0" w:line="192" w:lineRule="auto"/>
              <w:jc w:val="center"/>
              <w:rPr>
                <w:rFonts w:ascii="Times New Roman" w:eastAsia="Times New Roman" w:hAnsi="Times New Roman" w:cs="Times New Roman"/>
                <w:sz w:val="20"/>
                <w:szCs w:val="24"/>
                <w:lang w:eastAsia="ru-RU"/>
              </w:rPr>
            </w:pPr>
            <w:r w:rsidRPr="00685719">
              <w:rPr>
                <w:rFonts w:ascii="Times New Roman" w:eastAsia="Times New Roman" w:hAnsi="Times New Roman" w:cs="Times New Roman"/>
                <w:sz w:val="20"/>
                <w:szCs w:val="24"/>
                <w:lang w:eastAsia="ru-RU"/>
              </w:rPr>
              <w:t> 6-й класс</w:t>
            </w:r>
          </w:p>
        </w:tc>
        <w:tc>
          <w:tcPr>
            <w:tcW w:w="600"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4"/>
                <w:lang w:eastAsia="ru-RU"/>
              </w:rPr>
            </w:pPr>
            <w:r w:rsidRPr="00685719">
              <w:rPr>
                <w:rFonts w:ascii="Times New Roman" w:eastAsia="Times New Roman" w:hAnsi="Times New Roman" w:cs="Times New Roman"/>
                <w:sz w:val="20"/>
                <w:szCs w:val="24"/>
                <w:lang w:eastAsia="ru-RU"/>
              </w:rPr>
              <w:t>7-й класс</w:t>
            </w:r>
          </w:p>
        </w:tc>
        <w:tc>
          <w:tcPr>
            <w:tcW w:w="657" w:type="dxa"/>
            <w:tcBorders>
              <w:top w:val="single" w:sz="4" w:space="0" w:color="auto"/>
              <w:left w:val="single" w:sz="4" w:space="0" w:color="auto"/>
              <w:bottom w:val="single" w:sz="4" w:space="0" w:color="auto"/>
              <w:right w:val="single" w:sz="4" w:space="0" w:color="auto"/>
            </w:tcBorders>
            <w:textDirection w:val="btLr"/>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4"/>
                <w:lang w:eastAsia="ru-RU"/>
              </w:rPr>
            </w:pPr>
            <w:r w:rsidRPr="00685719">
              <w:rPr>
                <w:rFonts w:ascii="Times New Roman" w:eastAsia="Times New Roman" w:hAnsi="Times New Roman" w:cs="Times New Roman"/>
                <w:sz w:val="20"/>
                <w:szCs w:val="24"/>
                <w:lang w:eastAsia="ru-RU"/>
              </w:rPr>
              <w:t>8-й класс</w:t>
            </w:r>
          </w:p>
        </w:tc>
      </w:tr>
      <w:tr w:rsidR="00685719" w:rsidRPr="00685719" w:rsidTr="005910EB">
        <w:trPr>
          <w:cantSplit/>
          <w:trHeight w:val="429"/>
        </w:trPr>
        <w:tc>
          <w:tcPr>
            <w:tcW w:w="1644" w:type="dxa"/>
            <w:vMerge/>
            <w:tcBorders>
              <w:top w:val="nil"/>
              <w:left w:val="single" w:sz="4" w:space="0" w:color="auto"/>
              <w:bottom w:val="nil"/>
              <w:right w:val="single" w:sz="4" w:space="0" w:color="auto"/>
            </w:tcBorders>
            <w:vAlign w:val="bottom"/>
          </w:tcPr>
          <w:p w:rsidR="00685719" w:rsidRPr="00685719" w:rsidRDefault="00685719" w:rsidP="006605EB">
            <w:pPr>
              <w:spacing w:after="0" w:line="192" w:lineRule="auto"/>
              <w:jc w:val="center"/>
              <w:rPr>
                <w:rFonts w:ascii="Times New Roman" w:eastAsia="Times New Roman" w:hAnsi="Times New Roman" w:cs="Times New Roman"/>
                <w:sz w:val="20"/>
                <w:szCs w:val="24"/>
                <w:lang w:eastAsia="ru-RU"/>
              </w:rPr>
            </w:pPr>
          </w:p>
        </w:tc>
        <w:tc>
          <w:tcPr>
            <w:tcW w:w="3414" w:type="dxa"/>
            <w:vMerge/>
            <w:tcBorders>
              <w:top w:val="nil"/>
              <w:left w:val="single" w:sz="4" w:space="0" w:color="auto"/>
              <w:bottom w:val="nil"/>
              <w:right w:val="single" w:sz="4" w:space="0" w:color="auto"/>
            </w:tcBorders>
            <w:vAlign w:val="bottom"/>
          </w:tcPr>
          <w:p w:rsidR="00685719" w:rsidRPr="00685719" w:rsidRDefault="00685719" w:rsidP="006605EB">
            <w:pPr>
              <w:spacing w:after="0" w:line="192" w:lineRule="auto"/>
              <w:jc w:val="center"/>
              <w:rPr>
                <w:rFonts w:ascii="Times New Roman" w:eastAsia="Times New Roman" w:hAnsi="Times New Roman" w:cs="Times New Roman"/>
                <w:sz w:val="20"/>
                <w:szCs w:val="24"/>
                <w:lang w:eastAsia="ru-RU"/>
              </w:rPr>
            </w:pPr>
          </w:p>
        </w:tc>
        <w:tc>
          <w:tcPr>
            <w:tcW w:w="889" w:type="dxa"/>
            <w:vMerge/>
            <w:tcBorders>
              <w:top w:val="single" w:sz="4" w:space="0" w:color="auto"/>
              <w:left w:val="single" w:sz="4" w:space="0" w:color="auto"/>
              <w:bottom w:val="single" w:sz="4" w:space="0" w:color="auto"/>
              <w:right w:val="single" w:sz="4" w:space="0" w:color="auto"/>
            </w:tcBorders>
            <w:textDirection w:val="btLr"/>
            <w:vAlign w:val="bottom"/>
          </w:tcPr>
          <w:p w:rsidR="00685719" w:rsidRPr="00685719" w:rsidRDefault="00685719" w:rsidP="006605EB">
            <w:pPr>
              <w:spacing w:after="0" w:line="192" w:lineRule="auto"/>
              <w:jc w:val="center"/>
              <w:rPr>
                <w:rFonts w:ascii="Times New Roman" w:eastAsia="Times New Roman" w:hAnsi="Times New Roman" w:cs="Times New Roman"/>
                <w:sz w:val="20"/>
                <w:szCs w:val="24"/>
                <w:lang w:eastAsia="ru-RU"/>
              </w:rPr>
            </w:pPr>
          </w:p>
        </w:tc>
        <w:tc>
          <w:tcPr>
            <w:tcW w:w="1189" w:type="dxa"/>
            <w:vMerge/>
            <w:tcBorders>
              <w:top w:val="single" w:sz="4" w:space="0" w:color="auto"/>
              <w:left w:val="single" w:sz="4" w:space="0" w:color="auto"/>
              <w:bottom w:val="single" w:sz="4" w:space="0" w:color="auto"/>
              <w:right w:val="single" w:sz="4" w:space="0" w:color="auto"/>
            </w:tcBorders>
            <w:textDirection w:val="btLr"/>
            <w:vAlign w:val="bottom"/>
          </w:tcPr>
          <w:p w:rsidR="00685719" w:rsidRPr="00685719" w:rsidRDefault="00685719" w:rsidP="006605EB">
            <w:pPr>
              <w:spacing w:after="0" w:line="192" w:lineRule="auto"/>
              <w:jc w:val="center"/>
              <w:rPr>
                <w:rFonts w:ascii="Times New Roman" w:eastAsia="Times New Roman" w:hAnsi="Times New Roman" w:cs="Times New Roman"/>
                <w:sz w:val="20"/>
                <w:szCs w:val="24"/>
                <w:lang w:eastAsia="ru-RU"/>
              </w:rPr>
            </w:pPr>
          </w:p>
        </w:tc>
        <w:tc>
          <w:tcPr>
            <w:tcW w:w="744" w:type="dxa"/>
            <w:vMerge/>
            <w:tcBorders>
              <w:top w:val="single" w:sz="4" w:space="0" w:color="auto"/>
              <w:left w:val="single" w:sz="4" w:space="0" w:color="auto"/>
              <w:bottom w:val="single" w:sz="4" w:space="0" w:color="auto"/>
              <w:right w:val="single" w:sz="4" w:space="0" w:color="auto"/>
            </w:tcBorders>
            <w:textDirection w:val="btLr"/>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4"/>
                <w:lang w:eastAsia="ru-RU"/>
              </w:rPr>
            </w:pPr>
          </w:p>
        </w:tc>
        <w:tc>
          <w:tcPr>
            <w:tcW w:w="595" w:type="dxa"/>
            <w:vMerge/>
            <w:tcBorders>
              <w:top w:val="single" w:sz="4" w:space="0" w:color="auto"/>
              <w:left w:val="single" w:sz="4" w:space="0" w:color="auto"/>
              <w:bottom w:val="single" w:sz="4" w:space="0" w:color="auto"/>
              <w:right w:val="single" w:sz="4" w:space="0" w:color="auto"/>
            </w:tcBorders>
            <w:textDirection w:val="btLr"/>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4"/>
                <w:lang w:eastAsia="ru-RU"/>
              </w:rPr>
            </w:pPr>
          </w:p>
        </w:tc>
        <w:tc>
          <w:tcPr>
            <w:tcW w:w="744" w:type="dxa"/>
            <w:vMerge/>
            <w:tcBorders>
              <w:top w:val="single" w:sz="4" w:space="0" w:color="auto"/>
              <w:left w:val="single" w:sz="4" w:space="0" w:color="auto"/>
              <w:bottom w:val="single" w:sz="4" w:space="0" w:color="auto"/>
              <w:right w:val="single" w:sz="4" w:space="0" w:color="auto"/>
            </w:tcBorders>
            <w:textDirection w:val="btLr"/>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4"/>
                <w:lang w:eastAsia="ru-RU"/>
              </w:rPr>
            </w:pPr>
          </w:p>
        </w:tc>
        <w:tc>
          <w:tcPr>
            <w:tcW w:w="809" w:type="dxa"/>
            <w:vMerge/>
            <w:tcBorders>
              <w:top w:val="single" w:sz="4" w:space="0" w:color="auto"/>
              <w:left w:val="single" w:sz="4" w:space="0" w:color="auto"/>
              <w:bottom w:val="single" w:sz="4" w:space="0" w:color="auto"/>
              <w:right w:val="single" w:sz="4" w:space="0" w:color="auto"/>
            </w:tcBorders>
            <w:textDirection w:val="btLr"/>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4"/>
                <w:lang w:eastAsia="ru-RU"/>
              </w:rPr>
            </w:pPr>
          </w:p>
        </w:tc>
        <w:tc>
          <w:tcPr>
            <w:tcW w:w="595" w:type="dxa"/>
            <w:vMerge/>
            <w:tcBorders>
              <w:top w:val="single" w:sz="4" w:space="0" w:color="auto"/>
              <w:left w:val="single" w:sz="4" w:space="0" w:color="auto"/>
              <w:bottom w:val="single" w:sz="4" w:space="0" w:color="auto"/>
              <w:right w:val="single" w:sz="4" w:space="0" w:color="auto"/>
            </w:tcBorders>
            <w:textDirection w:val="btLr"/>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4"/>
                <w:lang w:eastAsia="ru-RU"/>
              </w:rPr>
            </w:pPr>
          </w:p>
        </w:tc>
        <w:tc>
          <w:tcPr>
            <w:tcW w:w="4885" w:type="dxa"/>
            <w:gridSpan w:val="15"/>
            <w:tcBorders>
              <w:top w:val="single" w:sz="4" w:space="0" w:color="auto"/>
              <w:left w:val="single" w:sz="4" w:space="0" w:color="auto"/>
              <w:bottom w:val="nil"/>
              <w:right w:val="single" w:sz="4" w:space="0" w:color="auto"/>
            </w:tcBorders>
            <w:vAlign w:val="bottom"/>
          </w:tcPr>
          <w:p w:rsidR="00685719" w:rsidRPr="00685719" w:rsidRDefault="00685719" w:rsidP="006605EB">
            <w:pPr>
              <w:spacing w:after="0" w:line="192" w:lineRule="auto"/>
              <w:jc w:val="center"/>
              <w:rPr>
                <w:rFonts w:ascii="Times New Roman" w:eastAsia="Times New Roman" w:hAnsi="Times New Roman" w:cs="Times New Roman"/>
                <w:sz w:val="20"/>
                <w:szCs w:val="24"/>
                <w:lang w:eastAsia="ru-RU"/>
              </w:rPr>
            </w:pPr>
          </w:p>
        </w:tc>
      </w:tr>
      <w:tr w:rsidR="00685719" w:rsidRPr="00685719" w:rsidTr="005910EB">
        <w:trPr>
          <w:trHeight w:val="254"/>
        </w:trPr>
        <w:tc>
          <w:tcPr>
            <w:tcW w:w="164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14"/>
                <w:szCs w:val="14"/>
                <w:lang w:eastAsia="ru-RU"/>
              </w:rPr>
              <w:t>1</w:t>
            </w:r>
          </w:p>
        </w:tc>
        <w:tc>
          <w:tcPr>
            <w:tcW w:w="341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14"/>
                <w:szCs w:val="14"/>
                <w:lang w:eastAsia="ru-RU"/>
              </w:rPr>
              <w:t>2</w:t>
            </w:r>
          </w:p>
        </w:tc>
        <w:tc>
          <w:tcPr>
            <w:tcW w:w="889"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14"/>
                <w:szCs w:val="14"/>
                <w:lang w:eastAsia="ru-RU"/>
              </w:rPr>
              <w:t>3</w:t>
            </w:r>
          </w:p>
        </w:tc>
        <w:tc>
          <w:tcPr>
            <w:tcW w:w="1189"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14"/>
                <w:szCs w:val="14"/>
                <w:lang w:eastAsia="ru-RU"/>
              </w:rPr>
              <w:t>4</w:t>
            </w:r>
          </w:p>
        </w:tc>
        <w:tc>
          <w:tcPr>
            <w:tcW w:w="74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14"/>
                <w:szCs w:val="14"/>
                <w:lang w:eastAsia="ru-RU"/>
              </w:rPr>
              <w:t>5</w:t>
            </w:r>
          </w:p>
        </w:tc>
        <w:tc>
          <w:tcPr>
            <w:tcW w:w="59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14"/>
                <w:szCs w:val="14"/>
                <w:lang w:eastAsia="ru-RU"/>
              </w:rPr>
              <w:t>6</w:t>
            </w:r>
          </w:p>
        </w:tc>
        <w:tc>
          <w:tcPr>
            <w:tcW w:w="74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14"/>
                <w:szCs w:val="14"/>
                <w:lang w:eastAsia="ru-RU"/>
              </w:rPr>
              <w:t>7</w:t>
            </w:r>
          </w:p>
        </w:tc>
        <w:tc>
          <w:tcPr>
            <w:tcW w:w="809"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14"/>
                <w:szCs w:val="14"/>
                <w:lang w:eastAsia="ru-RU"/>
              </w:rPr>
              <w:t>8</w:t>
            </w:r>
          </w:p>
        </w:tc>
        <w:tc>
          <w:tcPr>
            <w:tcW w:w="59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14"/>
                <w:szCs w:val="14"/>
                <w:lang w:eastAsia="ru-RU"/>
              </w:rPr>
              <w:t>9</w:t>
            </w:r>
          </w:p>
        </w:tc>
        <w:tc>
          <w:tcPr>
            <w:tcW w:w="645" w:type="dxa"/>
            <w:tcBorders>
              <w:top w:val="single" w:sz="4" w:space="0" w:color="auto"/>
              <w:left w:val="single" w:sz="4" w:space="0" w:color="auto"/>
              <w:bottom w:val="single" w:sz="4" w:space="0" w:color="auto"/>
              <w:right w:val="single" w:sz="4" w:space="0" w:color="auto"/>
            </w:tcBorders>
            <w:noWrap/>
            <w:vAlign w:val="center"/>
          </w:tcPr>
          <w:p w:rsidR="00685719" w:rsidRPr="00685719" w:rsidRDefault="00685719" w:rsidP="006605E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14"/>
                <w:szCs w:val="14"/>
                <w:lang w:eastAsia="ru-RU"/>
              </w:rPr>
              <w:t>10</w:t>
            </w:r>
          </w:p>
        </w:tc>
        <w:tc>
          <w:tcPr>
            <w:tcW w:w="595" w:type="dxa"/>
            <w:tcBorders>
              <w:top w:val="single" w:sz="4" w:space="0" w:color="auto"/>
              <w:left w:val="single" w:sz="4" w:space="0" w:color="auto"/>
              <w:bottom w:val="single" w:sz="4" w:space="0" w:color="auto"/>
              <w:right w:val="single" w:sz="4" w:space="0" w:color="auto"/>
            </w:tcBorders>
            <w:noWrap/>
            <w:vAlign w:val="center"/>
          </w:tcPr>
          <w:p w:rsidR="00685719" w:rsidRPr="00685719" w:rsidRDefault="00685719" w:rsidP="006605E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14"/>
                <w:szCs w:val="14"/>
                <w:lang w:eastAsia="ru-RU"/>
              </w:rPr>
              <w:t>11</w:t>
            </w:r>
          </w:p>
        </w:tc>
        <w:tc>
          <w:tcPr>
            <w:tcW w:w="558" w:type="dxa"/>
            <w:tcBorders>
              <w:top w:val="single" w:sz="4" w:space="0" w:color="auto"/>
              <w:left w:val="single" w:sz="4" w:space="0" w:color="auto"/>
              <w:bottom w:val="single" w:sz="4" w:space="0" w:color="auto"/>
              <w:right w:val="single" w:sz="4" w:space="0" w:color="auto"/>
            </w:tcBorders>
            <w:noWrap/>
            <w:vAlign w:val="center"/>
          </w:tcPr>
          <w:p w:rsidR="00685719" w:rsidRPr="00685719" w:rsidRDefault="00685719" w:rsidP="006605E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14"/>
                <w:szCs w:val="14"/>
                <w:lang w:eastAsia="ru-RU"/>
              </w:rPr>
              <w:t>12</w:t>
            </w:r>
          </w:p>
        </w:tc>
        <w:tc>
          <w:tcPr>
            <w:tcW w:w="741" w:type="dxa"/>
            <w:gridSpan w:val="4"/>
            <w:tcBorders>
              <w:top w:val="single" w:sz="4" w:space="0" w:color="auto"/>
              <w:left w:val="single" w:sz="4" w:space="0" w:color="auto"/>
              <w:bottom w:val="single" w:sz="4" w:space="0" w:color="auto"/>
              <w:right w:val="single" w:sz="4" w:space="0" w:color="auto"/>
            </w:tcBorders>
            <w:noWrap/>
            <w:vAlign w:val="center"/>
          </w:tcPr>
          <w:p w:rsidR="00685719" w:rsidRPr="00685719" w:rsidRDefault="00685719" w:rsidP="006605E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14"/>
                <w:szCs w:val="14"/>
                <w:lang w:eastAsia="ru-RU"/>
              </w:rPr>
              <w:t>13</w:t>
            </w:r>
          </w:p>
        </w:tc>
        <w:tc>
          <w:tcPr>
            <w:tcW w:w="618" w:type="dxa"/>
            <w:gridSpan w:val="4"/>
            <w:tcBorders>
              <w:top w:val="single" w:sz="4" w:space="0" w:color="auto"/>
              <w:left w:val="single" w:sz="4" w:space="0" w:color="auto"/>
              <w:bottom w:val="single" w:sz="4" w:space="0" w:color="auto"/>
              <w:right w:val="single" w:sz="4" w:space="0" w:color="auto"/>
            </w:tcBorders>
            <w:noWrap/>
            <w:vAlign w:val="center"/>
          </w:tcPr>
          <w:p w:rsidR="00685719" w:rsidRPr="00685719" w:rsidRDefault="00685719" w:rsidP="006605E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14"/>
                <w:szCs w:val="14"/>
                <w:lang w:eastAsia="ru-RU"/>
              </w:rPr>
              <w:t>14</w:t>
            </w:r>
          </w:p>
        </w:tc>
        <w:tc>
          <w:tcPr>
            <w:tcW w:w="519" w:type="dxa"/>
            <w:gridSpan w:val="2"/>
            <w:tcBorders>
              <w:top w:val="single" w:sz="4" w:space="0" w:color="auto"/>
              <w:left w:val="single" w:sz="4" w:space="0" w:color="auto"/>
              <w:bottom w:val="single" w:sz="4" w:space="0" w:color="auto"/>
              <w:right w:val="single" w:sz="4" w:space="0" w:color="auto"/>
            </w:tcBorders>
            <w:noWrap/>
            <w:vAlign w:val="center"/>
          </w:tcPr>
          <w:p w:rsidR="00685719" w:rsidRPr="00685719" w:rsidRDefault="00685719" w:rsidP="006605E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14"/>
                <w:szCs w:val="14"/>
                <w:lang w:eastAsia="ru-RU"/>
              </w:rPr>
              <w:t>15</w:t>
            </w:r>
          </w:p>
        </w:tc>
        <w:tc>
          <w:tcPr>
            <w:tcW w:w="549" w:type="dxa"/>
            <w:tcBorders>
              <w:top w:val="single" w:sz="4" w:space="0" w:color="auto"/>
              <w:left w:val="single" w:sz="4" w:space="0" w:color="auto"/>
              <w:bottom w:val="single" w:sz="4" w:space="0" w:color="auto"/>
              <w:right w:val="single" w:sz="4" w:space="0" w:color="auto"/>
            </w:tcBorders>
            <w:noWrap/>
            <w:vAlign w:val="center"/>
          </w:tcPr>
          <w:p w:rsidR="00685719" w:rsidRPr="00685719" w:rsidRDefault="00685719" w:rsidP="006605E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14"/>
                <w:szCs w:val="14"/>
                <w:lang w:eastAsia="ru-RU"/>
              </w:rPr>
              <w:t>16</w:t>
            </w:r>
          </w:p>
        </w:tc>
        <w:tc>
          <w:tcPr>
            <w:tcW w:w="657" w:type="dxa"/>
            <w:tcBorders>
              <w:top w:val="nil"/>
              <w:left w:val="single" w:sz="4" w:space="0" w:color="auto"/>
              <w:bottom w:val="single" w:sz="4" w:space="0" w:color="auto"/>
              <w:right w:val="single" w:sz="4" w:space="0" w:color="auto"/>
            </w:tcBorders>
            <w:noWrap/>
            <w:vAlign w:val="center"/>
          </w:tcPr>
          <w:p w:rsidR="00685719" w:rsidRPr="00685719" w:rsidRDefault="00685719" w:rsidP="006605E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14"/>
                <w:szCs w:val="14"/>
                <w:lang w:eastAsia="ru-RU"/>
              </w:rPr>
              <w:t>17</w:t>
            </w:r>
          </w:p>
        </w:tc>
      </w:tr>
      <w:tr w:rsidR="00685719" w:rsidRPr="00685719" w:rsidTr="005910EB">
        <w:trPr>
          <w:cantSplit/>
          <w:trHeight w:val="277"/>
        </w:trPr>
        <w:tc>
          <w:tcPr>
            <w:tcW w:w="1644" w:type="dxa"/>
            <w:vMerge w:val="restart"/>
            <w:tcBorders>
              <w:top w:val="single" w:sz="4" w:space="0" w:color="auto"/>
              <w:left w:val="single" w:sz="4" w:space="0" w:color="auto"/>
              <w:bottom w:val="nil"/>
              <w:right w:val="single" w:sz="4" w:space="0" w:color="auto"/>
            </w:tcBorders>
            <w:shd w:val="clear" w:color="auto" w:fill="FFC000"/>
            <w:vAlign w:val="bottom"/>
          </w:tcPr>
          <w:p w:rsidR="00685719" w:rsidRPr="00685719" w:rsidRDefault="00685719" w:rsidP="006605EB">
            <w:pPr>
              <w:spacing w:after="0" w:line="192" w:lineRule="auto"/>
              <w:jc w:val="center"/>
              <w:rPr>
                <w:rFonts w:ascii="Times New Roman" w:eastAsia="Times New Roman" w:hAnsi="Times New Roman" w:cs="Times New Roman"/>
                <w:sz w:val="14"/>
                <w:szCs w:val="14"/>
                <w:lang w:eastAsia="ru-RU"/>
              </w:rPr>
            </w:pPr>
          </w:p>
        </w:tc>
        <w:tc>
          <w:tcPr>
            <w:tcW w:w="3414" w:type="dxa"/>
            <w:vMerge w:val="restart"/>
            <w:tcBorders>
              <w:top w:val="single" w:sz="4" w:space="0" w:color="auto"/>
              <w:left w:val="single" w:sz="4" w:space="0" w:color="auto"/>
              <w:bottom w:val="nil"/>
              <w:right w:val="single" w:sz="4" w:space="0" w:color="auto"/>
            </w:tcBorders>
            <w:shd w:val="clear" w:color="auto" w:fill="FFC000"/>
            <w:vAlign w:val="bottom"/>
          </w:tcPr>
          <w:p w:rsidR="00685719" w:rsidRPr="00685719" w:rsidRDefault="00685719" w:rsidP="006605EB">
            <w:pPr>
              <w:spacing w:after="0" w:line="192" w:lineRule="auto"/>
              <w:jc w:val="center"/>
              <w:rPr>
                <w:rFonts w:ascii="Times New Roman" w:eastAsia="Times New Roman" w:hAnsi="Times New Roman" w:cs="Times New Roman"/>
                <w:b/>
                <w:bCs/>
                <w:sz w:val="24"/>
                <w:szCs w:val="24"/>
                <w:lang w:eastAsia="ru-RU"/>
              </w:rPr>
            </w:pPr>
            <w:r w:rsidRPr="00685719">
              <w:rPr>
                <w:rFonts w:ascii="Times New Roman" w:eastAsia="Times New Roman" w:hAnsi="Times New Roman" w:cs="Times New Roman"/>
                <w:b/>
                <w:bCs/>
                <w:sz w:val="24"/>
                <w:szCs w:val="24"/>
                <w:lang w:eastAsia="ru-RU"/>
              </w:rPr>
              <w:t>Структура и объем ОП</w:t>
            </w:r>
          </w:p>
          <w:p w:rsidR="00685719" w:rsidRPr="00685719" w:rsidRDefault="00685719" w:rsidP="006605EB">
            <w:pPr>
              <w:spacing w:after="0" w:line="192" w:lineRule="auto"/>
              <w:jc w:val="center"/>
              <w:rPr>
                <w:rFonts w:ascii="Times New Roman" w:eastAsia="Times New Roman" w:hAnsi="Times New Roman" w:cs="Times New Roman"/>
                <w:sz w:val="14"/>
                <w:szCs w:val="14"/>
                <w:lang w:eastAsia="ru-RU"/>
              </w:rPr>
            </w:pPr>
          </w:p>
        </w:tc>
        <w:tc>
          <w:tcPr>
            <w:tcW w:w="889" w:type="dxa"/>
            <w:vMerge w:val="restart"/>
            <w:tcBorders>
              <w:top w:val="single" w:sz="4" w:space="0" w:color="auto"/>
              <w:left w:val="single" w:sz="4" w:space="0" w:color="auto"/>
              <w:bottom w:val="nil"/>
              <w:right w:val="single" w:sz="4" w:space="0" w:color="auto"/>
            </w:tcBorders>
            <w:shd w:val="clear" w:color="auto" w:fill="FFC000"/>
            <w:vAlign w:val="center"/>
          </w:tcPr>
          <w:p w:rsidR="00685719" w:rsidRPr="00685719" w:rsidRDefault="00685719" w:rsidP="006605EB">
            <w:pPr>
              <w:spacing w:after="0" w:line="192" w:lineRule="auto"/>
              <w:jc w:val="center"/>
              <w:rPr>
                <w:rFonts w:ascii="Times New Roman" w:eastAsia="Times New Roman" w:hAnsi="Times New Roman" w:cs="Times New Roman"/>
                <w:b/>
                <w:sz w:val="24"/>
                <w:szCs w:val="24"/>
                <w:vertAlign w:val="superscript"/>
                <w:lang w:eastAsia="ru-RU"/>
              </w:rPr>
            </w:pPr>
            <w:r w:rsidRPr="00685719">
              <w:rPr>
                <w:rFonts w:ascii="Times New Roman" w:eastAsia="Times New Roman" w:hAnsi="Times New Roman" w:cs="Times New Roman"/>
                <w:b/>
                <w:sz w:val="24"/>
                <w:szCs w:val="24"/>
                <w:lang w:eastAsia="ru-RU"/>
              </w:rPr>
              <w:t>3553-4130,5</w:t>
            </w:r>
          </w:p>
        </w:tc>
        <w:tc>
          <w:tcPr>
            <w:tcW w:w="1189" w:type="dxa"/>
            <w:vMerge w:val="restart"/>
            <w:tcBorders>
              <w:top w:val="single" w:sz="4" w:space="0" w:color="auto"/>
              <w:left w:val="single" w:sz="4" w:space="0" w:color="auto"/>
              <w:bottom w:val="nil"/>
              <w:right w:val="single" w:sz="4" w:space="0" w:color="auto"/>
            </w:tcBorders>
            <w:shd w:val="clear" w:color="auto" w:fill="FFC000"/>
            <w:vAlign w:val="center"/>
          </w:tcPr>
          <w:p w:rsidR="00685719" w:rsidRPr="00685719" w:rsidRDefault="00685719" w:rsidP="006605EB">
            <w:pPr>
              <w:spacing w:after="0" w:line="192" w:lineRule="auto"/>
              <w:jc w:val="center"/>
              <w:rPr>
                <w:rFonts w:ascii="Times New Roman" w:eastAsia="Times New Roman" w:hAnsi="Times New Roman" w:cs="Times New Roman"/>
                <w:b/>
                <w:sz w:val="24"/>
                <w:szCs w:val="24"/>
                <w:lang w:eastAsia="ru-RU"/>
              </w:rPr>
            </w:pPr>
            <w:r w:rsidRPr="00685719">
              <w:rPr>
                <w:rFonts w:ascii="Times New Roman" w:eastAsia="Times New Roman" w:hAnsi="Times New Roman" w:cs="Times New Roman"/>
                <w:b/>
                <w:sz w:val="24"/>
                <w:szCs w:val="24"/>
                <w:lang w:eastAsia="ru-RU"/>
              </w:rPr>
              <w:t>1778-1893,5</w:t>
            </w:r>
          </w:p>
        </w:tc>
        <w:tc>
          <w:tcPr>
            <w:tcW w:w="2084" w:type="dxa"/>
            <w:gridSpan w:val="3"/>
            <w:vMerge w:val="restart"/>
            <w:tcBorders>
              <w:top w:val="single" w:sz="4" w:space="0" w:color="auto"/>
              <w:left w:val="single" w:sz="4" w:space="0" w:color="auto"/>
              <w:bottom w:val="nil"/>
              <w:right w:val="single" w:sz="4" w:space="0" w:color="auto"/>
            </w:tcBorders>
            <w:shd w:val="clear" w:color="auto" w:fill="FFC000"/>
            <w:vAlign w:val="center"/>
          </w:tcPr>
          <w:p w:rsidR="00685719" w:rsidRPr="00685719" w:rsidRDefault="00685719" w:rsidP="006605EB">
            <w:pPr>
              <w:spacing w:after="0" w:line="192" w:lineRule="auto"/>
              <w:jc w:val="center"/>
              <w:rPr>
                <w:rFonts w:ascii="Times New Roman" w:eastAsia="Times New Roman" w:hAnsi="Times New Roman" w:cs="Times New Roman"/>
                <w:b/>
                <w:sz w:val="24"/>
                <w:szCs w:val="24"/>
                <w:lang w:eastAsia="ru-RU"/>
              </w:rPr>
            </w:pPr>
            <w:r w:rsidRPr="00685719">
              <w:rPr>
                <w:rFonts w:ascii="Times New Roman" w:eastAsia="Times New Roman" w:hAnsi="Times New Roman" w:cs="Times New Roman"/>
                <w:b/>
                <w:sz w:val="24"/>
                <w:szCs w:val="24"/>
                <w:lang w:eastAsia="ru-RU"/>
              </w:rPr>
              <w:t>1775-2237</w:t>
            </w:r>
          </w:p>
        </w:tc>
        <w:tc>
          <w:tcPr>
            <w:tcW w:w="809" w:type="dxa"/>
            <w:vMerge w:val="restart"/>
            <w:tcBorders>
              <w:top w:val="single" w:sz="4" w:space="0" w:color="auto"/>
              <w:left w:val="single" w:sz="4" w:space="0" w:color="auto"/>
              <w:bottom w:val="nil"/>
              <w:right w:val="single" w:sz="4" w:space="0" w:color="auto"/>
            </w:tcBorders>
            <w:shd w:val="clear" w:color="auto" w:fill="FFC000"/>
            <w:vAlign w:val="bottom"/>
          </w:tcPr>
          <w:p w:rsidR="00685719" w:rsidRPr="00685719" w:rsidRDefault="00685719" w:rsidP="006605EB">
            <w:pPr>
              <w:spacing w:after="0" w:line="192" w:lineRule="auto"/>
              <w:jc w:val="center"/>
              <w:rPr>
                <w:rFonts w:ascii="Times New Roman" w:eastAsia="Times New Roman" w:hAnsi="Times New Roman" w:cs="Times New Roman"/>
                <w:sz w:val="14"/>
                <w:szCs w:val="14"/>
                <w:lang w:eastAsia="ru-RU"/>
              </w:rPr>
            </w:pPr>
          </w:p>
        </w:tc>
        <w:tc>
          <w:tcPr>
            <w:tcW w:w="595" w:type="dxa"/>
            <w:vMerge w:val="restart"/>
            <w:tcBorders>
              <w:top w:val="single" w:sz="4" w:space="0" w:color="auto"/>
              <w:left w:val="single" w:sz="4" w:space="0" w:color="auto"/>
              <w:bottom w:val="nil"/>
              <w:right w:val="single" w:sz="4" w:space="0" w:color="auto"/>
            </w:tcBorders>
            <w:shd w:val="clear" w:color="auto" w:fill="FFC000"/>
            <w:vAlign w:val="bottom"/>
          </w:tcPr>
          <w:p w:rsidR="00685719" w:rsidRPr="00685719" w:rsidRDefault="00685719" w:rsidP="006605EB">
            <w:pPr>
              <w:spacing w:after="0" w:line="192" w:lineRule="auto"/>
              <w:jc w:val="center"/>
              <w:rPr>
                <w:rFonts w:ascii="Times New Roman" w:eastAsia="Times New Roman" w:hAnsi="Times New Roman" w:cs="Times New Roman"/>
                <w:sz w:val="14"/>
                <w:szCs w:val="14"/>
                <w:lang w:eastAsia="ru-RU"/>
              </w:rPr>
            </w:pPr>
          </w:p>
        </w:tc>
        <w:tc>
          <w:tcPr>
            <w:tcW w:w="4885" w:type="dxa"/>
            <w:gridSpan w:val="15"/>
            <w:tcBorders>
              <w:top w:val="single" w:sz="4" w:space="0" w:color="auto"/>
              <w:left w:val="single" w:sz="4" w:space="0" w:color="auto"/>
              <w:bottom w:val="single" w:sz="4" w:space="0" w:color="auto"/>
              <w:right w:val="single" w:sz="4" w:space="0" w:color="auto"/>
            </w:tcBorders>
            <w:shd w:val="clear" w:color="auto" w:fill="FFC000"/>
            <w:noWrap/>
            <w:vAlign w:val="bottom"/>
          </w:tcPr>
          <w:p w:rsidR="00685719" w:rsidRPr="00685719" w:rsidRDefault="00685719" w:rsidP="006605E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20"/>
                <w:szCs w:val="24"/>
                <w:lang w:eastAsia="ru-RU"/>
              </w:rPr>
              <w:t>Количество недель аудиторных занятий</w:t>
            </w:r>
          </w:p>
        </w:tc>
      </w:tr>
      <w:tr w:rsidR="00685719" w:rsidRPr="00685719" w:rsidTr="005910EB">
        <w:trPr>
          <w:cantSplit/>
          <w:trHeight w:val="276"/>
        </w:trPr>
        <w:tc>
          <w:tcPr>
            <w:tcW w:w="1644" w:type="dxa"/>
            <w:vMerge/>
            <w:tcBorders>
              <w:top w:val="nil"/>
              <w:left w:val="single" w:sz="4" w:space="0" w:color="auto"/>
              <w:bottom w:val="single" w:sz="4" w:space="0" w:color="auto"/>
              <w:right w:val="single" w:sz="4" w:space="0" w:color="auto"/>
            </w:tcBorders>
            <w:shd w:val="clear" w:color="auto" w:fill="FFC000"/>
            <w:vAlign w:val="bottom"/>
          </w:tcPr>
          <w:p w:rsidR="00685719" w:rsidRPr="00685719" w:rsidRDefault="00685719" w:rsidP="006605EB">
            <w:pPr>
              <w:spacing w:after="0" w:line="192" w:lineRule="auto"/>
              <w:jc w:val="center"/>
              <w:rPr>
                <w:rFonts w:ascii="Times New Roman" w:eastAsia="Times New Roman" w:hAnsi="Times New Roman" w:cs="Times New Roman"/>
                <w:sz w:val="14"/>
                <w:szCs w:val="14"/>
                <w:lang w:eastAsia="ru-RU"/>
              </w:rPr>
            </w:pPr>
          </w:p>
        </w:tc>
        <w:tc>
          <w:tcPr>
            <w:tcW w:w="3414" w:type="dxa"/>
            <w:vMerge/>
            <w:tcBorders>
              <w:top w:val="nil"/>
              <w:left w:val="single" w:sz="4" w:space="0" w:color="auto"/>
              <w:bottom w:val="single" w:sz="4" w:space="0" w:color="auto"/>
              <w:right w:val="single" w:sz="4" w:space="0" w:color="auto"/>
            </w:tcBorders>
            <w:shd w:val="clear" w:color="auto" w:fill="FFC000"/>
            <w:vAlign w:val="bottom"/>
          </w:tcPr>
          <w:p w:rsidR="00685719" w:rsidRPr="00685719" w:rsidRDefault="00685719" w:rsidP="006605EB">
            <w:pPr>
              <w:spacing w:after="0" w:line="192" w:lineRule="auto"/>
              <w:jc w:val="center"/>
              <w:rPr>
                <w:rFonts w:ascii="Times New Roman" w:eastAsia="Times New Roman" w:hAnsi="Times New Roman" w:cs="Times New Roman"/>
                <w:b/>
                <w:bCs/>
                <w:sz w:val="24"/>
                <w:szCs w:val="24"/>
                <w:lang w:eastAsia="ru-RU"/>
              </w:rPr>
            </w:pPr>
          </w:p>
        </w:tc>
        <w:tc>
          <w:tcPr>
            <w:tcW w:w="889" w:type="dxa"/>
            <w:vMerge/>
            <w:tcBorders>
              <w:top w:val="nil"/>
              <w:left w:val="single" w:sz="4" w:space="0" w:color="auto"/>
              <w:bottom w:val="single" w:sz="4" w:space="0" w:color="auto"/>
              <w:right w:val="single" w:sz="4" w:space="0" w:color="auto"/>
            </w:tcBorders>
            <w:shd w:val="clear" w:color="auto" w:fill="FFC000"/>
            <w:vAlign w:val="bottom"/>
          </w:tcPr>
          <w:p w:rsidR="00685719" w:rsidRPr="00685719" w:rsidRDefault="00685719" w:rsidP="006605EB">
            <w:pPr>
              <w:spacing w:after="0" w:line="192" w:lineRule="auto"/>
              <w:jc w:val="center"/>
              <w:rPr>
                <w:rFonts w:ascii="Times New Roman" w:eastAsia="Times New Roman" w:hAnsi="Times New Roman" w:cs="Times New Roman"/>
                <w:b/>
                <w:sz w:val="24"/>
                <w:szCs w:val="24"/>
                <w:lang w:eastAsia="ru-RU"/>
              </w:rPr>
            </w:pPr>
          </w:p>
        </w:tc>
        <w:tc>
          <w:tcPr>
            <w:tcW w:w="1189" w:type="dxa"/>
            <w:vMerge/>
            <w:tcBorders>
              <w:top w:val="nil"/>
              <w:left w:val="single" w:sz="4" w:space="0" w:color="auto"/>
              <w:bottom w:val="single" w:sz="4" w:space="0" w:color="auto"/>
              <w:right w:val="single" w:sz="4" w:space="0" w:color="auto"/>
            </w:tcBorders>
            <w:shd w:val="clear" w:color="auto" w:fill="FFC000"/>
            <w:vAlign w:val="bottom"/>
          </w:tcPr>
          <w:p w:rsidR="00685719" w:rsidRPr="00685719" w:rsidRDefault="00685719" w:rsidP="006605EB">
            <w:pPr>
              <w:spacing w:after="0" w:line="192" w:lineRule="auto"/>
              <w:jc w:val="center"/>
              <w:rPr>
                <w:rFonts w:ascii="Times New Roman" w:eastAsia="Times New Roman" w:hAnsi="Times New Roman" w:cs="Times New Roman"/>
                <w:b/>
                <w:sz w:val="24"/>
                <w:szCs w:val="24"/>
                <w:lang w:eastAsia="ru-RU"/>
              </w:rPr>
            </w:pPr>
          </w:p>
        </w:tc>
        <w:tc>
          <w:tcPr>
            <w:tcW w:w="2084" w:type="dxa"/>
            <w:gridSpan w:val="3"/>
            <w:vMerge/>
            <w:tcBorders>
              <w:top w:val="nil"/>
              <w:left w:val="single" w:sz="4" w:space="0" w:color="auto"/>
              <w:bottom w:val="single" w:sz="4" w:space="0" w:color="auto"/>
              <w:right w:val="single" w:sz="4" w:space="0" w:color="auto"/>
            </w:tcBorders>
            <w:shd w:val="clear" w:color="auto" w:fill="FFC000"/>
            <w:vAlign w:val="bottom"/>
          </w:tcPr>
          <w:p w:rsidR="00685719" w:rsidRPr="00685719" w:rsidRDefault="00685719" w:rsidP="006605EB">
            <w:pPr>
              <w:spacing w:after="0" w:line="192" w:lineRule="auto"/>
              <w:jc w:val="center"/>
              <w:rPr>
                <w:rFonts w:ascii="Times New Roman" w:eastAsia="Times New Roman" w:hAnsi="Times New Roman" w:cs="Times New Roman"/>
                <w:b/>
                <w:sz w:val="24"/>
                <w:szCs w:val="24"/>
                <w:lang w:eastAsia="ru-RU"/>
              </w:rPr>
            </w:pPr>
          </w:p>
        </w:tc>
        <w:tc>
          <w:tcPr>
            <w:tcW w:w="809" w:type="dxa"/>
            <w:vMerge/>
            <w:tcBorders>
              <w:top w:val="nil"/>
              <w:left w:val="single" w:sz="4" w:space="0" w:color="auto"/>
              <w:bottom w:val="single" w:sz="4" w:space="0" w:color="auto"/>
              <w:right w:val="single" w:sz="4" w:space="0" w:color="auto"/>
            </w:tcBorders>
            <w:shd w:val="clear" w:color="auto" w:fill="FFC000"/>
            <w:vAlign w:val="bottom"/>
          </w:tcPr>
          <w:p w:rsidR="00685719" w:rsidRPr="00685719" w:rsidRDefault="00685719" w:rsidP="006605EB">
            <w:pPr>
              <w:spacing w:after="0" w:line="192" w:lineRule="auto"/>
              <w:jc w:val="center"/>
              <w:rPr>
                <w:rFonts w:ascii="Times New Roman" w:eastAsia="Times New Roman" w:hAnsi="Times New Roman" w:cs="Times New Roman"/>
                <w:sz w:val="14"/>
                <w:szCs w:val="14"/>
                <w:lang w:eastAsia="ru-RU"/>
              </w:rPr>
            </w:pPr>
          </w:p>
        </w:tc>
        <w:tc>
          <w:tcPr>
            <w:tcW w:w="595" w:type="dxa"/>
            <w:vMerge/>
            <w:tcBorders>
              <w:top w:val="nil"/>
              <w:left w:val="single" w:sz="4" w:space="0" w:color="auto"/>
              <w:bottom w:val="single" w:sz="4" w:space="0" w:color="auto"/>
              <w:right w:val="single" w:sz="4" w:space="0" w:color="auto"/>
            </w:tcBorders>
            <w:shd w:val="clear" w:color="auto" w:fill="FFC000"/>
            <w:vAlign w:val="bottom"/>
          </w:tcPr>
          <w:p w:rsidR="00685719" w:rsidRPr="00685719" w:rsidRDefault="00685719" w:rsidP="006605EB">
            <w:pPr>
              <w:spacing w:after="0" w:line="192" w:lineRule="auto"/>
              <w:jc w:val="center"/>
              <w:rPr>
                <w:rFonts w:ascii="Times New Roman" w:eastAsia="Times New Roman" w:hAnsi="Times New Roman" w:cs="Times New Roman"/>
                <w:sz w:val="14"/>
                <w:szCs w:val="1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685719" w:rsidRPr="00685719" w:rsidRDefault="00685719" w:rsidP="006605E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14"/>
                <w:szCs w:val="14"/>
                <w:lang w:eastAsia="ru-RU"/>
              </w:rPr>
              <w:t>32</w:t>
            </w:r>
          </w:p>
        </w:tc>
        <w:tc>
          <w:tcPr>
            <w:tcW w:w="595" w:type="dxa"/>
            <w:tcBorders>
              <w:top w:val="single" w:sz="4" w:space="0" w:color="auto"/>
              <w:left w:val="single" w:sz="4" w:space="0" w:color="auto"/>
              <w:bottom w:val="single" w:sz="4" w:space="0" w:color="auto"/>
              <w:right w:val="single" w:sz="4" w:space="0" w:color="auto"/>
            </w:tcBorders>
            <w:shd w:val="clear" w:color="auto" w:fill="FFC000"/>
            <w:vAlign w:val="center"/>
          </w:tcPr>
          <w:p w:rsidR="00685719" w:rsidRPr="00685719" w:rsidRDefault="00685719" w:rsidP="006605E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14"/>
                <w:szCs w:val="14"/>
                <w:lang w:eastAsia="ru-RU"/>
              </w:rPr>
              <w:t>33</w:t>
            </w:r>
          </w:p>
        </w:tc>
        <w:tc>
          <w:tcPr>
            <w:tcW w:w="558" w:type="dxa"/>
            <w:tcBorders>
              <w:top w:val="single" w:sz="4" w:space="0" w:color="auto"/>
              <w:left w:val="single" w:sz="4" w:space="0" w:color="auto"/>
              <w:bottom w:val="single" w:sz="4" w:space="0" w:color="auto"/>
              <w:right w:val="single" w:sz="4" w:space="0" w:color="auto"/>
            </w:tcBorders>
            <w:shd w:val="clear" w:color="auto" w:fill="FFC000"/>
            <w:vAlign w:val="center"/>
          </w:tcPr>
          <w:p w:rsidR="00685719" w:rsidRPr="00685719" w:rsidRDefault="00685719" w:rsidP="006605E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14"/>
                <w:szCs w:val="14"/>
                <w:lang w:eastAsia="ru-RU"/>
              </w:rPr>
              <w:t>33</w:t>
            </w:r>
          </w:p>
        </w:tc>
        <w:tc>
          <w:tcPr>
            <w:tcW w:w="741"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685719" w:rsidRPr="00685719" w:rsidRDefault="00685719" w:rsidP="006605E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14"/>
                <w:szCs w:val="14"/>
                <w:lang w:eastAsia="ru-RU"/>
              </w:rPr>
              <w:t>33</w:t>
            </w:r>
          </w:p>
        </w:tc>
        <w:tc>
          <w:tcPr>
            <w:tcW w:w="618"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685719" w:rsidRPr="00685719" w:rsidRDefault="00685719" w:rsidP="006605E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14"/>
                <w:szCs w:val="14"/>
                <w:lang w:eastAsia="ru-RU"/>
              </w:rPr>
              <w:t>33</w:t>
            </w:r>
          </w:p>
        </w:tc>
        <w:tc>
          <w:tcPr>
            <w:tcW w:w="519"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685719" w:rsidRPr="00685719" w:rsidRDefault="00685719" w:rsidP="006605E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14"/>
                <w:szCs w:val="14"/>
                <w:lang w:eastAsia="ru-RU"/>
              </w:rPr>
              <w:t>33</w:t>
            </w:r>
          </w:p>
        </w:tc>
        <w:tc>
          <w:tcPr>
            <w:tcW w:w="549" w:type="dxa"/>
            <w:tcBorders>
              <w:top w:val="single" w:sz="4" w:space="0" w:color="auto"/>
              <w:left w:val="single" w:sz="4" w:space="0" w:color="auto"/>
              <w:bottom w:val="single" w:sz="4" w:space="0" w:color="auto"/>
              <w:right w:val="single" w:sz="4" w:space="0" w:color="auto"/>
            </w:tcBorders>
            <w:shd w:val="clear" w:color="auto" w:fill="FFC000"/>
            <w:vAlign w:val="center"/>
          </w:tcPr>
          <w:p w:rsidR="00685719" w:rsidRPr="00685719" w:rsidRDefault="00685719" w:rsidP="006605E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14"/>
                <w:szCs w:val="14"/>
                <w:lang w:eastAsia="ru-RU"/>
              </w:rPr>
              <w:t>33</w:t>
            </w:r>
          </w:p>
        </w:tc>
        <w:tc>
          <w:tcPr>
            <w:tcW w:w="657" w:type="dxa"/>
            <w:tcBorders>
              <w:top w:val="single" w:sz="4" w:space="0" w:color="auto"/>
              <w:left w:val="single" w:sz="4" w:space="0" w:color="auto"/>
              <w:bottom w:val="single" w:sz="4" w:space="0" w:color="auto"/>
              <w:right w:val="single" w:sz="4" w:space="0" w:color="auto"/>
            </w:tcBorders>
            <w:shd w:val="clear" w:color="auto" w:fill="FFC000"/>
            <w:vAlign w:val="center"/>
          </w:tcPr>
          <w:p w:rsidR="00685719" w:rsidRPr="00685719" w:rsidRDefault="00685719" w:rsidP="006605E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14"/>
                <w:szCs w:val="14"/>
                <w:lang w:eastAsia="ru-RU"/>
              </w:rPr>
              <w:t>33</w:t>
            </w:r>
          </w:p>
        </w:tc>
      </w:tr>
      <w:tr w:rsidR="00685719" w:rsidRPr="00685719" w:rsidTr="005910EB">
        <w:trPr>
          <w:trHeight w:val="254"/>
        </w:trPr>
        <w:tc>
          <w:tcPr>
            <w:tcW w:w="1644" w:type="dxa"/>
            <w:tcBorders>
              <w:top w:val="single" w:sz="4" w:space="0" w:color="auto"/>
              <w:left w:val="single" w:sz="4" w:space="0" w:color="auto"/>
              <w:bottom w:val="single" w:sz="4" w:space="0" w:color="auto"/>
              <w:right w:val="single" w:sz="4" w:space="0" w:color="auto"/>
            </w:tcBorders>
            <w:shd w:val="clear" w:color="auto" w:fill="92D050"/>
            <w:vAlign w:val="bottom"/>
          </w:tcPr>
          <w:p w:rsidR="00685719" w:rsidRPr="00685719" w:rsidRDefault="00685719" w:rsidP="006605EB">
            <w:pPr>
              <w:spacing w:after="0" w:line="192" w:lineRule="auto"/>
              <w:jc w:val="center"/>
              <w:rPr>
                <w:rFonts w:ascii="Times New Roman" w:eastAsia="Times New Roman" w:hAnsi="Times New Roman" w:cs="Times New Roman"/>
                <w:sz w:val="14"/>
                <w:szCs w:val="14"/>
                <w:lang w:eastAsia="ru-RU"/>
              </w:rPr>
            </w:pPr>
          </w:p>
        </w:tc>
        <w:tc>
          <w:tcPr>
            <w:tcW w:w="3414" w:type="dxa"/>
            <w:tcBorders>
              <w:top w:val="single" w:sz="4" w:space="0" w:color="auto"/>
              <w:left w:val="single" w:sz="4" w:space="0" w:color="auto"/>
              <w:bottom w:val="single" w:sz="4" w:space="0" w:color="auto"/>
              <w:right w:val="single" w:sz="4" w:space="0" w:color="auto"/>
            </w:tcBorders>
            <w:shd w:val="clear" w:color="auto" w:fill="92D050"/>
            <w:vAlign w:val="bottom"/>
          </w:tcPr>
          <w:p w:rsidR="00685719" w:rsidRPr="00685719" w:rsidRDefault="00685719" w:rsidP="006605EB">
            <w:pPr>
              <w:spacing w:after="0" w:line="192" w:lineRule="auto"/>
              <w:jc w:val="center"/>
              <w:rPr>
                <w:rFonts w:ascii="Times New Roman" w:eastAsia="Times New Roman" w:hAnsi="Times New Roman" w:cs="Times New Roman"/>
                <w:b/>
                <w:bCs/>
                <w:sz w:val="24"/>
                <w:szCs w:val="24"/>
                <w:lang w:eastAsia="ru-RU"/>
              </w:rPr>
            </w:pPr>
            <w:r w:rsidRPr="00685719">
              <w:rPr>
                <w:rFonts w:ascii="Times New Roman" w:eastAsia="Times New Roman" w:hAnsi="Times New Roman" w:cs="Times New Roman"/>
                <w:b/>
                <w:bCs/>
                <w:sz w:val="24"/>
                <w:szCs w:val="24"/>
                <w:lang w:eastAsia="ru-RU"/>
              </w:rPr>
              <w:t>Обязательная часть</w:t>
            </w:r>
          </w:p>
        </w:tc>
        <w:tc>
          <w:tcPr>
            <w:tcW w:w="889" w:type="dxa"/>
            <w:tcBorders>
              <w:top w:val="single" w:sz="4" w:space="0" w:color="auto"/>
              <w:left w:val="single" w:sz="4" w:space="0" w:color="auto"/>
              <w:bottom w:val="single" w:sz="4" w:space="0" w:color="auto"/>
              <w:right w:val="single" w:sz="4" w:space="0" w:color="auto"/>
            </w:tcBorders>
            <w:shd w:val="clear" w:color="auto" w:fill="92D050"/>
            <w:vAlign w:val="center"/>
          </w:tcPr>
          <w:p w:rsidR="00685719" w:rsidRPr="00685719" w:rsidRDefault="00685719" w:rsidP="006605EB">
            <w:pPr>
              <w:spacing w:after="0" w:line="192" w:lineRule="auto"/>
              <w:jc w:val="center"/>
              <w:rPr>
                <w:rFonts w:ascii="Times New Roman" w:eastAsia="Times New Roman" w:hAnsi="Times New Roman" w:cs="Times New Roman"/>
                <w:b/>
                <w:bCs/>
                <w:sz w:val="24"/>
                <w:szCs w:val="24"/>
                <w:lang w:eastAsia="ru-RU"/>
              </w:rPr>
            </w:pPr>
            <w:r w:rsidRPr="00685719">
              <w:rPr>
                <w:rFonts w:ascii="Times New Roman" w:eastAsia="Times New Roman" w:hAnsi="Times New Roman" w:cs="Times New Roman"/>
                <w:b/>
                <w:bCs/>
                <w:sz w:val="24"/>
                <w:szCs w:val="24"/>
                <w:lang w:eastAsia="ru-RU"/>
              </w:rPr>
              <w:t>3553</w:t>
            </w:r>
          </w:p>
        </w:tc>
        <w:tc>
          <w:tcPr>
            <w:tcW w:w="1189" w:type="dxa"/>
            <w:tcBorders>
              <w:top w:val="single" w:sz="4" w:space="0" w:color="auto"/>
              <w:left w:val="single" w:sz="4" w:space="0" w:color="auto"/>
              <w:bottom w:val="single" w:sz="4" w:space="0" w:color="auto"/>
              <w:right w:val="single" w:sz="4" w:space="0" w:color="auto"/>
            </w:tcBorders>
            <w:shd w:val="clear" w:color="auto" w:fill="92D050"/>
            <w:vAlign w:val="center"/>
          </w:tcPr>
          <w:p w:rsidR="00685719" w:rsidRPr="00685719" w:rsidRDefault="00685719" w:rsidP="006605EB">
            <w:pPr>
              <w:spacing w:after="0" w:line="192" w:lineRule="auto"/>
              <w:jc w:val="center"/>
              <w:rPr>
                <w:rFonts w:ascii="Times New Roman" w:eastAsia="Times New Roman" w:hAnsi="Times New Roman" w:cs="Times New Roman"/>
                <w:b/>
                <w:bCs/>
                <w:sz w:val="24"/>
                <w:szCs w:val="24"/>
                <w:lang w:eastAsia="ru-RU"/>
              </w:rPr>
            </w:pPr>
            <w:r w:rsidRPr="00685719">
              <w:rPr>
                <w:rFonts w:ascii="Times New Roman" w:eastAsia="Times New Roman" w:hAnsi="Times New Roman" w:cs="Times New Roman"/>
                <w:b/>
                <w:bCs/>
                <w:sz w:val="24"/>
                <w:szCs w:val="24"/>
                <w:lang w:eastAsia="ru-RU"/>
              </w:rPr>
              <w:t>1778</w:t>
            </w:r>
          </w:p>
        </w:tc>
        <w:tc>
          <w:tcPr>
            <w:tcW w:w="2084"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685719" w:rsidRPr="00685719" w:rsidRDefault="00685719" w:rsidP="006605EB">
            <w:pPr>
              <w:spacing w:after="0" w:line="192" w:lineRule="auto"/>
              <w:jc w:val="center"/>
              <w:rPr>
                <w:rFonts w:ascii="Times New Roman" w:eastAsia="Times New Roman" w:hAnsi="Times New Roman" w:cs="Times New Roman"/>
                <w:b/>
                <w:sz w:val="24"/>
                <w:szCs w:val="24"/>
                <w:lang w:eastAsia="ru-RU"/>
              </w:rPr>
            </w:pPr>
            <w:r w:rsidRPr="00685719">
              <w:rPr>
                <w:rFonts w:ascii="Times New Roman" w:eastAsia="Times New Roman" w:hAnsi="Times New Roman" w:cs="Times New Roman"/>
                <w:b/>
                <w:sz w:val="24"/>
                <w:szCs w:val="24"/>
                <w:lang w:eastAsia="ru-RU"/>
              </w:rPr>
              <w:t>1775</w:t>
            </w:r>
          </w:p>
        </w:tc>
        <w:tc>
          <w:tcPr>
            <w:tcW w:w="809" w:type="dxa"/>
            <w:tcBorders>
              <w:top w:val="single" w:sz="4" w:space="0" w:color="auto"/>
              <w:left w:val="single" w:sz="4" w:space="0" w:color="auto"/>
              <w:bottom w:val="single" w:sz="4" w:space="0" w:color="auto"/>
              <w:right w:val="single" w:sz="4" w:space="0" w:color="auto"/>
            </w:tcBorders>
            <w:shd w:val="clear" w:color="auto" w:fill="92D050"/>
            <w:vAlign w:val="bottom"/>
          </w:tcPr>
          <w:p w:rsidR="00685719" w:rsidRPr="00685719" w:rsidRDefault="00685719" w:rsidP="006605EB">
            <w:pPr>
              <w:spacing w:after="0" w:line="192" w:lineRule="auto"/>
              <w:jc w:val="center"/>
              <w:rPr>
                <w:rFonts w:ascii="Times New Roman" w:eastAsia="Times New Roman" w:hAnsi="Times New Roman" w:cs="Times New Roman"/>
                <w:sz w:val="14"/>
                <w:szCs w:val="1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92D050"/>
            <w:vAlign w:val="bottom"/>
          </w:tcPr>
          <w:p w:rsidR="00685719" w:rsidRPr="00685719" w:rsidRDefault="00685719" w:rsidP="006605EB">
            <w:pPr>
              <w:spacing w:after="0" w:line="192" w:lineRule="auto"/>
              <w:jc w:val="center"/>
              <w:rPr>
                <w:rFonts w:ascii="Times New Roman" w:eastAsia="Times New Roman" w:hAnsi="Times New Roman" w:cs="Times New Roman"/>
                <w:sz w:val="14"/>
                <w:szCs w:val="14"/>
                <w:lang w:eastAsia="ru-RU"/>
              </w:rPr>
            </w:pPr>
          </w:p>
        </w:tc>
        <w:tc>
          <w:tcPr>
            <w:tcW w:w="4885" w:type="dxa"/>
            <w:gridSpan w:val="15"/>
            <w:tcBorders>
              <w:top w:val="single" w:sz="4" w:space="0" w:color="auto"/>
              <w:left w:val="single" w:sz="4" w:space="0" w:color="auto"/>
              <w:bottom w:val="single" w:sz="4" w:space="0" w:color="auto"/>
              <w:right w:val="single" w:sz="4" w:space="0" w:color="auto"/>
            </w:tcBorders>
            <w:shd w:val="clear" w:color="auto" w:fill="92D050"/>
            <w:noWrap/>
            <w:vAlign w:val="bottom"/>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Недельная нагрузка в часах</w:t>
            </w:r>
          </w:p>
        </w:tc>
      </w:tr>
      <w:tr w:rsidR="00685719" w:rsidRPr="00685719" w:rsidTr="005910EB">
        <w:trPr>
          <w:trHeight w:val="317"/>
        </w:trPr>
        <w:tc>
          <w:tcPr>
            <w:tcW w:w="1644" w:type="dxa"/>
            <w:tcBorders>
              <w:top w:val="single" w:sz="4" w:space="0" w:color="auto"/>
              <w:left w:val="single" w:sz="4" w:space="0" w:color="auto"/>
              <w:bottom w:val="single" w:sz="4" w:space="0" w:color="auto"/>
              <w:right w:val="single" w:sz="4" w:space="0" w:color="auto"/>
            </w:tcBorders>
            <w:shd w:val="clear" w:color="auto" w:fill="92D050"/>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4"/>
                <w:szCs w:val="24"/>
                <w:lang w:eastAsia="ru-RU"/>
              </w:rPr>
            </w:pPr>
            <w:r w:rsidRPr="00685719">
              <w:rPr>
                <w:rFonts w:ascii="Times New Roman" w:eastAsia="Times New Roman" w:hAnsi="Times New Roman" w:cs="Times New Roman"/>
                <w:b/>
                <w:bCs/>
                <w:iCs/>
                <w:sz w:val="24"/>
                <w:szCs w:val="24"/>
                <w:lang w:eastAsia="ru-RU"/>
              </w:rPr>
              <w:t>ПО.01.</w:t>
            </w:r>
          </w:p>
        </w:tc>
        <w:tc>
          <w:tcPr>
            <w:tcW w:w="3414" w:type="dxa"/>
            <w:tcBorders>
              <w:top w:val="single" w:sz="4" w:space="0" w:color="auto"/>
              <w:left w:val="single" w:sz="4" w:space="0" w:color="auto"/>
              <w:bottom w:val="single" w:sz="4" w:space="0" w:color="auto"/>
              <w:right w:val="single" w:sz="4" w:space="0" w:color="auto"/>
            </w:tcBorders>
            <w:shd w:val="clear" w:color="auto" w:fill="92D050"/>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4"/>
                <w:szCs w:val="24"/>
                <w:lang w:eastAsia="ru-RU"/>
              </w:rPr>
            </w:pPr>
            <w:r w:rsidRPr="00685719">
              <w:rPr>
                <w:rFonts w:ascii="Times New Roman" w:eastAsia="Times New Roman" w:hAnsi="Times New Roman" w:cs="Times New Roman"/>
                <w:b/>
                <w:bCs/>
                <w:iCs/>
                <w:sz w:val="24"/>
                <w:szCs w:val="24"/>
                <w:lang w:eastAsia="ru-RU"/>
              </w:rPr>
              <w:t>Музыкальное исполнительство</w:t>
            </w:r>
          </w:p>
        </w:tc>
        <w:tc>
          <w:tcPr>
            <w:tcW w:w="889" w:type="dxa"/>
            <w:tcBorders>
              <w:top w:val="single" w:sz="4" w:space="0" w:color="auto"/>
              <w:left w:val="single" w:sz="4" w:space="0" w:color="auto"/>
              <w:bottom w:val="single" w:sz="4" w:space="0" w:color="auto"/>
              <w:right w:val="single" w:sz="4" w:space="0" w:color="auto"/>
            </w:tcBorders>
            <w:shd w:val="clear" w:color="auto" w:fill="92D050"/>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4"/>
                <w:szCs w:val="24"/>
                <w:lang w:eastAsia="ru-RU"/>
              </w:rPr>
            </w:pPr>
            <w:r w:rsidRPr="00685719">
              <w:rPr>
                <w:rFonts w:ascii="Times New Roman" w:eastAsia="Times New Roman" w:hAnsi="Times New Roman" w:cs="Times New Roman"/>
                <w:b/>
                <w:bCs/>
                <w:iCs/>
                <w:sz w:val="24"/>
                <w:szCs w:val="24"/>
                <w:lang w:eastAsia="ru-RU"/>
              </w:rPr>
              <w:t>2222</w:t>
            </w:r>
          </w:p>
        </w:tc>
        <w:tc>
          <w:tcPr>
            <w:tcW w:w="1189" w:type="dxa"/>
            <w:tcBorders>
              <w:top w:val="single" w:sz="4" w:space="0" w:color="auto"/>
              <w:left w:val="single" w:sz="4" w:space="0" w:color="auto"/>
              <w:bottom w:val="single" w:sz="4" w:space="0" w:color="auto"/>
              <w:right w:val="single" w:sz="4" w:space="0" w:color="auto"/>
            </w:tcBorders>
            <w:shd w:val="clear" w:color="auto" w:fill="92D050"/>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4"/>
                <w:szCs w:val="24"/>
                <w:lang w:eastAsia="ru-RU"/>
              </w:rPr>
            </w:pPr>
            <w:r w:rsidRPr="00685719">
              <w:rPr>
                <w:rFonts w:ascii="Times New Roman" w:eastAsia="Times New Roman" w:hAnsi="Times New Roman" w:cs="Times New Roman"/>
                <w:b/>
                <w:bCs/>
                <w:iCs/>
                <w:sz w:val="24"/>
                <w:szCs w:val="24"/>
                <w:lang w:eastAsia="ru-RU"/>
              </w:rPr>
              <w:t>1301</w:t>
            </w:r>
          </w:p>
        </w:tc>
        <w:tc>
          <w:tcPr>
            <w:tcW w:w="2084"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4"/>
                <w:szCs w:val="24"/>
                <w:lang w:eastAsia="ru-RU"/>
              </w:rPr>
            </w:pPr>
            <w:r w:rsidRPr="00685719">
              <w:rPr>
                <w:rFonts w:ascii="Times New Roman" w:eastAsia="Times New Roman" w:hAnsi="Times New Roman" w:cs="Times New Roman"/>
                <w:b/>
                <w:bCs/>
                <w:iCs/>
                <w:sz w:val="24"/>
                <w:szCs w:val="24"/>
                <w:lang w:eastAsia="ru-RU"/>
              </w:rPr>
              <w:t>921</w:t>
            </w:r>
          </w:p>
        </w:tc>
        <w:tc>
          <w:tcPr>
            <w:tcW w:w="809" w:type="dxa"/>
            <w:tcBorders>
              <w:top w:val="single" w:sz="4" w:space="0" w:color="auto"/>
              <w:left w:val="single" w:sz="4" w:space="0" w:color="auto"/>
              <w:bottom w:val="single" w:sz="4" w:space="0" w:color="auto"/>
              <w:right w:val="single" w:sz="4" w:space="0" w:color="auto"/>
            </w:tcBorders>
            <w:shd w:val="clear" w:color="auto" w:fill="92D050"/>
          </w:tcPr>
          <w:p w:rsidR="00685719" w:rsidRPr="00685719" w:rsidRDefault="00685719" w:rsidP="006605EB">
            <w:pPr>
              <w:spacing w:after="0" w:line="192" w:lineRule="auto"/>
              <w:jc w:val="center"/>
              <w:rPr>
                <w:rFonts w:ascii="Times New Roman" w:eastAsia="Times New Roman" w:hAnsi="Times New Roman" w:cs="Times New Roman"/>
                <w:b/>
                <w:bCs/>
                <w:iCs/>
                <w:sz w:val="28"/>
                <w:szCs w:val="28"/>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92D050"/>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8"/>
                <w:szCs w:val="28"/>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92D050"/>
            <w:vAlign w:val="center"/>
          </w:tcPr>
          <w:p w:rsidR="00685719" w:rsidRPr="00685719" w:rsidRDefault="00685719" w:rsidP="006605EB">
            <w:pPr>
              <w:spacing w:after="0" w:line="192" w:lineRule="auto"/>
              <w:jc w:val="center"/>
              <w:rPr>
                <w:rFonts w:ascii="Times New Roman" w:eastAsia="Times New Roman" w:hAnsi="Times New Roman" w:cs="Times New Roman"/>
                <w:b/>
                <w:bCs/>
                <w:i/>
                <w:iCs/>
                <w:sz w:val="20"/>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92D050"/>
            <w:vAlign w:val="center"/>
          </w:tcPr>
          <w:p w:rsidR="00685719" w:rsidRPr="00685719" w:rsidRDefault="00685719" w:rsidP="006605EB">
            <w:pPr>
              <w:spacing w:after="0" w:line="192" w:lineRule="auto"/>
              <w:jc w:val="center"/>
              <w:rPr>
                <w:rFonts w:ascii="Times New Roman" w:eastAsia="Times New Roman" w:hAnsi="Times New Roman" w:cs="Times New Roman"/>
                <w:b/>
                <w:bCs/>
                <w:i/>
                <w:iCs/>
                <w:sz w:val="20"/>
                <w:szCs w:val="24"/>
                <w:lang w:eastAsia="ru-RU"/>
              </w:rPr>
            </w:pPr>
          </w:p>
        </w:tc>
        <w:tc>
          <w:tcPr>
            <w:tcW w:w="595"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685719" w:rsidRPr="00685719" w:rsidRDefault="00685719" w:rsidP="006605EB">
            <w:pPr>
              <w:spacing w:after="0" w:line="192" w:lineRule="auto"/>
              <w:jc w:val="center"/>
              <w:rPr>
                <w:rFonts w:ascii="Times New Roman" w:eastAsia="Times New Roman" w:hAnsi="Times New Roman" w:cs="Times New Roman"/>
                <w:b/>
                <w:bCs/>
                <w:i/>
                <w:iCs/>
                <w:sz w:val="20"/>
                <w:szCs w:val="24"/>
                <w:lang w:eastAsia="ru-RU"/>
              </w:rPr>
            </w:pPr>
          </w:p>
        </w:tc>
        <w:tc>
          <w:tcPr>
            <w:tcW w:w="64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685719" w:rsidRPr="00685719" w:rsidRDefault="00685719" w:rsidP="006605EB">
            <w:pPr>
              <w:spacing w:after="0" w:line="192" w:lineRule="auto"/>
              <w:jc w:val="center"/>
              <w:rPr>
                <w:rFonts w:ascii="Times New Roman" w:eastAsia="Times New Roman" w:hAnsi="Times New Roman" w:cs="Times New Roman"/>
                <w:b/>
                <w:bCs/>
                <w:i/>
                <w:iCs/>
                <w:sz w:val="20"/>
                <w:szCs w:val="24"/>
                <w:lang w:eastAsia="ru-RU"/>
              </w:rPr>
            </w:pPr>
          </w:p>
        </w:tc>
        <w:tc>
          <w:tcPr>
            <w:tcW w:w="59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85719" w:rsidRPr="00685719" w:rsidRDefault="00685719" w:rsidP="006605EB">
            <w:pPr>
              <w:spacing w:after="0" w:line="192" w:lineRule="auto"/>
              <w:jc w:val="center"/>
              <w:rPr>
                <w:rFonts w:ascii="Times New Roman" w:eastAsia="Times New Roman" w:hAnsi="Times New Roman" w:cs="Times New Roman"/>
                <w:b/>
                <w:bCs/>
                <w:i/>
                <w:iCs/>
                <w:sz w:val="20"/>
                <w:szCs w:val="24"/>
                <w:lang w:eastAsia="ru-RU"/>
              </w:rPr>
            </w:pPr>
          </w:p>
        </w:tc>
        <w:tc>
          <w:tcPr>
            <w:tcW w:w="54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85719" w:rsidRPr="00685719" w:rsidRDefault="00685719" w:rsidP="006605EB">
            <w:pPr>
              <w:spacing w:after="0" w:line="192" w:lineRule="auto"/>
              <w:jc w:val="center"/>
              <w:rPr>
                <w:rFonts w:ascii="Times New Roman" w:eastAsia="Times New Roman" w:hAnsi="Times New Roman" w:cs="Times New Roman"/>
                <w:b/>
                <w:bCs/>
                <w:i/>
                <w:iCs/>
                <w:sz w:val="20"/>
                <w:szCs w:val="24"/>
                <w:lang w:eastAsia="ru-RU"/>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685719" w:rsidRPr="00685719" w:rsidRDefault="00685719" w:rsidP="006605EB">
            <w:pPr>
              <w:spacing w:after="0" w:line="192" w:lineRule="auto"/>
              <w:jc w:val="center"/>
              <w:rPr>
                <w:rFonts w:ascii="Times New Roman" w:eastAsia="Times New Roman" w:hAnsi="Times New Roman" w:cs="Times New Roman"/>
                <w:b/>
                <w:bCs/>
                <w:i/>
                <w:iCs/>
                <w:sz w:val="20"/>
                <w:szCs w:val="24"/>
                <w:lang w:eastAsia="ru-RU"/>
              </w:rPr>
            </w:pPr>
          </w:p>
        </w:tc>
        <w:tc>
          <w:tcPr>
            <w:tcW w:w="657" w:type="dxa"/>
            <w:tcBorders>
              <w:top w:val="single" w:sz="4" w:space="0" w:color="auto"/>
              <w:left w:val="single" w:sz="4" w:space="0" w:color="auto"/>
              <w:bottom w:val="single" w:sz="4" w:space="0" w:color="auto"/>
              <w:right w:val="single" w:sz="4" w:space="0" w:color="auto"/>
            </w:tcBorders>
            <w:shd w:val="clear" w:color="auto" w:fill="92D050"/>
            <w:vAlign w:val="center"/>
          </w:tcPr>
          <w:p w:rsidR="00685719" w:rsidRPr="00685719" w:rsidRDefault="00685719" w:rsidP="006605EB">
            <w:pPr>
              <w:spacing w:after="0" w:line="192" w:lineRule="auto"/>
              <w:jc w:val="center"/>
              <w:rPr>
                <w:rFonts w:ascii="Times New Roman" w:eastAsia="Times New Roman" w:hAnsi="Times New Roman" w:cs="Times New Roman"/>
                <w:b/>
                <w:bCs/>
                <w:i/>
                <w:iCs/>
                <w:sz w:val="20"/>
                <w:szCs w:val="24"/>
                <w:lang w:eastAsia="ru-RU"/>
              </w:rPr>
            </w:pPr>
          </w:p>
        </w:tc>
      </w:tr>
      <w:tr w:rsidR="00685719" w:rsidRPr="00685719" w:rsidTr="005910EB">
        <w:trPr>
          <w:trHeight w:val="302"/>
        </w:trPr>
        <w:tc>
          <w:tcPr>
            <w:tcW w:w="164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ПО.01.УП.01</w:t>
            </w:r>
          </w:p>
        </w:tc>
        <w:tc>
          <w:tcPr>
            <w:tcW w:w="341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rPr>
                <w:rFonts w:ascii="Times New Roman" w:eastAsia="Times New Roman" w:hAnsi="Times New Roman" w:cs="Times New Roman"/>
                <w:sz w:val="24"/>
                <w:szCs w:val="24"/>
                <w:vertAlign w:val="superscript"/>
                <w:lang w:eastAsia="ru-RU"/>
              </w:rPr>
            </w:pPr>
            <w:r w:rsidRPr="00685719">
              <w:rPr>
                <w:rFonts w:ascii="Times New Roman" w:eastAsia="Times New Roman" w:hAnsi="Times New Roman" w:cs="Times New Roman"/>
                <w:sz w:val="24"/>
                <w:szCs w:val="24"/>
                <w:lang w:eastAsia="ru-RU"/>
              </w:rPr>
              <w:t xml:space="preserve">Специальность </w:t>
            </w:r>
          </w:p>
        </w:tc>
        <w:tc>
          <w:tcPr>
            <w:tcW w:w="889"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1316</w:t>
            </w:r>
          </w:p>
        </w:tc>
        <w:tc>
          <w:tcPr>
            <w:tcW w:w="1189"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757</w:t>
            </w:r>
          </w:p>
        </w:tc>
        <w:tc>
          <w:tcPr>
            <w:tcW w:w="74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74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559</w:t>
            </w:r>
          </w:p>
        </w:tc>
        <w:tc>
          <w:tcPr>
            <w:tcW w:w="809" w:type="dxa"/>
            <w:tcBorders>
              <w:top w:val="single" w:sz="4" w:space="0" w:color="auto"/>
              <w:left w:val="single" w:sz="4" w:space="0" w:color="auto"/>
              <w:bottom w:val="single" w:sz="4" w:space="0" w:color="auto"/>
              <w:right w:val="single" w:sz="4" w:space="0" w:color="auto"/>
            </w:tcBorders>
            <w:shd w:val="clear" w:color="auto" w:fill="E6E6E6"/>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1,3,5…-15</w:t>
            </w:r>
          </w:p>
        </w:tc>
        <w:tc>
          <w:tcPr>
            <w:tcW w:w="595" w:type="dxa"/>
            <w:tcBorders>
              <w:top w:val="single" w:sz="4" w:space="0" w:color="auto"/>
              <w:left w:val="single" w:sz="4" w:space="0" w:color="auto"/>
              <w:bottom w:val="single" w:sz="4" w:space="0" w:color="auto"/>
              <w:right w:val="single" w:sz="4" w:space="0" w:color="auto"/>
            </w:tcBorders>
            <w:shd w:val="clear" w:color="auto" w:fill="E6E6E6"/>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bCs/>
                <w:sz w:val="24"/>
                <w:szCs w:val="24"/>
                <w:lang w:eastAsia="ru-RU"/>
              </w:rPr>
              <w:t>2,4,6…-14</w:t>
            </w:r>
          </w:p>
        </w:tc>
        <w:tc>
          <w:tcPr>
            <w:tcW w:w="64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Symbol" w:eastAsia="Times New Roman" w:hAnsi="Symbol" w:cs="Arial CYR"/>
                <w:sz w:val="20"/>
                <w:szCs w:val="20"/>
                <w:lang w:eastAsia="ru-RU"/>
              </w:rPr>
            </w:pPr>
            <w:r w:rsidRPr="00685719">
              <w:rPr>
                <w:rFonts w:ascii="Symbol" w:eastAsia="Times New Roman" w:hAnsi="Symbol" w:cs="Arial CYR"/>
                <w:sz w:val="20"/>
                <w:szCs w:val="20"/>
                <w:lang w:eastAsia="ru-RU"/>
              </w:rPr>
              <w:t></w:t>
            </w:r>
          </w:p>
        </w:tc>
        <w:tc>
          <w:tcPr>
            <w:tcW w:w="59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2</w:t>
            </w:r>
          </w:p>
        </w:tc>
        <w:tc>
          <w:tcPr>
            <w:tcW w:w="595"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2</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2</w:t>
            </w:r>
          </w:p>
        </w:tc>
        <w:tc>
          <w:tcPr>
            <w:tcW w:w="595" w:type="dxa"/>
            <w:gridSpan w:val="3"/>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2</w:t>
            </w:r>
          </w:p>
        </w:tc>
        <w:tc>
          <w:tcPr>
            <w:tcW w:w="547" w:type="dxa"/>
            <w:gridSpan w:val="3"/>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2</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2,5</w:t>
            </w:r>
          </w:p>
        </w:tc>
        <w:tc>
          <w:tcPr>
            <w:tcW w:w="657"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2,5</w:t>
            </w:r>
          </w:p>
        </w:tc>
      </w:tr>
      <w:tr w:rsidR="00685719" w:rsidRPr="00685719" w:rsidTr="005910EB">
        <w:trPr>
          <w:trHeight w:val="302"/>
        </w:trPr>
        <w:tc>
          <w:tcPr>
            <w:tcW w:w="164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ПО.01.УП.02</w:t>
            </w:r>
          </w:p>
        </w:tc>
        <w:tc>
          <w:tcPr>
            <w:tcW w:w="341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rPr>
                <w:rFonts w:ascii="Times New Roman" w:eastAsia="Times New Roman" w:hAnsi="Times New Roman" w:cs="Times New Roman"/>
                <w:sz w:val="24"/>
                <w:szCs w:val="24"/>
                <w:vertAlign w:val="superscript"/>
                <w:lang w:eastAsia="ru-RU"/>
              </w:rPr>
            </w:pPr>
            <w:r w:rsidRPr="00685719">
              <w:rPr>
                <w:rFonts w:ascii="Times New Roman" w:eastAsia="Times New Roman" w:hAnsi="Times New Roman" w:cs="Times New Roman"/>
                <w:sz w:val="24"/>
                <w:szCs w:val="24"/>
                <w:lang w:eastAsia="ru-RU"/>
              </w:rPr>
              <w:t>Ансамбль</w:t>
            </w:r>
          </w:p>
        </w:tc>
        <w:tc>
          <w:tcPr>
            <w:tcW w:w="889"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330</w:t>
            </w:r>
          </w:p>
        </w:tc>
        <w:tc>
          <w:tcPr>
            <w:tcW w:w="1189"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165</w:t>
            </w:r>
          </w:p>
        </w:tc>
        <w:tc>
          <w:tcPr>
            <w:tcW w:w="74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165</w:t>
            </w:r>
          </w:p>
        </w:tc>
        <w:tc>
          <w:tcPr>
            <w:tcW w:w="74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809" w:type="dxa"/>
            <w:tcBorders>
              <w:top w:val="single" w:sz="4" w:space="0" w:color="auto"/>
              <w:left w:val="single" w:sz="4" w:space="0" w:color="auto"/>
              <w:bottom w:val="single" w:sz="4" w:space="0" w:color="auto"/>
              <w:right w:val="single" w:sz="4" w:space="0" w:color="auto"/>
            </w:tcBorders>
            <w:shd w:val="clear" w:color="auto" w:fill="E6E6E6"/>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10,12</w:t>
            </w:r>
          </w:p>
        </w:tc>
        <w:tc>
          <w:tcPr>
            <w:tcW w:w="595" w:type="dxa"/>
            <w:tcBorders>
              <w:top w:val="single" w:sz="4" w:space="0" w:color="auto"/>
              <w:left w:val="single" w:sz="4" w:space="0" w:color="auto"/>
              <w:bottom w:val="single" w:sz="4" w:space="0" w:color="auto"/>
              <w:right w:val="single" w:sz="4" w:space="0" w:color="auto"/>
            </w:tcBorders>
            <w:shd w:val="clear" w:color="auto" w:fill="E6E6E6"/>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14</w:t>
            </w:r>
          </w:p>
        </w:tc>
        <w:tc>
          <w:tcPr>
            <w:tcW w:w="64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p>
        </w:tc>
        <w:tc>
          <w:tcPr>
            <w:tcW w:w="595"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Symbol" w:eastAsia="Times New Roman" w:hAnsi="Symbol" w:cs="Arial CYR"/>
                <w:sz w:val="20"/>
                <w:szCs w:val="20"/>
                <w:lang w:eastAsia="ru-RU"/>
              </w:rPr>
            </w:pPr>
            <w:r w:rsidRPr="00685719">
              <w:rPr>
                <w:rFonts w:ascii="Symbol" w:eastAsia="Times New Roman" w:hAnsi="Symbol" w:cs="Arial CYR"/>
                <w:sz w:val="20"/>
                <w:szCs w:val="20"/>
                <w:lang w:eastAsia="ru-RU"/>
              </w:rPr>
              <w:t></w:t>
            </w:r>
          </w:p>
        </w:tc>
        <w:tc>
          <w:tcPr>
            <w:tcW w:w="595" w:type="dxa"/>
            <w:gridSpan w:val="3"/>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Symbol" w:eastAsia="Times New Roman" w:hAnsi="Symbol" w:cs="Arial CYR"/>
                <w:sz w:val="20"/>
                <w:szCs w:val="20"/>
                <w:lang w:eastAsia="ru-RU"/>
              </w:rPr>
            </w:pPr>
            <w:r w:rsidRPr="00685719">
              <w:rPr>
                <w:rFonts w:ascii="Symbol" w:eastAsia="Times New Roman" w:hAnsi="Symbol" w:cs="Arial CYR"/>
                <w:sz w:val="20"/>
                <w:szCs w:val="20"/>
                <w:lang w:eastAsia="ru-RU"/>
              </w:rPr>
              <w:t></w:t>
            </w:r>
          </w:p>
        </w:tc>
        <w:tc>
          <w:tcPr>
            <w:tcW w:w="547" w:type="dxa"/>
            <w:gridSpan w:val="3"/>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1</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1</w:t>
            </w:r>
          </w:p>
        </w:tc>
        <w:tc>
          <w:tcPr>
            <w:tcW w:w="657"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1</w:t>
            </w:r>
          </w:p>
        </w:tc>
      </w:tr>
      <w:tr w:rsidR="00685719" w:rsidRPr="00685719" w:rsidTr="005910EB">
        <w:trPr>
          <w:trHeight w:val="302"/>
        </w:trPr>
        <w:tc>
          <w:tcPr>
            <w:tcW w:w="164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ПО.01.УП.03</w:t>
            </w:r>
          </w:p>
        </w:tc>
        <w:tc>
          <w:tcPr>
            <w:tcW w:w="341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Фортепиано</w:t>
            </w:r>
          </w:p>
        </w:tc>
        <w:tc>
          <w:tcPr>
            <w:tcW w:w="889"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429</w:t>
            </w:r>
          </w:p>
        </w:tc>
        <w:tc>
          <w:tcPr>
            <w:tcW w:w="1189"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330</w:t>
            </w:r>
          </w:p>
        </w:tc>
        <w:tc>
          <w:tcPr>
            <w:tcW w:w="74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74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99</w:t>
            </w:r>
          </w:p>
        </w:tc>
        <w:tc>
          <w:tcPr>
            <w:tcW w:w="809" w:type="dxa"/>
            <w:tcBorders>
              <w:top w:val="single" w:sz="4" w:space="0" w:color="auto"/>
              <w:left w:val="single" w:sz="4" w:space="0" w:color="auto"/>
              <w:bottom w:val="single" w:sz="4" w:space="0" w:color="auto"/>
              <w:right w:val="single" w:sz="4" w:space="0" w:color="auto"/>
            </w:tcBorders>
            <w:shd w:val="clear" w:color="auto" w:fill="E6E6E6"/>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8-16</w:t>
            </w:r>
          </w:p>
        </w:tc>
        <w:tc>
          <w:tcPr>
            <w:tcW w:w="595" w:type="dxa"/>
            <w:tcBorders>
              <w:top w:val="single" w:sz="4" w:space="0" w:color="auto"/>
              <w:left w:val="single" w:sz="4" w:space="0" w:color="auto"/>
              <w:bottom w:val="single" w:sz="4" w:space="0" w:color="auto"/>
              <w:right w:val="single" w:sz="4" w:space="0" w:color="auto"/>
            </w:tcBorders>
            <w:shd w:val="clear" w:color="auto" w:fill="E6E6E6"/>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p>
        </w:tc>
        <w:tc>
          <w:tcPr>
            <w:tcW w:w="595"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Symbol" w:eastAsia="Times New Roman" w:hAnsi="Symbol" w:cs="Arial CYR"/>
                <w:sz w:val="20"/>
                <w:szCs w:val="20"/>
                <w:lang w:eastAsia="ru-RU"/>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Symbol" w:eastAsia="Times New Roman" w:hAnsi="Symbol" w:cs="Arial CYR"/>
                <w:sz w:val="20"/>
                <w:szCs w:val="20"/>
                <w:lang w:eastAsia="ru-RU"/>
              </w:rPr>
            </w:pPr>
            <w:r w:rsidRPr="00685719">
              <w:rPr>
                <w:rFonts w:ascii="Symbol" w:eastAsia="Times New Roman" w:hAnsi="Symbol" w:cs="Arial CYR"/>
                <w:sz w:val="20"/>
                <w:szCs w:val="20"/>
                <w:lang w:eastAsia="ru-RU"/>
              </w:rPr>
              <w:t></w:t>
            </w:r>
            <w:r w:rsidRPr="00685719">
              <w:rPr>
                <w:rFonts w:ascii="Symbol" w:eastAsia="Times New Roman" w:hAnsi="Symbol" w:cs="Arial CYR"/>
                <w:sz w:val="20"/>
                <w:szCs w:val="20"/>
                <w:lang w:eastAsia="ru-RU"/>
              </w:rPr>
              <w:t></w:t>
            </w:r>
            <w:r w:rsidRPr="00685719">
              <w:rPr>
                <w:rFonts w:ascii="Symbol" w:eastAsia="Times New Roman" w:hAnsi="Symbol" w:cs="Arial CYR"/>
                <w:sz w:val="20"/>
                <w:szCs w:val="20"/>
                <w:lang w:eastAsia="ru-RU"/>
              </w:rPr>
              <w:t></w:t>
            </w:r>
          </w:p>
        </w:tc>
        <w:tc>
          <w:tcPr>
            <w:tcW w:w="595" w:type="dxa"/>
            <w:gridSpan w:val="3"/>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Symbol" w:eastAsia="Times New Roman" w:hAnsi="Symbol" w:cs="Arial CYR"/>
                <w:sz w:val="20"/>
                <w:szCs w:val="20"/>
                <w:lang w:eastAsia="ru-RU"/>
              </w:rPr>
            </w:pPr>
            <w:r w:rsidRPr="00685719">
              <w:rPr>
                <w:rFonts w:ascii="Symbol" w:eastAsia="Times New Roman" w:hAnsi="Symbol" w:cs="Arial CYR"/>
                <w:sz w:val="20"/>
                <w:szCs w:val="20"/>
                <w:lang w:eastAsia="ru-RU"/>
              </w:rPr>
              <w:t></w:t>
            </w:r>
            <w:r w:rsidRPr="00685719">
              <w:rPr>
                <w:rFonts w:ascii="Symbol" w:eastAsia="Times New Roman" w:hAnsi="Symbol" w:cs="Arial CYR"/>
                <w:sz w:val="20"/>
                <w:szCs w:val="20"/>
                <w:lang w:eastAsia="ru-RU"/>
              </w:rPr>
              <w:t></w:t>
            </w:r>
            <w:r w:rsidRPr="00685719">
              <w:rPr>
                <w:rFonts w:ascii="Symbol" w:eastAsia="Times New Roman" w:hAnsi="Symbol" w:cs="Arial CYR"/>
                <w:sz w:val="20"/>
                <w:szCs w:val="20"/>
                <w:lang w:eastAsia="ru-RU"/>
              </w:rPr>
              <w:t></w:t>
            </w:r>
          </w:p>
        </w:tc>
        <w:tc>
          <w:tcPr>
            <w:tcW w:w="547" w:type="dxa"/>
            <w:gridSpan w:val="3"/>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Symbol" w:eastAsia="Times New Roman" w:hAnsi="Symbol" w:cs="Arial CYR"/>
                <w:sz w:val="20"/>
                <w:szCs w:val="20"/>
                <w:lang w:eastAsia="ru-RU"/>
              </w:rPr>
            </w:pPr>
            <w:r w:rsidRPr="00685719">
              <w:rPr>
                <w:rFonts w:ascii="Symbol" w:eastAsia="Times New Roman" w:hAnsi="Symbol" w:cs="Arial CYR"/>
                <w:sz w:val="20"/>
                <w:szCs w:val="20"/>
                <w:lang w:eastAsia="ru-RU"/>
              </w:rPr>
              <w:t></w:t>
            </w:r>
            <w:r w:rsidRPr="00685719">
              <w:rPr>
                <w:rFonts w:ascii="Symbol" w:eastAsia="Times New Roman" w:hAnsi="Symbol" w:cs="Arial CYR"/>
                <w:sz w:val="20"/>
                <w:szCs w:val="20"/>
                <w:lang w:eastAsia="ru-RU"/>
              </w:rPr>
              <w:t></w:t>
            </w:r>
            <w:r w:rsidRPr="00685719">
              <w:rPr>
                <w:rFonts w:ascii="Symbol" w:eastAsia="Times New Roman" w:hAnsi="Symbol" w:cs="Arial CYR"/>
                <w:sz w:val="20"/>
                <w:szCs w:val="20"/>
                <w:lang w:eastAsia="ru-RU"/>
              </w:rPr>
              <w:t></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Symbol" w:eastAsia="Times New Roman" w:hAnsi="Symbol" w:cs="Arial CYR"/>
                <w:sz w:val="20"/>
                <w:szCs w:val="20"/>
                <w:lang w:eastAsia="ru-RU"/>
              </w:rPr>
            </w:pPr>
            <w:r w:rsidRPr="00685719">
              <w:rPr>
                <w:rFonts w:ascii="Symbol" w:eastAsia="Times New Roman" w:hAnsi="Symbol" w:cs="Arial CYR"/>
                <w:sz w:val="20"/>
                <w:szCs w:val="20"/>
                <w:lang w:eastAsia="ru-RU"/>
              </w:rPr>
              <w:t></w:t>
            </w:r>
            <w:r w:rsidRPr="00685719">
              <w:rPr>
                <w:rFonts w:ascii="Symbol" w:eastAsia="Times New Roman" w:hAnsi="Symbol" w:cs="Arial CYR"/>
                <w:sz w:val="20"/>
                <w:szCs w:val="20"/>
                <w:lang w:eastAsia="ru-RU"/>
              </w:rPr>
              <w:t></w:t>
            </w:r>
            <w:r w:rsidRPr="00685719">
              <w:rPr>
                <w:rFonts w:ascii="Symbol" w:eastAsia="Times New Roman" w:hAnsi="Symbol" w:cs="Arial CYR"/>
                <w:sz w:val="20"/>
                <w:szCs w:val="20"/>
                <w:lang w:eastAsia="ru-RU"/>
              </w:rPr>
              <w:t></w:t>
            </w:r>
          </w:p>
        </w:tc>
        <w:tc>
          <w:tcPr>
            <w:tcW w:w="657"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1</w:t>
            </w:r>
          </w:p>
        </w:tc>
      </w:tr>
      <w:tr w:rsidR="00685719" w:rsidRPr="00685719" w:rsidTr="005910EB">
        <w:trPr>
          <w:trHeight w:val="317"/>
        </w:trPr>
        <w:tc>
          <w:tcPr>
            <w:tcW w:w="164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ПО.01.УП.04</w:t>
            </w:r>
          </w:p>
        </w:tc>
        <w:tc>
          <w:tcPr>
            <w:tcW w:w="341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rPr>
                <w:rFonts w:ascii="Times New Roman" w:eastAsia="Times New Roman" w:hAnsi="Times New Roman" w:cs="Times New Roman"/>
                <w:sz w:val="24"/>
                <w:szCs w:val="24"/>
                <w:vertAlign w:val="superscript"/>
                <w:lang w:eastAsia="ru-RU"/>
              </w:rPr>
            </w:pPr>
            <w:r w:rsidRPr="00685719">
              <w:rPr>
                <w:rFonts w:ascii="Times New Roman" w:eastAsia="Times New Roman" w:hAnsi="Times New Roman" w:cs="Times New Roman"/>
                <w:sz w:val="24"/>
                <w:szCs w:val="24"/>
                <w:lang w:eastAsia="ru-RU"/>
              </w:rPr>
              <w:t>Хоровой класс</w:t>
            </w:r>
          </w:p>
        </w:tc>
        <w:tc>
          <w:tcPr>
            <w:tcW w:w="889"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147</w:t>
            </w:r>
          </w:p>
        </w:tc>
        <w:tc>
          <w:tcPr>
            <w:tcW w:w="1189"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49</w:t>
            </w:r>
          </w:p>
        </w:tc>
        <w:tc>
          <w:tcPr>
            <w:tcW w:w="74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98</w:t>
            </w:r>
          </w:p>
        </w:tc>
        <w:tc>
          <w:tcPr>
            <w:tcW w:w="59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74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809" w:type="dxa"/>
            <w:tcBorders>
              <w:top w:val="single" w:sz="4" w:space="0" w:color="auto"/>
              <w:left w:val="single" w:sz="4" w:space="0" w:color="auto"/>
              <w:bottom w:val="single" w:sz="4" w:space="0" w:color="auto"/>
              <w:right w:val="single" w:sz="4" w:space="0" w:color="auto"/>
            </w:tcBorders>
            <w:shd w:val="clear" w:color="auto" w:fill="E6E6E6"/>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6</w:t>
            </w:r>
          </w:p>
        </w:tc>
        <w:tc>
          <w:tcPr>
            <w:tcW w:w="595" w:type="dxa"/>
            <w:tcBorders>
              <w:top w:val="single" w:sz="4" w:space="0" w:color="auto"/>
              <w:left w:val="single" w:sz="4" w:space="0" w:color="auto"/>
              <w:bottom w:val="single" w:sz="4" w:space="0" w:color="auto"/>
              <w:right w:val="single" w:sz="4" w:space="0" w:color="auto"/>
            </w:tcBorders>
            <w:shd w:val="clear" w:color="auto" w:fill="E6E6E6"/>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1</w:t>
            </w:r>
          </w:p>
        </w:tc>
        <w:tc>
          <w:tcPr>
            <w:tcW w:w="59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1</w:t>
            </w:r>
          </w:p>
        </w:tc>
        <w:tc>
          <w:tcPr>
            <w:tcW w:w="595"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1</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p>
        </w:tc>
        <w:tc>
          <w:tcPr>
            <w:tcW w:w="595" w:type="dxa"/>
            <w:gridSpan w:val="3"/>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p>
        </w:tc>
        <w:tc>
          <w:tcPr>
            <w:tcW w:w="547" w:type="dxa"/>
            <w:gridSpan w:val="3"/>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p>
        </w:tc>
        <w:tc>
          <w:tcPr>
            <w:tcW w:w="657"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rPr>
                <w:rFonts w:ascii="Times New Roman" w:eastAsia="Times New Roman" w:hAnsi="Times New Roman" w:cs="Times New Roman"/>
                <w:sz w:val="20"/>
                <w:szCs w:val="20"/>
                <w:lang w:eastAsia="ru-RU"/>
              </w:rPr>
            </w:pPr>
          </w:p>
        </w:tc>
      </w:tr>
      <w:tr w:rsidR="00685719" w:rsidRPr="00685719" w:rsidTr="005910EB">
        <w:trPr>
          <w:trHeight w:val="317"/>
        </w:trPr>
        <w:tc>
          <w:tcPr>
            <w:tcW w:w="1644" w:type="dxa"/>
            <w:tcBorders>
              <w:top w:val="single" w:sz="4" w:space="0" w:color="auto"/>
              <w:left w:val="single" w:sz="4" w:space="0" w:color="auto"/>
              <w:bottom w:val="single" w:sz="4" w:space="0" w:color="auto"/>
              <w:right w:val="single" w:sz="4" w:space="0" w:color="auto"/>
            </w:tcBorders>
            <w:shd w:val="clear" w:color="auto" w:fill="92D050"/>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4"/>
                <w:szCs w:val="24"/>
                <w:lang w:eastAsia="ru-RU"/>
              </w:rPr>
            </w:pPr>
            <w:r w:rsidRPr="00685719">
              <w:rPr>
                <w:rFonts w:ascii="Times New Roman" w:eastAsia="Times New Roman" w:hAnsi="Times New Roman" w:cs="Times New Roman"/>
                <w:b/>
                <w:bCs/>
                <w:iCs/>
                <w:sz w:val="24"/>
                <w:szCs w:val="24"/>
                <w:lang w:eastAsia="ru-RU"/>
              </w:rPr>
              <w:t>ПО.02.</w:t>
            </w:r>
          </w:p>
        </w:tc>
        <w:tc>
          <w:tcPr>
            <w:tcW w:w="3414" w:type="dxa"/>
            <w:tcBorders>
              <w:top w:val="single" w:sz="4" w:space="0" w:color="auto"/>
              <w:left w:val="single" w:sz="4" w:space="0" w:color="auto"/>
              <w:bottom w:val="single" w:sz="4" w:space="0" w:color="auto"/>
              <w:right w:val="single" w:sz="4" w:space="0" w:color="auto"/>
            </w:tcBorders>
            <w:shd w:val="clear" w:color="auto" w:fill="92D050"/>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4"/>
                <w:szCs w:val="24"/>
                <w:lang w:eastAsia="ru-RU"/>
              </w:rPr>
            </w:pPr>
            <w:r w:rsidRPr="00685719">
              <w:rPr>
                <w:rFonts w:ascii="Times New Roman" w:eastAsia="Times New Roman" w:hAnsi="Times New Roman" w:cs="Times New Roman"/>
                <w:b/>
                <w:bCs/>
                <w:iCs/>
                <w:sz w:val="24"/>
                <w:szCs w:val="24"/>
                <w:lang w:eastAsia="ru-RU"/>
              </w:rPr>
              <w:t>Теория и история музыки</w:t>
            </w:r>
          </w:p>
        </w:tc>
        <w:tc>
          <w:tcPr>
            <w:tcW w:w="889" w:type="dxa"/>
            <w:tcBorders>
              <w:top w:val="single" w:sz="4" w:space="0" w:color="auto"/>
              <w:left w:val="single" w:sz="4" w:space="0" w:color="auto"/>
              <w:bottom w:val="single" w:sz="4" w:space="0" w:color="auto"/>
              <w:right w:val="single" w:sz="4" w:space="0" w:color="auto"/>
            </w:tcBorders>
            <w:shd w:val="clear" w:color="auto" w:fill="92D050"/>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4"/>
                <w:szCs w:val="24"/>
                <w:lang w:eastAsia="ru-RU"/>
              </w:rPr>
            </w:pPr>
            <w:r w:rsidRPr="00685719">
              <w:rPr>
                <w:rFonts w:ascii="Times New Roman" w:eastAsia="Times New Roman" w:hAnsi="Times New Roman" w:cs="Times New Roman"/>
                <w:b/>
                <w:bCs/>
                <w:iCs/>
                <w:sz w:val="24"/>
                <w:szCs w:val="24"/>
                <w:lang w:eastAsia="ru-RU"/>
              </w:rPr>
              <w:t>1135</w:t>
            </w:r>
          </w:p>
        </w:tc>
        <w:tc>
          <w:tcPr>
            <w:tcW w:w="1189" w:type="dxa"/>
            <w:tcBorders>
              <w:top w:val="single" w:sz="4" w:space="0" w:color="auto"/>
              <w:left w:val="single" w:sz="4" w:space="0" w:color="auto"/>
              <w:bottom w:val="single" w:sz="4" w:space="0" w:color="auto"/>
              <w:right w:val="single" w:sz="4" w:space="0" w:color="auto"/>
            </w:tcBorders>
            <w:shd w:val="clear" w:color="auto" w:fill="92D050"/>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4"/>
                <w:szCs w:val="24"/>
                <w:lang w:eastAsia="ru-RU"/>
              </w:rPr>
            </w:pPr>
            <w:r w:rsidRPr="00685719">
              <w:rPr>
                <w:rFonts w:ascii="Times New Roman" w:eastAsia="Times New Roman" w:hAnsi="Times New Roman" w:cs="Times New Roman"/>
                <w:b/>
                <w:bCs/>
                <w:iCs/>
                <w:sz w:val="24"/>
                <w:szCs w:val="24"/>
                <w:lang w:eastAsia="ru-RU"/>
              </w:rPr>
              <w:t>477</w:t>
            </w:r>
          </w:p>
        </w:tc>
        <w:tc>
          <w:tcPr>
            <w:tcW w:w="2084"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4"/>
                <w:szCs w:val="24"/>
                <w:lang w:eastAsia="ru-RU"/>
              </w:rPr>
            </w:pPr>
            <w:r w:rsidRPr="00685719">
              <w:rPr>
                <w:rFonts w:ascii="Times New Roman" w:eastAsia="Times New Roman" w:hAnsi="Times New Roman" w:cs="Times New Roman"/>
                <w:b/>
                <w:bCs/>
                <w:iCs/>
                <w:sz w:val="24"/>
                <w:szCs w:val="24"/>
                <w:lang w:eastAsia="ru-RU"/>
              </w:rPr>
              <w:t>658</w:t>
            </w:r>
          </w:p>
        </w:tc>
        <w:tc>
          <w:tcPr>
            <w:tcW w:w="809" w:type="dxa"/>
            <w:tcBorders>
              <w:top w:val="single" w:sz="4" w:space="0" w:color="auto"/>
              <w:left w:val="single" w:sz="4" w:space="0" w:color="auto"/>
              <w:bottom w:val="single" w:sz="4" w:space="0" w:color="auto"/>
              <w:right w:val="single" w:sz="4" w:space="0" w:color="auto"/>
            </w:tcBorders>
            <w:shd w:val="clear" w:color="auto" w:fill="92D050"/>
          </w:tcPr>
          <w:p w:rsidR="00685719" w:rsidRPr="00685719" w:rsidRDefault="00685719" w:rsidP="006605EB">
            <w:pPr>
              <w:spacing w:after="0" w:line="192" w:lineRule="auto"/>
              <w:jc w:val="center"/>
              <w:rPr>
                <w:rFonts w:ascii="Times New Roman" w:eastAsia="Times New Roman" w:hAnsi="Times New Roman" w:cs="Times New Roman"/>
                <w:b/>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92D050"/>
            <w:vAlign w:val="bottom"/>
          </w:tcPr>
          <w:p w:rsidR="00685719" w:rsidRPr="00685719" w:rsidRDefault="00685719" w:rsidP="006605EB">
            <w:pPr>
              <w:spacing w:after="0" w:line="192" w:lineRule="auto"/>
              <w:jc w:val="center"/>
              <w:rPr>
                <w:rFonts w:ascii="Times New Roman" w:eastAsia="Times New Roman" w:hAnsi="Times New Roman" w:cs="Times New Roman"/>
                <w:b/>
                <w:bCs/>
                <w:iCs/>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92D050"/>
            <w:vAlign w:val="center"/>
          </w:tcPr>
          <w:p w:rsidR="00685719" w:rsidRPr="00685719" w:rsidRDefault="00685719" w:rsidP="006605EB">
            <w:pPr>
              <w:spacing w:after="0" w:line="192" w:lineRule="auto"/>
              <w:jc w:val="center"/>
              <w:rPr>
                <w:rFonts w:ascii="Times New Roman" w:eastAsia="Times New Roman" w:hAnsi="Times New Roman" w:cs="Times New Roman"/>
                <w:b/>
                <w:bCs/>
                <w:i/>
                <w:iCs/>
                <w:sz w:val="20"/>
                <w:szCs w:val="20"/>
                <w:lang w:eastAsia="ru-RU"/>
              </w:rPr>
            </w:pPr>
            <w:r w:rsidRPr="00685719">
              <w:rPr>
                <w:rFonts w:ascii="Times New Roman" w:eastAsia="Times New Roman" w:hAnsi="Times New Roman" w:cs="Times New Roman"/>
                <w:b/>
                <w:bCs/>
                <w:i/>
                <w:iCs/>
                <w:sz w:val="20"/>
                <w:szCs w:val="20"/>
                <w:lang w:eastAsia="ru-RU"/>
              </w:rPr>
              <w:t> </w:t>
            </w:r>
          </w:p>
        </w:tc>
        <w:tc>
          <w:tcPr>
            <w:tcW w:w="595" w:type="dxa"/>
            <w:tcBorders>
              <w:top w:val="single" w:sz="4" w:space="0" w:color="auto"/>
              <w:left w:val="single" w:sz="4" w:space="0" w:color="auto"/>
              <w:bottom w:val="single" w:sz="4" w:space="0" w:color="auto"/>
              <w:right w:val="single" w:sz="4" w:space="0" w:color="auto"/>
            </w:tcBorders>
            <w:shd w:val="clear" w:color="auto" w:fill="92D050"/>
            <w:vAlign w:val="center"/>
          </w:tcPr>
          <w:p w:rsidR="00685719" w:rsidRPr="00685719" w:rsidRDefault="00685719" w:rsidP="006605EB">
            <w:pPr>
              <w:spacing w:after="0" w:line="192" w:lineRule="auto"/>
              <w:jc w:val="center"/>
              <w:rPr>
                <w:rFonts w:ascii="Times New Roman" w:eastAsia="Times New Roman" w:hAnsi="Times New Roman" w:cs="Times New Roman"/>
                <w:b/>
                <w:bCs/>
                <w:i/>
                <w:iCs/>
                <w:sz w:val="20"/>
                <w:szCs w:val="20"/>
                <w:lang w:eastAsia="ru-RU"/>
              </w:rPr>
            </w:pPr>
            <w:r w:rsidRPr="00685719">
              <w:rPr>
                <w:rFonts w:ascii="Times New Roman" w:eastAsia="Times New Roman" w:hAnsi="Times New Roman" w:cs="Times New Roman"/>
                <w:b/>
                <w:bCs/>
                <w:i/>
                <w:iCs/>
                <w:sz w:val="20"/>
                <w:szCs w:val="20"/>
                <w:lang w:eastAsia="ru-RU"/>
              </w:rPr>
              <w:t> </w:t>
            </w:r>
          </w:p>
        </w:tc>
        <w:tc>
          <w:tcPr>
            <w:tcW w:w="595"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685719" w:rsidRPr="00685719" w:rsidRDefault="00685719" w:rsidP="006605EB">
            <w:pPr>
              <w:spacing w:after="0" w:line="192" w:lineRule="auto"/>
              <w:jc w:val="center"/>
              <w:rPr>
                <w:rFonts w:ascii="Times New Roman" w:eastAsia="Times New Roman" w:hAnsi="Times New Roman" w:cs="Times New Roman"/>
                <w:b/>
                <w:bCs/>
                <w:i/>
                <w:iCs/>
                <w:sz w:val="20"/>
                <w:szCs w:val="20"/>
                <w:lang w:eastAsia="ru-RU"/>
              </w:rPr>
            </w:pPr>
            <w:r w:rsidRPr="00685719">
              <w:rPr>
                <w:rFonts w:ascii="Times New Roman" w:eastAsia="Times New Roman" w:hAnsi="Times New Roman" w:cs="Times New Roman"/>
                <w:b/>
                <w:bCs/>
                <w:i/>
                <w:iCs/>
                <w:sz w:val="20"/>
                <w:szCs w:val="20"/>
                <w:lang w:eastAsia="ru-RU"/>
              </w:rPr>
              <w:t> </w:t>
            </w:r>
          </w:p>
        </w:tc>
        <w:tc>
          <w:tcPr>
            <w:tcW w:w="648"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685719" w:rsidRPr="00685719" w:rsidRDefault="00685719" w:rsidP="006605EB">
            <w:pPr>
              <w:spacing w:after="0" w:line="192" w:lineRule="auto"/>
              <w:jc w:val="center"/>
              <w:rPr>
                <w:rFonts w:ascii="Times New Roman" w:eastAsia="Times New Roman" w:hAnsi="Times New Roman" w:cs="Times New Roman"/>
                <w:b/>
                <w:bCs/>
                <w:i/>
                <w:iCs/>
                <w:sz w:val="20"/>
                <w:szCs w:val="20"/>
                <w:lang w:eastAsia="ru-RU"/>
              </w:rPr>
            </w:pPr>
            <w:r w:rsidRPr="00685719">
              <w:rPr>
                <w:rFonts w:ascii="Times New Roman" w:eastAsia="Times New Roman" w:hAnsi="Times New Roman" w:cs="Times New Roman"/>
                <w:b/>
                <w:bCs/>
                <w:i/>
                <w:iCs/>
                <w:sz w:val="20"/>
                <w:szCs w:val="20"/>
                <w:lang w:eastAsia="ru-RU"/>
              </w:rPr>
              <w:t> </w:t>
            </w:r>
          </w:p>
        </w:tc>
        <w:tc>
          <w:tcPr>
            <w:tcW w:w="59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85719" w:rsidRPr="00685719" w:rsidRDefault="00685719" w:rsidP="006605EB">
            <w:pPr>
              <w:spacing w:after="0" w:line="192" w:lineRule="auto"/>
              <w:jc w:val="center"/>
              <w:rPr>
                <w:rFonts w:ascii="Times New Roman" w:eastAsia="Times New Roman" w:hAnsi="Times New Roman" w:cs="Times New Roman"/>
                <w:b/>
                <w:bCs/>
                <w:i/>
                <w:iCs/>
                <w:sz w:val="20"/>
                <w:szCs w:val="20"/>
                <w:lang w:eastAsia="ru-RU"/>
              </w:rPr>
            </w:pPr>
            <w:r w:rsidRPr="00685719">
              <w:rPr>
                <w:rFonts w:ascii="Times New Roman" w:eastAsia="Times New Roman" w:hAnsi="Times New Roman" w:cs="Times New Roman"/>
                <w:b/>
                <w:bCs/>
                <w:i/>
                <w:iCs/>
                <w:sz w:val="20"/>
                <w:szCs w:val="20"/>
                <w:lang w:eastAsia="ru-RU"/>
              </w:rPr>
              <w:t> </w:t>
            </w:r>
          </w:p>
        </w:tc>
        <w:tc>
          <w:tcPr>
            <w:tcW w:w="54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85719" w:rsidRPr="00685719" w:rsidRDefault="00685719" w:rsidP="006605EB">
            <w:pPr>
              <w:spacing w:after="0" w:line="192" w:lineRule="auto"/>
              <w:jc w:val="center"/>
              <w:rPr>
                <w:rFonts w:ascii="Times New Roman" w:eastAsia="Times New Roman" w:hAnsi="Times New Roman" w:cs="Times New Roman"/>
                <w:b/>
                <w:bCs/>
                <w:i/>
                <w:iCs/>
                <w:sz w:val="20"/>
                <w:szCs w:val="20"/>
                <w:lang w:eastAsia="ru-RU"/>
              </w:rPr>
            </w:pPr>
            <w:r w:rsidRPr="00685719">
              <w:rPr>
                <w:rFonts w:ascii="Times New Roman" w:eastAsia="Times New Roman" w:hAnsi="Times New Roman" w:cs="Times New Roman"/>
                <w:b/>
                <w:bCs/>
                <w:i/>
                <w:iCs/>
                <w:sz w:val="20"/>
                <w:szCs w:val="20"/>
                <w:lang w:eastAsia="ru-RU"/>
              </w:rPr>
              <w:t> </w:t>
            </w:r>
          </w:p>
        </w:tc>
        <w:tc>
          <w:tcPr>
            <w:tcW w:w="60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685719" w:rsidRPr="00685719" w:rsidRDefault="00685719" w:rsidP="006605EB">
            <w:pPr>
              <w:spacing w:after="0" w:line="192" w:lineRule="auto"/>
              <w:jc w:val="center"/>
              <w:rPr>
                <w:rFonts w:ascii="Times New Roman" w:eastAsia="Times New Roman" w:hAnsi="Times New Roman" w:cs="Times New Roman"/>
                <w:b/>
                <w:bCs/>
                <w:i/>
                <w:iCs/>
                <w:sz w:val="20"/>
                <w:szCs w:val="20"/>
                <w:lang w:eastAsia="ru-RU"/>
              </w:rPr>
            </w:pPr>
            <w:r w:rsidRPr="00685719">
              <w:rPr>
                <w:rFonts w:ascii="Times New Roman" w:eastAsia="Times New Roman" w:hAnsi="Times New Roman" w:cs="Times New Roman"/>
                <w:b/>
                <w:bCs/>
                <w:i/>
                <w:iCs/>
                <w:sz w:val="20"/>
                <w:szCs w:val="20"/>
                <w:lang w:eastAsia="ru-RU"/>
              </w:rPr>
              <w:t> </w:t>
            </w:r>
          </w:p>
        </w:tc>
        <w:tc>
          <w:tcPr>
            <w:tcW w:w="657" w:type="dxa"/>
            <w:tcBorders>
              <w:top w:val="single" w:sz="4" w:space="0" w:color="auto"/>
              <w:left w:val="single" w:sz="4" w:space="0" w:color="auto"/>
              <w:bottom w:val="single" w:sz="4" w:space="0" w:color="auto"/>
              <w:right w:val="single" w:sz="4" w:space="0" w:color="auto"/>
            </w:tcBorders>
            <w:shd w:val="clear" w:color="auto" w:fill="92D050"/>
            <w:vAlign w:val="center"/>
          </w:tcPr>
          <w:p w:rsidR="00685719" w:rsidRPr="00685719" w:rsidRDefault="00685719" w:rsidP="006605EB">
            <w:pPr>
              <w:spacing w:after="0" w:line="192" w:lineRule="auto"/>
              <w:jc w:val="center"/>
              <w:rPr>
                <w:rFonts w:ascii="Times New Roman" w:eastAsia="Times New Roman" w:hAnsi="Times New Roman" w:cs="Times New Roman"/>
                <w:b/>
                <w:bCs/>
                <w:i/>
                <w:iCs/>
                <w:sz w:val="20"/>
                <w:szCs w:val="20"/>
                <w:lang w:eastAsia="ru-RU"/>
              </w:rPr>
            </w:pPr>
            <w:r w:rsidRPr="00685719">
              <w:rPr>
                <w:rFonts w:ascii="Times New Roman" w:eastAsia="Times New Roman" w:hAnsi="Times New Roman" w:cs="Times New Roman"/>
                <w:b/>
                <w:bCs/>
                <w:i/>
                <w:iCs/>
                <w:sz w:val="20"/>
                <w:szCs w:val="20"/>
                <w:lang w:eastAsia="ru-RU"/>
              </w:rPr>
              <w:t> </w:t>
            </w:r>
          </w:p>
        </w:tc>
      </w:tr>
      <w:tr w:rsidR="00685719" w:rsidRPr="00685719" w:rsidTr="005910EB">
        <w:trPr>
          <w:trHeight w:val="302"/>
        </w:trPr>
        <w:tc>
          <w:tcPr>
            <w:tcW w:w="164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ПО.02.УП.01</w:t>
            </w:r>
          </w:p>
        </w:tc>
        <w:tc>
          <w:tcPr>
            <w:tcW w:w="341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Сольфеджио</w:t>
            </w:r>
          </w:p>
        </w:tc>
        <w:tc>
          <w:tcPr>
            <w:tcW w:w="889"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641,5</w:t>
            </w:r>
          </w:p>
        </w:tc>
        <w:tc>
          <w:tcPr>
            <w:tcW w:w="1189"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263</w:t>
            </w:r>
          </w:p>
        </w:tc>
        <w:tc>
          <w:tcPr>
            <w:tcW w:w="74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378,5</w:t>
            </w:r>
          </w:p>
        </w:tc>
        <w:tc>
          <w:tcPr>
            <w:tcW w:w="74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809" w:type="dxa"/>
            <w:tcBorders>
              <w:top w:val="single" w:sz="4" w:space="0" w:color="auto"/>
              <w:left w:val="single" w:sz="4" w:space="0" w:color="auto"/>
              <w:bottom w:val="single" w:sz="4" w:space="0" w:color="auto"/>
              <w:right w:val="single" w:sz="4" w:space="0" w:color="auto"/>
            </w:tcBorders>
            <w:shd w:val="clear" w:color="auto" w:fill="E6E6E6"/>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2,4…-10,15</w:t>
            </w:r>
          </w:p>
        </w:tc>
        <w:tc>
          <w:tcPr>
            <w:tcW w:w="595" w:type="dxa"/>
            <w:tcBorders>
              <w:top w:val="single" w:sz="4" w:space="0" w:color="auto"/>
              <w:left w:val="single" w:sz="4" w:space="0" w:color="auto"/>
              <w:bottom w:val="single" w:sz="4" w:space="0" w:color="auto"/>
              <w:right w:val="single" w:sz="4" w:space="0" w:color="auto"/>
            </w:tcBorders>
            <w:shd w:val="clear" w:color="auto" w:fill="E6E6E6"/>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12</w:t>
            </w:r>
          </w:p>
        </w:tc>
        <w:tc>
          <w:tcPr>
            <w:tcW w:w="64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1</w:t>
            </w:r>
          </w:p>
        </w:tc>
        <w:tc>
          <w:tcPr>
            <w:tcW w:w="59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1,5</w:t>
            </w:r>
          </w:p>
        </w:tc>
        <w:tc>
          <w:tcPr>
            <w:tcW w:w="595"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1,5</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1,5</w:t>
            </w:r>
          </w:p>
        </w:tc>
        <w:tc>
          <w:tcPr>
            <w:tcW w:w="595" w:type="dxa"/>
            <w:gridSpan w:val="3"/>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1,5</w:t>
            </w:r>
          </w:p>
        </w:tc>
        <w:tc>
          <w:tcPr>
            <w:tcW w:w="547" w:type="dxa"/>
            <w:gridSpan w:val="3"/>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1,5</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1,5</w:t>
            </w:r>
          </w:p>
        </w:tc>
        <w:tc>
          <w:tcPr>
            <w:tcW w:w="657"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1,5</w:t>
            </w:r>
          </w:p>
        </w:tc>
      </w:tr>
      <w:tr w:rsidR="00685719" w:rsidRPr="00685719" w:rsidTr="005910EB">
        <w:trPr>
          <w:trHeight w:val="302"/>
        </w:trPr>
        <w:tc>
          <w:tcPr>
            <w:tcW w:w="164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ПО.02.УП.02</w:t>
            </w:r>
          </w:p>
        </w:tc>
        <w:tc>
          <w:tcPr>
            <w:tcW w:w="341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 xml:space="preserve">Слушание музыки </w:t>
            </w:r>
          </w:p>
        </w:tc>
        <w:tc>
          <w:tcPr>
            <w:tcW w:w="889"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147</w:t>
            </w:r>
          </w:p>
        </w:tc>
        <w:tc>
          <w:tcPr>
            <w:tcW w:w="1189"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49</w:t>
            </w:r>
          </w:p>
        </w:tc>
        <w:tc>
          <w:tcPr>
            <w:tcW w:w="74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98</w:t>
            </w:r>
          </w:p>
        </w:tc>
        <w:tc>
          <w:tcPr>
            <w:tcW w:w="74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809" w:type="dxa"/>
            <w:tcBorders>
              <w:top w:val="single" w:sz="4" w:space="0" w:color="auto"/>
              <w:left w:val="single" w:sz="4" w:space="0" w:color="auto"/>
              <w:bottom w:val="single" w:sz="4" w:space="0" w:color="auto"/>
              <w:right w:val="single" w:sz="4" w:space="0" w:color="auto"/>
            </w:tcBorders>
            <w:shd w:val="clear" w:color="auto" w:fill="E6E6E6"/>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6</w:t>
            </w:r>
          </w:p>
        </w:tc>
        <w:tc>
          <w:tcPr>
            <w:tcW w:w="595" w:type="dxa"/>
            <w:tcBorders>
              <w:top w:val="single" w:sz="4" w:space="0" w:color="auto"/>
              <w:left w:val="single" w:sz="4" w:space="0" w:color="auto"/>
              <w:bottom w:val="single" w:sz="4" w:space="0" w:color="auto"/>
              <w:right w:val="single" w:sz="4" w:space="0" w:color="auto"/>
            </w:tcBorders>
            <w:shd w:val="clear" w:color="auto" w:fill="E6E6E6"/>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Symbol" w:eastAsia="Times New Roman" w:hAnsi="Symbol" w:cs="Arial CYR"/>
                <w:sz w:val="20"/>
                <w:szCs w:val="20"/>
                <w:lang w:eastAsia="ru-RU"/>
              </w:rPr>
            </w:pPr>
            <w:r w:rsidRPr="00685719">
              <w:rPr>
                <w:rFonts w:ascii="Symbol" w:eastAsia="Times New Roman" w:hAnsi="Symbol" w:cs="Arial CYR"/>
                <w:sz w:val="20"/>
                <w:szCs w:val="20"/>
                <w:lang w:eastAsia="ru-RU"/>
              </w:rPr>
              <w:t></w:t>
            </w:r>
          </w:p>
        </w:tc>
        <w:tc>
          <w:tcPr>
            <w:tcW w:w="59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Symbol" w:eastAsia="Times New Roman" w:hAnsi="Symbol" w:cs="Arial CYR"/>
                <w:sz w:val="20"/>
                <w:szCs w:val="20"/>
                <w:lang w:eastAsia="ru-RU"/>
              </w:rPr>
            </w:pPr>
            <w:r w:rsidRPr="00685719">
              <w:rPr>
                <w:rFonts w:ascii="Symbol" w:eastAsia="Times New Roman" w:hAnsi="Symbol" w:cs="Arial CYR"/>
                <w:sz w:val="20"/>
                <w:szCs w:val="20"/>
                <w:lang w:eastAsia="ru-RU"/>
              </w:rPr>
              <w:t></w:t>
            </w:r>
          </w:p>
        </w:tc>
        <w:tc>
          <w:tcPr>
            <w:tcW w:w="595"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1</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p>
        </w:tc>
        <w:tc>
          <w:tcPr>
            <w:tcW w:w="595" w:type="dxa"/>
            <w:gridSpan w:val="3"/>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p>
        </w:tc>
        <w:tc>
          <w:tcPr>
            <w:tcW w:w="547" w:type="dxa"/>
            <w:gridSpan w:val="3"/>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p>
        </w:tc>
        <w:tc>
          <w:tcPr>
            <w:tcW w:w="657"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p>
        </w:tc>
      </w:tr>
      <w:tr w:rsidR="00685719" w:rsidRPr="00685719" w:rsidTr="005910EB">
        <w:trPr>
          <w:trHeight w:val="302"/>
        </w:trPr>
        <w:tc>
          <w:tcPr>
            <w:tcW w:w="164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ПО.02.УП.03</w:t>
            </w:r>
          </w:p>
        </w:tc>
        <w:tc>
          <w:tcPr>
            <w:tcW w:w="3414" w:type="dxa"/>
            <w:tcBorders>
              <w:top w:val="single" w:sz="4" w:space="0" w:color="auto"/>
              <w:left w:val="single" w:sz="4" w:space="0" w:color="auto"/>
              <w:bottom w:val="single" w:sz="4" w:space="0" w:color="auto"/>
              <w:right w:val="single" w:sz="4" w:space="0" w:color="auto"/>
            </w:tcBorders>
            <w:vAlign w:val="center"/>
          </w:tcPr>
          <w:p w:rsidR="005910EB" w:rsidRDefault="00685719" w:rsidP="006605EB">
            <w:pPr>
              <w:spacing w:after="0" w:line="192" w:lineRule="auto"/>
              <w:rPr>
                <w:rFonts w:ascii="Times New Roman" w:eastAsia="Times New Roman" w:hAnsi="Times New Roman" w:cs="Times New Roman"/>
                <w:bCs/>
                <w:sz w:val="24"/>
                <w:szCs w:val="24"/>
                <w:lang w:eastAsia="ru-RU"/>
              </w:rPr>
            </w:pPr>
            <w:r w:rsidRPr="00685719">
              <w:rPr>
                <w:rFonts w:ascii="Times New Roman" w:eastAsia="Times New Roman" w:hAnsi="Times New Roman" w:cs="Times New Roman"/>
                <w:bCs/>
                <w:sz w:val="24"/>
                <w:szCs w:val="24"/>
                <w:lang w:eastAsia="ru-RU"/>
              </w:rPr>
              <w:t>Музыкальная литера</w:t>
            </w:r>
            <w:r w:rsidR="002D7AAC">
              <w:rPr>
                <w:rFonts w:ascii="Times New Roman" w:eastAsia="Times New Roman" w:hAnsi="Times New Roman" w:cs="Times New Roman"/>
                <w:bCs/>
                <w:sz w:val="24"/>
                <w:szCs w:val="24"/>
                <w:lang w:eastAsia="ru-RU"/>
              </w:rPr>
              <w:t>тура (зарубежная, отечественная</w:t>
            </w:r>
          </w:p>
          <w:p w:rsidR="005910EB" w:rsidRPr="00685719" w:rsidRDefault="005910EB" w:rsidP="006605EB">
            <w:pPr>
              <w:spacing w:after="0" w:line="192" w:lineRule="auto"/>
              <w:rPr>
                <w:rFonts w:ascii="Times New Roman" w:eastAsia="Times New Roman" w:hAnsi="Times New Roman" w:cs="Times New Roman"/>
                <w:sz w:val="24"/>
                <w:szCs w:val="24"/>
                <w:lang w:eastAsia="ru-RU"/>
              </w:rPr>
            </w:pPr>
          </w:p>
        </w:tc>
        <w:tc>
          <w:tcPr>
            <w:tcW w:w="889"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346,5</w:t>
            </w:r>
          </w:p>
        </w:tc>
        <w:tc>
          <w:tcPr>
            <w:tcW w:w="1189"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165</w:t>
            </w:r>
          </w:p>
        </w:tc>
        <w:tc>
          <w:tcPr>
            <w:tcW w:w="74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181,5</w:t>
            </w:r>
          </w:p>
        </w:tc>
        <w:tc>
          <w:tcPr>
            <w:tcW w:w="74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809" w:type="dxa"/>
            <w:tcBorders>
              <w:top w:val="single" w:sz="4" w:space="0" w:color="auto"/>
              <w:left w:val="single" w:sz="4" w:space="0" w:color="auto"/>
              <w:bottom w:val="single" w:sz="4" w:space="0" w:color="auto"/>
              <w:right w:val="single" w:sz="4" w:space="0" w:color="auto"/>
            </w:tcBorders>
            <w:shd w:val="clear" w:color="auto" w:fill="E6E6E6"/>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9,11,</w:t>
            </w:r>
          </w:p>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13,15</w:t>
            </w:r>
          </w:p>
        </w:tc>
        <w:tc>
          <w:tcPr>
            <w:tcW w:w="595" w:type="dxa"/>
            <w:tcBorders>
              <w:top w:val="single" w:sz="4" w:space="0" w:color="auto"/>
              <w:left w:val="single" w:sz="4" w:space="0" w:color="auto"/>
              <w:bottom w:val="single" w:sz="4" w:space="0" w:color="auto"/>
              <w:right w:val="single" w:sz="4" w:space="0" w:color="auto"/>
            </w:tcBorders>
            <w:shd w:val="clear" w:color="auto" w:fill="E6E6E6"/>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14</w:t>
            </w:r>
          </w:p>
        </w:tc>
        <w:tc>
          <w:tcPr>
            <w:tcW w:w="64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p>
        </w:tc>
        <w:tc>
          <w:tcPr>
            <w:tcW w:w="595"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1</w:t>
            </w:r>
          </w:p>
        </w:tc>
        <w:tc>
          <w:tcPr>
            <w:tcW w:w="595" w:type="dxa"/>
            <w:gridSpan w:val="3"/>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1</w:t>
            </w:r>
          </w:p>
        </w:tc>
        <w:tc>
          <w:tcPr>
            <w:tcW w:w="547" w:type="dxa"/>
            <w:gridSpan w:val="3"/>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1</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1</w:t>
            </w:r>
          </w:p>
        </w:tc>
        <w:tc>
          <w:tcPr>
            <w:tcW w:w="657"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1,5</w:t>
            </w:r>
          </w:p>
        </w:tc>
      </w:tr>
      <w:tr w:rsidR="00685719" w:rsidRPr="00685719" w:rsidTr="005910EB">
        <w:trPr>
          <w:trHeight w:val="302"/>
        </w:trPr>
        <w:tc>
          <w:tcPr>
            <w:tcW w:w="5058"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b/>
                <w:bCs/>
                <w:sz w:val="24"/>
                <w:szCs w:val="24"/>
                <w:lang w:eastAsia="ru-RU"/>
              </w:rPr>
            </w:pPr>
            <w:r w:rsidRPr="00685719">
              <w:rPr>
                <w:rFonts w:ascii="Times New Roman" w:eastAsia="Times New Roman" w:hAnsi="Times New Roman" w:cs="Times New Roman"/>
                <w:b/>
                <w:bCs/>
                <w:sz w:val="24"/>
                <w:szCs w:val="24"/>
                <w:lang w:eastAsia="ru-RU"/>
              </w:rPr>
              <w:t>Аудиторная нагрузка по двум предметным областям:</w:t>
            </w:r>
          </w:p>
        </w:tc>
        <w:tc>
          <w:tcPr>
            <w:tcW w:w="889"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b/>
                <w:bCs/>
                <w:color w:val="F79646"/>
                <w:sz w:val="24"/>
                <w:szCs w:val="24"/>
                <w:lang w:eastAsia="ru-RU"/>
              </w:rPr>
            </w:pPr>
          </w:p>
        </w:tc>
        <w:tc>
          <w:tcPr>
            <w:tcW w:w="1189"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b/>
                <w:bCs/>
                <w:color w:val="F79646"/>
                <w:sz w:val="24"/>
                <w:szCs w:val="24"/>
                <w:lang w:eastAsia="ru-RU"/>
              </w:rPr>
            </w:pPr>
          </w:p>
        </w:tc>
        <w:tc>
          <w:tcPr>
            <w:tcW w:w="2084" w:type="dxa"/>
            <w:gridSpan w:val="3"/>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b/>
                <w:bCs/>
                <w:sz w:val="24"/>
                <w:szCs w:val="24"/>
                <w:lang w:eastAsia="ru-RU"/>
              </w:rPr>
            </w:pPr>
            <w:r w:rsidRPr="00685719">
              <w:rPr>
                <w:rFonts w:ascii="Times New Roman" w:eastAsia="Times New Roman" w:hAnsi="Times New Roman" w:cs="Times New Roman"/>
                <w:b/>
                <w:bCs/>
                <w:sz w:val="24"/>
                <w:szCs w:val="24"/>
                <w:lang w:eastAsia="ru-RU"/>
              </w:rPr>
              <w:t>1579</w:t>
            </w:r>
          </w:p>
        </w:tc>
        <w:tc>
          <w:tcPr>
            <w:tcW w:w="809" w:type="dxa"/>
            <w:tcBorders>
              <w:top w:val="single" w:sz="4" w:space="0" w:color="auto"/>
              <w:left w:val="single" w:sz="4" w:space="0" w:color="auto"/>
              <w:bottom w:val="single" w:sz="4" w:space="0" w:color="auto"/>
              <w:right w:val="single" w:sz="4" w:space="0" w:color="auto"/>
            </w:tcBorders>
            <w:shd w:val="clear" w:color="auto" w:fill="E6E6E6"/>
            <w:vAlign w:val="center"/>
          </w:tcPr>
          <w:p w:rsidR="00685719" w:rsidRPr="00685719" w:rsidRDefault="00685719" w:rsidP="006605EB">
            <w:pPr>
              <w:spacing w:after="0" w:line="192" w:lineRule="auto"/>
              <w:jc w:val="center"/>
              <w:rPr>
                <w:rFonts w:ascii="Times New Roman" w:eastAsia="Times New Roman" w:hAnsi="Times New Roman" w:cs="Times New Roman"/>
                <w:b/>
                <w:bCs/>
                <w:color w:val="F79646"/>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6E6E6"/>
            <w:vAlign w:val="center"/>
          </w:tcPr>
          <w:p w:rsidR="00685719" w:rsidRPr="00685719" w:rsidRDefault="00685719" w:rsidP="006605EB">
            <w:pPr>
              <w:spacing w:after="0" w:line="192" w:lineRule="auto"/>
              <w:jc w:val="center"/>
              <w:rPr>
                <w:rFonts w:ascii="Times New Roman" w:eastAsia="Times New Roman" w:hAnsi="Times New Roman" w:cs="Times New Roman"/>
                <w:b/>
                <w:bCs/>
                <w:color w:val="F79646"/>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b/>
                <w:sz w:val="20"/>
                <w:szCs w:val="20"/>
                <w:lang w:eastAsia="ru-RU"/>
              </w:rPr>
            </w:pPr>
            <w:r w:rsidRPr="00685719">
              <w:rPr>
                <w:rFonts w:ascii="Times New Roman" w:eastAsia="Times New Roman" w:hAnsi="Times New Roman" w:cs="Times New Roman"/>
                <w:b/>
                <w:sz w:val="20"/>
                <w:szCs w:val="20"/>
                <w:lang w:eastAsia="ru-RU"/>
              </w:rPr>
              <w:t>5</w:t>
            </w:r>
          </w:p>
        </w:tc>
        <w:tc>
          <w:tcPr>
            <w:tcW w:w="59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b/>
                <w:sz w:val="20"/>
                <w:szCs w:val="20"/>
                <w:lang w:eastAsia="ru-RU"/>
              </w:rPr>
            </w:pPr>
            <w:r w:rsidRPr="00685719">
              <w:rPr>
                <w:rFonts w:ascii="Times New Roman" w:eastAsia="Times New Roman" w:hAnsi="Times New Roman" w:cs="Times New Roman"/>
                <w:b/>
                <w:sz w:val="20"/>
                <w:szCs w:val="20"/>
                <w:lang w:eastAsia="ru-RU"/>
              </w:rPr>
              <w:t>5,5</w:t>
            </w:r>
          </w:p>
        </w:tc>
        <w:tc>
          <w:tcPr>
            <w:tcW w:w="595"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Symbol" w:eastAsia="Times New Roman" w:hAnsi="Symbol" w:cs="Arial CYR"/>
                <w:b/>
                <w:sz w:val="20"/>
                <w:szCs w:val="20"/>
                <w:lang w:eastAsia="ru-RU"/>
              </w:rPr>
            </w:pPr>
            <w:r w:rsidRPr="00685719">
              <w:rPr>
                <w:rFonts w:ascii="Symbol" w:eastAsia="Times New Roman" w:hAnsi="Symbol" w:cs="Arial CYR"/>
                <w:b/>
                <w:sz w:val="20"/>
                <w:szCs w:val="20"/>
                <w:lang w:eastAsia="ru-RU"/>
              </w:rPr>
              <w:t></w:t>
            </w:r>
            <w:r w:rsidRPr="00685719">
              <w:rPr>
                <w:rFonts w:ascii="Symbol" w:eastAsia="Times New Roman" w:hAnsi="Symbol" w:cs="Arial CYR"/>
                <w:b/>
                <w:sz w:val="20"/>
                <w:szCs w:val="20"/>
                <w:lang w:eastAsia="ru-RU"/>
              </w:rPr>
              <w:t></w:t>
            </w:r>
            <w:r w:rsidRPr="00685719">
              <w:rPr>
                <w:rFonts w:ascii="Symbol" w:eastAsia="Times New Roman" w:hAnsi="Symbol" w:cs="Arial CYR"/>
                <w:b/>
                <w:sz w:val="20"/>
                <w:szCs w:val="20"/>
                <w:lang w:eastAsia="ru-RU"/>
              </w:rPr>
              <w:t></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Symbol" w:eastAsia="Times New Roman" w:hAnsi="Symbol" w:cs="Arial CYR"/>
                <w:b/>
                <w:sz w:val="20"/>
                <w:szCs w:val="20"/>
                <w:lang w:eastAsia="ru-RU"/>
              </w:rPr>
            </w:pPr>
            <w:r w:rsidRPr="00685719">
              <w:rPr>
                <w:rFonts w:ascii="Symbol" w:eastAsia="Times New Roman" w:hAnsi="Symbol" w:cs="Arial CYR"/>
                <w:b/>
                <w:sz w:val="20"/>
                <w:szCs w:val="20"/>
                <w:lang w:eastAsia="ru-RU"/>
              </w:rPr>
              <w:t></w:t>
            </w:r>
          </w:p>
        </w:tc>
        <w:tc>
          <w:tcPr>
            <w:tcW w:w="595" w:type="dxa"/>
            <w:gridSpan w:val="3"/>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b/>
                <w:sz w:val="20"/>
                <w:szCs w:val="20"/>
                <w:lang w:eastAsia="ru-RU"/>
              </w:rPr>
            </w:pPr>
            <w:r w:rsidRPr="00685719">
              <w:rPr>
                <w:rFonts w:ascii="Times New Roman" w:eastAsia="Times New Roman" w:hAnsi="Times New Roman" w:cs="Times New Roman"/>
                <w:b/>
                <w:sz w:val="20"/>
                <w:szCs w:val="20"/>
                <w:lang w:eastAsia="ru-RU"/>
              </w:rPr>
              <w:t>6</w:t>
            </w:r>
          </w:p>
        </w:tc>
        <w:tc>
          <w:tcPr>
            <w:tcW w:w="547" w:type="dxa"/>
            <w:gridSpan w:val="3"/>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b/>
                <w:sz w:val="20"/>
                <w:szCs w:val="20"/>
                <w:lang w:eastAsia="ru-RU"/>
              </w:rPr>
            </w:pPr>
            <w:r w:rsidRPr="00685719">
              <w:rPr>
                <w:rFonts w:ascii="Times New Roman" w:eastAsia="Times New Roman" w:hAnsi="Times New Roman" w:cs="Times New Roman"/>
                <w:b/>
                <w:sz w:val="20"/>
                <w:szCs w:val="20"/>
                <w:lang w:eastAsia="ru-RU"/>
              </w:rPr>
              <w:t>6</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b/>
                <w:sz w:val="20"/>
                <w:szCs w:val="20"/>
                <w:lang w:eastAsia="ru-RU"/>
              </w:rPr>
            </w:pPr>
            <w:r w:rsidRPr="00685719">
              <w:rPr>
                <w:rFonts w:ascii="Times New Roman" w:eastAsia="Times New Roman" w:hAnsi="Times New Roman" w:cs="Times New Roman"/>
                <w:b/>
                <w:sz w:val="20"/>
                <w:szCs w:val="20"/>
                <w:lang w:eastAsia="ru-RU"/>
              </w:rPr>
              <w:t>6,5</w:t>
            </w:r>
          </w:p>
        </w:tc>
        <w:tc>
          <w:tcPr>
            <w:tcW w:w="657"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b/>
                <w:sz w:val="20"/>
                <w:szCs w:val="20"/>
                <w:lang w:eastAsia="ru-RU"/>
              </w:rPr>
            </w:pPr>
            <w:r w:rsidRPr="00685719">
              <w:rPr>
                <w:rFonts w:ascii="Times New Roman" w:eastAsia="Times New Roman" w:hAnsi="Times New Roman" w:cs="Times New Roman"/>
                <w:b/>
                <w:sz w:val="20"/>
                <w:szCs w:val="20"/>
                <w:lang w:eastAsia="ru-RU"/>
              </w:rPr>
              <w:t>7,5</w:t>
            </w:r>
          </w:p>
        </w:tc>
      </w:tr>
      <w:tr w:rsidR="00685719" w:rsidRPr="00685719" w:rsidTr="005910EB">
        <w:trPr>
          <w:trHeight w:val="302"/>
        </w:trPr>
        <w:tc>
          <w:tcPr>
            <w:tcW w:w="5058"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b/>
                <w:bCs/>
                <w:sz w:val="24"/>
                <w:szCs w:val="24"/>
                <w:lang w:eastAsia="ru-RU"/>
              </w:rPr>
            </w:pPr>
            <w:r w:rsidRPr="00685719">
              <w:rPr>
                <w:rFonts w:ascii="Times New Roman" w:eastAsia="Times New Roman" w:hAnsi="Times New Roman" w:cs="Times New Roman"/>
                <w:b/>
                <w:bCs/>
                <w:sz w:val="24"/>
                <w:szCs w:val="24"/>
                <w:lang w:eastAsia="ru-RU"/>
              </w:rPr>
              <w:t xml:space="preserve">Максимальная нагрузка по двум </w:t>
            </w:r>
            <w:r w:rsidRPr="00685719">
              <w:rPr>
                <w:rFonts w:ascii="Times New Roman" w:eastAsia="Times New Roman" w:hAnsi="Times New Roman" w:cs="Times New Roman"/>
                <w:b/>
                <w:bCs/>
                <w:sz w:val="24"/>
                <w:szCs w:val="24"/>
                <w:lang w:eastAsia="ru-RU"/>
              </w:rPr>
              <w:lastRenderedPageBreak/>
              <w:t>предметным областям:</w:t>
            </w:r>
          </w:p>
        </w:tc>
        <w:tc>
          <w:tcPr>
            <w:tcW w:w="889"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b/>
                <w:bCs/>
                <w:sz w:val="24"/>
                <w:szCs w:val="24"/>
                <w:lang w:eastAsia="ru-RU"/>
              </w:rPr>
            </w:pPr>
            <w:r w:rsidRPr="00685719">
              <w:rPr>
                <w:rFonts w:ascii="Times New Roman" w:eastAsia="Times New Roman" w:hAnsi="Times New Roman" w:cs="Times New Roman"/>
                <w:b/>
                <w:bCs/>
                <w:sz w:val="24"/>
                <w:szCs w:val="24"/>
                <w:lang w:eastAsia="ru-RU"/>
              </w:rPr>
              <w:lastRenderedPageBreak/>
              <w:t>3357</w:t>
            </w:r>
          </w:p>
        </w:tc>
        <w:tc>
          <w:tcPr>
            <w:tcW w:w="1189"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b/>
                <w:bCs/>
                <w:sz w:val="24"/>
                <w:szCs w:val="24"/>
                <w:lang w:eastAsia="ru-RU"/>
              </w:rPr>
            </w:pPr>
            <w:r w:rsidRPr="00685719">
              <w:rPr>
                <w:rFonts w:ascii="Times New Roman" w:eastAsia="Times New Roman" w:hAnsi="Times New Roman" w:cs="Times New Roman"/>
                <w:b/>
                <w:bCs/>
                <w:sz w:val="24"/>
                <w:szCs w:val="24"/>
                <w:lang w:eastAsia="ru-RU"/>
              </w:rPr>
              <w:t>1778</w:t>
            </w:r>
          </w:p>
        </w:tc>
        <w:tc>
          <w:tcPr>
            <w:tcW w:w="2084" w:type="dxa"/>
            <w:gridSpan w:val="3"/>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b/>
                <w:bCs/>
                <w:sz w:val="24"/>
                <w:szCs w:val="24"/>
                <w:lang w:eastAsia="ru-RU"/>
              </w:rPr>
            </w:pPr>
            <w:r w:rsidRPr="00685719">
              <w:rPr>
                <w:rFonts w:ascii="Times New Roman" w:eastAsia="Times New Roman" w:hAnsi="Times New Roman" w:cs="Times New Roman"/>
                <w:b/>
                <w:bCs/>
                <w:sz w:val="24"/>
                <w:szCs w:val="24"/>
                <w:lang w:eastAsia="ru-RU"/>
              </w:rPr>
              <w:t>1579</w:t>
            </w:r>
          </w:p>
        </w:tc>
        <w:tc>
          <w:tcPr>
            <w:tcW w:w="809" w:type="dxa"/>
            <w:tcBorders>
              <w:top w:val="single" w:sz="4" w:space="0" w:color="auto"/>
              <w:left w:val="single" w:sz="4" w:space="0" w:color="auto"/>
              <w:bottom w:val="single" w:sz="4" w:space="0" w:color="auto"/>
              <w:right w:val="single" w:sz="4" w:space="0" w:color="auto"/>
            </w:tcBorders>
            <w:shd w:val="clear" w:color="auto" w:fill="E6E6E6"/>
            <w:vAlign w:val="center"/>
          </w:tcPr>
          <w:p w:rsidR="00685719" w:rsidRPr="00685719" w:rsidRDefault="00685719" w:rsidP="006605EB">
            <w:pPr>
              <w:spacing w:after="0" w:line="192" w:lineRule="auto"/>
              <w:jc w:val="center"/>
              <w:rPr>
                <w:rFonts w:ascii="Times New Roman" w:eastAsia="Times New Roman" w:hAnsi="Times New Roman" w:cs="Times New Roman"/>
                <w:b/>
                <w:bCs/>
                <w:color w:val="F79646"/>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6E6E6"/>
            <w:vAlign w:val="center"/>
          </w:tcPr>
          <w:p w:rsidR="00685719" w:rsidRPr="00685719" w:rsidRDefault="00685719" w:rsidP="006605EB">
            <w:pPr>
              <w:spacing w:after="0" w:line="192" w:lineRule="auto"/>
              <w:jc w:val="center"/>
              <w:rPr>
                <w:rFonts w:ascii="Times New Roman" w:eastAsia="Times New Roman" w:hAnsi="Times New Roman" w:cs="Times New Roman"/>
                <w:b/>
                <w:bCs/>
                <w:color w:val="F79646"/>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b/>
                <w:sz w:val="20"/>
                <w:szCs w:val="20"/>
                <w:lang w:eastAsia="ru-RU"/>
              </w:rPr>
            </w:pPr>
            <w:r w:rsidRPr="00685719">
              <w:rPr>
                <w:rFonts w:ascii="Times New Roman" w:eastAsia="Times New Roman" w:hAnsi="Times New Roman" w:cs="Times New Roman"/>
                <w:b/>
                <w:sz w:val="20"/>
                <w:szCs w:val="20"/>
                <w:lang w:eastAsia="ru-RU"/>
              </w:rPr>
              <w:t>9</w:t>
            </w:r>
          </w:p>
        </w:tc>
        <w:tc>
          <w:tcPr>
            <w:tcW w:w="59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b/>
                <w:sz w:val="20"/>
                <w:szCs w:val="20"/>
                <w:lang w:eastAsia="ru-RU"/>
              </w:rPr>
            </w:pPr>
            <w:r w:rsidRPr="00685719">
              <w:rPr>
                <w:rFonts w:ascii="Times New Roman" w:eastAsia="Times New Roman" w:hAnsi="Times New Roman" w:cs="Times New Roman"/>
                <w:b/>
                <w:sz w:val="20"/>
                <w:szCs w:val="20"/>
                <w:lang w:eastAsia="ru-RU"/>
              </w:rPr>
              <w:t>9,5</w:t>
            </w:r>
          </w:p>
        </w:tc>
        <w:tc>
          <w:tcPr>
            <w:tcW w:w="595"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Symbol" w:eastAsia="Times New Roman" w:hAnsi="Symbol" w:cs="Arial CYR"/>
                <w:b/>
                <w:sz w:val="20"/>
                <w:szCs w:val="20"/>
                <w:lang w:eastAsia="ru-RU"/>
              </w:rPr>
            </w:pPr>
            <w:r w:rsidRPr="00685719">
              <w:rPr>
                <w:rFonts w:ascii="Symbol" w:eastAsia="Times New Roman" w:hAnsi="Symbol" w:cs="Arial CYR"/>
                <w:b/>
                <w:sz w:val="20"/>
                <w:szCs w:val="20"/>
                <w:lang w:eastAsia="ru-RU"/>
              </w:rPr>
              <w:t></w:t>
            </w:r>
            <w:r w:rsidRPr="00685719">
              <w:rPr>
                <w:rFonts w:ascii="Symbol" w:eastAsia="Times New Roman" w:hAnsi="Symbol" w:cs="Arial CYR"/>
                <w:b/>
                <w:sz w:val="20"/>
                <w:szCs w:val="20"/>
                <w:lang w:eastAsia="ru-RU"/>
              </w:rPr>
              <w:t></w:t>
            </w:r>
            <w:r w:rsidRPr="00685719">
              <w:rPr>
                <w:rFonts w:ascii="Symbol" w:eastAsia="Times New Roman" w:hAnsi="Symbol" w:cs="Arial CYR"/>
                <w:b/>
                <w:sz w:val="20"/>
                <w:szCs w:val="20"/>
                <w:lang w:eastAsia="ru-RU"/>
              </w:rPr>
              <w:t></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Symbol" w:eastAsia="Times New Roman" w:hAnsi="Symbol" w:cs="Arial CYR"/>
                <w:b/>
                <w:sz w:val="20"/>
                <w:szCs w:val="20"/>
                <w:lang w:eastAsia="ru-RU"/>
              </w:rPr>
            </w:pPr>
            <w:r w:rsidRPr="00685719">
              <w:rPr>
                <w:rFonts w:ascii="Symbol" w:eastAsia="Times New Roman" w:hAnsi="Symbol" w:cs="Arial CYR"/>
                <w:b/>
                <w:sz w:val="20"/>
                <w:szCs w:val="20"/>
                <w:lang w:eastAsia="ru-RU"/>
              </w:rPr>
              <w:t></w:t>
            </w:r>
            <w:r w:rsidRPr="00685719">
              <w:rPr>
                <w:rFonts w:ascii="Symbol" w:eastAsia="Times New Roman" w:hAnsi="Symbol" w:cs="Arial CYR"/>
                <w:b/>
                <w:sz w:val="20"/>
                <w:szCs w:val="20"/>
                <w:lang w:eastAsia="ru-RU"/>
              </w:rPr>
              <w:t></w:t>
            </w:r>
          </w:p>
        </w:tc>
        <w:tc>
          <w:tcPr>
            <w:tcW w:w="595" w:type="dxa"/>
            <w:gridSpan w:val="3"/>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b/>
                <w:sz w:val="20"/>
                <w:szCs w:val="20"/>
                <w:lang w:eastAsia="ru-RU"/>
              </w:rPr>
            </w:pPr>
            <w:r w:rsidRPr="00685719">
              <w:rPr>
                <w:rFonts w:ascii="Times New Roman" w:eastAsia="Times New Roman" w:hAnsi="Times New Roman" w:cs="Times New Roman"/>
                <w:b/>
                <w:sz w:val="20"/>
                <w:szCs w:val="20"/>
                <w:lang w:eastAsia="ru-RU"/>
              </w:rPr>
              <w:t>14</w:t>
            </w:r>
          </w:p>
        </w:tc>
        <w:tc>
          <w:tcPr>
            <w:tcW w:w="547" w:type="dxa"/>
            <w:gridSpan w:val="3"/>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b/>
                <w:sz w:val="20"/>
                <w:szCs w:val="20"/>
                <w:lang w:eastAsia="ru-RU"/>
              </w:rPr>
            </w:pPr>
            <w:r w:rsidRPr="00685719">
              <w:rPr>
                <w:rFonts w:ascii="Times New Roman" w:eastAsia="Times New Roman" w:hAnsi="Times New Roman" w:cs="Times New Roman"/>
                <w:b/>
                <w:sz w:val="20"/>
                <w:szCs w:val="20"/>
                <w:lang w:eastAsia="ru-RU"/>
              </w:rPr>
              <w:t>14</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b/>
                <w:sz w:val="20"/>
                <w:szCs w:val="20"/>
                <w:lang w:eastAsia="ru-RU"/>
              </w:rPr>
            </w:pPr>
            <w:r w:rsidRPr="00685719">
              <w:rPr>
                <w:rFonts w:ascii="Times New Roman" w:eastAsia="Times New Roman" w:hAnsi="Times New Roman" w:cs="Times New Roman"/>
                <w:b/>
                <w:sz w:val="20"/>
                <w:szCs w:val="20"/>
                <w:lang w:eastAsia="ru-RU"/>
              </w:rPr>
              <w:t>15,5</w:t>
            </w:r>
          </w:p>
        </w:tc>
        <w:tc>
          <w:tcPr>
            <w:tcW w:w="657"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b/>
                <w:sz w:val="20"/>
                <w:szCs w:val="20"/>
                <w:lang w:eastAsia="ru-RU"/>
              </w:rPr>
            </w:pPr>
            <w:r w:rsidRPr="00685719">
              <w:rPr>
                <w:rFonts w:ascii="Times New Roman" w:eastAsia="Times New Roman" w:hAnsi="Times New Roman" w:cs="Times New Roman"/>
                <w:b/>
                <w:sz w:val="20"/>
                <w:szCs w:val="20"/>
                <w:lang w:eastAsia="ru-RU"/>
              </w:rPr>
              <w:t>16,5</w:t>
            </w:r>
          </w:p>
        </w:tc>
      </w:tr>
      <w:tr w:rsidR="00685719" w:rsidRPr="00685719" w:rsidTr="005910EB">
        <w:trPr>
          <w:trHeight w:val="302"/>
        </w:trPr>
        <w:tc>
          <w:tcPr>
            <w:tcW w:w="5058"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b/>
                <w:bCs/>
                <w:sz w:val="24"/>
                <w:szCs w:val="24"/>
                <w:lang w:eastAsia="ru-RU"/>
              </w:rPr>
            </w:pPr>
            <w:r w:rsidRPr="00685719">
              <w:rPr>
                <w:rFonts w:ascii="Times New Roman" w:eastAsia="Times New Roman" w:hAnsi="Times New Roman" w:cs="Times New Roman"/>
                <w:b/>
                <w:bCs/>
                <w:sz w:val="24"/>
                <w:szCs w:val="24"/>
                <w:lang w:eastAsia="ru-RU"/>
              </w:rPr>
              <w:lastRenderedPageBreak/>
              <w:t>Количество контрольных уроков, зачетов, экзаменов по двум предметным областям:</w:t>
            </w:r>
          </w:p>
        </w:tc>
        <w:tc>
          <w:tcPr>
            <w:tcW w:w="889"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b/>
                <w:bCs/>
                <w:color w:val="F79646"/>
                <w:sz w:val="24"/>
                <w:szCs w:val="24"/>
                <w:lang w:eastAsia="ru-RU"/>
              </w:rPr>
            </w:pPr>
          </w:p>
        </w:tc>
        <w:tc>
          <w:tcPr>
            <w:tcW w:w="1189"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b/>
                <w:bCs/>
                <w:color w:val="F79646"/>
                <w:sz w:val="24"/>
                <w:szCs w:val="24"/>
                <w:lang w:eastAsia="ru-RU"/>
              </w:rPr>
            </w:pPr>
          </w:p>
        </w:tc>
        <w:tc>
          <w:tcPr>
            <w:tcW w:w="2084" w:type="dxa"/>
            <w:gridSpan w:val="3"/>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b/>
                <w:bCs/>
                <w:color w:val="F79646"/>
                <w:sz w:val="24"/>
                <w:szCs w:val="24"/>
                <w:lang w:eastAsia="ru-RU"/>
              </w:rPr>
            </w:pPr>
          </w:p>
        </w:tc>
        <w:tc>
          <w:tcPr>
            <w:tcW w:w="809" w:type="dxa"/>
            <w:tcBorders>
              <w:top w:val="single" w:sz="4" w:space="0" w:color="auto"/>
              <w:left w:val="single" w:sz="4" w:space="0" w:color="auto"/>
              <w:bottom w:val="single" w:sz="4" w:space="0" w:color="auto"/>
              <w:right w:val="single" w:sz="4" w:space="0" w:color="auto"/>
            </w:tcBorders>
            <w:shd w:val="clear" w:color="auto" w:fill="E6E6E6"/>
            <w:vAlign w:val="center"/>
          </w:tcPr>
          <w:p w:rsidR="00685719" w:rsidRPr="00685719" w:rsidRDefault="00685719" w:rsidP="006605EB">
            <w:pPr>
              <w:spacing w:after="0" w:line="192" w:lineRule="auto"/>
              <w:jc w:val="center"/>
              <w:rPr>
                <w:rFonts w:ascii="Times New Roman" w:eastAsia="Times New Roman" w:hAnsi="Times New Roman" w:cs="Times New Roman"/>
                <w:b/>
                <w:bCs/>
                <w:sz w:val="24"/>
                <w:szCs w:val="24"/>
                <w:lang w:eastAsia="ru-RU"/>
              </w:rPr>
            </w:pPr>
            <w:r w:rsidRPr="00685719">
              <w:rPr>
                <w:rFonts w:ascii="Times New Roman" w:eastAsia="Times New Roman" w:hAnsi="Times New Roman" w:cs="Times New Roman"/>
                <w:b/>
                <w:bCs/>
                <w:sz w:val="24"/>
                <w:szCs w:val="24"/>
                <w:lang w:eastAsia="ru-RU"/>
              </w:rPr>
              <w:t>31</w:t>
            </w:r>
          </w:p>
        </w:tc>
        <w:tc>
          <w:tcPr>
            <w:tcW w:w="595" w:type="dxa"/>
            <w:tcBorders>
              <w:top w:val="single" w:sz="4" w:space="0" w:color="auto"/>
              <w:left w:val="single" w:sz="4" w:space="0" w:color="auto"/>
              <w:bottom w:val="single" w:sz="4" w:space="0" w:color="auto"/>
              <w:right w:val="single" w:sz="4" w:space="0" w:color="auto"/>
            </w:tcBorders>
            <w:shd w:val="clear" w:color="auto" w:fill="E6E6E6"/>
            <w:vAlign w:val="center"/>
          </w:tcPr>
          <w:p w:rsidR="00685719" w:rsidRPr="00685719" w:rsidRDefault="00685719" w:rsidP="006605EB">
            <w:pPr>
              <w:spacing w:after="0" w:line="192" w:lineRule="auto"/>
              <w:jc w:val="center"/>
              <w:rPr>
                <w:rFonts w:ascii="Times New Roman" w:eastAsia="Times New Roman" w:hAnsi="Times New Roman" w:cs="Times New Roman"/>
                <w:b/>
                <w:bCs/>
                <w:sz w:val="24"/>
                <w:szCs w:val="24"/>
                <w:lang w:eastAsia="ru-RU"/>
              </w:rPr>
            </w:pPr>
            <w:r w:rsidRPr="00685719">
              <w:rPr>
                <w:rFonts w:ascii="Times New Roman" w:eastAsia="Times New Roman" w:hAnsi="Times New Roman" w:cs="Times New Roman"/>
                <w:b/>
                <w:bCs/>
                <w:sz w:val="24"/>
                <w:szCs w:val="24"/>
                <w:lang w:eastAsia="ru-RU"/>
              </w:rPr>
              <w:t>10</w:t>
            </w:r>
          </w:p>
        </w:tc>
        <w:tc>
          <w:tcPr>
            <w:tcW w:w="64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b/>
                <w:color w:val="F79646"/>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b/>
                <w:color w:val="F79646"/>
                <w:sz w:val="20"/>
                <w:szCs w:val="20"/>
                <w:lang w:eastAsia="ru-RU"/>
              </w:rPr>
            </w:pPr>
          </w:p>
        </w:tc>
        <w:tc>
          <w:tcPr>
            <w:tcW w:w="595"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Symbol" w:eastAsia="Times New Roman" w:hAnsi="Symbol" w:cs="Arial CYR"/>
                <w:b/>
                <w:color w:val="F79646"/>
                <w:sz w:val="20"/>
                <w:szCs w:val="20"/>
                <w:lang w:eastAsia="ru-RU"/>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Symbol" w:eastAsia="Times New Roman" w:hAnsi="Symbol" w:cs="Arial CYR"/>
                <w:b/>
                <w:color w:val="F79646"/>
                <w:sz w:val="20"/>
                <w:szCs w:val="20"/>
                <w:lang w:eastAsia="ru-RU"/>
              </w:rPr>
            </w:pPr>
          </w:p>
        </w:tc>
        <w:tc>
          <w:tcPr>
            <w:tcW w:w="595" w:type="dxa"/>
            <w:gridSpan w:val="3"/>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b/>
                <w:color w:val="F79646"/>
                <w:sz w:val="20"/>
                <w:szCs w:val="20"/>
                <w:lang w:eastAsia="ru-RU"/>
              </w:rPr>
            </w:pPr>
          </w:p>
        </w:tc>
        <w:tc>
          <w:tcPr>
            <w:tcW w:w="547" w:type="dxa"/>
            <w:gridSpan w:val="3"/>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b/>
                <w:color w:val="F79646"/>
                <w:sz w:val="20"/>
                <w:szCs w:val="20"/>
                <w:lang w:eastAsia="ru-RU"/>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b/>
                <w:color w:val="F79646"/>
                <w:sz w:val="20"/>
                <w:szCs w:val="20"/>
                <w:lang w:eastAsia="ru-RU"/>
              </w:rPr>
            </w:pPr>
          </w:p>
        </w:tc>
        <w:tc>
          <w:tcPr>
            <w:tcW w:w="657"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b/>
                <w:color w:val="F79646"/>
                <w:sz w:val="20"/>
                <w:szCs w:val="20"/>
                <w:lang w:eastAsia="ru-RU"/>
              </w:rPr>
            </w:pPr>
          </w:p>
        </w:tc>
      </w:tr>
      <w:tr w:rsidR="00685719" w:rsidRPr="00685719" w:rsidTr="005910EB">
        <w:trPr>
          <w:trHeight w:val="317"/>
        </w:trPr>
        <w:tc>
          <w:tcPr>
            <w:tcW w:w="164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b/>
                <w:bCs/>
                <w:sz w:val="24"/>
                <w:szCs w:val="24"/>
                <w:lang w:eastAsia="ru-RU"/>
              </w:rPr>
            </w:pPr>
            <w:r w:rsidRPr="00685719">
              <w:rPr>
                <w:rFonts w:ascii="Times New Roman" w:eastAsia="Times New Roman" w:hAnsi="Times New Roman" w:cs="Times New Roman"/>
                <w:b/>
                <w:bCs/>
                <w:sz w:val="24"/>
                <w:szCs w:val="24"/>
                <w:lang w:eastAsia="ru-RU"/>
              </w:rPr>
              <w:t>В.00.</w:t>
            </w:r>
          </w:p>
        </w:tc>
        <w:tc>
          <w:tcPr>
            <w:tcW w:w="341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b/>
                <w:bCs/>
                <w:sz w:val="24"/>
                <w:szCs w:val="24"/>
                <w:vertAlign w:val="superscript"/>
                <w:lang w:eastAsia="ru-RU"/>
              </w:rPr>
            </w:pPr>
            <w:r w:rsidRPr="00685719">
              <w:rPr>
                <w:rFonts w:ascii="Times New Roman" w:eastAsia="Times New Roman" w:hAnsi="Times New Roman" w:cs="Times New Roman"/>
                <w:b/>
                <w:bCs/>
                <w:sz w:val="24"/>
                <w:szCs w:val="24"/>
                <w:lang w:eastAsia="ru-RU"/>
              </w:rPr>
              <w:t>Вариативная часть</w:t>
            </w:r>
          </w:p>
        </w:tc>
        <w:tc>
          <w:tcPr>
            <w:tcW w:w="889" w:type="dxa"/>
            <w:tcBorders>
              <w:top w:val="single" w:sz="4" w:space="0" w:color="auto"/>
              <w:left w:val="single" w:sz="4" w:space="0" w:color="auto"/>
              <w:bottom w:val="single" w:sz="4" w:space="0" w:color="auto"/>
              <w:right w:val="single" w:sz="4" w:space="0" w:color="auto"/>
            </w:tcBorders>
            <w:vAlign w:val="center"/>
          </w:tcPr>
          <w:p w:rsidR="00685719" w:rsidRPr="00685719" w:rsidRDefault="001E2F15" w:rsidP="006605EB">
            <w:pPr>
              <w:spacing w:after="0" w:line="192"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759</w:t>
            </w:r>
          </w:p>
        </w:tc>
        <w:tc>
          <w:tcPr>
            <w:tcW w:w="1189" w:type="dxa"/>
            <w:tcBorders>
              <w:top w:val="single" w:sz="4" w:space="0" w:color="auto"/>
              <w:left w:val="single" w:sz="4" w:space="0" w:color="auto"/>
              <w:bottom w:val="single" w:sz="4" w:space="0" w:color="auto"/>
              <w:right w:val="single" w:sz="4" w:space="0" w:color="auto"/>
            </w:tcBorders>
            <w:vAlign w:val="center"/>
          </w:tcPr>
          <w:p w:rsidR="00685719" w:rsidRPr="00685719" w:rsidRDefault="001E2F15" w:rsidP="006605EB">
            <w:pPr>
              <w:spacing w:after="0" w:line="192"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412,5</w:t>
            </w:r>
          </w:p>
        </w:tc>
        <w:tc>
          <w:tcPr>
            <w:tcW w:w="2084" w:type="dxa"/>
            <w:gridSpan w:val="3"/>
            <w:tcBorders>
              <w:top w:val="single" w:sz="4" w:space="0" w:color="auto"/>
              <w:left w:val="single" w:sz="4" w:space="0" w:color="auto"/>
              <w:bottom w:val="single" w:sz="4" w:space="0" w:color="auto"/>
              <w:right w:val="single" w:sz="4" w:space="0" w:color="auto"/>
            </w:tcBorders>
            <w:vAlign w:val="center"/>
          </w:tcPr>
          <w:p w:rsidR="00685719" w:rsidRPr="00685719" w:rsidRDefault="001E2F15" w:rsidP="006605EB">
            <w:pPr>
              <w:spacing w:after="0" w:line="192"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346,5</w:t>
            </w:r>
          </w:p>
        </w:tc>
        <w:tc>
          <w:tcPr>
            <w:tcW w:w="809" w:type="dxa"/>
            <w:tcBorders>
              <w:top w:val="single" w:sz="4" w:space="0" w:color="auto"/>
              <w:left w:val="single" w:sz="4" w:space="0" w:color="auto"/>
              <w:bottom w:val="single" w:sz="4" w:space="0" w:color="auto"/>
              <w:right w:val="single" w:sz="4" w:space="0" w:color="auto"/>
            </w:tcBorders>
            <w:shd w:val="clear" w:color="auto" w:fill="E6E6E6"/>
          </w:tcPr>
          <w:p w:rsidR="00685719" w:rsidRPr="00685719" w:rsidRDefault="00685719" w:rsidP="006605EB">
            <w:pPr>
              <w:spacing w:after="0" w:line="192" w:lineRule="auto"/>
              <w:jc w:val="center"/>
              <w:rPr>
                <w:rFonts w:ascii="Times New Roman" w:eastAsia="Times New Roman" w:hAnsi="Times New Roman" w:cs="Times New Roman"/>
                <w:b/>
                <w:b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6E6E6"/>
            <w:vAlign w:val="center"/>
          </w:tcPr>
          <w:p w:rsidR="00685719" w:rsidRPr="00685719" w:rsidRDefault="00685719" w:rsidP="006605EB">
            <w:pPr>
              <w:spacing w:after="0" w:line="192" w:lineRule="auto"/>
              <w:jc w:val="center"/>
              <w:rPr>
                <w:rFonts w:ascii="Times New Roman" w:eastAsia="Times New Roman" w:hAnsi="Times New Roman" w:cs="Times New Roman"/>
                <w:b/>
                <w:bCs/>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p>
        </w:tc>
        <w:tc>
          <w:tcPr>
            <w:tcW w:w="595"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Symbol" w:eastAsia="Times New Roman" w:hAnsi="Symbol" w:cs="Arial CYR"/>
                <w:sz w:val="20"/>
                <w:szCs w:val="20"/>
                <w:lang w:eastAsia="ru-RU"/>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Symbol" w:eastAsia="Times New Roman" w:hAnsi="Symbol" w:cs="Arial CYR"/>
                <w:sz w:val="20"/>
                <w:szCs w:val="20"/>
                <w:lang w:eastAsia="ru-RU"/>
              </w:rPr>
            </w:pPr>
          </w:p>
        </w:tc>
        <w:tc>
          <w:tcPr>
            <w:tcW w:w="595" w:type="dxa"/>
            <w:gridSpan w:val="3"/>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Symbol" w:eastAsia="Times New Roman" w:hAnsi="Symbol" w:cs="Arial CYR"/>
                <w:sz w:val="20"/>
                <w:szCs w:val="20"/>
                <w:lang w:eastAsia="ru-RU"/>
              </w:rPr>
            </w:pPr>
          </w:p>
        </w:tc>
        <w:tc>
          <w:tcPr>
            <w:tcW w:w="547" w:type="dxa"/>
            <w:gridSpan w:val="3"/>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Symbol" w:eastAsia="Times New Roman" w:hAnsi="Symbol" w:cs="Arial CYR"/>
                <w:sz w:val="20"/>
                <w:szCs w:val="20"/>
                <w:lang w:eastAsia="ru-RU"/>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p>
        </w:tc>
        <w:tc>
          <w:tcPr>
            <w:tcW w:w="657"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p>
        </w:tc>
      </w:tr>
      <w:tr w:rsidR="001C021A" w:rsidRPr="00685719" w:rsidTr="005910EB">
        <w:trPr>
          <w:trHeight w:val="317"/>
        </w:trPr>
        <w:tc>
          <w:tcPr>
            <w:tcW w:w="1644" w:type="dxa"/>
            <w:tcBorders>
              <w:top w:val="single" w:sz="4" w:space="0" w:color="auto"/>
              <w:left w:val="single" w:sz="4" w:space="0" w:color="auto"/>
              <w:bottom w:val="single" w:sz="4" w:space="0" w:color="auto"/>
              <w:right w:val="single" w:sz="4" w:space="0" w:color="auto"/>
            </w:tcBorders>
            <w:vAlign w:val="center"/>
          </w:tcPr>
          <w:p w:rsidR="001C021A" w:rsidRPr="00685719" w:rsidRDefault="001C021A" w:rsidP="001C021A">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В.04.УП.04</w:t>
            </w:r>
          </w:p>
        </w:tc>
        <w:tc>
          <w:tcPr>
            <w:tcW w:w="3414" w:type="dxa"/>
            <w:tcBorders>
              <w:top w:val="single" w:sz="4" w:space="0" w:color="auto"/>
              <w:left w:val="single" w:sz="4" w:space="0" w:color="auto"/>
              <w:bottom w:val="single" w:sz="4" w:space="0" w:color="auto"/>
              <w:right w:val="single" w:sz="4" w:space="0" w:color="auto"/>
            </w:tcBorders>
            <w:vAlign w:val="center"/>
          </w:tcPr>
          <w:p w:rsidR="001C021A" w:rsidRPr="00685719" w:rsidRDefault="001C021A" w:rsidP="001C021A">
            <w:pPr>
              <w:spacing w:after="0" w:line="192" w:lineRule="auto"/>
              <w:rPr>
                <w:rFonts w:ascii="Times New Roman" w:eastAsia="Times New Roman" w:hAnsi="Times New Roman" w:cs="Times New Roman"/>
                <w:sz w:val="24"/>
                <w:szCs w:val="24"/>
                <w:vertAlign w:val="superscript"/>
                <w:lang w:eastAsia="ru-RU"/>
              </w:rPr>
            </w:pPr>
            <w:r w:rsidRPr="00685719">
              <w:rPr>
                <w:rFonts w:ascii="Times New Roman" w:eastAsia="Times New Roman" w:hAnsi="Times New Roman" w:cs="Times New Roman"/>
                <w:sz w:val="24"/>
                <w:szCs w:val="24"/>
                <w:lang w:eastAsia="ru-RU"/>
              </w:rPr>
              <w:t>Хоровой класс</w:t>
            </w:r>
          </w:p>
        </w:tc>
        <w:tc>
          <w:tcPr>
            <w:tcW w:w="889" w:type="dxa"/>
            <w:tcBorders>
              <w:top w:val="single" w:sz="4" w:space="0" w:color="auto"/>
              <w:left w:val="single" w:sz="4" w:space="0" w:color="auto"/>
              <w:bottom w:val="single" w:sz="4" w:space="0" w:color="auto"/>
              <w:right w:val="single" w:sz="4" w:space="0" w:color="auto"/>
            </w:tcBorders>
            <w:vAlign w:val="center"/>
          </w:tcPr>
          <w:p w:rsidR="001C021A" w:rsidRPr="00685719" w:rsidRDefault="00AF0103" w:rsidP="001C021A">
            <w:pPr>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w:t>
            </w:r>
          </w:p>
        </w:tc>
        <w:tc>
          <w:tcPr>
            <w:tcW w:w="1189" w:type="dxa"/>
            <w:tcBorders>
              <w:top w:val="single" w:sz="4" w:space="0" w:color="auto"/>
              <w:left w:val="single" w:sz="4" w:space="0" w:color="auto"/>
              <w:bottom w:val="single" w:sz="4" w:space="0" w:color="auto"/>
              <w:right w:val="single" w:sz="4" w:space="0" w:color="auto"/>
            </w:tcBorders>
            <w:vAlign w:val="center"/>
          </w:tcPr>
          <w:p w:rsidR="001C021A" w:rsidRPr="00685719" w:rsidRDefault="001C021A" w:rsidP="001C021A">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82,5</w:t>
            </w:r>
          </w:p>
        </w:tc>
        <w:tc>
          <w:tcPr>
            <w:tcW w:w="744" w:type="dxa"/>
            <w:tcBorders>
              <w:top w:val="single" w:sz="4" w:space="0" w:color="auto"/>
              <w:left w:val="single" w:sz="4" w:space="0" w:color="auto"/>
              <w:bottom w:val="single" w:sz="4" w:space="0" w:color="auto"/>
              <w:right w:val="single" w:sz="4" w:space="0" w:color="auto"/>
            </w:tcBorders>
            <w:vAlign w:val="center"/>
          </w:tcPr>
          <w:p w:rsidR="001C021A" w:rsidRPr="00685719" w:rsidRDefault="00AF0103" w:rsidP="001C021A">
            <w:pPr>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247,5</w:t>
            </w:r>
          </w:p>
        </w:tc>
        <w:tc>
          <w:tcPr>
            <w:tcW w:w="595" w:type="dxa"/>
            <w:tcBorders>
              <w:top w:val="single" w:sz="4" w:space="0" w:color="auto"/>
              <w:left w:val="single" w:sz="4" w:space="0" w:color="auto"/>
              <w:bottom w:val="single" w:sz="4" w:space="0" w:color="auto"/>
              <w:right w:val="single" w:sz="4" w:space="0" w:color="auto"/>
            </w:tcBorders>
            <w:vAlign w:val="center"/>
          </w:tcPr>
          <w:p w:rsidR="001C021A" w:rsidRPr="00685719" w:rsidRDefault="001C021A" w:rsidP="001C021A">
            <w:pPr>
              <w:spacing w:after="0" w:line="192" w:lineRule="auto"/>
              <w:jc w:val="center"/>
              <w:rPr>
                <w:rFonts w:ascii="Times New Roman" w:eastAsia="Times New Roman" w:hAnsi="Times New Roman" w:cs="Times New Roman"/>
                <w:sz w:val="24"/>
                <w:szCs w:val="24"/>
                <w:lang w:eastAsia="ru-RU"/>
              </w:rPr>
            </w:pPr>
          </w:p>
        </w:tc>
        <w:tc>
          <w:tcPr>
            <w:tcW w:w="744" w:type="dxa"/>
            <w:tcBorders>
              <w:top w:val="single" w:sz="4" w:space="0" w:color="auto"/>
              <w:left w:val="single" w:sz="4" w:space="0" w:color="auto"/>
              <w:bottom w:val="single" w:sz="4" w:space="0" w:color="auto"/>
              <w:right w:val="single" w:sz="4" w:space="0" w:color="auto"/>
            </w:tcBorders>
            <w:vAlign w:val="center"/>
          </w:tcPr>
          <w:p w:rsidR="001C021A" w:rsidRPr="00685719" w:rsidRDefault="001C021A" w:rsidP="001C021A">
            <w:pPr>
              <w:spacing w:after="0" w:line="192" w:lineRule="auto"/>
              <w:jc w:val="center"/>
              <w:rPr>
                <w:rFonts w:ascii="Times New Roman" w:eastAsia="Times New Roman" w:hAnsi="Times New Roman" w:cs="Times New Roman"/>
                <w:sz w:val="24"/>
                <w:szCs w:val="24"/>
                <w:lang w:eastAsia="ru-RU"/>
              </w:rPr>
            </w:pPr>
          </w:p>
        </w:tc>
        <w:tc>
          <w:tcPr>
            <w:tcW w:w="809" w:type="dxa"/>
            <w:tcBorders>
              <w:top w:val="single" w:sz="4" w:space="0" w:color="auto"/>
              <w:left w:val="single" w:sz="4" w:space="0" w:color="auto"/>
              <w:bottom w:val="single" w:sz="4" w:space="0" w:color="auto"/>
              <w:right w:val="single" w:sz="4" w:space="0" w:color="auto"/>
            </w:tcBorders>
            <w:shd w:val="clear" w:color="auto" w:fill="E6E6E6"/>
            <w:vAlign w:val="center"/>
          </w:tcPr>
          <w:p w:rsidR="001C021A" w:rsidRPr="00685719" w:rsidRDefault="001C021A" w:rsidP="001C021A">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12,14,16</w:t>
            </w:r>
          </w:p>
        </w:tc>
        <w:tc>
          <w:tcPr>
            <w:tcW w:w="595" w:type="dxa"/>
            <w:tcBorders>
              <w:top w:val="single" w:sz="4" w:space="0" w:color="auto"/>
              <w:left w:val="single" w:sz="4" w:space="0" w:color="auto"/>
              <w:bottom w:val="single" w:sz="4" w:space="0" w:color="auto"/>
              <w:right w:val="single" w:sz="4" w:space="0" w:color="auto"/>
            </w:tcBorders>
            <w:shd w:val="clear" w:color="auto" w:fill="E6E6E6"/>
            <w:vAlign w:val="center"/>
          </w:tcPr>
          <w:p w:rsidR="001C021A" w:rsidRPr="00685719" w:rsidRDefault="001C021A" w:rsidP="001C021A">
            <w:pPr>
              <w:spacing w:after="0" w:line="192" w:lineRule="auto"/>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1C021A" w:rsidRPr="00685719" w:rsidRDefault="001C021A" w:rsidP="001C021A">
            <w:pPr>
              <w:spacing w:after="0" w:line="192" w:lineRule="auto"/>
              <w:jc w:val="center"/>
              <w:rPr>
                <w:rFonts w:ascii="Times New Roman" w:eastAsia="Times New Roman" w:hAnsi="Times New Roman" w:cs="Times New Roman"/>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1C021A" w:rsidRPr="00685719" w:rsidRDefault="001C021A" w:rsidP="001C021A">
            <w:pPr>
              <w:spacing w:after="0" w:line="192" w:lineRule="auto"/>
              <w:rPr>
                <w:rFonts w:ascii="Times New Roman" w:eastAsia="Times New Roman" w:hAnsi="Times New Roman" w:cs="Times New Roman"/>
                <w:sz w:val="20"/>
                <w:szCs w:val="20"/>
                <w:lang w:eastAsia="ru-RU"/>
              </w:rPr>
            </w:pPr>
          </w:p>
        </w:tc>
        <w:tc>
          <w:tcPr>
            <w:tcW w:w="595" w:type="dxa"/>
            <w:gridSpan w:val="2"/>
            <w:tcBorders>
              <w:top w:val="single" w:sz="4" w:space="0" w:color="auto"/>
              <w:left w:val="single" w:sz="4" w:space="0" w:color="auto"/>
              <w:bottom w:val="single" w:sz="4" w:space="0" w:color="auto"/>
              <w:right w:val="single" w:sz="4" w:space="0" w:color="auto"/>
            </w:tcBorders>
            <w:vAlign w:val="center"/>
          </w:tcPr>
          <w:p w:rsidR="001C021A" w:rsidRPr="00685719" w:rsidRDefault="001C021A" w:rsidP="001C021A">
            <w:pPr>
              <w:spacing w:after="0" w:line="192" w:lineRule="auto"/>
              <w:rPr>
                <w:rFonts w:ascii="Times New Roman" w:eastAsia="Times New Roman" w:hAnsi="Times New Roman" w:cs="Times New Roman"/>
                <w:sz w:val="20"/>
                <w:szCs w:val="20"/>
                <w:lang w:eastAsia="ru-RU"/>
              </w:rPr>
            </w:pPr>
          </w:p>
        </w:tc>
        <w:tc>
          <w:tcPr>
            <w:tcW w:w="648" w:type="dxa"/>
            <w:gridSpan w:val="2"/>
            <w:tcBorders>
              <w:top w:val="single" w:sz="4" w:space="0" w:color="auto"/>
              <w:left w:val="single" w:sz="4" w:space="0" w:color="auto"/>
              <w:bottom w:val="single" w:sz="4" w:space="0" w:color="auto"/>
              <w:right w:val="single" w:sz="4" w:space="0" w:color="auto"/>
            </w:tcBorders>
            <w:vAlign w:val="center"/>
          </w:tcPr>
          <w:p w:rsidR="001C021A" w:rsidRPr="001C021A" w:rsidRDefault="001C021A" w:rsidP="001C021A">
            <w:pPr>
              <w:spacing w:after="0" w:line="192" w:lineRule="auto"/>
              <w:jc w:val="center"/>
              <w:rPr>
                <w:rFonts w:ascii="Times New Roman" w:eastAsia="Times New Roman" w:hAnsi="Times New Roman" w:cs="Times New Roman"/>
                <w:sz w:val="24"/>
                <w:szCs w:val="24"/>
                <w:lang w:eastAsia="ru-RU"/>
              </w:rPr>
            </w:pPr>
            <w:r w:rsidRPr="001C021A">
              <w:rPr>
                <w:rFonts w:ascii="Times New Roman" w:eastAsia="Times New Roman" w:hAnsi="Times New Roman" w:cs="Times New Roman"/>
                <w:sz w:val="24"/>
                <w:szCs w:val="24"/>
                <w:lang w:eastAsia="ru-RU"/>
              </w:rPr>
              <w:t>1,5</w:t>
            </w:r>
          </w:p>
        </w:tc>
        <w:tc>
          <w:tcPr>
            <w:tcW w:w="595" w:type="dxa"/>
            <w:gridSpan w:val="3"/>
            <w:tcBorders>
              <w:top w:val="single" w:sz="4" w:space="0" w:color="auto"/>
              <w:left w:val="single" w:sz="4" w:space="0" w:color="auto"/>
              <w:bottom w:val="single" w:sz="4" w:space="0" w:color="auto"/>
              <w:right w:val="single" w:sz="4" w:space="0" w:color="auto"/>
            </w:tcBorders>
            <w:vAlign w:val="bottom"/>
          </w:tcPr>
          <w:p w:rsidR="001C021A" w:rsidRPr="001C021A" w:rsidRDefault="001C021A" w:rsidP="001C021A">
            <w:pPr>
              <w:jc w:val="center"/>
              <w:rPr>
                <w:rFonts w:ascii="Times New Roman" w:hAnsi="Times New Roman" w:cs="Times New Roman"/>
                <w:sz w:val="24"/>
                <w:szCs w:val="24"/>
              </w:rPr>
            </w:pPr>
            <w:r w:rsidRPr="001C021A">
              <w:rPr>
                <w:rFonts w:ascii="Times New Roman" w:hAnsi="Times New Roman" w:cs="Times New Roman"/>
                <w:sz w:val="24"/>
                <w:szCs w:val="24"/>
              </w:rPr>
              <w:t>1,5</w:t>
            </w:r>
          </w:p>
        </w:tc>
        <w:tc>
          <w:tcPr>
            <w:tcW w:w="547" w:type="dxa"/>
            <w:gridSpan w:val="3"/>
            <w:tcBorders>
              <w:top w:val="single" w:sz="4" w:space="0" w:color="auto"/>
              <w:left w:val="single" w:sz="4" w:space="0" w:color="auto"/>
              <w:bottom w:val="single" w:sz="4" w:space="0" w:color="auto"/>
              <w:right w:val="single" w:sz="4" w:space="0" w:color="auto"/>
            </w:tcBorders>
            <w:vAlign w:val="bottom"/>
          </w:tcPr>
          <w:p w:rsidR="001C021A" w:rsidRPr="001C021A" w:rsidRDefault="001C021A" w:rsidP="001C021A">
            <w:pPr>
              <w:jc w:val="center"/>
              <w:rPr>
                <w:rFonts w:ascii="Times New Roman" w:hAnsi="Times New Roman" w:cs="Times New Roman"/>
                <w:sz w:val="24"/>
                <w:szCs w:val="24"/>
              </w:rPr>
            </w:pPr>
            <w:r w:rsidRPr="001C021A">
              <w:rPr>
                <w:rFonts w:ascii="Times New Roman" w:hAnsi="Times New Roman" w:cs="Times New Roman"/>
                <w:sz w:val="24"/>
                <w:szCs w:val="24"/>
              </w:rPr>
              <w:t>1,5</w:t>
            </w:r>
          </w:p>
        </w:tc>
        <w:tc>
          <w:tcPr>
            <w:tcW w:w="600" w:type="dxa"/>
            <w:gridSpan w:val="2"/>
            <w:tcBorders>
              <w:top w:val="single" w:sz="4" w:space="0" w:color="auto"/>
              <w:left w:val="single" w:sz="4" w:space="0" w:color="auto"/>
              <w:bottom w:val="single" w:sz="4" w:space="0" w:color="auto"/>
              <w:right w:val="single" w:sz="4" w:space="0" w:color="auto"/>
            </w:tcBorders>
            <w:vAlign w:val="bottom"/>
          </w:tcPr>
          <w:p w:rsidR="001C021A" w:rsidRPr="001C021A" w:rsidRDefault="001C021A" w:rsidP="001C021A">
            <w:pPr>
              <w:jc w:val="center"/>
              <w:rPr>
                <w:rFonts w:ascii="Times New Roman" w:hAnsi="Times New Roman" w:cs="Times New Roman"/>
                <w:sz w:val="24"/>
                <w:szCs w:val="24"/>
              </w:rPr>
            </w:pPr>
            <w:r w:rsidRPr="001C021A">
              <w:rPr>
                <w:rFonts w:ascii="Times New Roman" w:hAnsi="Times New Roman" w:cs="Times New Roman"/>
                <w:sz w:val="24"/>
                <w:szCs w:val="24"/>
              </w:rPr>
              <w:t>1,5</w:t>
            </w:r>
          </w:p>
        </w:tc>
        <w:tc>
          <w:tcPr>
            <w:tcW w:w="657" w:type="dxa"/>
            <w:tcBorders>
              <w:top w:val="single" w:sz="4" w:space="0" w:color="auto"/>
              <w:left w:val="single" w:sz="4" w:space="0" w:color="auto"/>
              <w:bottom w:val="single" w:sz="4" w:space="0" w:color="auto"/>
              <w:right w:val="single" w:sz="4" w:space="0" w:color="auto"/>
            </w:tcBorders>
            <w:vAlign w:val="bottom"/>
          </w:tcPr>
          <w:p w:rsidR="001C021A" w:rsidRPr="001C021A" w:rsidRDefault="001C021A" w:rsidP="001C021A">
            <w:pPr>
              <w:jc w:val="center"/>
              <w:rPr>
                <w:rFonts w:ascii="Times New Roman" w:hAnsi="Times New Roman" w:cs="Times New Roman"/>
                <w:sz w:val="24"/>
                <w:szCs w:val="24"/>
              </w:rPr>
            </w:pPr>
            <w:r w:rsidRPr="001C021A">
              <w:rPr>
                <w:rFonts w:ascii="Times New Roman" w:hAnsi="Times New Roman" w:cs="Times New Roman"/>
                <w:sz w:val="24"/>
                <w:szCs w:val="24"/>
              </w:rPr>
              <w:t>1,5</w:t>
            </w:r>
          </w:p>
        </w:tc>
      </w:tr>
      <w:tr w:rsidR="00685719" w:rsidRPr="00685719" w:rsidTr="005910EB">
        <w:trPr>
          <w:trHeight w:val="317"/>
        </w:trPr>
        <w:tc>
          <w:tcPr>
            <w:tcW w:w="164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В.05.УП.05</w:t>
            </w:r>
          </w:p>
        </w:tc>
        <w:tc>
          <w:tcPr>
            <w:tcW w:w="3414" w:type="dxa"/>
            <w:tcBorders>
              <w:top w:val="single" w:sz="4" w:space="0" w:color="auto"/>
              <w:left w:val="single" w:sz="4" w:space="0" w:color="auto"/>
              <w:bottom w:val="single" w:sz="4" w:space="0" w:color="auto"/>
              <w:right w:val="single" w:sz="4" w:space="0" w:color="auto"/>
            </w:tcBorders>
            <w:vAlign w:val="center"/>
          </w:tcPr>
          <w:p w:rsidR="00685719" w:rsidRPr="00685719" w:rsidRDefault="00AF0103" w:rsidP="006605EB">
            <w:pPr>
              <w:spacing w:after="0" w:line="192"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Фортепиано</w:t>
            </w:r>
          </w:p>
        </w:tc>
        <w:tc>
          <w:tcPr>
            <w:tcW w:w="889" w:type="dxa"/>
            <w:tcBorders>
              <w:top w:val="single" w:sz="4" w:space="0" w:color="auto"/>
              <w:left w:val="single" w:sz="4" w:space="0" w:color="auto"/>
              <w:bottom w:val="single" w:sz="4" w:space="0" w:color="auto"/>
              <w:right w:val="single" w:sz="4" w:space="0" w:color="auto"/>
            </w:tcBorders>
            <w:vAlign w:val="center"/>
          </w:tcPr>
          <w:p w:rsidR="00685719" w:rsidRPr="00685719" w:rsidRDefault="001E2F15" w:rsidP="006605EB">
            <w:pPr>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429</w:t>
            </w:r>
          </w:p>
        </w:tc>
        <w:tc>
          <w:tcPr>
            <w:tcW w:w="1189" w:type="dxa"/>
            <w:tcBorders>
              <w:top w:val="single" w:sz="4" w:space="0" w:color="auto"/>
              <w:left w:val="single" w:sz="4" w:space="0" w:color="auto"/>
              <w:bottom w:val="single" w:sz="4" w:space="0" w:color="auto"/>
              <w:right w:val="single" w:sz="4" w:space="0" w:color="auto"/>
            </w:tcBorders>
            <w:vAlign w:val="center"/>
          </w:tcPr>
          <w:p w:rsidR="00685719" w:rsidRPr="00685719" w:rsidRDefault="001E2F15" w:rsidP="006605EB">
            <w:pPr>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330</w:t>
            </w:r>
          </w:p>
        </w:tc>
        <w:tc>
          <w:tcPr>
            <w:tcW w:w="74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744" w:type="dxa"/>
            <w:tcBorders>
              <w:top w:val="single" w:sz="4" w:space="0" w:color="auto"/>
              <w:left w:val="single" w:sz="4" w:space="0" w:color="auto"/>
              <w:bottom w:val="single" w:sz="4" w:space="0" w:color="auto"/>
              <w:right w:val="single" w:sz="4" w:space="0" w:color="auto"/>
            </w:tcBorders>
            <w:vAlign w:val="center"/>
          </w:tcPr>
          <w:p w:rsidR="00685719" w:rsidRPr="00685719" w:rsidRDefault="001E2F15" w:rsidP="006605EB">
            <w:pPr>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809" w:type="dxa"/>
            <w:tcBorders>
              <w:top w:val="single" w:sz="4" w:space="0" w:color="auto"/>
              <w:left w:val="single" w:sz="4" w:space="0" w:color="auto"/>
              <w:bottom w:val="single" w:sz="4" w:space="0" w:color="auto"/>
              <w:right w:val="single" w:sz="4" w:space="0" w:color="auto"/>
            </w:tcBorders>
            <w:shd w:val="clear" w:color="auto" w:fill="E6E6E6"/>
            <w:vAlign w:val="center"/>
          </w:tcPr>
          <w:p w:rsidR="00685719" w:rsidRPr="00685719" w:rsidRDefault="00B23293" w:rsidP="006605EB">
            <w:pPr>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8-</w:t>
            </w:r>
            <w:r w:rsidR="00685719" w:rsidRPr="00685719">
              <w:rPr>
                <w:rFonts w:ascii="Times New Roman" w:eastAsia="Times New Roman" w:hAnsi="Times New Roman" w:cs="Times New Roman"/>
                <w:bCs/>
                <w:sz w:val="24"/>
                <w:szCs w:val="24"/>
                <w:lang w:eastAsia="ru-RU"/>
              </w:rPr>
              <w:t>16</w:t>
            </w:r>
          </w:p>
        </w:tc>
        <w:tc>
          <w:tcPr>
            <w:tcW w:w="595" w:type="dxa"/>
            <w:tcBorders>
              <w:top w:val="single" w:sz="4" w:space="0" w:color="auto"/>
              <w:left w:val="single" w:sz="4" w:space="0" w:color="auto"/>
              <w:bottom w:val="single" w:sz="4" w:space="0" w:color="auto"/>
              <w:right w:val="single" w:sz="4" w:space="0" w:color="auto"/>
            </w:tcBorders>
            <w:shd w:val="clear" w:color="auto" w:fill="E6E6E6"/>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Symbol" w:eastAsia="Times New Roman" w:hAnsi="Symbol" w:cs="Arial CYR"/>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p>
        </w:tc>
        <w:tc>
          <w:tcPr>
            <w:tcW w:w="595"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CA2D69" w:rsidP="006605EB">
            <w:pPr>
              <w:spacing w:after="0" w:line="192"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648"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0C07E9" w:rsidP="006605EB">
            <w:pPr>
              <w:spacing w:after="0" w:line="192"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595" w:type="dxa"/>
            <w:gridSpan w:val="3"/>
            <w:tcBorders>
              <w:top w:val="single" w:sz="4" w:space="0" w:color="auto"/>
              <w:left w:val="single" w:sz="4" w:space="0" w:color="auto"/>
              <w:bottom w:val="single" w:sz="4" w:space="0" w:color="auto"/>
              <w:right w:val="single" w:sz="4" w:space="0" w:color="auto"/>
            </w:tcBorders>
            <w:vAlign w:val="center"/>
          </w:tcPr>
          <w:p w:rsidR="00685719" w:rsidRPr="00685719" w:rsidRDefault="000C07E9" w:rsidP="006605EB">
            <w:pPr>
              <w:spacing w:after="0" w:line="192"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547" w:type="dxa"/>
            <w:gridSpan w:val="3"/>
            <w:tcBorders>
              <w:top w:val="single" w:sz="4" w:space="0" w:color="auto"/>
              <w:left w:val="single" w:sz="4" w:space="0" w:color="auto"/>
              <w:bottom w:val="single" w:sz="4" w:space="0" w:color="auto"/>
              <w:right w:val="single" w:sz="4" w:space="0" w:color="auto"/>
            </w:tcBorders>
            <w:vAlign w:val="center"/>
          </w:tcPr>
          <w:p w:rsidR="00685719" w:rsidRPr="00685719" w:rsidRDefault="000C07E9" w:rsidP="006605EB">
            <w:pPr>
              <w:spacing w:after="0" w:line="192"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0C07E9" w:rsidP="006605EB">
            <w:pPr>
              <w:spacing w:after="0" w:line="192"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657" w:type="dxa"/>
            <w:tcBorders>
              <w:top w:val="single" w:sz="4" w:space="0" w:color="auto"/>
              <w:left w:val="single" w:sz="4" w:space="0" w:color="auto"/>
              <w:bottom w:val="single" w:sz="4" w:space="0" w:color="auto"/>
              <w:right w:val="single" w:sz="4" w:space="0" w:color="auto"/>
            </w:tcBorders>
            <w:vAlign w:val="center"/>
          </w:tcPr>
          <w:p w:rsidR="00685719" w:rsidRPr="00685719" w:rsidRDefault="000C07E9" w:rsidP="006605EB">
            <w:pPr>
              <w:spacing w:after="0" w:line="192"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685719" w:rsidRPr="00685719" w:rsidTr="005910EB">
        <w:trPr>
          <w:trHeight w:val="317"/>
        </w:trPr>
        <w:tc>
          <w:tcPr>
            <w:tcW w:w="505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4"/>
                <w:szCs w:val="24"/>
                <w:vertAlign w:val="superscript"/>
                <w:lang w:eastAsia="ru-RU"/>
              </w:rPr>
            </w:pPr>
            <w:r w:rsidRPr="00685719">
              <w:rPr>
                <w:rFonts w:ascii="Times New Roman" w:eastAsia="Times New Roman" w:hAnsi="Times New Roman" w:cs="Times New Roman"/>
                <w:b/>
                <w:bCs/>
                <w:iCs/>
                <w:sz w:val="24"/>
                <w:szCs w:val="24"/>
                <w:lang w:eastAsia="ru-RU"/>
              </w:rPr>
              <w:t>Всего аудиторная нагрузка с учетом вариативной части:</w:t>
            </w:r>
          </w:p>
        </w:tc>
        <w:tc>
          <w:tcPr>
            <w:tcW w:w="889"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
                <w:bCs/>
                <w:iCs/>
                <w:color w:val="F79646"/>
                <w:sz w:val="24"/>
                <w:szCs w:val="24"/>
                <w:lang w:eastAsia="ru-RU"/>
              </w:rPr>
            </w:pPr>
          </w:p>
        </w:tc>
        <w:tc>
          <w:tcPr>
            <w:tcW w:w="1189"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
                <w:bCs/>
                <w:iCs/>
                <w:color w:val="F79646"/>
                <w:sz w:val="24"/>
                <w:szCs w:val="24"/>
                <w:lang w:eastAsia="ru-RU"/>
              </w:rPr>
            </w:pPr>
          </w:p>
        </w:tc>
        <w:tc>
          <w:tcPr>
            <w:tcW w:w="2084"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4"/>
                <w:szCs w:val="24"/>
                <w:lang w:eastAsia="ru-RU"/>
              </w:rPr>
            </w:pPr>
            <w:r w:rsidRPr="00685719">
              <w:rPr>
                <w:rFonts w:ascii="Times New Roman" w:eastAsia="Times New Roman" w:hAnsi="Times New Roman" w:cs="Times New Roman"/>
                <w:b/>
                <w:bCs/>
                <w:iCs/>
                <w:sz w:val="24"/>
                <w:szCs w:val="24"/>
                <w:lang w:eastAsia="ru-RU"/>
              </w:rPr>
              <w:t>2237</w:t>
            </w:r>
          </w:p>
        </w:tc>
        <w:tc>
          <w:tcPr>
            <w:tcW w:w="809" w:type="dxa"/>
            <w:tcBorders>
              <w:top w:val="single" w:sz="4" w:space="0" w:color="auto"/>
              <w:left w:val="single" w:sz="4" w:space="0" w:color="auto"/>
              <w:bottom w:val="single" w:sz="4" w:space="0" w:color="auto"/>
              <w:right w:val="single" w:sz="4" w:space="0" w:color="auto"/>
            </w:tcBorders>
            <w:shd w:val="clear" w:color="auto" w:fill="E6E6E6"/>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6E6E6"/>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0"/>
                <w:szCs w:val="20"/>
                <w:lang w:eastAsia="ru-RU"/>
              </w:rPr>
            </w:pPr>
            <w:r w:rsidRPr="00685719">
              <w:rPr>
                <w:rFonts w:ascii="Times New Roman" w:eastAsia="Times New Roman" w:hAnsi="Times New Roman" w:cs="Times New Roman"/>
                <w:b/>
                <w:bCs/>
                <w:iCs/>
                <w:sz w:val="20"/>
                <w:szCs w:val="20"/>
                <w:lang w:eastAsia="ru-RU"/>
              </w:rPr>
              <w:t>6</w:t>
            </w: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0"/>
                <w:szCs w:val="20"/>
                <w:lang w:eastAsia="ru-RU"/>
              </w:rPr>
            </w:pPr>
            <w:r w:rsidRPr="00685719">
              <w:rPr>
                <w:rFonts w:ascii="Times New Roman" w:eastAsia="Times New Roman" w:hAnsi="Times New Roman" w:cs="Times New Roman"/>
                <w:b/>
                <w:bCs/>
                <w:iCs/>
                <w:sz w:val="20"/>
                <w:szCs w:val="20"/>
                <w:lang w:eastAsia="ru-RU"/>
              </w:rPr>
              <w:t>6,5</w:t>
            </w:r>
          </w:p>
        </w:tc>
        <w:tc>
          <w:tcPr>
            <w:tcW w:w="59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0"/>
                <w:szCs w:val="20"/>
                <w:lang w:eastAsia="ru-RU"/>
              </w:rPr>
            </w:pPr>
            <w:r w:rsidRPr="00685719">
              <w:rPr>
                <w:rFonts w:ascii="Times New Roman" w:eastAsia="Times New Roman" w:hAnsi="Times New Roman" w:cs="Times New Roman"/>
                <w:b/>
                <w:bCs/>
                <w:iCs/>
                <w:sz w:val="20"/>
                <w:szCs w:val="20"/>
                <w:lang w:eastAsia="ru-RU"/>
              </w:rPr>
              <w:t>6,5</w:t>
            </w:r>
          </w:p>
        </w:tc>
        <w:tc>
          <w:tcPr>
            <w:tcW w:w="6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0"/>
                <w:szCs w:val="20"/>
                <w:lang w:eastAsia="ru-RU"/>
              </w:rPr>
            </w:pPr>
            <w:r w:rsidRPr="00685719">
              <w:rPr>
                <w:rFonts w:ascii="Times New Roman" w:eastAsia="Times New Roman" w:hAnsi="Times New Roman" w:cs="Times New Roman"/>
                <w:b/>
                <w:bCs/>
                <w:iCs/>
                <w:sz w:val="20"/>
                <w:szCs w:val="20"/>
                <w:lang w:eastAsia="ru-RU"/>
              </w:rPr>
              <w:t>8</w:t>
            </w:r>
          </w:p>
        </w:tc>
        <w:tc>
          <w:tcPr>
            <w:tcW w:w="59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0"/>
                <w:szCs w:val="20"/>
                <w:lang w:eastAsia="ru-RU"/>
              </w:rPr>
            </w:pPr>
            <w:r w:rsidRPr="00685719">
              <w:rPr>
                <w:rFonts w:ascii="Times New Roman" w:eastAsia="Times New Roman" w:hAnsi="Times New Roman" w:cs="Times New Roman"/>
                <w:b/>
                <w:bCs/>
                <w:iCs/>
                <w:sz w:val="20"/>
                <w:szCs w:val="20"/>
                <w:lang w:eastAsia="ru-RU"/>
              </w:rPr>
              <w:t>8</w:t>
            </w:r>
          </w:p>
        </w:tc>
        <w:tc>
          <w:tcPr>
            <w:tcW w:w="54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0"/>
                <w:szCs w:val="20"/>
                <w:lang w:eastAsia="ru-RU"/>
              </w:rPr>
            </w:pPr>
            <w:r w:rsidRPr="00685719">
              <w:rPr>
                <w:rFonts w:ascii="Times New Roman" w:eastAsia="Times New Roman" w:hAnsi="Times New Roman" w:cs="Times New Roman"/>
                <w:b/>
                <w:bCs/>
                <w:iCs/>
                <w:sz w:val="20"/>
                <w:szCs w:val="20"/>
                <w:lang w:eastAsia="ru-RU"/>
              </w:rPr>
              <w:t>8</w:t>
            </w:r>
          </w:p>
        </w:tc>
        <w:tc>
          <w:tcPr>
            <w:tcW w:w="6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0"/>
                <w:szCs w:val="20"/>
                <w:lang w:eastAsia="ru-RU"/>
              </w:rPr>
            </w:pPr>
            <w:r w:rsidRPr="00685719">
              <w:rPr>
                <w:rFonts w:ascii="Times New Roman" w:eastAsia="Times New Roman" w:hAnsi="Times New Roman" w:cs="Times New Roman"/>
                <w:b/>
                <w:bCs/>
                <w:iCs/>
                <w:sz w:val="20"/>
                <w:szCs w:val="20"/>
                <w:lang w:eastAsia="ru-RU"/>
              </w:rPr>
              <w:t>8,5</w:t>
            </w:r>
          </w:p>
        </w:tc>
        <w:tc>
          <w:tcPr>
            <w:tcW w:w="657"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
                <w:bCs/>
                <w:i/>
                <w:iCs/>
                <w:sz w:val="20"/>
                <w:szCs w:val="20"/>
                <w:lang w:eastAsia="ru-RU"/>
              </w:rPr>
            </w:pPr>
            <w:r w:rsidRPr="00685719">
              <w:rPr>
                <w:rFonts w:ascii="Times New Roman" w:eastAsia="Times New Roman" w:hAnsi="Times New Roman" w:cs="Times New Roman"/>
                <w:b/>
                <w:bCs/>
                <w:iCs/>
                <w:sz w:val="20"/>
                <w:szCs w:val="20"/>
                <w:lang w:eastAsia="ru-RU"/>
              </w:rPr>
              <w:t>10,5</w:t>
            </w:r>
          </w:p>
        </w:tc>
      </w:tr>
      <w:tr w:rsidR="00685719" w:rsidRPr="00685719" w:rsidTr="005910EB">
        <w:trPr>
          <w:trHeight w:val="317"/>
        </w:trPr>
        <w:tc>
          <w:tcPr>
            <w:tcW w:w="505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4"/>
                <w:szCs w:val="24"/>
                <w:vertAlign w:val="superscript"/>
                <w:lang w:eastAsia="ru-RU"/>
              </w:rPr>
            </w:pPr>
            <w:r w:rsidRPr="00685719">
              <w:rPr>
                <w:rFonts w:ascii="Times New Roman" w:eastAsia="Times New Roman" w:hAnsi="Times New Roman" w:cs="Times New Roman"/>
                <w:b/>
                <w:bCs/>
                <w:iCs/>
                <w:sz w:val="24"/>
                <w:szCs w:val="24"/>
                <w:lang w:eastAsia="ru-RU"/>
              </w:rPr>
              <w:t>Всего максимальная нагрузка с учетом вариативной части:</w:t>
            </w:r>
          </w:p>
        </w:tc>
        <w:tc>
          <w:tcPr>
            <w:tcW w:w="889"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4"/>
                <w:szCs w:val="24"/>
                <w:lang w:eastAsia="ru-RU"/>
              </w:rPr>
            </w:pPr>
            <w:r w:rsidRPr="00685719">
              <w:rPr>
                <w:rFonts w:ascii="Times New Roman" w:eastAsia="Times New Roman" w:hAnsi="Times New Roman" w:cs="Times New Roman"/>
                <w:b/>
                <w:bCs/>
                <w:iCs/>
                <w:sz w:val="24"/>
                <w:szCs w:val="24"/>
                <w:lang w:eastAsia="ru-RU"/>
              </w:rPr>
              <w:t>4130,5</w:t>
            </w:r>
          </w:p>
        </w:tc>
        <w:tc>
          <w:tcPr>
            <w:tcW w:w="1189"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4"/>
                <w:szCs w:val="24"/>
                <w:lang w:eastAsia="ru-RU"/>
              </w:rPr>
            </w:pPr>
            <w:r w:rsidRPr="00685719">
              <w:rPr>
                <w:rFonts w:ascii="Times New Roman" w:eastAsia="Times New Roman" w:hAnsi="Times New Roman" w:cs="Times New Roman"/>
                <w:b/>
                <w:bCs/>
                <w:iCs/>
                <w:sz w:val="24"/>
                <w:szCs w:val="24"/>
                <w:lang w:eastAsia="ru-RU"/>
              </w:rPr>
              <w:t>1893,5</w:t>
            </w:r>
          </w:p>
        </w:tc>
        <w:tc>
          <w:tcPr>
            <w:tcW w:w="2084"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4"/>
                <w:szCs w:val="24"/>
                <w:lang w:eastAsia="ru-RU"/>
              </w:rPr>
            </w:pPr>
            <w:r w:rsidRPr="00685719">
              <w:rPr>
                <w:rFonts w:ascii="Times New Roman" w:eastAsia="Times New Roman" w:hAnsi="Times New Roman" w:cs="Times New Roman"/>
                <w:b/>
                <w:bCs/>
                <w:iCs/>
                <w:sz w:val="24"/>
                <w:szCs w:val="24"/>
                <w:lang w:eastAsia="ru-RU"/>
              </w:rPr>
              <w:t>2237</w:t>
            </w:r>
          </w:p>
        </w:tc>
        <w:tc>
          <w:tcPr>
            <w:tcW w:w="809" w:type="dxa"/>
            <w:tcBorders>
              <w:top w:val="single" w:sz="4" w:space="0" w:color="auto"/>
              <w:left w:val="single" w:sz="4" w:space="0" w:color="auto"/>
              <w:bottom w:val="single" w:sz="4" w:space="0" w:color="auto"/>
              <w:right w:val="single" w:sz="4" w:space="0" w:color="auto"/>
            </w:tcBorders>
            <w:shd w:val="clear" w:color="auto" w:fill="E6E6E6"/>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6E6E6"/>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0"/>
                <w:szCs w:val="20"/>
                <w:lang w:eastAsia="ru-RU"/>
              </w:rPr>
            </w:pPr>
            <w:r w:rsidRPr="00685719">
              <w:rPr>
                <w:rFonts w:ascii="Times New Roman" w:eastAsia="Times New Roman" w:hAnsi="Times New Roman" w:cs="Times New Roman"/>
                <w:b/>
                <w:bCs/>
                <w:iCs/>
                <w:sz w:val="20"/>
                <w:szCs w:val="20"/>
                <w:lang w:eastAsia="ru-RU"/>
              </w:rPr>
              <w:t>10</w:t>
            </w: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0"/>
                <w:szCs w:val="20"/>
                <w:lang w:eastAsia="ru-RU"/>
              </w:rPr>
            </w:pPr>
            <w:r w:rsidRPr="00685719">
              <w:rPr>
                <w:rFonts w:ascii="Times New Roman" w:eastAsia="Times New Roman" w:hAnsi="Times New Roman" w:cs="Times New Roman"/>
                <w:b/>
                <w:bCs/>
                <w:iCs/>
                <w:sz w:val="20"/>
                <w:szCs w:val="20"/>
                <w:lang w:eastAsia="ru-RU"/>
              </w:rPr>
              <w:t>10,5</w:t>
            </w:r>
          </w:p>
        </w:tc>
        <w:tc>
          <w:tcPr>
            <w:tcW w:w="59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0"/>
                <w:szCs w:val="20"/>
                <w:lang w:eastAsia="ru-RU"/>
              </w:rPr>
            </w:pPr>
            <w:r w:rsidRPr="00685719">
              <w:rPr>
                <w:rFonts w:ascii="Times New Roman" w:eastAsia="Times New Roman" w:hAnsi="Times New Roman" w:cs="Times New Roman"/>
                <w:b/>
                <w:bCs/>
                <w:iCs/>
                <w:sz w:val="20"/>
                <w:szCs w:val="20"/>
                <w:lang w:eastAsia="ru-RU"/>
              </w:rPr>
              <w:t>10,5</w:t>
            </w:r>
          </w:p>
        </w:tc>
        <w:tc>
          <w:tcPr>
            <w:tcW w:w="6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0"/>
                <w:szCs w:val="20"/>
                <w:lang w:eastAsia="ru-RU"/>
              </w:rPr>
            </w:pPr>
            <w:r w:rsidRPr="00685719">
              <w:rPr>
                <w:rFonts w:ascii="Times New Roman" w:eastAsia="Times New Roman" w:hAnsi="Times New Roman" w:cs="Times New Roman"/>
                <w:b/>
                <w:bCs/>
                <w:iCs/>
                <w:sz w:val="20"/>
                <w:szCs w:val="20"/>
                <w:lang w:eastAsia="ru-RU"/>
              </w:rPr>
              <w:t>16,5</w:t>
            </w:r>
          </w:p>
        </w:tc>
        <w:tc>
          <w:tcPr>
            <w:tcW w:w="59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0"/>
                <w:szCs w:val="20"/>
                <w:lang w:eastAsia="ru-RU"/>
              </w:rPr>
            </w:pPr>
            <w:r w:rsidRPr="00685719">
              <w:rPr>
                <w:rFonts w:ascii="Times New Roman" w:eastAsia="Times New Roman" w:hAnsi="Times New Roman" w:cs="Times New Roman"/>
                <w:b/>
                <w:bCs/>
                <w:iCs/>
                <w:sz w:val="20"/>
                <w:szCs w:val="20"/>
                <w:lang w:eastAsia="ru-RU"/>
              </w:rPr>
              <w:t>16,5</w:t>
            </w:r>
          </w:p>
        </w:tc>
        <w:tc>
          <w:tcPr>
            <w:tcW w:w="54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0"/>
                <w:szCs w:val="20"/>
                <w:lang w:eastAsia="ru-RU"/>
              </w:rPr>
            </w:pPr>
            <w:r w:rsidRPr="00685719">
              <w:rPr>
                <w:rFonts w:ascii="Times New Roman" w:eastAsia="Times New Roman" w:hAnsi="Times New Roman" w:cs="Times New Roman"/>
                <w:b/>
                <w:bCs/>
                <w:iCs/>
                <w:sz w:val="20"/>
                <w:szCs w:val="20"/>
                <w:lang w:eastAsia="ru-RU"/>
              </w:rPr>
              <w:t>16,5</w:t>
            </w:r>
          </w:p>
        </w:tc>
        <w:tc>
          <w:tcPr>
            <w:tcW w:w="6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0"/>
                <w:szCs w:val="20"/>
                <w:lang w:eastAsia="ru-RU"/>
              </w:rPr>
            </w:pPr>
            <w:r w:rsidRPr="00685719">
              <w:rPr>
                <w:rFonts w:ascii="Times New Roman" w:eastAsia="Times New Roman" w:hAnsi="Times New Roman" w:cs="Times New Roman"/>
                <w:b/>
                <w:bCs/>
                <w:iCs/>
                <w:sz w:val="20"/>
                <w:szCs w:val="20"/>
                <w:lang w:eastAsia="ru-RU"/>
              </w:rPr>
              <w:t>18</w:t>
            </w:r>
          </w:p>
        </w:tc>
        <w:tc>
          <w:tcPr>
            <w:tcW w:w="657"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0"/>
                <w:szCs w:val="20"/>
                <w:lang w:eastAsia="ru-RU"/>
              </w:rPr>
            </w:pPr>
            <w:r w:rsidRPr="00685719">
              <w:rPr>
                <w:rFonts w:ascii="Times New Roman" w:eastAsia="Times New Roman" w:hAnsi="Times New Roman" w:cs="Times New Roman"/>
                <w:b/>
                <w:bCs/>
                <w:iCs/>
                <w:sz w:val="20"/>
                <w:szCs w:val="20"/>
                <w:lang w:eastAsia="ru-RU"/>
              </w:rPr>
              <w:t>22</w:t>
            </w:r>
          </w:p>
        </w:tc>
      </w:tr>
      <w:tr w:rsidR="00685719" w:rsidRPr="00685719" w:rsidTr="005910EB">
        <w:trPr>
          <w:trHeight w:val="317"/>
        </w:trPr>
        <w:tc>
          <w:tcPr>
            <w:tcW w:w="505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4"/>
                <w:szCs w:val="24"/>
                <w:lang w:eastAsia="ru-RU"/>
              </w:rPr>
            </w:pPr>
            <w:r w:rsidRPr="00685719">
              <w:rPr>
                <w:rFonts w:ascii="Times New Roman" w:eastAsia="Times New Roman" w:hAnsi="Times New Roman" w:cs="Times New Roman"/>
                <w:b/>
                <w:bCs/>
                <w:iCs/>
                <w:sz w:val="24"/>
                <w:szCs w:val="24"/>
                <w:lang w:eastAsia="ru-RU"/>
              </w:rPr>
              <w:t>Всего количество контрольных уроков, зачетов, экзаменов:</w:t>
            </w:r>
          </w:p>
        </w:tc>
        <w:tc>
          <w:tcPr>
            <w:tcW w:w="889"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4"/>
                <w:szCs w:val="24"/>
                <w:lang w:eastAsia="ru-RU"/>
              </w:rPr>
            </w:pPr>
          </w:p>
        </w:tc>
        <w:tc>
          <w:tcPr>
            <w:tcW w:w="1189"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4"/>
                <w:szCs w:val="24"/>
                <w:lang w:eastAsia="ru-RU"/>
              </w:rPr>
            </w:pPr>
          </w:p>
        </w:tc>
        <w:tc>
          <w:tcPr>
            <w:tcW w:w="2084"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4"/>
                <w:szCs w:val="24"/>
                <w:lang w:eastAsia="ru-RU"/>
              </w:rPr>
            </w:pPr>
          </w:p>
        </w:tc>
        <w:tc>
          <w:tcPr>
            <w:tcW w:w="809" w:type="dxa"/>
            <w:tcBorders>
              <w:top w:val="single" w:sz="4" w:space="0" w:color="auto"/>
              <w:left w:val="single" w:sz="4" w:space="0" w:color="auto"/>
              <w:bottom w:val="single" w:sz="4" w:space="0" w:color="auto"/>
              <w:right w:val="single" w:sz="4" w:space="0" w:color="auto"/>
            </w:tcBorders>
            <w:shd w:val="clear" w:color="auto" w:fill="E6E6E6"/>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4"/>
                <w:szCs w:val="24"/>
                <w:lang w:eastAsia="ru-RU"/>
              </w:rPr>
            </w:pPr>
            <w:r w:rsidRPr="00685719">
              <w:rPr>
                <w:rFonts w:ascii="Times New Roman" w:eastAsia="Times New Roman" w:hAnsi="Times New Roman" w:cs="Times New Roman"/>
                <w:b/>
                <w:bCs/>
                <w:iCs/>
                <w:sz w:val="24"/>
                <w:szCs w:val="24"/>
                <w:lang w:eastAsia="ru-RU"/>
              </w:rPr>
              <w:t>43</w:t>
            </w:r>
          </w:p>
        </w:tc>
        <w:tc>
          <w:tcPr>
            <w:tcW w:w="595" w:type="dxa"/>
            <w:tcBorders>
              <w:top w:val="single" w:sz="4" w:space="0" w:color="auto"/>
              <w:left w:val="single" w:sz="4" w:space="0" w:color="auto"/>
              <w:bottom w:val="single" w:sz="4" w:space="0" w:color="auto"/>
              <w:right w:val="single" w:sz="4" w:space="0" w:color="auto"/>
            </w:tcBorders>
            <w:shd w:val="clear" w:color="auto" w:fill="E6E6E6"/>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4"/>
                <w:szCs w:val="24"/>
                <w:lang w:eastAsia="ru-RU"/>
              </w:rPr>
            </w:pPr>
            <w:r w:rsidRPr="00685719">
              <w:rPr>
                <w:rFonts w:ascii="Times New Roman" w:eastAsia="Times New Roman" w:hAnsi="Times New Roman" w:cs="Times New Roman"/>
                <w:b/>
                <w:bCs/>
                <w:iCs/>
                <w:sz w:val="24"/>
                <w:szCs w:val="24"/>
                <w:lang w:eastAsia="ru-RU"/>
              </w:rPr>
              <w:t>10</w:t>
            </w:r>
          </w:p>
        </w:tc>
        <w:tc>
          <w:tcPr>
            <w:tcW w:w="645"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0"/>
                <w:szCs w:val="20"/>
                <w:lang w:eastAsia="ru-RU"/>
              </w:rPr>
            </w:pPr>
          </w:p>
        </w:tc>
        <w:tc>
          <w:tcPr>
            <w:tcW w:w="59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0"/>
                <w:szCs w:val="20"/>
                <w:lang w:eastAsia="ru-RU"/>
              </w:rPr>
            </w:pPr>
          </w:p>
        </w:tc>
        <w:tc>
          <w:tcPr>
            <w:tcW w:w="64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0"/>
                <w:szCs w:val="20"/>
                <w:lang w:eastAsia="ru-RU"/>
              </w:rPr>
            </w:pPr>
          </w:p>
        </w:tc>
        <w:tc>
          <w:tcPr>
            <w:tcW w:w="59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0"/>
                <w:szCs w:val="20"/>
                <w:lang w:eastAsia="ru-RU"/>
              </w:rPr>
            </w:pPr>
          </w:p>
        </w:tc>
        <w:tc>
          <w:tcPr>
            <w:tcW w:w="54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0"/>
                <w:szCs w:val="20"/>
                <w:lang w:eastAsia="ru-RU"/>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0"/>
                <w:szCs w:val="20"/>
                <w:lang w:eastAsia="ru-RU"/>
              </w:rPr>
            </w:pPr>
          </w:p>
        </w:tc>
        <w:tc>
          <w:tcPr>
            <w:tcW w:w="657"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0"/>
                <w:szCs w:val="20"/>
                <w:lang w:eastAsia="ru-RU"/>
              </w:rPr>
            </w:pPr>
          </w:p>
        </w:tc>
      </w:tr>
      <w:tr w:rsidR="00685719" w:rsidRPr="00685719" w:rsidTr="005910EB">
        <w:trPr>
          <w:trHeight w:val="317"/>
        </w:trPr>
        <w:tc>
          <w:tcPr>
            <w:tcW w:w="1644" w:type="dxa"/>
            <w:tcBorders>
              <w:top w:val="single" w:sz="4" w:space="0" w:color="auto"/>
              <w:left w:val="single" w:sz="4" w:space="0" w:color="auto"/>
              <w:bottom w:val="single" w:sz="4" w:space="0" w:color="auto"/>
              <w:right w:val="single" w:sz="4" w:space="0" w:color="auto"/>
            </w:tcBorders>
            <w:shd w:val="clear" w:color="auto" w:fill="92D050"/>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4"/>
                <w:szCs w:val="24"/>
                <w:lang w:eastAsia="ru-RU"/>
              </w:rPr>
            </w:pPr>
            <w:r w:rsidRPr="00685719">
              <w:rPr>
                <w:rFonts w:ascii="Times New Roman" w:eastAsia="Times New Roman" w:hAnsi="Times New Roman" w:cs="Times New Roman"/>
                <w:b/>
                <w:bCs/>
                <w:iCs/>
                <w:sz w:val="24"/>
                <w:szCs w:val="24"/>
                <w:lang w:eastAsia="ru-RU"/>
              </w:rPr>
              <w:t>К.03.00.</w:t>
            </w:r>
          </w:p>
        </w:tc>
        <w:tc>
          <w:tcPr>
            <w:tcW w:w="3414" w:type="dxa"/>
            <w:tcBorders>
              <w:top w:val="single" w:sz="4" w:space="0" w:color="auto"/>
              <w:left w:val="single" w:sz="4" w:space="0" w:color="auto"/>
              <w:bottom w:val="single" w:sz="4" w:space="0" w:color="auto"/>
              <w:right w:val="single" w:sz="4" w:space="0" w:color="auto"/>
            </w:tcBorders>
            <w:shd w:val="clear" w:color="auto" w:fill="92D050"/>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4"/>
                <w:szCs w:val="24"/>
                <w:vertAlign w:val="superscript"/>
                <w:lang w:eastAsia="ru-RU"/>
              </w:rPr>
            </w:pPr>
            <w:r w:rsidRPr="00685719">
              <w:rPr>
                <w:rFonts w:ascii="Times New Roman" w:eastAsia="Times New Roman" w:hAnsi="Times New Roman" w:cs="Times New Roman"/>
                <w:b/>
                <w:bCs/>
                <w:iCs/>
                <w:sz w:val="24"/>
                <w:szCs w:val="24"/>
                <w:lang w:eastAsia="ru-RU"/>
              </w:rPr>
              <w:t>Консультации</w:t>
            </w:r>
          </w:p>
        </w:tc>
        <w:tc>
          <w:tcPr>
            <w:tcW w:w="889" w:type="dxa"/>
            <w:tcBorders>
              <w:top w:val="single" w:sz="4" w:space="0" w:color="auto"/>
              <w:left w:val="single" w:sz="4" w:space="0" w:color="auto"/>
              <w:bottom w:val="single" w:sz="4" w:space="0" w:color="auto"/>
              <w:right w:val="single" w:sz="4" w:space="0" w:color="auto"/>
            </w:tcBorders>
            <w:shd w:val="clear" w:color="auto" w:fill="92D050"/>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4"/>
                <w:szCs w:val="24"/>
                <w:lang w:eastAsia="ru-RU"/>
              </w:rPr>
            </w:pPr>
            <w:r w:rsidRPr="00685719">
              <w:rPr>
                <w:rFonts w:ascii="Times New Roman" w:eastAsia="Times New Roman" w:hAnsi="Times New Roman" w:cs="Times New Roman"/>
                <w:b/>
                <w:bCs/>
                <w:iCs/>
                <w:sz w:val="24"/>
                <w:szCs w:val="24"/>
                <w:lang w:eastAsia="ru-RU"/>
              </w:rPr>
              <w:t>196</w:t>
            </w:r>
          </w:p>
        </w:tc>
        <w:tc>
          <w:tcPr>
            <w:tcW w:w="1189" w:type="dxa"/>
            <w:tcBorders>
              <w:top w:val="single" w:sz="4" w:space="0" w:color="auto"/>
              <w:left w:val="single" w:sz="4" w:space="0" w:color="auto"/>
              <w:bottom w:val="single" w:sz="4" w:space="0" w:color="auto"/>
              <w:right w:val="single" w:sz="4" w:space="0" w:color="auto"/>
            </w:tcBorders>
            <w:shd w:val="clear" w:color="auto" w:fill="92D050"/>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4"/>
                <w:szCs w:val="24"/>
                <w:lang w:eastAsia="ru-RU"/>
              </w:rPr>
            </w:pPr>
            <w:r w:rsidRPr="00685719">
              <w:rPr>
                <w:rFonts w:ascii="Times New Roman" w:eastAsia="Times New Roman" w:hAnsi="Times New Roman" w:cs="Times New Roman"/>
                <w:b/>
                <w:bCs/>
                <w:iCs/>
                <w:sz w:val="24"/>
                <w:szCs w:val="24"/>
                <w:lang w:eastAsia="ru-RU"/>
              </w:rPr>
              <w:t>-</w:t>
            </w:r>
          </w:p>
        </w:tc>
        <w:tc>
          <w:tcPr>
            <w:tcW w:w="2084"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4"/>
                <w:szCs w:val="24"/>
                <w:lang w:eastAsia="ru-RU"/>
              </w:rPr>
            </w:pPr>
            <w:r w:rsidRPr="00685719">
              <w:rPr>
                <w:rFonts w:ascii="Times New Roman" w:eastAsia="Times New Roman" w:hAnsi="Times New Roman" w:cs="Times New Roman"/>
                <w:b/>
                <w:bCs/>
                <w:iCs/>
                <w:sz w:val="24"/>
                <w:szCs w:val="24"/>
                <w:lang w:eastAsia="ru-RU"/>
              </w:rPr>
              <w:t>196</w:t>
            </w:r>
          </w:p>
        </w:tc>
        <w:tc>
          <w:tcPr>
            <w:tcW w:w="809" w:type="dxa"/>
            <w:tcBorders>
              <w:top w:val="single" w:sz="4" w:space="0" w:color="auto"/>
              <w:left w:val="single" w:sz="4" w:space="0" w:color="auto"/>
              <w:bottom w:val="single" w:sz="4" w:space="0" w:color="auto"/>
              <w:right w:val="single" w:sz="4" w:space="0" w:color="auto"/>
            </w:tcBorders>
            <w:shd w:val="clear" w:color="auto" w:fill="92D050"/>
          </w:tcPr>
          <w:p w:rsidR="00685719" w:rsidRPr="00685719" w:rsidRDefault="00685719" w:rsidP="006605EB">
            <w:pPr>
              <w:spacing w:after="0" w:line="192" w:lineRule="auto"/>
              <w:jc w:val="center"/>
              <w:rPr>
                <w:rFonts w:ascii="Times New Roman" w:eastAsia="Times New Roman" w:hAnsi="Times New Roman" w:cs="Times New Roman"/>
                <w:b/>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92D050"/>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4"/>
                <w:szCs w:val="24"/>
                <w:lang w:eastAsia="ru-RU"/>
              </w:rPr>
            </w:pPr>
          </w:p>
        </w:tc>
        <w:tc>
          <w:tcPr>
            <w:tcW w:w="4885" w:type="dxa"/>
            <w:gridSpan w:val="15"/>
            <w:tcBorders>
              <w:top w:val="single" w:sz="4" w:space="0" w:color="auto"/>
              <w:left w:val="single" w:sz="4" w:space="0" w:color="auto"/>
              <w:bottom w:val="single" w:sz="4" w:space="0" w:color="auto"/>
              <w:right w:val="single" w:sz="4" w:space="0" w:color="auto"/>
            </w:tcBorders>
            <w:shd w:val="clear" w:color="auto" w:fill="92D050"/>
            <w:vAlign w:val="center"/>
          </w:tcPr>
          <w:p w:rsidR="00685719" w:rsidRPr="00685719" w:rsidRDefault="00685719" w:rsidP="006605EB">
            <w:pPr>
              <w:spacing w:after="0" w:line="192" w:lineRule="auto"/>
              <w:jc w:val="center"/>
              <w:rPr>
                <w:rFonts w:ascii="Times New Roman" w:eastAsia="Times New Roman" w:hAnsi="Times New Roman" w:cs="Times New Roman"/>
                <w:b/>
                <w:bCs/>
                <w:i/>
                <w:iCs/>
                <w:sz w:val="20"/>
                <w:szCs w:val="20"/>
                <w:lang w:eastAsia="ru-RU"/>
              </w:rPr>
            </w:pPr>
            <w:r w:rsidRPr="00685719">
              <w:rPr>
                <w:rFonts w:ascii="Times New Roman" w:eastAsia="Times New Roman" w:hAnsi="Times New Roman" w:cs="Times New Roman"/>
                <w:b/>
                <w:bCs/>
                <w:iCs/>
                <w:sz w:val="20"/>
                <w:szCs w:val="20"/>
                <w:lang w:eastAsia="ru-RU"/>
              </w:rPr>
              <w:t xml:space="preserve">Годовая нагрузка в часах </w:t>
            </w:r>
          </w:p>
        </w:tc>
      </w:tr>
      <w:tr w:rsidR="00685719" w:rsidRPr="00685719" w:rsidTr="005910EB">
        <w:trPr>
          <w:trHeight w:val="302"/>
        </w:trPr>
        <w:tc>
          <w:tcPr>
            <w:tcW w:w="164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К.03.01.</w:t>
            </w:r>
          </w:p>
        </w:tc>
        <w:tc>
          <w:tcPr>
            <w:tcW w:w="3414" w:type="dxa"/>
            <w:tcBorders>
              <w:top w:val="single" w:sz="4" w:space="0" w:color="auto"/>
              <w:left w:val="single" w:sz="4" w:space="0" w:color="auto"/>
              <w:bottom w:val="single" w:sz="4" w:space="0" w:color="auto"/>
              <w:right w:val="single" w:sz="4" w:space="0" w:color="auto"/>
            </w:tcBorders>
          </w:tcPr>
          <w:p w:rsidR="00685719" w:rsidRPr="00685719" w:rsidRDefault="00685719" w:rsidP="006605EB">
            <w:pPr>
              <w:spacing w:after="0" w:line="192" w:lineRule="auto"/>
              <w:rPr>
                <w:rFonts w:ascii="Times New Roman" w:eastAsia="Times New Roman" w:hAnsi="Times New Roman" w:cs="Times New Roman"/>
                <w:sz w:val="24"/>
                <w:szCs w:val="24"/>
                <w:lang w:eastAsia="ru-RU"/>
              </w:rPr>
            </w:pPr>
            <w:r w:rsidRPr="00685719">
              <w:rPr>
                <w:rFonts w:ascii="Times New Roman" w:eastAsia="Times New Roman" w:hAnsi="Times New Roman" w:cs="Times New Roman"/>
                <w:bCs/>
                <w:sz w:val="24"/>
                <w:szCs w:val="24"/>
                <w:lang w:eastAsia="ru-RU"/>
              </w:rPr>
              <w:t>Специальность</w:t>
            </w:r>
          </w:p>
        </w:tc>
        <w:tc>
          <w:tcPr>
            <w:tcW w:w="889"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1189"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74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74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62</w:t>
            </w:r>
          </w:p>
        </w:tc>
        <w:tc>
          <w:tcPr>
            <w:tcW w:w="809" w:type="dxa"/>
            <w:tcBorders>
              <w:top w:val="single" w:sz="4" w:space="0" w:color="auto"/>
              <w:left w:val="single" w:sz="4" w:space="0" w:color="auto"/>
              <w:bottom w:val="single" w:sz="4" w:space="0" w:color="auto"/>
              <w:right w:val="single" w:sz="4" w:space="0" w:color="auto"/>
            </w:tcBorders>
            <w:shd w:val="clear" w:color="auto" w:fill="E6E6E6"/>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6E6E6"/>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6</w:t>
            </w:r>
          </w:p>
        </w:tc>
        <w:tc>
          <w:tcPr>
            <w:tcW w:w="59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8</w:t>
            </w:r>
          </w:p>
        </w:tc>
        <w:tc>
          <w:tcPr>
            <w:tcW w:w="595"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8</w:t>
            </w:r>
          </w:p>
        </w:tc>
        <w:tc>
          <w:tcPr>
            <w:tcW w:w="59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8</w:t>
            </w:r>
          </w:p>
        </w:tc>
        <w:tc>
          <w:tcPr>
            <w:tcW w:w="595" w:type="dxa"/>
            <w:gridSpan w:val="3"/>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8</w:t>
            </w:r>
          </w:p>
        </w:tc>
        <w:tc>
          <w:tcPr>
            <w:tcW w:w="600" w:type="dxa"/>
            <w:gridSpan w:val="4"/>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8</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8</w:t>
            </w:r>
          </w:p>
        </w:tc>
        <w:tc>
          <w:tcPr>
            <w:tcW w:w="657"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8</w:t>
            </w:r>
          </w:p>
        </w:tc>
      </w:tr>
      <w:tr w:rsidR="00685719" w:rsidRPr="00685719" w:rsidTr="005910EB">
        <w:trPr>
          <w:trHeight w:val="168"/>
        </w:trPr>
        <w:tc>
          <w:tcPr>
            <w:tcW w:w="164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К.03.02.</w:t>
            </w:r>
          </w:p>
        </w:tc>
        <w:tc>
          <w:tcPr>
            <w:tcW w:w="3414" w:type="dxa"/>
            <w:tcBorders>
              <w:top w:val="single" w:sz="4" w:space="0" w:color="auto"/>
              <w:left w:val="single" w:sz="4" w:space="0" w:color="auto"/>
              <w:bottom w:val="single" w:sz="4" w:space="0" w:color="auto"/>
              <w:right w:val="single" w:sz="4" w:space="0" w:color="auto"/>
            </w:tcBorders>
          </w:tcPr>
          <w:p w:rsidR="00685719" w:rsidRPr="00685719" w:rsidRDefault="00685719" w:rsidP="006605EB">
            <w:pPr>
              <w:spacing w:after="0" w:line="192" w:lineRule="auto"/>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Сольфеджио</w:t>
            </w:r>
          </w:p>
        </w:tc>
        <w:tc>
          <w:tcPr>
            <w:tcW w:w="889"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1189"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74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20</w:t>
            </w:r>
          </w:p>
        </w:tc>
        <w:tc>
          <w:tcPr>
            <w:tcW w:w="74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809" w:type="dxa"/>
            <w:tcBorders>
              <w:top w:val="single" w:sz="4" w:space="0" w:color="auto"/>
              <w:left w:val="single" w:sz="4" w:space="0" w:color="auto"/>
              <w:bottom w:val="single" w:sz="4" w:space="0" w:color="auto"/>
              <w:right w:val="single" w:sz="4" w:space="0" w:color="auto"/>
            </w:tcBorders>
            <w:shd w:val="clear" w:color="auto" w:fill="E6E6E6"/>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6E6E6"/>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2</w:t>
            </w:r>
          </w:p>
        </w:tc>
        <w:tc>
          <w:tcPr>
            <w:tcW w:w="595"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2</w:t>
            </w:r>
          </w:p>
        </w:tc>
        <w:tc>
          <w:tcPr>
            <w:tcW w:w="59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2</w:t>
            </w:r>
          </w:p>
        </w:tc>
        <w:tc>
          <w:tcPr>
            <w:tcW w:w="595" w:type="dxa"/>
            <w:gridSpan w:val="3"/>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2</w:t>
            </w:r>
          </w:p>
        </w:tc>
        <w:tc>
          <w:tcPr>
            <w:tcW w:w="600" w:type="dxa"/>
            <w:gridSpan w:val="4"/>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4</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4</w:t>
            </w:r>
          </w:p>
        </w:tc>
        <w:tc>
          <w:tcPr>
            <w:tcW w:w="657"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4</w:t>
            </w:r>
          </w:p>
        </w:tc>
      </w:tr>
      <w:tr w:rsidR="00685719" w:rsidRPr="00685719" w:rsidTr="005910EB">
        <w:trPr>
          <w:trHeight w:val="302"/>
        </w:trPr>
        <w:tc>
          <w:tcPr>
            <w:tcW w:w="164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К.03.03</w:t>
            </w:r>
          </w:p>
        </w:tc>
        <w:tc>
          <w:tcPr>
            <w:tcW w:w="3414" w:type="dxa"/>
            <w:tcBorders>
              <w:top w:val="single" w:sz="4" w:space="0" w:color="auto"/>
              <w:left w:val="single" w:sz="4" w:space="0" w:color="auto"/>
              <w:bottom w:val="single" w:sz="4" w:space="0" w:color="auto"/>
              <w:right w:val="single" w:sz="4" w:space="0" w:color="auto"/>
            </w:tcBorders>
          </w:tcPr>
          <w:p w:rsidR="00685719" w:rsidRPr="00685719" w:rsidRDefault="00685719" w:rsidP="006605EB">
            <w:pPr>
              <w:spacing w:after="0" w:line="192" w:lineRule="auto"/>
              <w:jc w:val="both"/>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 xml:space="preserve">Музыкальная литература (зарубежная, отечественная) </w:t>
            </w:r>
          </w:p>
        </w:tc>
        <w:tc>
          <w:tcPr>
            <w:tcW w:w="889"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1189"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74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10</w:t>
            </w:r>
          </w:p>
        </w:tc>
        <w:tc>
          <w:tcPr>
            <w:tcW w:w="74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809" w:type="dxa"/>
            <w:tcBorders>
              <w:top w:val="single" w:sz="4" w:space="0" w:color="auto"/>
              <w:left w:val="single" w:sz="4" w:space="0" w:color="auto"/>
              <w:bottom w:val="single" w:sz="4" w:space="0" w:color="auto"/>
              <w:right w:val="single" w:sz="4" w:space="0" w:color="auto"/>
            </w:tcBorders>
            <w:shd w:val="clear" w:color="auto" w:fill="E6E6E6"/>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6E6E6"/>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p>
        </w:tc>
        <w:tc>
          <w:tcPr>
            <w:tcW w:w="595"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p>
        </w:tc>
        <w:tc>
          <w:tcPr>
            <w:tcW w:w="595" w:type="dxa"/>
            <w:gridSpan w:val="3"/>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2</w:t>
            </w:r>
          </w:p>
        </w:tc>
        <w:tc>
          <w:tcPr>
            <w:tcW w:w="600" w:type="dxa"/>
            <w:gridSpan w:val="4"/>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Symbol" w:eastAsia="Times New Roman" w:hAnsi="Symbol" w:cs="Arial CYR"/>
                <w:sz w:val="20"/>
                <w:szCs w:val="20"/>
                <w:lang w:eastAsia="ru-RU"/>
              </w:rPr>
            </w:pPr>
            <w:r w:rsidRPr="00685719">
              <w:rPr>
                <w:rFonts w:ascii="Symbol" w:eastAsia="Times New Roman" w:hAnsi="Symbol" w:cs="Arial CYR"/>
                <w:sz w:val="20"/>
                <w:szCs w:val="20"/>
                <w:lang w:eastAsia="ru-RU"/>
              </w:rPr>
              <w:t></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2</w:t>
            </w:r>
          </w:p>
        </w:tc>
        <w:tc>
          <w:tcPr>
            <w:tcW w:w="657"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4</w:t>
            </w:r>
          </w:p>
        </w:tc>
      </w:tr>
      <w:tr w:rsidR="00685719" w:rsidRPr="00685719" w:rsidTr="005910EB">
        <w:trPr>
          <w:trHeight w:val="302"/>
        </w:trPr>
        <w:tc>
          <w:tcPr>
            <w:tcW w:w="164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К.03.04.</w:t>
            </w:r>
          </w:p>
        </w:tc>
        <w:tc>
          <w:tcPr>
            <w:tcW w:w="3414" w:type="dxa"/>
            <w:tcBorders>
              <w:top w:val="single" w:sz="4" w:space="0" w:color="auto"/>
              <w:left w:val="single" w:sz="4" w:space="0" w:color="auto"/>
              <w:bottom w:val="single" w:sz="4" w:space="0" w:color="auto"/>
              <w:right w:val="single" w:sz="4" w:space="0" w:color="auto"/>
            </w:tcBorders>
          </w:tcPr>
          <w:p w:rsidR="00685719" w:rsidRPr="00685719" w:rsidRDefault="00685719" w:rsidP="006605EB">
            <w:pPr>
              <w:spacing w:after="0" w:line="192" w:lineRule="auto"/>
              <w:jc w:val="both"/>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Ансамбль</w:t>
            </w:r>
          </w:p>
        </w:tc>
        <w:tc>
          <w:tcPr>
            <w:tcW w:w="889"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1189"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74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8</w:t>
            </w:r>
          </w:p>
        </w:tc>
        <w:tc>
          <w:tcPr>
            <w:tcW w:w="74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809" w:type="dxa"/>
            <w:tcBorders>
              <w:top w:val="single" w:sz="4" w:space="0" w:color="auto"/>
              <w:left w:val="single" w:sz="4" w:space="0" w:color="auto"/>
              <w:bottom w:val="single" w:sz="4" w:space="0" w:color="auto"/>
              <w:right w:val="single" w:sz="4" w:space="0" w:color="auto"/>
            </w:tcBorders>
            <w:shd w:val="clear" w:color="auto" w:fill="E6E6E6"/>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6E6E6"/>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p>
        </w:tc>
        <w:tc>
          <w:tcPr>
            <w:tcW w:w="595"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p>
        </w:tc>
        <w:tc>
          <w:tcPr>
            <w:tcW w:w="595" w:type="dxa"/>
            <w:gridSpan w:val="3"/>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2</w:t>
            </w:r>
          </w:p>
        </w:tc>
        <w:tc>
          <w:tcPr>
            <w:tcW w:w="600" w:type="dxa"/>
            <w:gridSpan w:val="4"/>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Symbol" w:eastAsia="Times New Roman" w:hAnsi="Symbol" w:cs="Arial CYR"/>
                <w:sz w:val="20"/>
                <w:szCs w:val="20"/>
                <w:lang w:eastAsia="ru-RU"/>
              </w:rPr>
            </w:pPr>
            <w:r w:rsidRPr="00685719">
              <w:rPr>
                <w:rFonts w:ascii="Symbol" w:eastAsia="Times New Roman" w:hAnsi="Symbol" w:cs="Arial CYR"/>
                <w:sz w:val="20"/>
                <w:szCs w:val="20"/>
                <w:lang w:eastAsia="ru-RU"/>
              </w:rPr>
              <w:t></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2</w:t>
            </w:r>
          </w:p>
        </w:tc>
        <w:tc>
          <w:tcPr>
            <w:tcW w:w="657"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2</w:t>
            </w:r>
          </w:p>
        </w:tc>
      </w:tr>
      <w:tr w:rsidR="00685719" w:rsidRPr="00685719" w:rsidTr="005910EB">
        <w:trPr>
          <w:trHeight w:val="302"/>
        </w:trPr>
        <w:tc>
          <w:tcPr>
            <w:tcW w:w="164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К.03.05.</w:t>
            </w:r>
          </w:p>
        </w:tc>
        <w:tc>
          <w:tcPr>
            <w:tcW w:w="3414" w:type="dxa"/>
            <w:tcBorders>
              <w:top w:val="single" w:sz="4" w:space="0" w:color="auto"/>
              <w:left w:val="single" w:sz="4" w:space="0" w:color="auto"/>
              <w:bottom w:val="single" w:sz="4" w:space="0" w:color="auto"/>
              <w:right w:val="single" w:sz="4" w:space="0" w:color="auto"/>
            </w:tcBorders>
          </w:tcPr>
          <w:p w:rsidR="00685719" w:rsidRPr="00685719" w:rsidRDefault="00685719" w:rsidP="006605EB">
            <w:pPr>
              <w:spacing w:after="0" w:line="192" w:lineRule="auto"/>
              <w:jc w:val="both"/>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Сводный хор</w:t>
            </w:r>
          </w:p>
        </w:tc>
        <w:tc>
          <w:tcPr>
            <w:tcW w:w="889"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1189"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74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60</w:t>
            </w:r>
          </w:p>
        </w:tc>
        <w:tc>
          <w:tcPr>
            <w:tcW w:w="59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74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809" w:type="dxa"/>
            <w:tcBorders>
              <w:top w:val="single" w:sz="4" w:space="0" w:color="auto"/>
              <w:left w:val="single" w:sz="4" w:space="0" w:color="auto"/>
              <w:bottom w:val="single" w:sz="4" w:space="0" w:color="auto"/>
              <w:right w:val="single" w:sz="4" w:space="0" w:color="auto"/>
            </w:tcBorders>
            <w:shd w:val="clear" w:color="auto" w:fill="E6E6E6"/>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6E6E6"/>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4</w:t>
            </w:r>
          </w:p>
        </w:tc>
        <w:tc>
          <w:tcPr>
            <w:tcW w:w="59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8</w:t>
            </w:r>
          </w:p>
        </w:tc>
        <w:tc>
          <w:tcPr>
            <w:tcW w:w="595"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8</w:t>
            </w:r>
          </w:p>
        </w:tc>
        <w:tc>
          <w:tcPr>
            <w:tcW w:w="59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8</w:t>
            </w:r>
          </w:p>
        </w:tc>
        <w:tc>
          <w:tcPr>
            <w:tcW w:w="595" w:type="dxa"/>
            <w:gridSpan w:val="3"/>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8</w:t>
            </w:r>
          </w:p>
        </w:tc>
        <w:tc>
          <w:tcPr>
            <w:tcW w:w="600" w:type="dxa"/>
            <w:gridSpan w:val="4"/>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Symbol" w:eastAsia="Times New Roman" w:hAnsi="Symbol" w:cs="Arial CYR"/>
                <w:sz w:val="20"/>
                <w:szCs w:val="20"/>
                <w:lang w:eastAsia="ru-RU"/>
              </w:rPr>
            </w:pPr>
            <w:r w:rsidRPr="00685719">
              <w:rPr>
                <w:rFonts w:ascii="Symbol" w:eastAsia="Times New Roman" w:hAnsi="Symbol" w:cs="Arial CYR"/>
                <w:sz w:val="20"/>
                <w:szCs w:val="20"/>
                <w:lang w:eastAsia="ru-RU"/>
              </w:rPr>
              <w:t></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8</w:t>
            </w:r>
          </w:p>
        </w:tc>
        <w:tc>
          <w:tcPr>
            <w:tcW w:w="657"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8</w:t>
            </w:r>
          </w:p>
        </w:tc>
      </w:tr>
      <w:tr w:rsidR="00685719" w:rsidRPr="00685719" w:rsidTr="005910EB">
        <w:trPr>
          <w:trHeight w:val="302"/>
        </w:trPr>
        <w:tc>
          <w:tcPr>
            <w:tcW w:w="164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К.03.06.</w:t>
            </w:r>
          </w:p>
        </w:tc>
        <w:tc>
          <w:tcPr>
            <w:tcW w:w="3414" w:type="dxa"/>
            <w:tcBorders>
              <w:top w:val="single" w:sz="4" w:space="0" w:color="auto"/>
              <w:left w:val="single" w:sz="4" w:space="0" w:color="auto"/>
              <w:bottom w:val="single" w:sz="4" w:space="0" w:color="auto"/>
              <w:right w:val="single" w:sz="4" w:space="0" w:color="auto"/>
            </w:tcBorders>
          </w:tcPr>
          <w:p w:rsidR="00685719" w:rsidRPr="00685719" w:rsidRDefault="00685719" w:rsidP="006605EB">
            <w:pPr>
              <w:spacing w:after="0" w:line="192" w:lineRule="auto"/>
              <w:jc w:val="both"/>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Оркестр</w:t>
            </w:r>
          </w:p>
        </w:tc>
        <w:tc>
          <w:tcPr>
            <w:tcW w:w="889"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1189"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74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36</w:t>
            </w:r>
          </w:p>
        </w:tc>
        <w:tc>
          <w:tcPr>
            <w:tcW w:w="59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74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809" w:type="dxa"/>
            <w:tcBorders>
              <w:top w:val="single" w:sz="4" w:space="0" w:color="auto"/>
              <w:left w:val="single" w:sz="4" w:space="0" w:color="auto"/>
              <w:bottom w:val="single" w:sz="4" w:space="0" w:color="auto"/>
              <w:right w:val="single" w:sz="4" w:space="0" w:color="auto"/>
            </w:tcBorders>
            <w:shd w:val="clear" w:color="auto" w:fill="E6E6E6"/>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6E6E6"/>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p>
        </w:tc>
        <w:tc>
          <w:tcPr>
            <w:tcW w:w="595"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p>
        </w:tc>
        <w:tc>
          <w:tcPr>
            <w:tcW w:w="595" w:type="dxa"/>
            <w:gridSpan w:val="3"/>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p>
        </w:tc>
        <w:tc>
          <w:tcPr>
            <w:tcW w:w="600" w:type="dxa"/>
            <w:gridSpan w:val="4"/>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Symbol" w:eastAsia="Times New Roman" w:hAnsi="Symbol" w:cs="Arial CYR"/>
                <w:sz w:val="20"/>
                <w:szCs w:val="20"/>
                <w:lang w:eastAsia="ru-RU"/>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p>
        </w:tc>
        <w:tc>
          <w:tcPr>
            <w:tcW w:w="657"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0"/>
                <w:szCs w:val="20"/>
                <w:lang w:eastAsia="ru-RU"/>
              </w:rPr>
            </w:pPr>
          </w:p>
        </w:tc>
      </w:tr>
      <w:tr w:rsidR="00685719" w:rsidRPr="00685719" w:rsidTr="005910EB">
        <w:trPr>
          <w:trHeight w:val="635"/>
        </w:trPr>
        <w:tc>
          <w:tcPr>
            <w:tcW w:w="1644"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4"/>
                <w:szCs w:val="24"/>
                <w:lang w:eastAsia="ru-RU"/>
              </w:rPr>
            </w:pPr>
            <w:r w:rsidRPr="00685719">
              <w:rPr>
                <w:rFonts w:ascii="Times New Roman" w:eastAsia="Times New Roman" w:hAnsi="Times New Roman" w:cs="Times New Roman"/>
                <w:b/>
                <w:sz w:val="24"/>
                <w:szCs w:val="24"/>
                <w:lang w:eastAsia="ru-RU"/>
              </w:rPr>
              <w:t>А.04.00.</w:t>
            </w:r>
          </w:p>
        </w:tc>
        <w:tc>
          <w:tcPr>
            <w:tcW w:w="3414"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4"/>
                <w:szCs w:val="24"/>
                <w:lang w:eastAsia="ru-RU"/>
              </w:rPr>
            </w:pPr>
            <w:r w:rsidRPr="00685719">
              <w:rPr>
                <w:rFonts w:ascii="Times New Roman" w:eastAsia="Times New Roman" w:hAnsi="Times New Roman" w:cs="Times New Roman"/>
                <w:b/>
                <w:sz w:val="24"/>
                <w:szCs w:val="24"/>
                <w:lang w:eastAsia="ru-RU"/>
              </w:rPr>
              <w:t>Аттестация</w:t>
            </w:r>
          </w:p>
        </w:tc>
        <w:tc>
          <w:tcPr>
            <w:tcW w:w="10453" w:type="dxa"/>
            <w:gridSpan w:val="22"/>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b/>
                <w:sz w:val="24"/>
                <w:szCs w:val="24"/>
                <w:lang w:eastAsia="ru-RU"/>
              </w:rPr>
              <w:t>Годовой объем в неделях</w:t>
            </w:r>
          </w:p>
        </w:tc>
      </w:tr>
      <w:tr w:rsidR="00685719" w:rsidRPr="00685719" w:rsidTr="005910EB">
        <w:trPr>
          <w:trHeight w:val="349"/>
        </w:trPr>
        <w:tc>
          <w:tcPr>
            <w:tcW w:w="164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ПА.04.01.</w:t>
            </w:r>
          </w:p>
        </w:tc>
        <w:tc>
          <w:tcPr>
            <w:tcW w:w="341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Промежуточная (экзаменационная)</w:t>
            </w:r>
          </w:p>
        </w:tc>
        <w:tc>
          <w:tcPr>
            <w:tcW w:w="889"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bCs/>
                <w:iCs/>
                <w:sz w:val="24"/>
                <w:szCs w:val="24"/>
                <w:lang w:eastAsia="ru-RU"/>
              </w:rPr>
            </w:pPr>
            <w:r w:rsidRPr="00685719">
              <w:rPr>
                <w:rFonts w:ascii="Times New Roman" w:eastAsia="Times New Roman" w:hAnsi="Times New Roman" w:cs="Times New Roman"/>
                <w:bCs/>
                <w:iCs/>
                <w:sz w:val="24"/>
                <w:szCs w:val="24"/>
                <w:lang w:eastAsia="ru-RU"/>
              </w:rPr>
              <w:t xml:space="preserve">7 </w:t>
            </w:r>
          </w:p>
        </w:tc>
        <w:tc>
          <w:tcPr>
            <w:tcW w:w="1189"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bCs/>
                <w:iCs/>
                <w:sz w:val="24"/>
                <w:szCs w:val="24"/>
                <w:lang w:eastAsia="ru-RU"/>
              </w:rPr>
            </w:pPr>
          </w:p>
        </w:tc>
        <w:tc>
          <w:tcPr>
            <w:tcW w:w="74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bCs/>
                <w:iCs/>
                <w:sz w:val="24"/>
                <w:szCs w:val="24"/>
                <w:lang w:eastAsia="ru-RU"/>
              </w:rPr>
            </w:pPr>
          </w:p>
        </w:tc>
        <w:tc>
          <w:tcPr>
            <w:tcW w:w="744"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bCs/>
                <w:iCs/>
                <w:sz w:val="24"/>
                <w:szCs w:val="24"/>
                <w:lang w:eastAsia="ru-RU"/>
              </w:rPr>
            </w:pPr>
          </w:p>
        </w:tc>
        <w:tc>
          <w:tcPr>
            <w:tcW w:w="809" w:type="dxa"/>
            <w:tcBorders>
              <w:top w:val="single" w:sz="4" w:space="0" w:color="auto"/>
              <w:left w:val="single" w:sz="4" w:space="0" w:color="auto"/>
              <w:bottom w:val="single" w:sz="4" w:space="0" w:color="auto"/>
              <w:right w:val="single" w:sz="4" w:space="0" w:color="auto"/>
            </w:tcBorders>
            <w:shd w:val="clear" w:color="auto" w:fill="E6E6E6"/>
            <w:vAlign w:val="center"/>
          </w:tcPr>
          <w:p w:rsidR="00685719" w:rsidRPr="00685719" w:rsidRDefault="00685719" w:rsidP="006605EB">
            <w:pPr>
              <w:spacing w:after="0" w:line="192" w:lineRule="auto"/>
              <w:jc w:val="center"/>
              <w:rPr>
                <w:rFonts w:ascii="Times New Roman" w:eastAsia="Times New Roman" w:hAnsi="Times New Roman" w:cs="Times New Roman"/>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6E6E6"/>
            <w:vAlign w:val="center"/>
          </w:tcPr>
          <w:p w:rsidR="00685719" w:rsidRPr="00685719" w:rsidRDefault="00685719" w:rsidP="006605EB">
            <w:pPr>
              <w:spacing w:after="0" w:line="192" w:lineRule="auto"/>
              <w:jc w:val="center"/>
              <w:rPr>
                <w:rFonts w:ascii="Times New Roman" w:eastAsia="Times New Roman" w:hAnsi="Times New Roman" w:cs="Times New Roman"/>
                <w:bCs/>
                <w:iCs/>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w:t>
            </w:r>
          </w:p>
        </w:tc>
        <w:tc>
          <w:tcPr>
            <w:tcW w:w="59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w:t>
            </w:r>
          </w:p>
        </w:tc>
        <w:tc>
          <w:tcPr>
            <w:tcW w:w="595"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w:t>
            </w:r>
          </w:p>
        </w:tc>
        <w:tc>
          <w:tcPr>
            <w:tcW w:w="595"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w:t>
            </w:r>
          </w:p>
        </w:tc>
        <w:tc>
          <w:tcPr>
            <w:tcW w:w="595" w:type="dxa"/>
            <w:gridSpan w:val="3"/>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w:t>
            </w:r>
          </w:p>
        </w:tc>
        <w:tc>
          <w:tcPr>
            <w:tcW w:w="600" w:type="dxa"/>
            <w:gridSpan w:val="4"/>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w:t>
            </w:r>
          </w:p>
        </w:tc>
        <w:tc>
          <w:tcPr>
            <w:tcW w:w="657" w:type="dxa"/>
            <w:tcBorders>
              <w:top w:val="single" w:sz="4" w:space="0" w:color="auto"/>
              <w:left w:val="single" w:sz="4" w:space="0" w:color="auto"/>
              <w:bottom w:val="single" w:sz="4" w:space="0" w:color="auto"/>
              <w:right w:val="single" w:sz="4" w:space="0" w:color="auto"/>
            </w:tcBorders>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w:t>
            </w:r>
          </w:p>
        </w:tc>
      </w:tr>
      <w:tr w:rsidR="00685719" w:rsidRPr="00685719" w:rsidTr="005910EB">
        <w:trPr>
          <w:trHeight w:val="317"/>
        </w:trPr>
        <w:tc>
          <w:tcPr>
            <w:tcW w:w="1644"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Cs/>
                <w:iCs/>
                <w:sz w:val="24"/>
                <w:szCs w:val="24"/>
                <w:lang w:eastAsia="ru-RU"/>
              </w:rPr>
            </w:pPr>
            <w:r w:rsidRPr="00685719">
              <w:rPr>
                <w:rFonts w:ascii="Times New Roman" w:eastAsia="Times New Roman" w:hAnsi="Times New Roman" w:cs="Times New Roman"/>
                <w:bCs/>
                <w:iCs/>
                <w:sz w:val="24"/>
                <w:szCs w:val="24"/>
                <w:lang w:eastAsia="ru-RU"/>
              </w:rPr>
              <w:t>ИА.04.02.</w:t>
            </w:r>
          </w:p>
        </w:tc>
        <w:tc>
          <w:tcPr>
            <w:tcW w:w="3414"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rPr>
                <w:rFonts w:ascii="Times New Roman" w:eastAsia="Times New Roman" w:hAnsi="Times New Roman" w:cs="Times New Roman"/>
                <w:bCs/>
                <w:iCs/>
                <w:sz w:val="24"/>
                <w:szCs w:val="24"/>
                <w:lang w:eastAsia="ru-RU"/>
              </w:rPr>
            </w:pPr>
            <w:r w:rsidRPr="00685719">
              <w:rPr>
                <w:rFonts w:ascii="Times New Roman" w:eastAsia="Times New Roman" w:hAnsi="Times New Roman" w:cs="Times New Roman"/>
                <w:bCs/>
                <w:iCs/>
                <w:sz w:val="24"/>
                <w:szCs w:val="24"/>
                <w:lang w:eastAsia="ru-RU"/>
              </w:rPr>
              <w:t>Итоговая аттестация</w:t>
            </w:r>
          </w:p>
        </w:tc>
        <w:tc>
          <w:tcPr>
            <w:tcW w:w="889"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Cs/>
                <w:iCs/>
                <w:sz w:val="24"/>
                <w:szCs w:val="24"/>
                <w:lang w:eastAsia="ru-RU"/>
              </w:rPr>
            </w:pPr>
            <w:r w:rsidRPr="00685719">
              <w:rPr>
                <w:rFonts w:ascii="Times New Roman" w:eastAsia="Times New Roman" w:hAnsi="Times New Roman" w:cs="Times New Roman"/>
                <w:bCs/>
                <w:iCs/>
                <w:sz w:val="24"/>
                <w:szCs w:val="24"/>
                <w:lang w:eastAsia="ru-RU"/>
              </w:rPr>
              <w:t xml:space="preserve">2 </w:t>
            </w:r>
          </w:p>
        </w:tc>
        <w:tc>
          <w:tcPr>
            <w:tcW w:w="1189"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Cs/>
                <w:iCs/>
                <w:sz w:val="24"/>
                <w:szCs w:val="24"/>
                <w:lang w:eastAsia="ru-RU"/>
              </w:rPr>
            </w:pPr>
          </w:p>
        </w:tc>
        <w:tc>
          <w:tcPr>
            <w:tcW w:w="744"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tcPr>
          <w:p w:rsidR="00685719" w:rsidRPr="00685719" w:rsidRDefault="00685719" w:rsidP="006605EB">
            <w:pPr>
              <w:spacing w:after="0" w:line="192" w:lineRule="auto"/>
              <w:jc w:val="center"/>
              <w:rPr>
                <w:rFonts w:ascii="Times New Roman" w:eastAsia="Times New Roman" w:hAnsi="Times New Roman" w:cs="Times New Roman"/>
                <w:bCs/>
                <w:iCs/>
                <w:sz w:val="24"/>
                <w:szCs w:val="24"/>
                <w:lang w:eastAsia="ru-RU"/>
              </w:rPr>
            </w:pPr>
          </w:p>
        </w:tc>
        <w:tc>
          <w:tcPr>
            <w:tcW w:w="744" w:type="dxa"/>
            <w:tcBorders>
              <w:top w:val="single" w:sz="4" w:space="0" w:color="auto"/>
              <w:left w:val="single" w:sz="4" w:space="0" w:color="auto"/>
              <w:bottom w:val="single" w:sz="4" w:space="0" w:color="auto"/>
              <w:right w:val="single" w:sz="4" w:space="0" w:color="auto"/>
            </w:tcBorders>
            <w:shd w:val="clear" w:color="auto" w:fill="EAEAEA"/>
          </w:tcPr>
          <w:p w:rsidR="00685719" w:rsidRPr="00685719" w:rsidRDefault="00685719" w:rsidP="006605EB">
            <w:pPr>
              <w:spacing w:after="0" w:line="192" w:lineRule="auto"/>
              <w:jc w:val="center"/>
              <w:rPr>
                <w:rFonts w:ascii="Times New Roman" w:eastAsia="Times New Roman" w:hAnsi="Times New Roman" w:cs="Times New Roman"/>
                <w:bCs/>
                <w:iCs/>
                <w:sz w:val="24"/>
                <w:szCs w:val="24"/>
                <w:lang w:eastAsia="ru-RU"/>
              </w:rPr>
            </w:pPr>
          </w:p>
        </w:tc>
        <w:tc>
          <w:tcPr>
            <w:tcW w:w="809" w:type="dxa"/>
            <w:tcBorders>
              <w:top w:val="single" w:sz="4" w:space="0" w:color="auto"/>
              <w:left w:val="single" w:sz="4" w:space="0" w:color="auto"/>
              <w:bottom w:val="single" w:sz="4" w:space="0" w:color="auto"/>
              <w:right w:val="single" w:sz="4" w:space="0" w:color="auto"/>
            </w:tcBorders>
            <w:shd w:val="clear" w:color="auto" w:fill="EAEAEA"/>
          </w:tcPr>
          <w:p w:rsidR="00685719" w:rsidRPr="00685719" w:rsidRDefault="00685719" w:rsidP="006605EB">
            <w:pPr>
              <w:spacing w:after="0" w:line="192" w:lineRule="auto"/>
              <w:jc w:val="center"/>
              <w:rPr>
                <w:rFonts w:ascii="Times New Roman" w:eastAsia="Times New Roman" w:hAnsi="Times New Roman" w:cs="Times New Roman"/>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Cs/>
                <w:iCs/>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 </w:t>
            </w: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 </w:t>
            </w:r>
          </w:p>
        </w:tc>
        <w:tc>
          <w:tcPr>
            <w:tcW w:w="59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 </w:t>
            </w: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 </w:t>
            </w:r>
          </w:p>
        </w:tc>
        <w:tc>
          <w:tcPr>
            <w:tcW w:w="59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 </w:t>
            </w:r>
          </w:p>
        </w:tc>
        <w:tc>
          <w:tcPr>
            <w:tcW w:w="60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 </w:t>
            </w:r>
          </w:p>
        </w:tc>
        <w:tc>
          <w:tcPr>
            <w:tcW w:w="6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 </w:t>
            </w:r>
          </w:p>
        </w:tc>
        <w:tc>
          <w:tcPr>
            <w:tcW w:w="657"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2 </w:t>
            </w:r>
          </w:p>
        </w:tc>
      </w:tr>
      <w:tr w:rsidR="00685719" w:rsidRPr="00685719" w:rsidTr="005910EB">
        <w:trPr>
          <w:trHeight w:val="317"/>
        </w:trPr>
        <w:tc>
          <w:tcPr>
            <w:tcW w:w="1644"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Cs/>
                <w:iCs/>
                <w:sz w:val="24"/>
                <w:szCs w:val="24"/>
                <w:lang w:eastAsia="ru-RU"/>
              </w:rPr>
            </w:pPr>
            <w:r w:rsidRPr="00685719">
              <w:rPr>
                <w:rFonts w:ascii="Times New Roman" w:eastAsia="Times New Roman" w:hAnsi="Times New Roman" w:cs="Times New Roman"/>
                <w:bCs/>
                <w:iCs/>
                <w:sz w:val="24"/>
                <w:szCs w:val="24"/>
                <w:lang w:eastAsia="ru-RU"/>
              </w:rPr>
              <w:t>ИА.04.02.01.</w:t>
            </w:r>
          </w:p>
        </w:tc>
        <w:tc>
          <w:tcPr>
            <w:tcW w:w="3414"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rPr>
                <w:rFonts w:ascii="Times New Roman" w:eastAsia="Times New Roman" w:hAnsi="Times New Roman" w:cs="Times New Roman"/>
                <w:bCs/>
                <w:iCs/>
                <w:sz w:val="24"/>
                <w:szCs w:val="24"/>
                <w:lang w:eastAsia="ru-RU"/>
              </w:rPr>
            </w:pPr>
            <w:r w:rsidRPr="00685719">
              <w:rPr>
                <w:rFonts w:ascii="Times New Roman" w:eastAsia="Times New Roman" w:hAnsi="Times New Roman" w:cs="Times New Roman"/>
                <w:bCs/>
                <w:iCs/>
                <w:sz w:val="24"/>
                <w:szCs w:val="24"/>
                <w:lang w:eastAsia="ru-RU"/>
              </w:rPr>
              <w:t>Специальность</w:t>
            </w:r>
          </w:p>
        </w:tc>
        <w:tc>
          <w:tcPr>
            <w:tcW w:w="889"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Cs/>
                <w:iCs/>
                <w:sz w:val="24"/>
                <w:szCs w:val="24"/>
                <w:lang w:eastAsia="ru-RU"/>
              </w:rPr>
            </w:pPr>
            <w:r w:rsidRPr="00685719">
              <w:rPr>
                <w:rFonts w:ascii="Times New Roman" w:eastAsia="Times New Roman" w:hAnsi="Times New Roman" w:cs="Times New Roman"/>
                <w:bCs/>
                <w:iCs/>
                <w:sz w:val="24"/>
                <w:szCs w:val="24"/>
                <w:lang w:eastAsia="ru-RU"/>
              </w:rPr>
              <w:t xml:space="preserve">1 </w:t>
            </w:r>
          </w:p>
        </w:tc>
        <w:tc>
          <w:tcPr>
            <w:tcW w:w="1189"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Cs/>
                <w:iCs/>
                <w:sz w:val="24"/>
                <w:szCs w:val="24"/>
                <w:lang w:eastAsia="ru-RU"/>
              </w:rPr>
            </w:pPr>
          </w:p>
        </w:tc>
        <w:tc>
          <w:tcPr>
            <w:tcW w:w="744"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tcPr>
          <w:p w:rsidR="00685719" w:rsidRPr="00685719" w:rsidRDefault="00685719" w:rsidP="006605EB">
            <w:pPr>
              <w:spacing w:after="0" w:line="192" w:lineRule="auto"/>
              <w:jc w:val="center"/>
              <w:rPr>
                <w:rFonts w:ascii="Times New Roman" w:eastAsia="Times New Roman" w:hAnsi="Times New Roman" w:cs="Times New Roman"/>
                <w:bCs/>
                <w:iCs/>
                <w:sz w:val="24"/>
                <w:szCs w:val="24"/>
                <w:lang w:eastAsia="ru-RU"/>
              </w:rPr>
            </w:pPr>
          </w:p>
        </w:tc>
        <w:tc>
          <w:tcPr>
            <w:tcW w:w="744" w:type="dxa"/>
            <w:tcBorders>
              <w:top w:val="single" w:sz="4" w:space="0" w:color="auto"/>
              <w:left w:val="single" w:sz="4" w:space="0" w:color="auto"/>
              <w:bottom w:val="single" w:sz="4" w:space="0" w:color="auto"/>
              <w:right w:val="single" w:sz="4" w:space="0" w:color="auto"/>
            </w:tcBorders>
            <w:shd w:val="clear" w:color="auto" w:fill="EAEAEA"/>
          </w:tcPr>
          <w:p w:rsidR="00685719" w:rsidRPr="00685719" w:rsidRDefault="00685719" w:rsidP="006605EB">
            <w:pPr>
              <w:spacing w:after="0" w:line="192" w:lineRule="auto"/>
              <w:jc w:val="center"/>
              <w:rPr>
                <w:rFonts w:ascii="Times New Roman" w:eastAsia="Times New Roman" w:hAnsi="Times New Roman" w:cs="Times New Roman"/>
                <w:bCs/>
                <w:iCs/>
                <w:sz w:val="24"/>
                <w:szCs w:val="24"/>
                <w:lang w:eastAsia="ru-RU"/>
              </w:rPr>
            </w:pPr>
          </w:p>
        </w:tc>
        <w:tc>
          <w:tcPr>
            <w:tcW w:w="809" w:type="dxa"/>
            <w:tcBorders>
              <w:top w:val="single" w:sz="4" w:space="0" w:color="auto"/>
              <w:left w:val="single" w:sz="4" w:space="0" w:color="auto"/>
              <w:bottom w:val="single" w:sz="4" w:space="0" w:color="auto"/>
              <w:right w:val="single" w:sz="4" w:space="0" w:color="auto"/>
            </w:tcBorders>
            <w:shd w:val="clear" w:color="auto" w:fill="EAEAEA"/>
          </w:tcPr>
          <w:p w:rsidR="00685719" w:rsidRPr="00685719" w:rsidRDefault="00685719" w:rsidP="006605EB">
            <w:pPr>
              <w:spacing w:after="0" w:line="192" w:lineRule="auto"/>
              <w:jc w:val="center"/>
              <w:rPr>
                <w:rFonts w:ascii="Times New Roman" w:eastAsia="Times New Roman" w:hAnsi="Times New Roman" w:cs="Times New Roman"/>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Cs/>
                <w:iCs/>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59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59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60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r>
      <w:tr w:rsidR="00685719" w:rsidRPr="00685719" w:rsidTr="005910EB">
        <w:trPr>
          <w:trHeight w:val="317"/>
        </w:trPr>
        <w:tc>
          <w:tcPr>
            <w:tcW w:w="1644"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Cs/>
                <w:iCs/>
                <w:sz w:val="24"/>
                <w:szCs w:val="24"/>
                <w:lang w:eastAsia="ru-RU"/>
              </w:rPr>
            </w:pPr>
            <w:r w:rsidRPr="00685719">
              <w:rPr>
                <w:rFonts w:ascii="Times New Roman" w:eastAsia="Times New Roman" w:hAnsi="Times New Roman" w:cs="Times New Roman"/>
                <w:bCs/>
                <w:iCs/>
                <w:sz w:val="24"/>
                <w:szCs w:val="24"/>
                <w:lang w:eastAsia="ru-RU"/>
              </w:rPr>
              <w:t>ИА.04.02.02.</w:t>
            </w:r>
          </w:p>
        </w:tc>
        <w:tc>
          <w:tcPr>
            <w:tcW w:w="3414"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rPr>
                <w:rFonts w:ascii="Times New Roman" w:eastAsia="Times New Roman" w:hAnsi="Times New Roman" w:cs="Times New Roman"/>
                <w:bCs/>
                <w:iCs/>
                <w:sz w:val="24"/>
                <w:szCs w:val="24"/>
                <w:lang w:eastAsia="ru-RU"/>
              </w:rPr>
            </w:pPr>
            <w:r w:rsidRPr="00685719">
              <w:rPr>
                <w:rFonts w:ascii="Times New Roman" w:eastAsia="Times New Roman" w:hAnsi="Times New Roman" w:cs="Times New Roman"/>
                <w:bCs/>
                <w:iCs/>
                <w:sz w:val="24"/>
                <w:szCs w:val="24"/>
                <w:lang w:eastAsia="ru-RU"/>
              </w:rPr>
              <w:t>Сольфеджио</w:t>
            </w:r>
          </w:p>
        </w:tc>
        <w:tc>
          <w:tcPr>
            <w:tcW w:w="889"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Cs/>
                <w:iCs/>
                <w:sz w:val="24"/>
                <w:szCs w:val="24"/>
                <w:lang w:eastAsia="ru-RU"/>
              </w:rPr>
            </w:pPr>
            <w:r w:rsidRPr="00685719">
              <w:rPr>
                <w:rFonts w:ascii="Times New Roman" w:eastAsia="Times New Roman" w:hAnsi="Times New Roman" w:cs="Times New Roman"/>
                <w:bCs/>
                <w:iCs/>
                <w:sz w:val="24"/>
                <w:szCs w:val="24"/>
                <w:lang w:eastAsia="ru-RU"/>
              </w:rPr>
              <w:t>0,5</w:t>
            </w:r>
          </w:p>
        </w:tc>
        <w:tc>
          <w:tcPr>
            <w:tcW w:w="1189"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Cs/>
                <w:iCs/>
                <w:sz w:val="24"/>
                <w:szCs w:val="24"/>
                <w:lang w:eastAsia="ru-RU"/>
              </w:rPr>
            </w:pPr>
          </w:p>
        </w:tc>
        <w:tc>
          <w:tcPr>
            <w:tcW w:w="744"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tcPr>
          <w:p w:rsidR="00685719" w:rsidRPr="00685719" w:rsidRDefault="00685719" w:rsidP="006605EB">
            <w:pPr>
              <w:spacing w:after="0" w:line="192" w:lineRule="auto"/>
              <w:jc w:val="center"/>
              <w:rPr>
                <w:rFonts w:ascii="Times New Roman" w:eastAsia="Times New Roman" w:hAnsi="Times New Roman" w:cs="Times New Roman"/>
                <w:bCs/>
                <w:iCs/>
                <w:sz w:val="24"/>
                <w:szCs w:val="24"/>
                <w:lang w:eastAsia="ru-RU"/>
              </w:rPr>
            </w:pPr>
          </w:p>
        </w:tc>
        <w:tc>
          <w:tcPr>
            <w:tcW w:w="744" w:type="dxa"/>
            <w:tcBorders>
              <w:top w:val="single" w:sz="4" w:space="0" w:color="auto"/>
              <w:left w:val="single" w:sz="4" w:space="0" w:color="auto"/>
              <w:bottom w:val="single" w:sz="4" w:space="0" w:color="auto"/>
              <w:right w:val="single" w:sz="4" w:space="0" w:color="auto"/>
            </w:tcBorders>
            <w:shd w:val="clear" w:color="auto" w:fill="EAEAEA"/>
          </w:tcPr>
          <w:p w:rsidR="00685719" w:rsidRPr="00685719" w:rsidRDefault="00685719" w:rsidP="006605EB">
            <w:pPr>
              <w:spacing w:after="0" w:line="192" w:lineRule="auto"/>
              <w:jc w:val="center"/>
              <w:rPr>
                <w:rFonts w:ascii="Times New Roman" w:eastAsia="Times New Roman" w:hAnsi="Times New Roman" w:cs="Times New Roman"/>
                <w:bCs/>
                <w:iCs/>
                <w:sz w:val="24"/>
                <w:szCs w:val="24"/>
                <w:lang w:eastAsia="ru-RU"/>
              </w:rPr>
            </w:pPr>
          </w:p>
        </w:tc>
        <w:tc>
          <w:tcPr>
            <w:tcW w:w="809" w:type="dxa"/>
            <w:tcBorders>
              <w:top w:val="single" w:sz="4" w:space="0" w:color="auto"/>
              <w:left w:val="single" w:sz="4" w:space="0" w:color="auto"/>
              <w:bottom w:val="single" w:sz="4" w:space="0" w:color="auto"/>
              <w:right w:val="single" w:sz="4" w:space="0" w:color="auto"/>
            </w:tcBorders>
            <w:shd w:val="clear" w:color="auto" w:fill="EAEAEA"/>
          </w:tcPr>
          <w:p w:rsidR="00685719" w:rsidRPr="00685719" w:rsidRDefault="00685719" w:rsidP="006605EB">
            <w:pPr>
              <w:spacing w:after="0" w:line="192" w:lineRule="auto"/>
              <w:jc w:val="center"/>
              <w:rPr>
                <w:rFonts w:ascii="Times New Roman" w:eastAsia="Times New Roman" w:hAnsi="Times New Roman" w:cs="Times New Roman"/>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Cs/>
                <w:iCs/>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59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59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60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r>
      <w:tr w:rsidR="00685719" w:rsidRPr="00685719" w:rsidTr="005910EB">
        <w:trPr>
          <w:trHeight w:val="317"/>
        </w:trPr>
        <w:tc>
          <w:tcPr>
            <w:tcW w:w="1644"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Cs/>
                <w:iCs/>
                <w:sz w:val="24"/>
                <w:szCs w:val="24"/>
                <w:lang w:eastAsia="ru-RU"/>
              </w:rPr>
            </w:pPr>
            <w:r w:rsidRPr="00685719">
              <w:rPr>
                <w:rFonts w:ascii="Times New Roman" w:eastAsia="Times New Roman" w:hAnsi="Times New Roman" w:cs="Times New Roman"/>
                <w:bCs/>
                <w:iCs/>
                <w:sz w:val="24"/>
                <w:szCs w:val="24"/>
                <w:lang w:eastAsia="ru-RU"/>
              </w:rPr>
              <w:t>ИА.04.02.03.</w:t>
            </w:r>
          </w:p>
        </w:tc>
        <w:tc>
          <w:tcPr>
            <w:tcW w:w="3414"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rPr>
                <w:rFonts w:ascii="Times New Roman" w:eastAsia="Times New Roman" w:hAnsi="Times New Roman" w:cs="Times New Roman"/>
                <w:bCs/>
                <w:iCs/>
                <w:sz w:val="24"/>
                <w:szCs w:val="24"/>
                <w:lang w:eastAsia="ru-RU"/>
              </w:rPr>
            </w:pPr>
            <w:r w:rsidRPr="00685719">
              <w:rPr>
                <w:rFonts w:ascii="Times New Roman" w:eastAsia="Times New Roman" w:hAnsi="Times New Roman" w:cs="Times New Roman"/>
                <w:bCs/>
                <w:iCs/>
                <w:sz w:val="24"/>
                <w:szCs w:val="24"/>
                <w:lang w:eastAsia="ru-RU"/>
              </w:rPr>
              <w:t>Музыкальная литература (зарубежная, отечественная)</w:t>
            </w:r>
          </w:p>
        </w:tc>
        <w:tc>
          <w:tcPr>
            <w:tcW w:w="889"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Cs/>
                <w:iCs/>
                <w:sz w:val="24"/>
                <w:szCs w:val="24"/>
                <w:lang w:eastAsia="ru-RU"/>
              </w:rPr>
            </w:pPr>
            <w:r w:rsidRPr="00685719">
              <w:rPr>
                <w:rFonts w:ascii="Times New Roman" w:eastAsia="Times New Roman" w:hAnsi="Times New Roman" w:cs="Times New Roman"/>
                <w:bCs/>
                <w:iCs/>
                <w:sz w:val="24"/>
                <w:szCs w:val="24"/>
                <w:lang w:eastAsia="ru-RU"/>
              </w:rPr>
              <w:t>0,5</w:t>
            </w:r>
          </w:p>
        </w:tc>
        <w:tc>
          <w:tcPr>
            <w:tcW w:w="1189"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Cs/>
                <w:iCs/>
                <w:sz w:val="24"/>
                <w:szCs w:val="24"/>
                <w:lang w:eastAsia="ru-RU"/>
              </w:rPr>
            </w:pPr>
          </w:p>
        </w:tc>
        <w:tc>
          <w:tcPr>
            <w:tcW w:w="744"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tcPr>
          <w:p w:rsidR="00685719" w:rsidRPr="00685719" w:rsidRDefault="00685719" w:rsidP="006605EB">
            <w:pPr>
              <w:spacing w:after="0" w:line="192" w:lineRule="auto"/>
              <w:jc w:val="center"/>
              <w:rPr>
                <w:rFonts w:ascii="Times New Roman" w:eastAsia="Times New Roman" w:hAnsi="Times New Roman" w:cs="Times New Roman"/>
                <w:bCs/>
                <w:iCs/>
                <w:sz w:val="24"/>
                <w:szCs w:val="24"/>
                <w:lang w:eastAsia="ru-RU"/>
              </w:rPr>
            </w:pPr>
          </w:p>
        </w:tc>
        <w:tc>
          <w:tcPr>
            <w:tcW w:w="744" w:type="dxa"/>
            <w:tcBorders>
              <w:top w:val="single" w:sz="4" w:space="0" w:color="auto"/>
              <w:left w:val="single" w:sz="4" w:space="0" w:color="auto"/>
              <w:bottom w:val="single" w:sz="4" w:space="0" w:color="auto"/>
              <w:right w:val="single" w:sz="4" w:space="0" w:color="auto"/>
            </w:tcBorders>
            <w:shd w:val="clear" w:color="auto" w:fill="EAEAEA"/>
          </w:tcPr>
          <w:p w:rsidR="00685719" w:rsidRPr="00685719" w:rsidRDefault="00685719" w:rsidP="006605EB">
            <w:pPr>
              <w:spacing w:after="0" w:line="192" w:lineRule="auto"/>
              <w:jc w:val="center"/>
              <w:rPr>
                <w:rFonts w:ascii="Times New Roman" w:eastAsia="Times New Roman" w:hAnsi="Times New Roman" w:cs="Times New Roman"/>
                <w:bCs/>
                <w:iCs/>
                <w:sz w:val="24"/>
                <w:szCs w:val="24"/>
                <w:lang w:eastAsia="ru-RU"/>
              </w:rPr>
            </w:pPr>
          </w:p>
        </w:tc>
        <w:tc>
          <w:tcPr>
            <w:tcW w:w="809" w:type="dxa"/>
            <w:tcBorders>
              <w:top w:val="single" w:sz="4" w:space="0" w:color="auto"/>
              <w:left w:val="single" w:sz="4" w:space="0" w:color="auto"/>
              <w:bottom w:val="single" w:sz="4" w:space="0" w:color="auto"/>
              <w:right w:val="single" w:sz="4" w:space="0" w:color="auto"/>
            </w:tcBorders>
            <w:shd w:val="clear" w:color="auto" w:fill="EAEAEA"/>
          </w:tcPr>
          <w:p w:rsidR="00685719" w:rsidRPr="00685719" w:rsidRDefault="00685719" w:rsidP="006605EB">
            <w:pPr>
              <w:spacing w:after="0" w:line="192" w:lineRule="auto"/>
              <w:jc w:val="center"/>
              <w:rPr>
                <w:rFonts w:ascii="Times New Roman" w:eastAsia="Times New Roman" w:hAnsi="Times New Roman" w:cs="Times New Roman"/>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Cs/>
                <w:iCs/>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59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59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60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c>
          <w:tcPr>
            <w:tcW w:w="657"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p>
        </w:tc>
      </w:tr>
      <w:tr w:rsidR="00685719" w:rsidRPr="00685719" w:rsidTr="005910EB">
        <w:trPr>
          <w:trHeight w:val="317"/>
        </w:trPr>
        <w:tc>
          <w:tcPr>
            <w:tcW w:w="5058"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4"/>
                <w:szCs w:val="24"/>
                <w:vertAlign w:val="superscript"/>
                <w:lang w:eastAsia="ru-RU"/>
              </w:rPr>
            </w:pPr>
            <w:r w:rsidRPr="00685719">
              <w:rPr>
                <w:rFonts w:ascii="Times New Roman" w:eastAsia="Times New Roman" w:hAnsi="Times New Roman" w:cs="Times New Roman"/>
                <w:b/>
                <w:bCs/>
                <w:iCs/>
                <w:sz w:val="24"/>
                <w:szCs w:val="24"/>
                <w:lang w:eastAsia="ru-RU"/>
              </w:rPr>
              <w:t>Резерв учебного времени</w:t>
            </w:r>
          </w:p>
        </w:tc>
        <w:tc>
          <w:tcPr>
            <w:tcW w:w="889"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4"/>
                <w:szCs w:val="24"/>
                <w:lang w:eastAsia="ru-RU"/>
              </w:rPr>
            </w:pPr>
            <w:r w:rsidRPr="00685719">
              <w:rPr>
                <w:rFonts w:ascii="Times New Roman" w:eastAsia="Times New Roman" w:hAnsi="Times New Roman" w:cs="Times New Roman"/>
                <w:b/>
                <w:bCs/>
                <w:iCs/>
                <w:sz w:val="24"/>
                <w:szCs w:val="24"/>
                <w:lang w:eastAsia="ru-RU"/>
              </w:rPr>
              <w:t>8</w:t>
            </w:r>
          </w:p>
        </w:tc>
        <w:tc>
          <w:tcPr>
            <w:tcW w:w="1189"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4"/>
                <w:szCs w:val="24"/>
                <w:lang w:eastAsia="ru-RU"/>
              </w:rPr>
            </w:pPr>
          </w:p>
        </w:tc>
        <w:tc>
          <w:tcPr>
            <w:tcW w:w="744"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tcPr>
          <w:p w:rsidR="00685719" w:rsidRPr="00685719" w:rsidRDefault="00685719" w:rsidP="006605EB">
            <w:pPr>
              <w:spacing w:after="0" w:line="192" w:lineRule="auto"/>
              <w:jc w:val="center"/>
              <w:rPr>
                <w:rFonts w:ascii="Times New Roman" w:eastAsia="Times New Roman" w:hAnsi="Times New Roman" w:cs="Times New Roman"/>
                <w:b/>
                <w:bCs/>
                <w:iCs/>
                <w:sz w:val="24"/>
                <w:szCs w:val="24"/>
                <w:lang w:eastAsia="ru-RU"/>
              </w:rPr>
            </w:pPr>
          </w:p>
        </w:tc>
        <w:tc>
          <w:tcPr>
            <w:tcW w:w="744" w:type="dxa"/>
            <w:tcBorders>
              <w:top w:val="single" w:sz="4" w:space="0" w:color="auto"/>
              <w:left w:val="single" w:sz="4" w:space="0" w:color="auto"/>
              <w:bottom w:val="single" w:sz="4" w:space="0" w:color="auto"/>
              <w:right w:val="single" w:sz="4" w:space="0" w:color="auto"/>
            </w:tcBorders>
            <w:shd w:val="clear" w:color="auto" w:fill="EAEAEA"/>
          </w:tcPr>
          <w:p w:rsidR="00685719" w:rsidRPr="00685719" w:rsidRDefault="00685719" w:rsidP="006605EB">
            <w:pPr>
              <w:spacing w:after="0" w:line="192" w:lineRule="auto"/>
              <w:jc w:val="center"/>
              <w:rPr>
                <w:rFonts w:ascii="Times New Roman" w:eastAsia="Times New Roman" w:hAnsi="Times New Roman" w:cs="Times New Roman"/>
                <w:b/>
                <w:bCs/>
                <w:iCs/>
                <w:sz w:val="24"/>
                <w:szCs w:val="24"/>
                <w:lang w:eastAsia="ru-RU"/>
              </w:rPr>
            </w:pPr>
          </w:p>
        </w:tc>
        <w:tc>
          <w:tcPr>
            <w:tcW w:w="809" w:type="dxa"/>
            <w:tcBorders>
              <w:top w:val="single" w:sz="4" w:space="0" w:color="auto"/>
              <w:left w:val="single" w:sz="4" w:space="0" w:color="auto"/>
              <w:bottom w:val="single" w:sz="4" w:space="0" w:color="auto"/>
              <w:right w:val="single" w:sz="4" w:space="0" w:color="auto"/>
            </w:tcBorders>
            <w:shd w:val="clear" w:color="auto" w:fill="EAEAEA"/>
          </w:tcPr>
          <w:p w:rsidR="00685719" w:rsidRPr="00685719" w:rsidRDefault="00685719" w:rsidP="006605EB">
            <w:pPr>
              <w:spacing w:after="0" w:line="192" w:lineRule="auto"/>
              <w:jc w:val="center"/>
              <w:rPr>
                <w:rFonts w:ascii="Times New Roman" w:eastAsia="Times New Roman" w:hAnsi="Times New Roman" w:cs="Times New Roman"/>
                <w:b/>
                <w:bCs/>
                <w:iCs/>
                <w:sz w:val="24"/>
                <w:szCs w:val="24"/>
                <w:lang w:eastAsia="ru-RU"/>
              </w:rPr>
            </w:pP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b/>
                <w:bCs/>
                <w:iCs/>
                <w:sz w:val="24"/>
                <w:szCs w:val="24"/>
                <w:lang w:eastAsia="ru-RU"/>
              </w:rPr>
            </w:pPr>
          </w:p>
        </w:tc>
        <w:tc>
          <w:tcPr>
            <w:tcW w:w="645"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w:t>
            </w: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w:t>
            </w:r>
          </w:p>
        </w:tc>
        <w:tc>
          <w:tcPr>
            <w:tcW w:w="59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w:t>
            </w:r>
          </w:p>
        </w:tc>
        <w:tc>
          <w:tcPr>
            <w:tcW w:w="595"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w:t>
            </w:r>
          </w:p>
        </w:tc>
        <w:tc>
          <w:tcPr>
            <w:tcW w:w="595"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w:t>
            </w:r>
          </w:p>
        </w:tc>
        <w:tc>
          <w:tcPr>
            <w:tcW w:w="600"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w:t>
            </w:r>
          </w:p>
        </w:tc>
        <w:tc>
          <w:tcPr>
            <w:tcW w:w="6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w:t>
            </w:r>
          </w:p>
        </w:tc>
        <w:tc>
          <w:tcPr>
            <w:tcW w:w="657" w:type="dxa"/>
            <w:tcBorders>
              <w:top w:val="single" w:sz="4" w:space="0" w:color="auto"/>
              <w:left w:val="single" w:sz="4" w:space="0" w:color="auto"/>
              <w:bottom w:val="single" w:sz="4" w:space="0" w:color="auto"/>
              <w:right w:val="single" w:sz="4" w:space="0" w:color="auto"/>
            </w:tcBorders>
            <w:shd w:val="clear" w:color="auto" w:fill="EAEAEA"/>
            <w:vAlign w:val="center"/>
          </w:tcPr>
          <w:p w:rsidR="00685719" w:rsidRPr="00685719" w:rsidRDefault="00685719" w:rsidP="006605E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w:t>
            </w:r>
          </w:p>
        </w:tc>
      </w:tr>
    </w:tbl>
    <w:p w:rsidR="005910EB" w:rsidRPr="00BD3AF9" w:rsidRDefault="005910EB" w:rsidP="00BD3AF9">
      <w:pPr>
        <w:spacing w:after="0" w:line="192" w:lineRule="auto"/>
        <w:jc w:val="both"/>
        <w:rPr>
          <w:rFonts w:ascii="Times New Roman" w:eastAsia="Times New Roman" w:hAnsi="Times New Roman" w:cs="Times New Roman"/>
          <w:bCs/>
          <w:sz w:val="24"/>
          <w:szCs w:val="24"/>
          <w:lang w:eastAsia="ru-RU"/>
        </w:rPr>
      </w:pPr>
    </w:p>
    <w:p w:rsidR="00BD3AF9" w:rsidRPr="00BD3AF9" w:rsidRDefault="00343504" w:rsidP="00BD3AF9">
      <w:pPr>
        <w:spacing w:after="0" w:line="192" w:lineRule="auto"/>
        <w:jc w:val="both"/>
        <w:rPr>
          <w:rFonts w:ascii="Times New Roman" w:eastAsia="Times New Roman" w:hAnsi="Times New Roman" w:cs="Times New Roman"/>
          <w:bCs/>
          <w:sz w:val="24"/>
          <w:szCs w:val="24"/>
          <w:lang w:eastAsia="ru-RU"/>
        </w:rPr>
      </w:pPr>
      <w:r w:rsidRPr="00BD3AF9">
        <w:rPr>
          <w:rFonts w:ascii="Times New Roman" w:eastAsia="Times New Roman" w:hAnsi="Times New Roman" w:cs="Times New Roman"/>
          <w:bCs/>
          <w:sz w:val="24"/>
          <w:szCs w:val="24"/>
          <w:lang w:eastAsia="ru-RU"/>
        </w:rPr>
        <w:t>1.</w:t>
      </w:r>
      <w:r w:rsidR="00BD3AF9" w:rsidRPr="00BD3AF9">
        <w:rPr>
          <w:sz w:val="24"/>
          <w:szCs w:val="24"/>
        </w:rPr>
        <w:t xml:space="preserve"> </w:t>
      </w:r>
      <w:r w:rsidR="00BD3AF9" w:rsidRPr="00BD3AF9">
        <w:rPr>
          <w:rFonts w:ascii="Times New Roman" w:eastAsia="Times New Roman" w:hAnsi="Times New Roman" w:cs="Times New Roman"/>
          <w:bCs/>
          <w:sz w:val="24"/>
          <w:szCs w:val="24"/>
          <w:lang w:eastAsia="ru-RU"/>
        </w:rPr>
        <w:t xml:space="preserve">В общей трудоемкости на выбор Школы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предметов и количества часов консультаций остается неизменной, вариативная часть разрабатывается </w:t>
      </w:r>
      <w:r w:rsidR="004E3C73">
        <w:rPr>
          <w:rFonts w:ascii="Times New Roman" w:eastAsia="Times New Roman" w:hAnsi="Times New Roman" w:cs="Times New Roman"/>
          <w:bCs/>
          <w:sz w:val="24"/>
          <w:szCs w:val="24"/>
          <w:lang w:eastAsia="ru-RU"/>
        </w:rPr>
        <w:t>Школой</w:t>
      </w:r>
      <w:r w:rsidR="00BD3AF9" w:rsidRPr="00BD3AF9">
        <w:rPr>
          <w:rFonts w:ascii="Times New Roman" w:eastAsia="Times New Roman" w:hAnsi="Times New Roman" w:cs="Times New Roman"/>
          <w:bCs/>
          <w:sz w:val="24"/>
          <w:szCs w:val="24"/>
          <w:lang w:eastAsia="ru-RU"/>
        </w:rPr>
        <w:t xml:space="preserve"> самостоятельно. Объем времени вариативной части, предусматриваемый </w:t>
      </w:r>
      <w:r w:rsidR="004E3C73">
        <w:rPr>
          <w:rFonts w:ascii="Times New Roman" w:eastAsia="Times New Roman" w:hAnsi="Times New Roman" w:cs="Times New Roman"/>
          <w:bCs/>
          <w:sz w:val="24"/>
          <w:szCs w:val="24"/>
          <w:lang w:eastAsia="ru-RU"/>
        </w:rPr>
        <w:t>Школой</w:t>
      </w:r>
      <w:r w:rsidR="00BD3AF9" w:rsidRPr="00BD3AF9">
        <w:rPr>
          <w:rFonts w:ascii="Times New Roman" w:eastAsia="Times New Roman" w:hAnsi="Times New Roman" w:cs="Times New Roman"/>
          <w:bCs/>
          <w:sz w:val="24"/>
          <w:szCs w:val="24"/>
          <w:lang w:eastAsia="ru-RU"/>
        </w:rPr>
        <w:t xml:space="preserve">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Школой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685719" w:rsidRPr="00BD3AF9" w:rsidRDefault="00685719" w:rsidP="00BD3AF9">
      <w:pPr>
        <w:spacing w:after="0" w:line="192" w:lineRule="auto"/>
        <w:jc w:val="both"/>
        <w:rPr>
          <w:rFonts w:ascii="Times New Roman" w:eastAsia="Times New Roman" w:hAnsi="Times New Roman" w:cs="Times New Roman"/>
          <w:bCs/>
          <w:sz w:val="24"/>
          <w:szCs w:val="24"/>
          <w:lang w:eastAsia="ru-RU"/>
        </w:rPr>
      </w:pPr>
      <w:r w:rsidRPr="00BD3AF9">
        <w:rPr>
          <w:rFonts w:ascii="Times New Roman" w:eastAsia="Times New Roman" w:hAnsi="Times New Roman" w:cs="Times New Roman"/>
          <w:bCs/>
          <w:sz w:val="24"/>
          <w:szCs w:val="24"/>
          <w:lang w:eastAsia="ru-RU"/>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w:t>
      </w:r>
      <w:r w:rsidRPr="00BD3AF9">
        <w:rPr>
          <w:rFonts w:ascii="Times New Roman" w:eastAsia="Times New Roman" w:hAnsi="Times New Roman" w:cs="Times New Roman"/>
          <w:bCs/>
          <w:sz w:val="24"/>
          <w:szCs w:val="24"/>
          <w:lang w:eastAsia="ru-RU"/>
        </w:rPr>
        <w:lastRenderedPageBreak/>
        <w:t xml:space="preserve">также время их проведения в течение учебного полугодия </w:t>
      </w:r>
      <w:r w:rsidR="000C07E9" w:rsidRPr="00BD3AF9">
        <w:rPr>
          <w:rFonts w:ascii="Times New Roman" w:eastAsia="Times New Roman" w:hAnsi="Times New Roman" w:cs="Times New Roman"/>
          <w:bCs/>
          <w:sz w:val="24"/>
          <w:szCs w:val="24"/>
          <w:lang w:eastAsia="ru-RU"/>
        </w:rPr>
        <w:t>Школа</w:t>
      </w:r>
      <w:r w:rsidRPr="00BD3AF9">
        <w:rPr>
          <w:rFonts w:ascii="Times New Roman" w:eastAsia="Times New Roman" w:hAnsi="Times New Roman" w:cs="Times New Roman"/>
          <w:bCs/>
          <w:sz w:val="24"/>
          <w:szCs w:val="24"/>
          <w:lang w:eastAsia="ru-RU"/>
        </w:rPr>
        <w:t xml:space="preserve">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w:t>
      </w:r>
      <w:r w:rsidR="000C07E9" w:rsidRPr="00BD3AF9">
        <w:rPr>
          <w:rFonts w:ascii="Times New Roman" w:eastAsia="Times New Roman" w:hAnsi="Times New Roman" w:cs="Times New Roman"/>
          <w:bCs/>
          <w:sz w:val="24"/>
          <w:szCs w:val="24"/>
          <w:lang w:eastAsia="ru-RU"/>
        </w:rPr>
        <w:t>Школа</w:t>
      </w:r>
      <w:r w:rsidRPr="00BD3AF9">
        <w:rPr>
          <w:rFonts w:ascii="Times New Roman" w:eastAsia="Times New Roman" w:hAnsi="Times New Roman" w:cs="Times New Roman"/>
          <w:bCs/>
          <w:sz w:val="24"/>
          <w:szCs w:val="24"/>
          <w:lang w:eastAsia="ru-RU"/>
        </w:rPr>
        <w:t xml:space="preserve">. По усмотрению </w:t>
      </w:r>
      <w:r w:rsidR="000C07E9" w:rsidRPr="00BD3AF9">
        <w:rPr>
          <w:rFonts w:ascii="Times New Roman" w:eastAsia="Times New Roman" w:hAnsi="Times New Roman" w:cs="Times New Roman"/>
          <w:bCs/>
          <w:sz w:val="24"/>
          <w:szCs w:val="24"/>
          <w:lang w:eastAsia="ru-RU"/>
        </w:rPr>
        <w:t>Школа</w:t>
      </w:r>
      <w:r w:rsidRPr="00BD3AF9">
        <w:rPr>
          <w:rFonts w:ascii="Times New Roman" w:eastAsia="Times New Roman" w:hAnsi="Times New Roman" w:cs="Times New Roman"/>
          <w:bCs/>
          <w:sz w:val="24"/>
          <w:szCs w:val="24"/>
          <w:lang w:eastAsia="ru-RU"/>
        </w:rPr>
        <w:t xml:space="preserve"> оценки по учебным предметам могут выставляться и по окончании учебной четверти.</w:t>
      </w:r>
    </w:p>
    <w:p w:rsidR="00685719" w:rsidRPr="00BD3AF9" w:rsidRDefault="00343504" w:rsidP="00BD3AF9">
      <w:pPr>
        <w:spacing w:after="0" w:line="192" w:lineRule="auto"/>
        <w:jc w:val="both"/>
        <w:rPr>
          <w:rFonts w:ascii="Times New Roman" w:eastAsia="Times New Roman" w:hAnsi="Times New Roman" w:cs="Times New Roman"/>
          <w:bCs/>
          <w:sz w:val="24"/>
          <w:szCs w:val="24"/>
          <w:lang w:eastAsia="ru-RU"/>
        </w:rPr>
      </w:pPr>
      <w:r w:rsidRPr="00BD3AF9">
        <w:rPr>
          <w:rFonts w:ascii="Times New Roman" w:eastAsia="Times New Roman" w:hAnsi="Times New Roman" w:cs="Times New Roman"/>
          <w:bCs/>
          <w:sz w:val="24"/>
          <w:szCs w:val="24"/>
          <w:lang w:eastAsia="ru-RU"/>
        </w:rPr>
        <w:t>2.</w:t>
      </w:r>
      <w:r w:rsidR="00685719" w:rsidRPr="00BD3AF9">
        <w:rPr>
          <w:rFonts w:ascii="Times New Roman" w:eastAsia="Times New Roman" w:hAnsi="Times New Roman" w:cs="Times New Roman"/>
          <w:bCs/>
          <w:sz w:val="24"/>
          <w:szCs w:val="24"/>
          <w:lang w:eastAsia="ru-RU"/>
        </w:rPr>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предмету «Специальность» в объеме от 50 до 100% аудиторного времени.</w:t>
      </w:r>
    </w:p>
    <w:p w:rsidR="00685719" w:rsidRPr="00BD3AF9" w:rsidRDefault="00343504" w:rsidP="00BD3AF9">
      <w:pPr>
        <w:spacing w:after="0" w:line="192" w:lineRule="auto"/>
        <w:jc w:val="both"/>
        <w:rPr>
          <w:rFonts w:ascii="Times New Roman" w:eastAsia="Times New Roman" w:hAnsi="Times New Roman" w:cs="Times New Roman"/>
          <w:sz w:val="24"/>
          <w:szCs w:val="24"/>
          <w:lang w:eastAsia="ru-RU"/>
        </w:rPr>
      </w:pPr>
      <w:r w:rsidRPr="00BD3AF9">
        <w:rPr>
          <w:rFonts w:ascii="Times New Roman" w:eastAsia="Times New Roman" w:hAnsi="Times New Roman" w:cs="Times New Roman"/>
          <w:sz w:val="24"/>
          <w:szCs w:val="24"/>
          <w:lang w:eastAsia="ru-RU"/>
        </w:rPr>
        <w:t>3.</w:t>
      </w:r>
      <w:r w:rsidR="00685719" w:rsidRPr="00BD3AF9">
        <w:rPr>
          <w:rFonts w:ascii="Times New Roman" w:eastAsia="Times New Roman" w:hAnsi="Times New Roman" w:cs="Times New Roman"/>
          <w:sz w:val="24"/>
          <w:szCs w:val="24"/>
          <w:lang w:eastAsia="ru-RU"/>
        </w:rPr>
        <w:t xml:space="preserve">Аудиторные часы для концертмейстера предусматриваются: по учебному предмету «Хоровой класс» и консультациям по «Сводному хору» в объеме 100% от аудиторного времени; по учебному предмету и консультациям «Ансамбль» – от 50% до 100% аудиторного времени в случае отсутствия обучающихся по другим ОП в области музыкального </w:t>
      </w:r>
      <w:r w:rsidR="00977703" w:rsidRPr="00BD3AF9">
        <w:rPr>
          <w:rFonts w:ascii="Times New Roman" w:eastAsia="Times New Roman" w:hAnsi="Times New Roman" w:cs="Times New Roman"/>
          <w:sz w:val="24"/>
          <w:szCs w:val="24"/>
          <w:lang w:eastAsia="ru-RU"/>
        </w:rPr>
        <w:t>искусства.</w:t>
      </w:r>
    </w:p>
    <w:p w:rsidR="00685719" w:rsidRPr="00BD3AF9" w:rsidRDefault="00343504" w:rsidP="00BD3AF9">
      <w:pPr>
        <w:spacing w:after="0" w:line="192" w:lineRule="auto"/>
        <w:jc w:val="both"/>
        <w:rPr>
          <w:rFonts w:ascii="Times New Roman" w:eastAsia="Times New Roman" w:hAnsi="Times New Roman" w:cs="Times New Roman"/>
          <w:sz w:val="24"/>
          <w:szCs w:val="24"/>
          <w:lang w:eastAsia="ru-RU"/>
        </w:rPr>
      </w:pPr>
      <w:r w:rsidRPr="00BD3AF9">
        <w:rPr>
          <w:rFonts w:ascii="Times New Roman" w:eastAsia="Times New Roman" w:hAnsi="Times New Roman" w:cs="Times New Roman"/>
          <w:sz w:val="24"/>
          <w:szCs w:val="24"/>
          <w:lang w:eastAsia="ru-RU"/>
        </w:rPr>
        <w:t>4.</w:t>
      </w:r>
      <w:r w:rsidR="00685719" w:rsidRPr="00BD3AF9">
        <w:rPr>
          <w:rFonts w:ascii="Times New Roman" w:eastAsia="Times New Roman" w:hAnsi="Times New Roman" w:cs="Times New Roman"/>
          <w:sz w:val="24"/>
          <w:szCs w:val="24"/>
          <w:lang w:eastAsia="ru-RU"/>
        </w:rPr>
        <w:t xml:space="preserve">Объем максимальной нагрузки обучающихся не должен превышать 26 часов в неделю, аудиторной – 14 часов. </w:t>
      </w:r>
    </w:p>
    <w:p w:rsidR="00685719" w:rsidRPr="00BD3AF9" w:rsidRDefault="00343504" w:rsidP="00BD3AF9">
      <w:pPr>
        <w:spacing w:after="0" w:line="192" w:lineRule="auto"/>
        <w:jc w:val="both"/>
        <w:rPr>
          <w:rFonts w:ascii="Times New Roman" w:eastAsia="Times New Roman" w:hAnsi="Times New Roman" w:cs="Times New Roman"/>
          <w:sz w:val="24"/>
          <w:szCs w:val="24"/>
          <w:lang w:eastAsia="ru-RU"/>
        </w:rPr>
      </w:pPr>
      <w:r w:rsidRPr="00BD3AF9">
        <w:rPr>
          <w:rFonts w:ascii="Times New Roman" w:eastAsia="Times New Roman" w:hAnsi="Times New Roman" w:cs="Times New Roman"/>
          <w:sz w:val="24"/>
          <w:szCs w:val="24"/>
          <w:lang w:eastAsia="ru-RU"/>
        </w:rPr>
        <w:t>5.</w:t>
      </w:r>
      <w:r w:rsidR="00685719" w:rsidRPr="00BD3AF9">
        <w:rPr>
          <w:rFonts w:ascii="Times New Roman" w:eastAsia="Times New Roman" w:hAnsi="Times New Roman" w:cs="Times New Roman"/>
          <w:sz w:val="24"/>
          <w:szCs w:val="24"/>
          <w:lang w:eastAsia="ru-RU"/>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BD3AF9" w:rsidRDefault="00BD3AF9" w:rsidP="00BD3AF9">
      <w:pPr>
        <w:spacing w:after="0" w:line="192" w:lineRule="auto"/>
        <w:jc w:val="center"/>
        <w:rPr>
          <w:rFonts w:ascii="Times New Roman" w:eastAsia="Times New Roman" w:hAnsi="Times New Roman" w:cs="Times New Roman"/>
          <w:b/>
          <w:i/>
          <w:sz w:val="24"/>
          <w:szCs w:val="24"/>
          <w:lang w:eastAsia="ru-RU"/>
        </w:rPr>
      </w:pPr>
    </w:p>
    <w:p w:rsidR="00685719" w:rsidRPr="00BD3AF9" w:rsidRDefault="00685719" w:rsidP="00BD3AF9">
      <w:pPr>
        <w:spacing w:after="0" w:line="192" w:lineRule="auto"/>
        <w:jc w:val="center"/>
        <w:rPr>
          <w:rFonts w:ascii="Times New Roman" w:eastAsia="Times New Roman" w:hAnsi="Times New Roman" w:cs="Times New Roman"/>
          <w:b/>
          <w:i/>
          <w:sz w:val="24"/>
          <w:szCs w:val="24"/>
          <w:lang w:eastAsia="ru-RU"/>
        </w:rPr>
      </w:pPr>
      <w:r w:rsidRPr="00BD3AF9">
        <w:rPr>
          <w:rFonts w:ascii="Times New Roman" w:eastAsia="Times New Roman" w:hAnsi="Times New Roman" w:cs="Times New Roman"/>
          <w:b/>
          <w:i/>
          <w:sz w:val="24"/>
          <w:szCs w:val="24"/>
          <w:lang w:eastAsia="ru-RU"/>
        </w:rPr>
        <w:t>Примечание к учебному плану</w:t>
      </w:r>
    </w:p>
    <w:p w:rsidR="00685719" w:rsidRPr="00BD3AF9" w:rsidRDefault="00391476" w:rsidP="00BD3AF9">
      <w:pPr>
        <w:spacing w:after="0" w:line="192" w:lineRule="auto"/>
        <w:jc w:val="both"/>
        <w:rPr>
          <w:rFonts w:ascii="Times New Roman" w:eastAsia="Times New Roman" w:hAnsi="Times New Roman" w:cs="Times New Roman"/>
          <w:sz w:val="24"/>
          <w:szCs w:val="24"/>
        </w:rPr>
      </w:pPr>
      <w:r w:rsidRPr="00BD3AF9">
        <w:rPr>
          <w:rFonts w:ascii="Times New Roman" w:eastAsia="Times New Roman" w:hAnsi="Times New Roman" w:cs="Times New Roman"/>
          <w:sz w:val="24"/>
          <w:szCs w:val="24"/>
        </w:rPr>
        <w:t>1</w:t>
      </w:r>
      <w:r w:rsidR="00343504" w:rsidRPr="00BD3AF9">
        <w:rPr>
          <w:rFonts w:ascii="Times New Roman" w:eastAsia="Times New Roman" w:hAnsi="Times New Roman" w:cs="Times New Roman"/>
          <w:sz w:val="24"/>
          <w:szCs w:val="24"/>
        </w:rPr>
        <w:t>.</w:t>
      </w:r>
      <w:r w:rsidR="00685719" w:rsidRPr="00BD3AF9">
        <w:rPr>
          <w:rFonts w:ascii="Times New Roman" w:eastAsia="Times New Roman" w:hAnsi="Times New Roman" w:cs="Times New Roman"/>
          <w:sz w:val="24"/>
          <w:szCs w:val="24"/>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rsidR="00685719" w:rsidRPr="00BD3AF9" w:rsidRDefault="00391476" w:rsidP="00BD3AF9">
      <w:pPr>
        <w:spacing w:after="0" w:line="192" w:lineRule="auto"/>
        <w:jc w:val="both"/>
        <w:rPr>
          <w:rFonts w:ascii="Times New Roman" w:eastAsia="Times New Roman" w:hAnsi="Times New Roman" w:cs="Times New Roman"/>
          <w:sz w:val="24"/>
          <w:szCs w:val="24"/>
        </w:rPr>
      </w:pPr>
      <w:r w:rsidRPr="00BD3AF9">
        <w:rPr>
          <w:rFonts w:ascii="Times New Roman" w:eastAsia="Times New Roman" w:hAnsi="Times New Roman" w:cs="Times New Roman"/>
          <w:sz w:val="24"/>
          <w:szCs w:val="24"/>
        </w:rPr>
        <w:t>2</w:t>
      </w:r>
      <w:r w:rsidR="00343504" w:rsidRPr="00BD3AF9">
        <w:rPr>
          <w:rFonts w:ascii="Times New Roman" w:eastAsia="Times New Roman" w:hAnsi="Times New Roman" w:cs="Times New Roman"/>
          <w:sz w:val="24"/>
          <w:szCs w:val="24"/>
        </w:rPr>
        <w:t>.</w:t>
      </w:r>
      <w:r w:rsidR="00685719" w:rsidRPr="00BD3AF9">
        <w:rPr>
          <w:rFonts w:ascii="Times New Roman" w:eastAsia="Times New Roman" w:hAnsi="Times New Roman" w:cs="Times New Roman"/>
          <w:sz w:val="24"/>
          <w:szCs w:val="24"/>
        </w:rPr>
        <w:t>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первого класса; хор из обучающихся 2-4-го классов, хор из обучающихся 5-8 классов.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обучающихся рекомендуется реализовывать учебный предмет «Хоровой класс» на протяжении всего периода обучения.</w:t>
      </w:r>
    </w:p>
    <w:p w:rsidR="00685719" w:rsidRPr="00BD3AF9" w:rsidRDefault="00391476" w:rsidP="00BD3AF9">
      <w:pPr>
        <w:spacing w:after="0" w:line="192" w:lineRule="auto"/>
        <w:jc w:val="both"/>
        <w:rPr>
          <w:rFonts w:ascii="Times New Roman" w:eastAsia="Times New Roman" w:hAnsi="Times New Roman" w:cs="Times New Roman"/>
          <w:sz w:val="24"/>
          <w:szCs w:val="24"/>
        </w:rPr>
      </w:pPr>
      <w:r w:rsidRPr="00BD3AF9">
        <w:rPr>
          <w:rFonts w:ascii="Times New Roman" w:eastAsia="Times New Roman" w:hAnsi="Times New Roman" w:cs="Times New Roman"/>
          <w:sz w:val="24"/>
          <w:szCs w:val="24"/>
        </w:rPr>
        <w:t>3</w:t>
      </w:r>
      <w:r w:rsidR="00343504" w:rsidRPr="00BD3AF9">
        <w:rPr>
          <w:rFonts w:ascii="Times New Roman" w:eastAsia="Times New Roman" w:hAnsi="Times New Roman" w:cs="Times New Roman"/>
          <w:sz w:val="24"/>
          <w:szCs w:val="24"/>
        </w:rPr>
        <w:t>.</w:t>
      </w:r>
      <w:r w:rsidR="00685719" w:rsidRPr="00BD3AF9">
        <w:rPr>
          <w:rFonts w:ascii="Times New Roman" w:eastAsia="Times New Roman" w:hAnsi="Times New Roman" w:cs="Times New Roman"/>
          <w:sz w:val="24"/>
          <w:szCs w:val="24"/>
        </w:rPr>
        <w:t xml:space="preserve">Учебный предмет «Оркестровый класс» предполагает занятия духового или эстрадно-джазового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по усмотрению </w:t>
      </w:r>
      <w:r w:rsidR="000C07E9" w:rsidRPr="00BD3AF9">
        <w:rPr>
          <w:rFonts w:ascii="Times New Roman" w:eastAsia="Times New Roman" w:hAnsi="Times New Roman" w:cs="Times New Roman"/>
          <w:sz w:val="24"/>
          <w:szCs w:val="24"/>
        </w:rPr>
        <w:t>Школа</w:t>
      </w:r>
      <w:r w:rsidR="00685719" w:rsidRPr="00BD3AF9">
        <w:rPr>
          <w:rFonts w:ascii="Times New Roman" w:eastAsia="Times New Roman" w:hAnsi="Times New Roman" w:cs="Times New Roman"/>
          <w:sz w:val="24"/>
          <w:szCs w:val="24"/>
        </w:rPr>
        <w:t xml:space="preserve"> на консультации по другим учебным предметам.</w:t>
      </w:r>
    </w:p>
    <w:p w:rsidR="00685719" w:rsidRPr="00BD3AF9" w:rsidRDefault="00391476" w:rsidP="00BD3AF9">
      <w:pPr>
        <w:spacing w:after="0" w:line="192" w:lineRule="auto"/>
        <w:jc w:val="both"/>
        <w:rPr>
          <w:rFonts w:ascii="Times New Roman" w:eastAsia="Times New Roman" w:hAnsi="Times New Roman" w:cs="Times New Roman"/>
          <w:sz w:val="24"/>
          <w:szCs w:val="24"/>
        </w:rPr>
      </w:pPr>
      <w:r w:rsidRPr="00BD3AF9">
        <w:rPr>
          <w:rFonts w:ascii="Times New Roman" w:eastAsia="Times New Roman" w:hAnsi="Times New Roman" w:cs="Times New Roman"/>
          <w:sz w:val="24"/>
          <w:szCs w:val="24"/>
        </w:rPr>
        <w:t>4</w:t>
      </w:r>
      <w:r w:rsidR="00343504" w:rsidRPr="00BD3AF9">
        <w:rPr>
          <w:rFonts w:ascii="Times New Roman" w:eastAsia="Times New Roman" w:hAnsi="Times New Roman" w:cs="Times New Roman"/>
          <w:sz w:val="24"/>
          <w:szCs w:val="24"/>
        </w:rPr>
        <w:t>.</w:t>
      </w:r>
      <w:r w:rsidR="00685719" w:rsidRPr="00BD3AF9">
        <w:rPr>
          <w:rFonts w:ascii="Times New Roman" w:eastAsia="Times New Roman" w:hAnsi="Times New Roman" w:cs="Times New Roman"/>
          <w:sz w:val="24"/>
          <w:szCs w:val="24"/>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391476" w:rsidRPr="00BD3AF9" w:rsidRDefault="00685719" w:rsidP="00BD3AF9">
      <w:pPr>
        <w:spacing w:after="0" w:line="192" w:lineRule="auto"/>
        <w:jc w:val="both"/>
        <w:rPr>
          <w:rFonts w:ascii="Times New Roman" w:eastAsia="Times New Roman" w:hAnsi="Times New Roman" w:cs="Times New Roman"/>
          <w:sz w:val="24"/>
          <w:szCs w:val="24"/>
          <w:lang w:eastAsia="ru-RU"/>
        </w:rPr>
      </w:pPr>
      <w:r w:rsidRPr="00BD3AF9">
        <w:rPr>
          <w:rFonts w:ascii="Times New Roman" w:eastAsia="Times New Roman" w:hAnsi="Times New Roman" w:cs="Times New Roman"/>
          <w:sz w:val="24"/>
          <w:szCs w:val="24"/>
          <w:lang w:eastAsia="ru-RU"/>
        </w:rPr>
        <w:t>«Специальность» – 1-3 классы – по 2 часа в неделю; 4-6 классы – по 3 часа в неделю; 7-8 классы – по 4 часа в неделю;</w:t>
      </w:r>
    </w:p>
    <w:p w:rsidR="00391476" w:rsidRPr="00BD3AF9" w:rsidRDefault="00685719" w:rsidP="00BD3AF9">
      <w:pPr>
        <w:spacing w:after="0" w:line="192" w:lineRule="auto"/>
        <w:jc w:val="both"/>
        <w:rPr>
          <w:rFonts w:ascii="Times New Roman" w:eastAsia="Times New Roman" w:hAnsi="Times New Roman" w:cs="Times New Roman"/>
          <w:sz w:val="24"/>
          <w:szCs w:val="24"/>
          <w:lang w:eastAsia="ru-RU"/>
        </w:rPr>
      </w:pPr>
      <w:r w:rsidRPr="00BD3AF9">
        <w:rPr>
          <w:rFonts w:ascii="Times New Roman" w:eastAsia="Times New Roman" w:hAnsi="Times New Roman" w:cs="Times New Roman"/>
          <w:sz w:val="24"/>
          <w:szCs w:val="24"/>
          <w:lang w:eastAsia="ru-RU"/>
        </w:rPr>
        <w:t xml:space="preserve"> «Ансамбль» – 1 час в неделю; </w:t>
      </w:r>
    </w:p>
    <w:p w:rsidR="00391476" w:rsidRPr="00BD3AF9" w:rsidRDefault="00685719" w:rsidP="00BD3AF9">
      <w:pPr>
        <w:spacing w:after="0" w:line="192" w:lineRule="auto"/>
        <w:jc w:val="both"/>
        <w:rPr>
          <w:rFonts w:ascii="Times New Roman" w:eastAsia="Times New Roman" w:hAnsi="Times New Roman" w:cs="Times New Roman"/>
          <w:sz w:val="24"/>
          <w:szCs w:val="24"/>
          <w:lang w:eastAsia="ru-RU"/>
        </w:rPr>
      </w:pPr>
      <w:r w:rsidRPr="00BD3AF9">
        <w:rPr>
          <w:rFonts w:ascii="Times New Roman" w:eastAsia="Times New Roman" w:hAnsi="Times New Roman" w:cs="Times New Roman"/>
          <w:sz w:val="24"/>
          <w:szCs w:val="24"/>
          <w:lang w:eastAsia="ru-RU"/>
        </w:rPr>
        <w:t>«Оркестровый класс» – 1 час в неделю;</w:t>
      </w:r>
    </w:p>
    <w:p w:rsidR="00391476" w:rsidRPr="00BD3AF9" w:rsidRDefault="00685719" w:rsidP="00BD3AF9">
      <w:pPr>
        <w:spacing w:after="0" w:line="192" w:lineRule="auto"/>
        <w:jc w:val="both"/>
        <w:rPr>
          <w:rFonts w:ascii="Times New Roman" w:eastAsia="Times New Roman" w:hAnsi="Times New Roman" w:cs="Times New Roman"/>
          <w:sz w:val="24"/>
          <w:szCs w:val="24"/>
          <w:lang w:eastAsia="ru-RU"/>
        </w:rPr>
      </w:pPr>
      <w:r w:rsidRPr="00BD3AF9">
        <w:rPr>
          <w:rFonts w:ascii="Times New Roman" w:eastAsia="Times New Roman" w:hAnsi="Times New Roman" w:cs="Times New Roman"/>
          <w:sz w:val="24"/>
          <w:szCs w:val="24"/>
          <w:lang w:eastAsia="ru-RU"/>
        </w:rPr>
        <w:t xml:space="preserve"> «Фортепиано» – 2 часа в неделю; </w:t>
      </w:r>
    </w:p>
    <w:p w:rsidR="00391476" w:rsidRPr="00BD3AF9" w:rsidRDefault="00685719" w:rsidP="00BD3AF9">
      <w:pPr>
        <w:spacing w:after="0" w:line="192" w:lineRule="auto"/>
        <w:jc w:val="both"/>
        <w:rPr>
          <w:rFonts w:ascii="Times New Roman" w:eastAsia="Times New Roman" w:hAnsi="Times New Roman" w:cs="Times New Roman"/>
          <w:sz w:val="24"/>
          <w:szCs w:val="24"/>
          <w:lang w:eastAsia="ru-RU"/>
        </w:rPr>
      </w:pPr>
      <w:r w:rsidRPr="00BD3AF9">
        <w:rPr>
          <w:rFonts w:ascii="Times New Roman" w:eastAsia="Times New Roman" w:hAnsi="Times New Roman" w:cs="Times New Roman"/>
          <w:sz w:val="24"/>
          <w:szCs w:val="24"/>
          <w:lang w:eastAsia="ru-RU"/>
        </w:rPr>
        <w:t>«Хоровой класс» – 0,5 часа в неделю;</w:t>
      </w:r>
    </w:p>
    <w:p w:rsidR="00391476" w:rsidRPr="00BD3AF9" w:rsidRDefault="00685719" w:rsidP="00BD3AF9">
      <w:pPr>
        <w:spacing w:after="0" w:line="192" w:lineRule="auto"/>
        <w:jc w:val="both"/>
        <w:rPr>
          <w:rFonts w:ascii="Times New Roman" w:eastAsia="Times New Roman" w:hAnsi="Times New Roman" w:cs="Times New Roman"/>
          <w:sz w:val="24"/>
          <w:szCs w:val="24"/>
          <w:lang w:eastAsia="ru-RU"/>
        </w:rPr>
      </w:pPr>
      <w:r w:rsidRPr="00BD3AF9">
        <w:rPr>
          <w:rFonts w:ascii="Times New Roman" w:eastAsia="Times New Roman" w:hAnsi="Times New Roman" w:cs="Times New Roman"/>
          <w:sz w:val="24"/>
          <w:szCs w:val="24"/>
          <w:lang w:eastAsia="ru-RU"/>
        </w:rPr>
        <w:t xml:space="preserve"> «Сольфеджио» – 1 час в неделю; </w:t>
      </w:r>
    </w:p>
    <w:p w:rsidR="00391476" w:rsidRPr="00BD3AF9" w:rsidRDefault="00685719" w:rsidP="00BD3AF9">
      <w:pPr>
        <w:spacing w:after="0" w:line="192" w:lineRule="auto"/>
        <w:jc w:val="both"/>
        <w:rPr>
          <w:rFonts w:ascii="Times New Roman" w:eastAsia="Times New Roman" w:hAnsi="Times New Roman" w:cs="Times New Roman"/>
          <w:sz w:val="24"/>
          <w:szCs w:val="24"/>
          <w:lang w:eastAsia="ru-RU"/>
        </w:rPr>
      </w:pPr>
      <w:r w:rsidRPr="00BD3AF9">
        <w:rPr>
          <w:rFonts w:ascii="Times New Roman" w:eastAsia="Times New Roman" w:hAnsi="Times New Roman" w:cs="Times New Roman"/>
          <w:sz w:val="24"/>
          <w:szCs w:val="24"/>
          <w:lang w:eastAsia="ru-RU"/>
        </w:rPr>
        <w:t xml:space="preserve">«Слушание музыки» – 0,5 часа в неделю; </w:t>
      </w:r>
    </w:p>
    <w:p w:rsidR="00D11A6C" w:rsidRPr="00BD3AF9" w:rsidRDefault="00685719" w:rsidP="00BD3AF9">
      <w:pPr>
        <w:spacing w:after="0" w:line="192" w:lineRule="auto"/>
        <w:jc w:val="both"/>
        <w:rPr>
          <w:rFonts w:ascii="Times New Roman" w:eastAsia="Times New Roman" w:hAnsi="Times New Roman" w:cs="Times New Roman"/>
          <w:sz w:val="24"/>
          <w:szCs w:val="24"/>
          <w:lang w:eastAsia="ru-RU"/>
        </w:rPr>
      </w:pPr>
      <w:r w:rsidRPr="00BD3AF9">
        <w:rPr>
          <w:rFonts w:ascii="Times New Roman" w:eastAsia="Times New Roman" w:hAnsi="Times New Roman" w:cs="Times New Roman"/>
          <w:sz w:val="24"/>
          <w:szCs w:val="24"/>
          <w:lang w:eastAsia="ru-RU"/>
        </w:rPr>
        <w:t>«Музыкальная литература (зарубежная, отечественная)» – 1 час в неделю.</w:t>
      </w:r>
    </w:p>
    <w:p w:rsidR="00BD3AF9" w:rsidRDefault="00BD3AF9" w:rsidP="00D11A6C">
      <w:pPr>
        <w:spacing w:after="0" w:line="192" w:lineRule="auto"/>
        <w:jc w:val="center"/>
        <w:rPr>
          <w:rFonts w:ascii="Times New Roman" w:eastAsia="Times New Roman" w:hAnsi="Times New Roman" w:cs="Times New Roman"/>
          <w:b/>
          <w:sz w:val="28"/>
          <w:szCs w:val="28"/>
          <w:lang w:eastAsia="ru-RU"/>
        </w:rPr>
        <w:sectPr w:rsidR="00BD3AF9" w:rsidSect="00084CF4">
          <w:pgSz w:w="16838" w:h="11906" w:orient="landscape"/>
          <w:pgMar w:top="284" w:right="567" w:bottom="284" w:left="567" w:header="709" w:footer="709" w:gutter="0"/>
          <w:cols w:space="708"/>
          <w:docGrid w:linePitch="360"/>
        </w:sectPr>
      </w:pPr>
    </w:p>
    <w:p w:rsidR="00BD3AF9" w:rsidRPr="005910EB" w:rsidRDefault="00BD3AF9" w:rsidP="00D11A6C">
      <w:pPr>
        <w:spacing w:after="0" w:line="192" w:lineRule="auto"/>
        <w:jc w:val="center"/>
        <w:rPr>
          <w:rFonts w:ascii="Times New Roman" w:eastAsia="Times New Roman" w:hAnsi="Times New Roman" w:cs="Times New Roman"/>
          <w:b/>
          <w:sz w:val="16"/>
          <w:szCs w:val="16"/>
          <w:lang w:eastAsia="ru-RU"/>
        </w:rPr>
      </w:pPr>
    </w:p>
    <w:p w:rsidR="00D11A6C" w:rsidRPr="00D11A6C" w:rsidRDefault="00D11A6C" w:rsidP="00D11A6C">
      <w:pPr>
        <w:spacing w:after="0" w:line="192" w:lineRule="auto"/>
        <w:jc w:val="center"/>
        <w:rPr>
          <w:rFonts w:ascii="Times New Roman" w:eastAsia="Times New Roman" w:hAnsi="Times New Roman" w:cs="Times New Roman"/>
          <w:b/>
          <w:sz w:val="28"/>
          <w:szCs w:val="28"/>
          <w:lang w:eastAsia="ru-RU"/>
        </w:rPr>
      </w:pPr>
      <w:r w:rsidRPr="00D11A6C">
        <w:rPr>
          <w:rFonts w:ascii="Times New Roman" w:eastAsia="Times New Roman" w:hAnsi="Times New Roman" w:cs="Times New Roman"/>
          <w:b/>
          <w:sz w:val="28"/>
          <w:szCs w:val="28"/>
          <w:lang w:eastAsia="ru-RU"/>
        </w:rPr>
        <w:t>УЧЕБНЫЙ ПЛАН</w:t>
      </w:r>
    </w:p>
    <w:p w:rsidR="00D11A6C" w:rsidRPr="00D11A6C" w:rsidRDefault="00D11A6C" w:rsidP="00D11A6C">
      <w:pPr>
        <w:spacing w:after="0" w:line="192" w:lineRule="auto"/>
        <w:jc w:val="center"/>
        <w:rPr>
          <w:rFonts w:ascii="Times New Roman" w:eastAsia="Times New Roman" w:hAnsi="Times New Roman" w:cs="Times New Roman"/>
          <w:b/>
          <w:sz w:val="28"/>
          <w:szCs w:val="28"/>
          <w:lang w:eastAsia="ru-RU"/>
        </w:rPr>
      </w:pPr>
      <w:r w:rsidRPr="00D11A6C">
        <w:rPr>
          <w:rFonts w:ascii="Times New Roman" w:eastAsia="Times New Roman" w:hAnsi="Times New Roman" w:cs="Times New Roman"/>
          <w:b/>
          <w:sz w:val="28"/>
          <w:szCs w:val="28"/>
          <w:lang w:eastAsia="ru-RU"/>
        </w:rPr>
        <w:t>по дополнительной предпрофессиональной общеобразовательной программе</w:t>
      </w:r>
    </w:p>
    <w:p w:rsidR="00D11A6C" w:rsidRPr="00D11A6C" w:rsidRDefault="00D11A6C" w:rsidP="00D11A6C">
      <w:pPr>
        <w:spacing w:after="0" w:line="192" w:lineRule="auto"/>
        <w:jc w:val="center"/>
        <w:rPr>
          <w:rFonts w:ascii="Times New Roman" w:eastAsia="Times New Roman" w:hAnsi="Times New Roman" w:cs="Times New Roman"/>
          <w:b/>
          <w:sz w:val="28"/>
          <w:szCs w:val="28"/>
          <w:lang w:eastAsia="ru-RU"/>
        </w:rPr>
      </w:pPr>
      <w:r w:rsidRPr="00D11A6C">
        <w:rPr>
          <w:rFonts w:ascii="Times New Roman" w:eastAsia="Times New Roman" w:hAnsi="Times New Roman" w:cs="Times New Roman"/>
          <w:b/>
          <w:sz w:val="28"/>
          <w:szCs w:val="28"/>
          <w:lang w:eastAsia="ru-RU"/>
        </w:rPr>
        <w:t>в области музыкального искусства «Духовые и ударные инструменты»</w:t>
      </w:r>
    </w:p>
    <w:p w:rsidR="008F672A" w:rsidRDefault="008F672A" w:rsidP="00D11A6C">
      <w:pPr>
        <w:spacing w:after="0" w:line="192" w:lineRule="auto"/>
        <w:jc w:val="right"/>
        <w:rPr>
          <w:rFonts w:ascii="Times New Roman" w:eastAsia="Times New Roman" w:hAnsi="Times New Roman" w:cs="Times New Roman"/>
          <w:sz w:val="24"/>
          <w:szCs w:val="24"/>
          <w:lang w:eastAsia="ru-RU"/>
        </w:rPr>
      </w:pPr>
    </w:p>
    <w:p w:rsidR="00D11A6C" w:rsidRPr="00D11A6C" w:rsidRDefault="00D11A6C" w:rsidP="00D11A6C">
      <w:pPr>
        <w:spacing w:after="0" w:line="192" w:lineRule="auto"/>
        <w:jc w:val="right"/>
        <w:rPr>
          <w:rFonts w:ascii="Times New Roman" w:eastAsia="Times New Roman" w:hAnsi="Times New Roman" w:cs="Times New Roman"/>
          <w:sz w:val="24"/>
          <w:szCs w:val="24"/>
          <w:lang w:eastAsia="ru-RU"/>
        </w:rPr>
      </w:pPr>
      <w:r w:rsidRPr="00D11A6C">
        <w:rPr>
          <w:rFonts w:ascii="Times New Roman" w:eastAsia="Times New Roman" w:hAnsi="Times New Roman" w:cs="Times New Roman"/>
          <w:sz w:val="24"/>
          <w:szCs w:val="24"/>
          <w:lang w:eastAsia="ru-RU"/>
        </w:rPr>
        <w:t>Нормативный срок обучения – 5 лет</w:t>
      </w:r>
    </w:p>
    <w:tbl>
      <w:tblPr>
        <w:tblW w:w="15659" w:type="dxa"/>
        <w:tblInd w:w="108" w:type="dxa"/>
        <w:tblLayout w:type="fixed"/>
        <w:tblLook w:val="0000" w:firstRow="0" w:lastRow="0" w:firstColumn="0" w:lastColumn="0" w:noHBand="0" w:noVBand="0"/>
      </w:tblPr>
      <w:tblGrid>
        <w:gridCol w:w="1677"/>
        <w:gridCol w:w="3328"/>
        <w:gridCol w:w="1151"/>
        <w:gridCol w:w="1209"/>
        <w:gridCol w:w="756"/>
        <w:gridCol w:w="604"/>
        <w:gridCol w:w="757"/>
        <w:gridCol w:w="906"/>
        <w:gridCol w:w="494"/>
        <w:gridCol w:w="1128"/>
        <w:gridCol w:w="41"/>
        <w:gridCol w:w="755"/>
        <w:gridCol w:w="756"/>
        <w:gridCol w:w="175"/>
        <w:gridCol w:w="732"/>
        <w:gridCol w:w="35"/>
        <w:gridCol w:w="1155"/>
      </w:tblGrid>
      <w:tr w:rsidR="00D11A6C" w:rsidRPr="00A27131" w:rsidTr="00C640AA">
        <w:trPr>
          <w:cantSplit/>
          <w:trHeight w:val="1776"/>
        </w:trPr>
        <w:tc>
          <w:tcPr>
            <w:tcW w:w="1677" w:type="dxa"/>
            <w:vMerge w:val="restart"/>
            <w:tcBorders>
              <w:top w:val="single" w:sz="4" w:space="0" w:color="auto"/>
              <w:left w:val="single" w:sz="4" w:space="0" w:color="auto"/>
              <w:bottom w:val="nil"/>
              <w:right w:val="single" w:sz="4" w:space="0" w:color="auto"/>
            </w:tcBorders>
            <w:noWrap/>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Индекс</w:t>
            </w:r>
          </w:p>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предметных областей, разделов и учебных предметов</w:t>
            </w:r>
          </w:p>
        </w:tc>
        <w:tc>
          <w:tcPr>
            <w:tcW w:w="3328" w:type="dxa"/>
            <w:vMerge w:val="restart"/>
            <w:tcBorders>
              <w:top w:val="single" w:sz="4" w:space="0" w:color="auto"/>
              <w:left w:val="single" w:sz="4" w:space="0" w:color="auto"/>
              <w:bottom w:val="nil"/>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 xml:space="preserve">Наименование частей, предметных областей, разделов и учебных предметов </w:t>
            </w:r>
          </w:p>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 </w:t>
            </w:r>
          </w:p>
        </w:tc>
        <w:tc>
          <w:tcPr>
            <w:tcW w:w="1151" w:type="dxa"/>
            <w:tcBorders>
              <w:top w:val="single" w:sz="4" w:space="0" w:color="auto"/>
              <w:left w:val="single" w:sz="4" w:space="0" w:color="auto"/>
              <w:bottom w:val="nil"/>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Максимальная учебная нагрузка</w:t>
            </w:r>
          </w:p>
        </w:tc>
        <w:tc>
          <w:tcPr>
            <w:tcW w:w="1209" w:type="dxa"/>
            <w:tcBorders>
              <w:top w:val="single" w:sz="4" w:space="0" w:color="auto"/>
              <w:left w:val="single" w:sz="4" w:space="0" w:color="auto"/>
              <w:bottom w:val="nil"/>
              <w:right w:val="single" w:sz="4" w:space="0" w:color="auto"/>
            </w:tcBorders>
            <w:noWrap/>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Самост. работа</w:t>
            </w:r>
          </w:p>
        </w:tc>
        <w:tc>
          <w:tcPr>
            <w:tcW w:w="2117" w:type="dxa"/>
            <w:gridSpan w:val="3"/>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Аудиторные занятия</w:t>
            </w:r>
          </w:p>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(в часах)</w:t>
            </w:r>
          </w:p>
        </w:tc>
        <w:tc>
          <w:tcPr>
            <w:tcW w:w="1400"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Промежуточная аттестация</w:t>
            </w:r>
          </w:p>
          <w:p w:rsidR="00D11A6C" w:rsidRPr="00A27131" w:rsidRDefault="00D11A6C" w:rsidP="00A27131">
            <w:pPr>
              <w:spacing w:after="0" w:line="192" w:lineRule="auto"/>
              <w:jc w:val="center"/>
              <w:rPr>
                <w:rFonts w:ascii="Times New Roman" w:hAnsi="Times New Roman"/>
                <w:sz w:val="24"/>
                <w:szCs w:val="24"/>
                <w:vertAlign w:val="superscript"/>
                <w:lang w:eastAsia="ru-RU"/>
              </w:rPr>
            </w:pPr>
            <w:r w:rsidRPr="00A27131">
              <w:rPr>
                <w:rFonts w:ascii="Times New Roman" w:hAnsi="Times New Roman"/>
                <w:sz w:val="24"/>
                <w:szCs w:val="24"/>
                <w:lang w:eastAsia="ru-RU"/>
              </w:rPr>
              <w:t>(по учебным полугодиям)</w:t>
            </w:r>
            <w:r w:rsidRPr="00A27131">
              <w:rPr>
                <w:rFonts w:ascii="Times New Roman" w:hAnsi="Times New Roman"/>
                <w:b/>
                <w:sz w:val="24"/>
                <w:szCs w:val="24"/>
                <w:vertAlign w:val="superscript"/>
                <w:lang w:eastAsia="ru-RU"/>
              </w:rPr>
              <w:t>2)</w:t>
            </w:r>
          </w:p>
        </w:tc>
        <w:tc>
          <w:tcPr>
            <w:tcW w:w="4777" w:type="dxa"/>
            <w:gridSpan w:val="8"/>
            <w:tcBorders>
              <w:top w:val="single" w:sz="4" w:space="0" w:color="auto"/>
              <w:left w:val="single" w:sz="4" w:space="0" w:color="auto"/>
              <w:bottom w:val="single" w:sz="4" w:space="0" w:color="auto"/>
              <w:right w:val="single" w:sz="4" w:space="0" w:color="auto"/>
            </w:tcBorders>
            <w:noWrap/>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Распределение по годам обучения</w:t>
            </w:r>
          </w:p>
        </w:tc>
      </w:tr>
      <w:tr w:rsidR="00090208" w:rsidRPr="00A27131" w:rsidTr="00090208">
        <w:trPr>
          <w:cantSplit/>
          <w:trHeight w:val="1454"/>
        </w:trPr>
        <w:tc>
          <w:tcPr>
            <w:tcW w:w="1677" w:type="dxa"/>
            <w:vMerge/>
            <w:tcBorders>
              <w:top w:val="nil"/>
              <w:left w:val="single" w:sz="4" w:space="0" w:color="auto"/>
              <w:bottom w:val="nil"/>
              <w:right w:val="single" w:sz="4" w:space="0" w:color="auto"/>
            </w:tcBorders>
            <w:noWrap/>
            <w:vAlign w:val="bottom"/>
          </w:tcPr>
          <w:p w:rsidR="00D11A6C" w:rsidRPr="00A27131" w:rsidRDefault="00D11A6C" w:rsidP="00A27131">
            <w:pPr>
              <w:spacing w:after="0" w:line="192" w:lineRule="auto"/>
              <w:jc w:val="center"/>
              <w:rPr>
                <w:rFonts w:ascii="Times New Roman" w:hAnsi="Times New Roman"/>
                <w:b/>
                <w:bCs/>
                <w:sz w:val="24"/>
                <w:szCs w:val="24"/>
                <w:lang w:eastAsia="ru-RU"/>
              </w:rPr>
            </w:pPr>
          </w:p>
        </w:tc>
        <w:tc>
          <w:tcPr>
            <w:tcW w:w="3328" w:type="dxa"/>
            <w:vMerge/>
            <w:tcBorders>
              <w:top w:val="nil"/>
              <w:left w:val="single" w:sz="4" w:space="0" w:color="auto"/>
              <w:bottom w:val="nil"/>
              <w:right w:val="single" w:sz="4" w:space="0" w:color="auto"/>
            </w:tcBorders>
            <w:vAlign w:val="bottom"/>
          </w:tcPr>
          <w:p w:rsidR="00D11A6C" w:rsidRPr="00A27131" w:rsidRDefault="00D11A6C" w:rsidP="00A27131">
            <w:pPr>
              <w:spacing w:after="0" w:line="192" w:lineRule="auto"/>
              <w:jc w:val="center"/>
              <w:rPr>
                <w:rFonts w:ascii="Times New Roman" w:hAnsi="Times New Roman"/>
                <w:sz w:val="24"/>
                <w:szCs w:val="24"/>
                <w:lang w:eastAsia="ru-RU"/>
              </w:rPr>
            </w:pPr>
          </w:p>
        </w:tc>
        <w:tc>
          <w:tcPr>
            <w:tcW w:w="1151" w:type="dxa"/>
            <w:tcBorders>
              <w:top w:val="single" w:sz="4" w:space="0" w:color="auto"/>
              <w:left w:val="single" w:sz="4" w:space="0" w:color="auto"/>
              <w:bottom w:val="single" w:sz="4" w:space="0" w:color="auto"/>
              <w:right w:val="single" w:sz="4" w:space="0" w:color="auto"/>
            </w:tcBorders>
            <w:textDirection w:val="btLr"/>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 Трудоемкость в часах</w:t>
            </w:r>
          </w:p>
        </w:tc>
        <w:tc>
          <w:tcPr>
            <w:tcW w:w="1209" w:type="dxa"/>
            <w:tcBorders>
              <w:top w:val="single" w:sz="4" w:space="0" w:color="auto"/>
              <w:left w:val="single" w:sz="4" w:space="0" w:color="auto"/>
              <w:bottom w:val="single" w:sz="4" w:space="0" w:color="auto"/>
              <w:right w:val="single" w:sz="4" w:space="0" w:color="auto"/>
            </w:tcBorders>
            <w:textDirection w:val="btLr"/>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 Трудоемкость в часах</w:t>
            </w:r>
          </w:p>
        </w:tc>
        <w:tc>
          <w:tcPr>
            <w:tcW w:w="756" w:type="dxa"/>
            <w:tcBorders>
              <w:top w:val="single" w:sz="4" w:space="0" w:color="auto"/>
              <w:left w:val="single" w:sz="4" w:space="0" w:color="auto"/>
              <w:bottom w:val="single" w:sz="4" w:space="0" w:color="auto"/>
              <w:right w:val="single" w:sz="4" w:space="0" w:color="auto"/>
            </w:tcBorders>
            <w:textDirection w:val="btLr"/>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Групповые занятия</w:t>
            </w:r>
          </w:p>
        </w:tc>
        <w:tc>
          <w:tcPr>
            <w:tcW w:w="604" w:type="dxa"/>
            <w:tcBorders>
              <w:top w:val="single" w:sz="4" w:space="0" w:color="auto"/>
              <w:left w:val="single" w:sz="4" w:space="0" w:color="auto"/>
              <w:bottom w:val="single" w:sz="4" w:space="0" w:color="auto"/>
              <w:right w:val="single" w:sz="4" w:space="0" w:color="auto"/>
            </w:tcBorders>
            <w:textDirection w:val="btLr"/>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Мелкогрупповые занятия</w:t>
            </w:r>
          </w:p>
        </w:tc>
        <w:tc>
          <w:tcPr>
            <w:tcW w:w="757" w:type="dxa"/>
            <w:tcBorders>
              <w:top w:val="single" w:sz="4" w:space="0" w:color="auto"/>
              <w:left w:val="single" w:sz="4" w:space="0" w:color="auto"/>
              <w:bottom w:val="single" w:sz="4" w:space="0" w:color="auto"/>
              <w:right w:val="single" w:sz="4" w:space="0" w:color="auto"/>
            </w:tcBorders>
            <w:textDirection w:val="btLr"/>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Индивидуальные занятия</w:t>
            </w:r>
          </w:p>
        </w:tc>
        <w:tc>
          <w:tcPr>
            <w:tcW w:w="906" w:type="dxa"/>
            <w:tcBorders>
              <w:top w:val="single" w:sz="4" w:space="0" w:color="auto"/>
              <w:left w:val="single" w:sz="4" w:space="0" w:color="auto"/>
              <w:bottom w:val="single" w:sz="4" w:space="0" w:color="auto"/>
              <w:right w:val="single" w:sz="4" w:space="0" w:color="auto"/>
            </w:tcBorders>
            <w:textDirection w:val="btLr"/>
            <w:vAlign w:val="center"/>
          </w:tcPr>
          <w:p w:rsidR="00D11A6C" w:rsidRPr="00A27131" w:rsidRDefault="00D11A6C" w:rsidP="00A27131">
            <w:pPr>
              <w:spacing w:after="0" w:line="192" w:lineRule="auto"/>
              <w:jc w:val="center"/>
              <w:rPr>
                <w:rFonts w:ascii="Times New Roman" w:hAnsi="Times New Roman"/>
                <w:sz w:val="24"/>
                <w:szCs w:val="24"/>
                <w:vertAlign w:val="superscript"/>
                <w:lang w:eastAsia="ru-RU"/>
              </w:rPr>
            </w:pPr>
            <w:r w:rsidRPr="00A27131">
              <w:rPr>
                <w:rFonts w:ascii="Times New Roman" w:hAnsi="Times New Roman"/>
                <w:sz w:val="24"/>
                <w:szCs w:val="24"/>
                <w:lang w:eastAsia="ru-RU"/>
              </w:rPr>
              <w:t xml:space="preserve">Зачеты, контрольные уроки </w:t>
            </w:r>
          </w:p>
        </w:tc>
        <w:tc>
          <w:tcPr>
            <w:tcW w:w="494" w:type="dxa"/>
            <w:tcBorders>
              <w:top w:val="single" w:sz="4" w:space="0" w:color="auto"/>
              <w:left w:val="single" w:sz="4" w:space="0" w:color="auto"/>
              <w:bottom w:val="single" w:sz="4" w:space="0" w:color="auto"/>
              <w:right w:val="single" w:sz="4" w:space="0" w:color="auto"/>
            </w:tcBorders>
            <w:textDirection w:val="btLr"/>
            <w:vAlign w:val="center"/>
          </w:tcPr>
          <w:p w:rsidR="00D11A6C" w:rsidRPr="00A27131" w:rsidRDefault="00D11A6C" w:rsidP="00A27131">
            <w:pPr>
              <w:spacing w:after="0" w:line="192" w:lineRule="auto"/>
              <w:jc w:val="center"/>
              <w:rPr>
                <w:rFonts w:ascii="Times New Roman" w:hAnsi="Times New Roman"/>
                <w:sz w:val="24"/>
                <w:szCs w:val="24"/>
                <w:vertAlign w:val="superscript"/>
                <w:lang w:eastAsia="ru-RU"/>
              </w:rPr>
            </w:pPr>
            <w:r w:rsidRPr="00A27131">
              <w:rPr>
                <w:rFonts w:ascii="Times New Roman" w:hAnsi="Times New Roman"/>
                <w:sz w:val="24"/>
                <w:szCs w:val="24"/>
                <w:lang w:eastAsia="ru-RU"/>
              </w:rPr>
              <w:t xml:space="preserve">Экзамены </w:t>
            </w:r>
          </w:p>
        </w:tc>
        <w:tc>
          <w:tcPr>
            <w:tcW w:w="1128" w:type="dxa"/>
            <w:tcBorders>
              <w:top w:val="single" w:sz="4" w:space="0" w:color="auto"/>
              <w:left w:val="single" w:sz="4" w:space="0" w:color="auto"/>
              <w:bottom w:val="single" w:sz="4" w:space="0" w:color="auto"/>
              <w:right w:val="single" w:sz="4" w:space="0" w:color="auto"/>
            </w:tcBorders>
            <w:noWrap/>
            <w:textDirection w:val="btLr"/>
            <w:vAlign w:val="bottom"/>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1-й класс</w:t>
            </w:r>
          </w:p>
        </w:tc>
        <w:tc>
          <w:tcPr>
            <w:tcW w:w="796"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 2-й  класс</w:t>
            </w:r>
          </w:p>
        </w:tc>
        <w:tc>
          <w:tcPr>
            <w:tcW w:w="931"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3-й класс</w:t>
            </w:r>
          </w:p>
        </w:tc>
        <w:tc>
          <w:tcPr>
            <w:tcW w:w="76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 4-й класс</w:t>
            </w:r>
          </w:p>
        </w:tc>
        <w:tc>
          <w:tcPr>
            <w:tcW w:w="1155" w:type="dxa"/>
            <w:tcBorders>
              <w:top w:val="single" w:sz="4" w:space="0" w:color="auto"/>
              <w:left w:val="single" w:sz="4" w:space="0" w:color="auto"/>
              <w:bottom w:val="single" w:sz="4" w:space="0" w:color="auto"/>
              <w:right w:val="single" w:sz="4" w:space="0" w:color="auto"/>
            </w:tcBorders>
            <w:noWrap/>
            <w:textDirection w:val="btLr"/>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5-й класс</w:t>
            </w:r>
          </w:p>
        </w:tc>
      </w:tr>
      <w:tr w:rsidR="00090208" w:rsidRPr="00A27131" w:rsidTr="00090208">
        <w:trPr>
          <w:trHeight w:val="256"/>
        </w:trPr>
        <w:tc>
          <w:tcPr>
            <w:tcW w:w="1677"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w:t>
            </w:r>
          </w:p>
        </w:tc>
        <w:tc>
          <w:tcPr>
            <w:tcW w:w="3328"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2</w:t>
            </w:r>
          </w:p>
        </w:tc>
        <w:tc>
          <w:tcPr>
            <w:tcW w:w="1151"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3</w:t>
            </w:r>
          </w:p>
        </w:tc>
        <w:tc>
          <w:tcPr>
            <w:tcW w:w="1209"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4</w:t>
            </w:r>
          </w:p>
        </w:tc>
        <w:tc>
          <w:tcPr>
            <w:tcW w:w="756"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5</w:t>
            </w:r>
          </w:p>
        </w:tc>
        <w:tc>
          <w:tcPr>
            <w:tcW w:w="604"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6</w:t>
            </w:r>
          </w:p>
        </w:tc>
        <w:tc>
          <w:tcPr>
            <w:tcW w:w="757"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7</w:t>
            </w:r>
          </w:p>
        </w:tc>
        <w:tc>
          <w:tcPr>
            <w:tcW w:w="906"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8</w:t>
            </w:r>
          </w:p>
        </w:tc>
        <w:tc>
          <w:tcPr>
            <w:tcW w:w="494"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9</w:t>
            </w:r>
          </w:p>
        </w:tc>
        <w:tc>
          <w:tcPr>
            <w:tcW w:w="1128" w:type="dxa"/>
            <w:tcBorders>
              <w:top w:val="single" w:sz="4" w:space="0" w:color="auto"/>
              <w:left w:val="single" w:sz="4" w:space="0" w:color="auto"/>
              <w:bottom w:val="single" w:sz="4" w:space="0" w:color="auto"/>
              <w:right w:val="single" w:sz="4" w:space="0" w:color="auto"/>
            </w:tcBorders>
            <w:noWrap/>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10</w:t>
            </w:r>
          </w:p>
        </w:tc>
        <w:tc>
          <w:tcPr>
            <w:tcW w:w="796" w:type="dxa"/>
            <w:gridSpan w:val="2"/>
            <w:tcBorders>
              <w:top w:val="single" w:sz="4" w:space="0" w:color="auto"/>
              <w:left w:val="single" w:sz="4" w:space="0" w:color="auto"/>
              <w:bottom w:val="single" w:sz="4" w:space="0" w:color="auto"/>
              <w:right w:val="single" w:sz="4" w:space="0" w:color="auto"/>
            </w:tcBorders>
            <w:noWrap/>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11</w:t>
            </w:r>
          </w:p>
        </w:tc>
        <w:tc>
          <w:tcPr>
            <w:tcW w:w="931" w:type="dxa"/>
            <w:gridSpan w:val="2"/>
            <w:tcBorders>
              <w:top w:val="single" w:sz="4" w:space="0" w:color="auto"/>
              <w:left w:val="single" w:sz="4" w:space="0" w:color="auto"/>
              <w:bottom w:val="single" w:sz="4" w:space="0" w:color="auto"/>
              <w:right w:val="single" w:sz="4" w:space="0" w:color="auto"/>
            </w:tcBorders>
            <w:noWrap/>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12</w:t>
            </w:r>
          </w:p>
        </w:tc>
        <w:tc>
          <w:tcPr>
            <w:tcW w:w="767" w:type="dxa"/>
            <w:gridSpan w:val="2"/>
            <w:tcBorders>
              <w:top w:val="single" w:sz="4" w:space="0" w:color="auto"/>
              <w:left w:val="single" w:sz="4" w:space="0" w:color="auto"/>
              <w:bottom w:val="single" w:sz="4" w:space="0" w:color="auto"/>
              <w:right w:val="single" w:sz="4" w:space="0" w:color="auto"/>
            </w:tcBorders>
            <w:noWrap/>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13</w:t>
            </w:r>
          </w:p>
        </w:tc>
        <w:tc>
          <w:tcPr>
            <w:tcW w:w="1155" w:type="dxa"/>
            <w:tcBorders>
              <w:top w:val="single" w:sz="4" w:space="0" w:color="auto"/>
              <w:left w:val="single" w:sz="4" w:space="0" w:color="auto"/>
              <w:bottom w:val="single" w:sz="4" w:space="0" w:color="auto"/>
              <w:right w:val="single" w:sz="4" w:space="0" w:color="auto"/>
            </w:tcBorders>
            <w:noWrap/>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14</w:t>
            </w:r>
          </w:p>
        </w:tc>
      </w:tr>
      <w:tr w:rsidR="00D11A6C" w:rsidRPr="00A27131" w:rsidTr="00090208">
        <w:trPr>
          <w:cantSplit/>
          <w:trHeight w:val="418"/>
        </w:trPr>
        <w:tc>
          <w:tcPr>
            <w:tcW w:w="1677" w:type="dxa"/>
            <w:vMerge w:val="restart"/>
            <w:tcBorders>
              <w:top w:val="single" w:sz="4" w:space="0" w:color="auto"/>
              <w:left w:val="single" w:sz="4" w:space="0" w:color="auto"/>
              <w:bottom w:val="nil"/>
              <w:right w:val="single" w:sz="4" w:space="0" w:color="auto"/>
            </w:tcBorders>
            <w:shd w:val="clear" w:color="auto" w:fill="FFC000"/>
            <w:vAlign w:val="bottom"/>
          </w:tcPr>
          <w:p w:rsidR="00D11A6C" w:rsidRPr="00A27131" w:rsidRDefault="00D11A6C" w:rsidP="00A27131">
            <w:pPr>
              <w:spacing w:after="0" w:line="192" w:lineRule="auto"/>
              <w:jc w:val="center"/>
              <w:rPr>
                <w:rFonts w:ascii="Times New Roman" w:hAnsi="Times New Roman"/>
                <w:sz w:val="24"/>
                <w:szCs w:val="24"/>
                <w:lang w:eastAsia="ru-RU"/>
              </w:rPr>
            </w:pPr>
          </w:p>
        </w:tc>
        <w:tc>
          <w:tcPr>
            <w:tcW w:w="3328" w:type="dxa"/>
            <w:vMerge w:val="restart"/>
            <w:tcBorders>
              <w:top w:val="single" w:sz="4" w:space="0" w:color="auto"/>
              <w:left w:val="single" w:sz="4" w:space="0" w:color="auto"/>
              <w:bottom w:val="nil"/>
              <w:right w:val="single" w:sz="4" w:space="0" w:color="auto"/>
            </w:tcBorders>
            <w:shd w:val="clear" w:color="auto" w:fill="FFC000"/>
            <w:vAlign w:val="bottom"/>
          </w:tcPr>
          <w:p w:rsidR="00D11A6C" w:rsidRPr="00A27131" w:rsidRDefault="00D11A6C" w:rsidP="00A27131">
            <w:pPr>
              <w:spacing w:after="0" w:line="192" w:lineRule="auto"/>
              <w:jc w:val="center"/>
              <w:rPr>
                <w:rFonts w:ascii="Times New Roman" w:hAnsi="Times New Roman"/>
                <w:b/>
                <w:bCs/>
                <w:sz w:val="24"/>
                <w:szCs w:val="24"/>
                <w:lang w:eastAsia="ru-RU"/>
              </w:rPr>
            </w:pPr>
            <w:r w:rsidRPr="00A27131">
              <w:rPr>
                <w:rFonts w:ascii="Times New Roman" w:hAnsi="Times New Roman"/>
                <w:b/>
                <w:bCs/>
                <w:sz w:val="24"/>
                <w:szCs w:val="24"/>
                <w:lang w:eastAsia="ru-RU"/>
              </w:rPr>
              <w:t>Структура и объем ОП</w:t>
            </w:r>
          </w:p>
          <w:p w:rsidR="00D11A6C" w:rsidRPr="00A27131" w:rsidRDefault="00D11A6C" w:rsidP="00C640AA">
            <w:pPr>
              <w:spacing w:after="0" w:line="192" w:lineRule="auto"/>
              <w:rPr>
                <w:rFonts w:ascii="Times New Roman" w:hAnsi="Times New Roman"/>
                <w:sz w:val="24"/>
                <w:szCs w:val="24"/>
                <w:lang w:eastAsia="ru-RU"/>
              </w:rPr>
            </w:pPr>
          </w:p>
        </w:tc>
        <w:tc>
          <w:tcPr>
            <w:tcW w:w="1151" w:type="dxa"/>
            <w:vMerge w:val="restart"/>
            <w:tcBorders>
              <w:top w:val="single" w:sz="4" w:space="0" w:color="auto"/>
              <w:left w:val="single" w:sz="4" w:space="0" w:color="auto"/>
              <w:bottom w:val="nil"/>
              <w:right w:val="single" w:sz="4" w:space="0" w:color="auto"/>
            </w:tcBorders>
            <w:shd w:val="clear" w:color="auto" w:fill="FFC000"/>
            <w:vAlign w:val="center"/>
          </w:tcPr>
          <w:p w:rsidR="00D11A6C" w:rsidRPr="00A27131" w:rsidRDefault="00D11A6C" w:rsidP="00A27131">
            <w:pPr>
              <w:spacing w:after="0" w:line="192" w:lineRule="auto"/>
              <w:jc w:val="center"/>
              <w:rPr>
                <w:rFonts w:ascii="Times New Roman" w:hAnsi="Times New Roman"/>
                <w:b/>
                <w:sz w:val="24"/>
                <w:szCs w:val="24"/>
                <w:vertAlign w:val="superscript"/>
                <w:lang w:eastAsia="ru-RU"/>
              </w:rPr>
            </w:pPr>
            <w:r w:rsidRPr="00A27131">
              <w:rPr>
                <w:rFonts w:ascii="Times New Roman" w:hAnsi="Times New Roman"/>
                <w:b/>
                <w:sz w:val="24"/>
                <w:szCs w:val="24"/>
                <w:lang w:eastAsia="ru-RU"/>
              </w:rPr>
              <w:t>2491-3332,5</w:t>
            </w:r>
            <w:r w:rsidRPr="00A27131">
              <w:rPr>
                <w:rFonts w:ascii="Times New Roman" w:hAnsi="Times New Roman"/>
                <w:b/>
                <w:sz w:val="24"/>
                <w:szCs w:val="24"/>
                <w:vertAlign w:val="superscript"/>
                <w:lang w:eastAsia="ru-RU"/>
              </w:rPr>
              <w:t>1)</w:t>
            </w:r>
          </w:p>
        </w:tc>
        <w:tc>
          <w:tcPr>
            <w:tcW w:w="1209" w:type="dxa"/>
            <w:vMerge w:val="restart"/>
            <w:tcBorders>
              <w:top w:val="single" w:sz="4" w:space="0" w:color="auto"/>
              <w:left w:val="single" w:sz="4" w:space="0" w:color="auto"/>
              <w:bottom w:val="nil"/>
              <w:right w:val="single" w:sz="4" w:space="0" w:color="auto"/>
            </w:tcBorders>
            <w:shd w:val="clear" w:color="auto" w:fill="FFC000"/>
            <w:vAlign w:val="center"/>
          </w:tcPr>
          <w:p w:rsidR="00D11A6C" w:rsidRPr="00A27131" w:rsidRDefault="00D11A6C" w:rsidP="00A27131">
            <w:pPr>
              <w:spacing w:after="0" w:line="192" w:lineRule="auto"/>
              <w:jc w:val="center"/>
              <w:rPr>
                <w:rFonts w:ascii="Times New Roman" w:hAnsi="Times New Roman"/>
                <w:b/>
                <w:sz w:val="24"/>
                <w:szCs w:val="24"/>
                <w:lang w:eastAsia="ru-RU"/>
              </w:rPr>
            </w:pPr>
            <w:r w:rsidRPr="00A27131">
              <w:rPr>
                <w:rFonts w:ascii="Times New Roman" w:hAnsi="Times New Roman"/>
                <w:b/>
                <w:sz w:val="24"/>
                <w:szCs w:val="24"/>
                <w:lang w:eastAsia="ru-RU"/>
              </w:rPr>
              <w:t>1303,5-1567,5</w:t>
            </w:r>
          </w:p>
        </w:tc>
        <w:tc>
          <w:tcPr>
            <w:tcW w:w="2117" w:type="dxa"/>
            <w:gridSpan w:val="3"/>
            <w:vMerge w:val="restart"/>
            <w:tcBorders>
              <w:top w:val="single" w:sz="4" w:space="0" w:color="auto"/>
              <w:left w:val="single" w:sz="4" w:space="0" w:color="auto"/>
              <w:bottom w:val="nil"/>
              <w:right w:val="single" w:sz="4" w:space="0" w:color="auto"/>
            </w:tcBorders>
            <w:shd w:val="clear" w:color="auto" w:fill="FFC000"/>
            <w:vAlign w:val="center"/>
          </w:tcPr>
          <w:p w:rsidR="00D11A6C" w:rsidRPr="00A27131" w:rsidRDefault="00D11A6C" w:rsidP="00A27131">
            <w:pPr>
              <w:spacing w:after="0" w:line="192" w:lineRule="auto"/>
              <w:jc w:val="center"/>
              <w:rPr>
                <w:rFonts w:ascii="Times New Roman" w:hAnsi="Times New Roman"/>
                <w:b/>
                <w:sz w:val="24"/>
                <w:szCs w:val="24"/>
                <w:lang w:eastAsia="ru-RU"/>
              </w:rPr>
            </w:pPr>
            <w:r w:rsidRPr="00A27131">
              <w:rPr>
                <w:rFonts w:ascii="Times New Roman" w:hAnsi="Times New Roman"/>
                <w:b/>
                <w:sz w:val="24"/>
                <w:szCs w:val="24"/>
                <w:lang w:eastAsia="ru-RU"/>
              </w:rPr>
              <w:t>1187,5-1765</w:t>
            </w:r>
          </w:p>
        </w:tc>
        <w:tc>
          <w:tcPr>
            <w:tcW w:w="906" w:type="dxa"/>
            <w:vMerge w:val="restart"/>
            <w:tcBorders>
              <w:top w:val="single" w:sz="4" w:space="0" w:color="auto"/>
              <w:left w:val="single" w:sz="4" w:space="0" w:color="auto"/>
              <w:bottom w:val="nil"/>
              <w:right w:val="single" w:sz="4" w:space="0" w:color="auto"/>
            </w:tcBorders>
            <w:shd w:val="clear" w:color="auto" w:fill="FFC000"/>
            <w:vAlign w:val="bottom"/>
          </w:tcPr>
          <w:p w:rsidR="00D11A6C" w:rsidRPr="00A27131" w:rsidRDefault="00D11A6C" w:rsidP="00A27131">
            <w:pPr>
              <w:spacing w:after="0" w:line="192" w:lineRule="auto"/>
              <w:jc w:val="center"/>
              <w:rPr>
                <w:rFonts w:ascii="Times New Roman" w:hAnsi="Times New Roman"/>
                <w:sz w:val="24"/>
                <w:szCs w:val="24"/>
                <w:lang w:eastAsia="ru-RU"/>
              </w:rPr>
            </w:pPr>
          </w:p>
        </w:tc>
        <w:tc>
          <w:tcPr>
            <w:tcW w:w="494" w:type="dxa"/>
            <w:vMerge w:val="restart"/>
            <w:tcBorders>
              <w:top w:val="single" w:sz="4" w:space="0" w:color="auto"/>
              <w:left w:val="single" w:sz="4" w:space="0" w:color="auto"/>
              <w:bottom w:val="nil"/>
              <w:right w:val="single" w:sz="4" w:space="0" w:color="auto"/>
            </w:tcBorders>
            <w:shd w:val="clear" w:color="auto" w:fill="FFC000"/>
            <w:vAlign w:val="bottom"/>
          </w:tcPr>
          <w:p w:rsidR="00D11A6C" w:rsidRPr="00A27131" w:rsidRDefault="00D11A6C" w:rsidP="00A27131">
            <w:pPr>
              <w:spacing w:after="0" w:line="192" w:lineRule="auto"/>
              <w:jc w:val="center"/>
              <w:rPr>
                <w:rFonts w:ascii="Times New Roman" w:hAnsi="Times New Roman"/>
                <w:sz w:val="24"/>
                <w:szCs w:val="24"/>
                <w:lang w:eastAsia="ru-RU"/>
              </w:rPr>
            </w:pPr>
          </w:p>
        </w:tc>
        <w:tc>
          <w:tcPr>
            <w:tcW w:w="4777" w:type="dxa"/>
            <w:gridSpan w:val="8"/>
            <w:tcBorders>
              <w:top w:val="single" w:sz="4" w:space="0" w:color="auto"/>
              <w:left w:val="single" w:sz="4" w:space="0" w:color="auto"/>
              <w:bottom w:val="single" w:sz="4" w:space="0" w:color="auto"/>
              <w:right w:val="single" w:sz="4" w:space="0" w:color="auto"/>
            </w:tcBorders>
            <w:shd w:val="clear" w:color="auto" w:fill="FFC000"/>
            <w:noWrap/>
            <w:vAlign w:val="bottom"/>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Количество недель аудиторных занятий</w:t>
            </w:r>
          </w:p>
        </w:tc>
      </w:tr>
      <w:tr w:rsidR="00D11A6C" w:rsidRPr="00A27131" w:rsidTr="00090208">
        <w:trPr>
          <w:cantSplit/>
          <w:trHeight w:val="418"/>
        </w:trPr>
        <w:tc>
          <w:tcPr>
            <w:tcW w:w="1677" w:type="dxa"/>
            <w:vMerge/>
            <w:tcBorders>
              <w:top w:val="nil"/>
              <w:left w:val="single" w:sz="4" w:space="0" w:color="auto"/>
              <w:bottom w:val="single" w:sz="4" w:space="0" w:color="auto"/>
              <w:right w:val="single" w:sz="4" w:space="0" w:color="auto"/>
            </w:tcBorders>
            <w:shd w:val="clear" w:color="auto" w:fill="FFC000"/>
            <w:vAlign w:val="bottom"/>
          </w:tcPr>
          <w:p w:rsidR="00D11A6C" w:rsidRPr="00A27131" w:rsidRDefault="00D11A6C" w:rsidP="00A27131">
            <w:pPr>
              <w:spacing w:after="0" w:line="192" w:lineRule="auto"/>
              <w:jc w:val="center"/>
              <w:rPr>
                <w:rFonts w:ascii="Times New Roman" w:hAnsi="Times New Roman"/>
                <w:sz w:val="24"/>
                <w:szCs w:val="24"/>
                <w:lang w:eastAsia="ru-RU"/>
              </w:rPr>
            </w:pPr>
          </w:p>
        </w:tc>
        <w:tc>
          <w:tcPr>
            <w:tcW w:w="3328" w:type="dxa"/>
            <w:vMerge/>
            <w:tcBorders>
              <w:top w:val="nil"/>
              <w:left w:val="single" w:sz="4" w:space="0" w:color="auto"/>
              <w:bottom w:val="single" w:sz="4" w:space="0" w:color="auto"/>
              <w:right w:val="single" w:sz="4" w:space="0" w:color="auto"/>
            </w:tcBorders>
            <w:shd w:val="clear" w:color="auto" w:fill="FFC000"/>
            <w:vAlign w:val="bottom"/>
          </w:tcPr>
          <w:p w:rsidR="00D11A6C" w:rsidRPr="00A27131" w:rsidRDefault="00D11A6C" w:rsidP="00A27131">
            <w:pPr>
              <w:spacing w:after="0" w:line="192" w:lineRule="auto"/>
              <w:jc w:val="center"/>
              <w:rPr>
                <w:rFonts w:ascii="Times New Roman" w:hAnsi="Times New Roman"/>
                <w:b/>
                <w:bCs/>
                <w:sz w:val="24"/>
                <w:szCs w:val="24"/>
                <w:lang w:eastAsia="ru-RU"/>
              </w:rPr>
            </w:pPr>
          </w:p>
        </w:tc>
        <w:tc>
          <w:tcPr>
            <w:tcW w:w="1151" w:type="dxa"/>
            <w:vMerge/>
            <w:tcBorders>
              <w:top w:val="nil"/>
              <w:left w:val="single" w:sz="4" w:space="0" w:color="auto"/>
              <w:bottom w:val="single" w:sz="4" w:space="0" w:color="auto"/>
              <w:right w:val="single" w:sz="4" w:space="0" w:color="auto"/>
            </w:tcBorders>
            <w:shd w:val="clear" w:color="auto" w:fill="FFC000"/>
            <w:vAlign w:val="bottom"/>
          </w:tcPr>
          <w:p w:rsidR="00D11A6C" w:rsidRPr="00A27131" w:rsidRDefault="00D11A6C" w:rsidP="00A27131">
            <w:pPr>
              <w:spacing w:after="0" w:line="192" w:lineRule="auto"/>
              <w:jc w:val="center"/>
              <w:rPr>
                <w:rFonts w:ascii="Times New Roman" w:hAnsi="Times New Roman"/>
                <w:b/>
                <w:sz w:val="24"/>
                <w:szCs w:val="24"/>
                <w:lang w:eastAsia="ru-RU"/>
              </w:rPr>
            </w:pPr>
          </w:p>
        </w:tc>
        <w:tc>
          <w:tcPr>
            <w:tcW w:w="1209" w:type="dxa"/>
            <w:vMerge/>
            <w:tcBorders>
              <w:top w:val="nil"/>
              <w:left w:val="single" w:sz="4" w:space="0" w:color="auto"/>
              <w:bottom w:val="single" w:sz="4" w:space="0" w:color="auto"/>
              <w:right w:val="single" w:sz="4" w:space="0" w:color="auto"/>
            </w:tcBorders>
            <w:shd w:val="clear" w:color="auto" w:fill="FFC000"/>
            <w:vAlign w:val="bottom"/>
          </w:tcPr>
          <w:p w:rsidR="00D11A6C" w:rsidRPr="00A27131" w:rsidRDefault="00D11A6C" w:rsidP="00A27131">
            <w:pPr>
              <w:spacing w:after="0" w:line="192" w:lineRule="auto"/>
              <w:jc w:val="center"/>
              <w:rPr>
                <w:rFonts w:ascii="Times New Roman" w:hAnsi="Times New Roman"/>
                <w:b/>
                <w:sz w:val="24"/>
                <w:szCs w:val="24"/>
                <w:lang w:eastAsia="ru-RU"/>
              </w:rPr>
            </w:pPr>
          </w:p>
        </w:tc>
        <w:tc>
          <w:tcPr>
            <w:tcW w:w="2117" w:type="dxa"/>
            <w:gridSpan w:val="3"/>
            <w:vMerge/>
            <w:tcBorders>
              <w:top w:val="nil"/>
              <w:left w:val="single" w:sz="4" w:space="0" w:color="auto"/>
              <w:bottom w:val="single" w:sz="4" w:space="0" w:color="auto"/>
              <w:right w:val="single" w:sz="4" w:space="0" w:color="auto"/>
            </w:tcBorders>
            <w:shd w:val="clear" w:color="auto" w:fill="FFC000"/>
            <w:vAlign w:val="bottom"/>
          </w:tcPr>
          <w:p w:rsidR="00D11A6C" w:rsidRPr="00A27131" w:rsidRDefault="00D11A6C" w:rsidP="00A27131">
            <w:pPr>
              <w:spacing w:after="0" w:line="192" w:lineRule="auto"/>
              <w:jc w:val="center"/>
              <w:rPr>
                <w:rFonts w:ascii="Times New Roman" w:hAnsi="Times New Roman"/>
                <w:b/>
                <w:sz w:val="24"/>
                <w:szCs w:val="24"/>
                <w:lang w:eastAsia="ru-RU"/>
              </w:rPr>
            </w:pPr>
          </w:p>
        </w:tc>
        <w:tc>
          <w:tcPr>
            <w:tcW w:w="906" w:type="dxa"/>
            <w:vMerge/>
            <w:tcBorders>
              <w:top w:val="nil"/>
              <w:left w:val="single" w:sz="4" w:space="0" w:color="auto"/>
              <w:bottom w:val="single" w:sz="4" w:space="0" w:color="auto"/>
              <w:right w:val="single" w:sz="4" w:space="0" w:color="auto"/>
            </w:tcBorders>
            <w:shd w:val="clear" w:color="auto" w:fill="FFC000"/>
            <w:vAlign w:val="bottom"/>
          </w:tcPr>
          <w:p w:rsidR="00D11A6C" w:rsidRPr="00A27131" w:rsidRDefault="00D11A6C" w:rsidP="00A27131">
            <w:pPr>
              <w:spacing w:after="0" w:line="192" w:lineRule="auto"/>
              <w:jc w:val="center"/>
              <w:rPr>
                <w:rFonts w:ascii="Times New Roman" w:hAnsi="Times New Roman"/>
                <w:sz w:val="24"/>
                <w:szCs w:val="24"/>
                <w:lang w:eastAsia="ru-RU"/>
              </w:rPr>
            </w:pPr>
          </w:p>
        </w:tc>
        <w:tc>
          <w:tcPr>
            <w:tcW w:w="494" w:type="dxa"/>
            <w:vMerge/>
            <w:tcBorders>
              <w:top w:val="nil"/>
              <w:left w:val="single" w:sz="4" w:space="0" w:color="auto"/>
              <w:bottom w:val="single" w:sz="4" w:space="0" w:color="auto"/>
              <w:right w:val="single" w:sz="4" w:space="0" w:color="auto"/>
            </w:tcBorders>
            <w:shd w:val="clear" w:color="auto" w:fill="FFC000"/>
            <w:vAlign w:val="bottom"/>
          </w:tcPr>
          <w:p w:rsidR="00D11A6C" w:rsidRPr="00A27131" w:rsidRDefault="00D11A6C" w:rsidP="00A27131">
            <w:pPr>
              <w:spacing w:after="0" w:line="192" w:lineRule="auto"/>
              <w:jc w:val="center"/>
              <w:rPr>
                <w:rFonts w:ascii="Times New Roman" w:hAnsi="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33</w:t>
            </w:r>
          </w:p>
        </w:tc>
        <w:tc>
          <w:tcPr>
            <w:tcW w:w="796"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33</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33</w:t>
            </w:r>
          </w:p>
        </w:tc>
        <w:tc>
          <w:tcPr>
            <w:tcW w:w="767"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33</w:t>
            </w:r>
          </w:p>
        </w:tc>
        <w:tc>
          <w:tcPr>
            <w:tcW w:w="1155" w:type="dxa"/>
            <w:tcBorders>
              <w:top w:val="single" w:sz="4" w:space="0" w:color="auto"/>
              <w:left w:val="single" w:sz="4" w:space="0" w:color="auto"/>
              <w:bottom w:val="single" w:sz="4" w:space="0" w:color="auto"/>
              <w:right w:val="single" w:sz="4" w:space="0" w:color="auto"/>
            </w:tcBorders>
            <w:shd w:val="clear" w:color="auto" w:fill="FFC000"/>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33</w:t>
            </w:r>
          </w:p>
        </w:tc>
      </w:tr>
      <w:tr w:rsidR="00D11A6C" w:rsidRPr="00A27131" w:rsidTr="00090208">
        <w:trPr>
          <w:trHeight w:val="256"/>
        </w:trPr>
        <w:tc>
          <w:tcPr>
            <w:tcW w:w="1677" w:type="dxa"/>
            <w:tcBorders>
              <w:top w:val="single" w:sz="4" w:space="0" w:color="auto"/>
              <w:left w:val="single" w:sz="4" w:space="0" w:color="auto"/>
              <w:bottom w:val="single" w:sz="4" w:space="0" w:color="auto"/>
              <w:right w:val="single" w:sz="4" w:space="0" w:color="auto"/>
            </w:tcBorders>
            <w:shd w:val="clear" w:color="auto" w:fill="92D050"/>
            <w:vAlign w:val="bottom"/>
          </w:tcPr>
          <w:p w:rsidR="00D11A6C" w:rsidRPr="00A27131" w:rsidRDefault="00D11A6C" w:rsidP="00A27131">
            <w:pPr>
              <w:spacing w:after="0" w:line="192" w:lineRule="auto"/>
              <w:jc w:val="center"/>
              <w:rPr>
                <w:rFonts w:ascii="Times New Roman" w:hAnsi="Times New Roman"/>
                <w:sz w:val="24"/>
                <w:szCs w:val="24"/>
                <w:lang w:eastAsia="ru-RU"/>
              </w:rPr>
            </w:pPr>
          </w:p>
        </w:tc>
        <w:tc>
          <w:tcPr>
            <w:tcW w:w="3328" w:type="dxa"/>
            <w:tcBorders>
              <w:top w:val="single" w:sz="4" w:space="0" w:color="auto"/>
              <w:left w:val="single" w:sz="4" w:space="0" w:color="auto"/>
              <w:bottom w:val="single" w:sz="4" w:space="0" w:color="auto"/>
              <w:right w:val="single" w:sz="4" w:space="0" w:color="auto"/>
            </w:tcBorders>
            <w:shd w:val="clear" w:color="auto" w:fill="92D050"/>
            <w:vAlign w:val="bottom"/>
          </w:tcPr>
          <w:p w:rsidR="00D11A6C" w:rsidRPr="00A27131" w:rsidRDefault="00D11A6C" w:rsidP="00A27131">
            <w:pPr>
              <w:spacing w:after="0" w:line="192" w:lineRule="auto"/>
              <w:jc w:val="center"/>
              <w:rPr>
                <w:rFonts w:ascii="Times New Roman" w:hAnsi="Times New Roman"/>
                <w:b/>
                <w:bCs/>
                <w:sz w:val="24"/>
                <w:szCs w:val="24"/>
                <w:lang w:eastAsia="ru-RU"/>
              </w:rPr>
            </w:pPr>
            <w:r w:rsidRPr="00A27131">
              <w:rPr>
                <w:rFonts w:ascii="Times New Roman" w:hAnsi="Times New Roman"/>
                <w:b/>
                <w:bCs/>
                <w:sz w:val="24"/>
                <w:szCs w:val="24"/>
                <w:lang w:eastAsia="ru-RU"/>
              </w:rPr>
              <w:t>Обязательная часть</w:t>
            </w:r>
          </w:p>
        </w:tc>
        <w:tc>
          <w:tcPr>
            <w:tcW w:w="1151" w:type="dxa"/>
            <w:tcBorders>
              <w:top w:val="single" w:sz="4" w:space="0" w:color="auto"/>
              <w:left w:val="single" w:sz="4" w:space="0" w:color="auto"/>
              <w:bottom w:val="single" w:sz="4" w:space="0" w:color="auto"/>
              <w:right w:val="single" w:sz="4" w:space="0" w:color="auto"/>
            </w:tcBorders>
            <w:shd w:val="clear" w:color="auto" w:fill="92D050"/>
            <w:vAlign w:val="center"/>
          </w:tcPr>
          <w:p w:rsidR="00D11A6C" w:rsidRPr="00A27131" w:rsidRDefault="00D11A6C" w:rsidP="00A27131">
            <w:pPr>
              <w:spacing w:after="0" w:line="192" w:lineRule="auto"/>
              <w:jc w:val="center"/>
              <w:rPr>
                <w:rFonts w:ascii="Times New Roman" w:hAnsi="Times New Roman"/>
                <w:b/>
                <w:bCs/>
                <w:sz w:val="24"/>
                <w:szCs w:val="24"/>
                <w:lang w:eastAsia="ru-RU"/>
              </w:rPr>
            </w:pPr>
            <w:r w:rsidRPr="00A27131">
              <w:rPr>
                <w:rFonts w:ascii="Times New Roman" w:hAnsi="Times New Roman"/>
                <w:b/>
                <w:bCs/>
                <w:sz w:val="24"/>
                <w:szCs w:val="24"/>
                <w:lang w:eastAsia="ru-RU"/>
              </w:rPr>
              <w:t>2491</w:t>
            </w:r>
          </w:p>
        </w:tc>
        <w:tc>
          <w:tcPr>
            <w:tcW w:w="1209" w:type="dxa"/>
            <w:tcBorders>
              <w:top w:val="single" w:sz="4" w:space="0" w:color="auto"/>
              <w:left w:val="single" w:sz="4" w:space="0" w:color="auto"/>
              <w:bottom w:val="single" w:sz="4" w:space="0" w:color="auto"/>
              <w:right w:val="single" w:sz="4" w:space="0" w:color="auto"/>
            </w:tcBorders>
            <w:shd w:val="clear" w:color="auto" w:fill="92D050"/>
            <w:vAlign w:val="center"/>
          </w:tcPr>
          <w:p w:rsidR="00D11A6C" w:rsidRPr="00A27131" w:rsidRDefault="00D11A6C" w:rsidP="00A27131">
            <w:pPr>
              <w:spacing w:after="0" w:line="192" w:lineRule="auto"/>
              <w:jc w:val="center"/>
              <w:rPr>
                <w:rFonts w:ascii="Times New Roman" w:hAnsi="Times New Roman"/>
                <w:b/>
                <w:bCs/>
                <w:sz w:val="24"/>
                <w:szCs w:val="24"/>
                <w:lang w:eastAsia="ru-RU"/>
              </w:rPr>
            </w:pPr>
            <w:r w:rsidRPr="00A27131">
              <w:rPr>
                <w:rFonts w:ascii="Times New Roman" w:hAnsi="Times New Roman"/>
                <w:b/>
                <w:bCs/>
                <w:sz w:val="24"/>
                <w:szCs w:val="24"/>
                <w:lang w:eastAsia="ru-RU"/>
              </w:rPr>
              <w:t>1303,5</w:t>
            </w:r>
          </w:p>
        </w:tc>
        <w:tc>
          <w:tcPr>
            <w:tcW w:w="2117"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D11A6C" w:rsidRPr="00A27131" w:rsidRDefault="00D11A6C" w:rsidP="00A27131">
            <w:pPr>
              <w:spacing w:after="0" w:line="192" w:lineRule="auto"/>
              <w:jc w:val="center"/>
              <w:rPr>
                <w:rFonts w:ascii="Times New Roman" w:hAnsi="Times New Roman"/>
                <w:b/>
                <w:sz w:val="24"/>
                <w:szCs w:val="24"/>
                <w:lang w:eastAsia="ru-RU"/>
              </w:rPr>
            </w:pPr>
            <w:r w:rsidRPr="00A27131">
              <w:rPr>
                <w:rFonts w:ascii="Times New Roman" w:hAnsi="Times New Roman"/>
                <w:b/>
                <w:sz w:val="24"/>
                <w:szCs w:val="24"/>
                <w:lang w:eastAsia="ru-RU"/>
              </w:rPr>
              <w:t>1187,5</w:t>
            </w:r>
          </w:p>
        </w:tc>
        <w:tc>
          <w:tcPr>
            <w:tcW w:w="906" w:type="dxa"/>
            <w:tcBorders>
              <w:top w:val="single" w:sz="4" w:space="0" w:color="auto"/>
              <w:left w:val="single" w:sz="4" w:space="0" w:color="auto"/>
              <w:bottom w:val="single" w:sz="4" w:space="0" w:color="auto"/>
              <w:right w:val="single" w:sz="4" w:space="0" w:color="auto"/>
            </w:tcBorders>
            <w:shd w:val="clear" w:color="auto" w:fill="92D050"/>
            <w:vAlign w:val="bottom"/>
          </w:tcPr>
          <w:p w:rsidR="00D11A6C" w:rsidRPr="00A27131" w:rsidRDefault="00D11A6C" w:rsidP="00A27131">
            <w:pPr>
              <w:spacing w:after="0" w:line="192" w:lineRule="auto"/>
              <w:jc w:val="center"/>
              <w:rPr>
                <w:rFonts w:ascii="Times New Roman" w:hAnsi="Times New Roman"/>
                <w:sz w:val="24"/>
                <w:szCs w:val="24"/>
                <w:lang w:eastAsia="ru-RU"/>
              </w:rPr>
            </w:pPr>
          </w:p>
        </w:tc>
        <w:tc>
          <w:tcPr>
            <w:tcW w:w="494" w:type="dxa"/>
            <w:tcBorders>
              <w:top w:val="single" w:sz="4" w:space="0" w:color="auto"/>
              <w:left w:val="single" w:sz="4" w:space="0" w:color="auto"/>
              <w:bottom w:val="single" w:sz="4" w:space="0" w:color="auto"/>
              <w:right w:val="single" w:sz="4" w:space="0" w:color="auto"/>
            </w:tcBorders>
            <w:shd w:val="clear" w:color="auto" w:fill="92D050"/>
            <w:vAlign w:val="bottom"/>
          </w:tcPr>
          <w:p w:rsidR="00D11A6C" w:rsidRPr="00A27131" w:rsidRDefault="00D11A6C" w:rsidP="00A27131">
            <w:pPr>
              <w:spacing w:after="0" w:line="192" w:lineRule="auto"/>
              <w:jc w:val="center"/>
              <w:rPr>
                <w:rFonts w:ascii="Times New Roman" w:hAnsi="Times New Roman"/>
                <w:sz w:val="24"/>
                <w:szCs w:val="24"/>
                <w:lang w:eastAsia="ru-RU"/>
              </w:rPr>
            </w:pPr>
          </w:p>
        </w:tc>
        <w:tc>
          <w:tcPr>
            <w:tcW w:w="4777" w:type="dxa"/>
            <w:gridSpan w:val="8"/>
            <w:tcBorders>
              <w:top w:val="single" w:sz="4" w:space="0" w:color="auto"/>
              <w:left w:val="single" w:sz="4" w:space="0" w:color="auto"/>
              <w:bottom w:val="single" w:sz="4" w:space="0" w:color="auto"/>
              <w:right w:val="single" w:sz="4" w:space="0" w:color="auto"/>
            </w:tcBorders>
            <w:shd w:val="clear" w:color="auto" w:fill="92D050"/>
            <w:noWrap/>
            <w:vAlign w:val="bottom"/>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Недельная нагрузка в часах</w:t>
            </w:r>
          </w:p>
        </w:tc>
      </w:tr>
      <w:tr w:rsidR="00D11A6C" w:rsidRPr="00A27131" w:rsidTr="00090208">
        <w:trPr>
          <w:trHeight w:val="319"/>
        </w:trPr>
        <w:tc>
          <w:tcPr>
            <w:tcW w:w="1677" w:type="dxa"/>
            <w:tcBorders>
              <w:top w:val="single" w:sz="4" w:space="0" w:color="auto"/>
              <w:left w:val="single" w:sz="4" w:space="0" w:color="auto"/>
              <w:bottom w:val="single" w:sz="4" w:space="0" w:color="auto"/>
              <w:right w:val="single" w:sz="4" w:space="0" w:color="auto"/>
            </w:tcBorders>
            <w:shd w:val="clear" w:color="auto" w:fill="92D050"/>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ПО.01.</w:t>
            </w:r>
          </w:p>
        </w:tc>
        <w:tc>
          <w:tcPr>
            <w:tcW w:w="3328" w:type="dxa"/>
            <w:tcBorders>
              <w:top w:val="single" w:sz="4" w:space="0" w:color="auto"/>
              <w:left w:val="single" w:sz="4" w:space="0" w:color="auto"/>
              <w:bottom w:val="single" w:sz="4" w:space="0" w:color="auto"/>
              <w:right w:val="single" w:sz="4" w:space="0" w:color="auto"/>
            </w:tcBorders>
            <w:shd w:val="clear" w:color="auto" w:fill="92D050"/>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Музыкальное исполнительство</w:t>
            </w:r>
          </w:p>
        </w:tc>
        <w:tc>
          <w:tcPr>
            <w:tcW w:w="1151" w:type="dxa"/>
            <w:tcBorders>
              <w:top w:val="single" w:sz="4" w:space="0" w:color="auto"/>
              <w:left w:val="single" w:sz="4" w:space="0" w:color="auto"/>
              <w:bottom w:val="single" w:sz="4" w:space="0" w:color="auto"/>
              <w:right w:val="single" w:sz="4" w:space="0" w:color="auto"/>
            </w:tcBorders>
            <w:shd w:val="clear" w:color="auto" w:fill="92D050"/>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1584</w:t>
            </w:r>
          </w:p>
        </w:tc>
        <w:tc>
          <w:tcPr>
            <w:tcW w:w="1209" w:type="dxa"/>
            <w:tcBorders>
              <w:top w:val="single" w:sz="4" w:space="0" w:color="auto"/>
              <w:left w:val="single" w:sz="4" w:space="0" w:color="auto"/>
              <w:bottom w:val="single" w:sz="4" w:space="0" w:color="auto"/>
              <w:right w:val="single" w:sz="4" w:space="0" w:color="auto"/>
            </w:tcBorders>
            <w:shd w:val="clear" w:color="auto" w:fill="92D050"/>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973,5</w:t>
            </w:r>
          </w:p>
        </w:tc>
        <w:tc>
          <w:tcPr>
            <w:tcW w:w="211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610,5</w:t>
            </w:r>
          </w:p>
        </w:tc>
        <w:tc>
          <w:tcPr>
            <w:tcW w:w="906" w:type="dxa"/>
            <w:tcBorders>
              <w:top w:val="single" w:sz="4" w:space="0" w:color="auto"/>
              <w:left w:val="single" w:sz="4" w:space="0" w:color="auto"/>
              <w:bottom w:val="single" w:sz="4" w:space="0" w:color="auto"/>
              <w:right w:val="single" w:sz="4" w:space="0" w:color="auto"/>
            </w:tcBorders>
            <w:shd w:val="clear" w:color="auto" w:fill="92D050"/>
          </w:tcPr>
          <w:p w:rsidR="00D11A6C" w:rsidRPr="00A27131" w:rsidRDefault="00D11A6C" w:rsidP="00A27131">
            <w:pPr>
              <w:spacing w:after="0" w:line="192" w:lineRule="auto"/>
              <w:jc w:val="center"/>
              <w:rPr>
                <w:rFonts w:ascii="Times New Roman" w:hAnsi="Times New Roman"/>
                <w:b/>
                <w:bCs/>
                <w:iCs/>
                <w:sz w:val="24"/>
                <w:szCs w:val="24"/>
                <w:lang w:eastAsia="ru-RU"/>
              </w:rPr>
            </w:pPr>
          </w:p>
        </w:tc>
        <w:tc>
          <w:tcPr>
            <w:tcW w:w="494" w:type="dxa"/>
            <w:tcBorders>
              <w:top w:val="single" w:sz="4" w:space="0" w:color="auto"/>
              <w:left w:val="single" w:sz="4" w:space="0" w:color="auto"/>
              <w:bottom w:val="single" w:sz="4" w:space="0" w:color="auto"/>
              <w:right w:val="single" w:sz="4" w:space="0" w:color="auto"/>
            </w:tcBorders>
            <w:shd w:val="clear" w:color="auto" w:fill="92D050"/>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shd w:val="clear" w:color="auto" w:fill="92D050"/>
            <w:vAlign w:val="center"/>
          </w:tcPr>
          <w:p w:rsidR="00D11A6C" w:rsidRPr="00A27131" w:rsidRDefault="00D11A6C" w:rsidP="00A27131">
            <w:pPr>
              <w:spacing w:after="0" w:line="192" w:lineRule="auto"/>
              <w:jc w:val="center"/>
              <w:rPr>
                <w:rFonts w:ascii="Times New Roman" w:hAnsi="Times New Roman"/>
                <w:b/>
                <w:bCs/>
                <w:i/>
                <w:iCs/>
                <w:sz w:val="24"/>
                <w:szCs w:val="24"/>
                <w:lang w:eastAsia="ru-RU"/>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11A6C" w:rsidRPr="00A27131" w:rsidRDefault="00D11A6C" w:rsidP="00A27131">
            <w:pPr>
              <w:spacing w:after="0" w:line="192" w:lineRule="auto"/>
              <w:jc w:val="center"/>
              <w:rPr>
                <w:rFonts w:ascii="Times New Roman" w:hAnsi="Times New Roman"/>
                <w:b/>
                <w:bCs/>
                <w:i/>
                <w:iCs/>
                <w:sz w:val="24"/>
                <w:szCs w:val="24"/>
                <w:lang w:eastAsia="ru-RU"/>
              </w:rPr>
            </w:pPr>
          </w:p>
        </w:tc>
        <w:tc>
          <w:tcPr>
            <w:tcW w:w="93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11A6C" w:rsidRPr="00A27131" w:rsidRDefault="00D11A6C" w:rsidP="00A27131">
            <w:pPr>
              <w:spacing w:after="0" w:line="192" w:lineRule="auto"/>
              <w:jc w:val="center"/>
              <w:rPr>
                <w:rFonts w:ascii="Times New Roman" w:hAnsi="Times New Roman"/>
                <w:b/>
                <w:bCs/>
                <w:i/>
                <w:iCs/>
                <w:sz w:val="24"/>
                <w:szCs w:val="24"/>
                <w:lang w:eastAsia="ru-RU"/>
              </w:rPr>
            </w:pPr>
          </w:p>
        </w:tc>
        <w:tc>
          <w:tcPr>
            <w:tcW w:w="7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11A6C" w:rsidRPr="00A27131" w:rsidRDefault="00D11A6C" w:rsidP="00A27131">
            <w:pPr>
              <w:spacing w:after="0" w:line="192" w:lineRule="auto"/>
              <w:jc w:val="center"/>
              <w:rPr>
                <w:rFonts w:ascii="Times New Roman" w:hAnsi="Times New Roman"/>
                <w:b/>
                <w:bCs/>
                <w:i/>
                <w:iCs/>
                <w:sz w:val="24"/>
                <w:szCs w:val="24"/>
                <w:lang w:eastAsia="ru-RU"/>
              </w:rPr>
            </w:pPr>
          </w:p>
        </w:tc>
        <w:tc>
          <w:tcPr>
            <w:tcW w:w="1155" w:type="dxa"/>
            <w:tcBorders>
              <w:top w:val="single" w:sz="4" w:space="0" w:color="auto"/>
              <w:left w:val="single" w:sz="4" w:space="0" w:color="auto"/>
              <w:bottom w:val="single" w:sz="4" w:space="0" w:color="auto"/>
              <w:right w:val="single" w:sz="4" w:space="0" w:color="auto"/>
            </w:tcBorders>
            <w:shd w:val="clear" w:color="auto" w:fill="92D050"/>
            <w:vAlign w:val="center"/>
          </w:tcPr>
          <w:p w:rsidR="00D11A6C" w:rsidRPr="00A27131" w:rsidRDefault="00D11A6C" w:rsidP="00A27131">
            <w:pPr>
              <w:spacing w:after="0" w:line="192" w:lineRule="auto"/>
              <w:jc w:val="center"/>
              <w:rPr>
                <w:rFonts w:ascii="Times New Roman" w:hAnsi="Times New Roman"/>
                <w:b/>
                <w:bCs/>
                <w:i/>
                <w:iCs/>
                <w:sz w:val="24"/>
                <w:szCs w:val="24"/>
                <w:lang w:eastAsia="ru-RU"/>
              </w:rPr>
            </w:pPr>
          </w:p>
        </w:tc>
      </w:tr>
      <w:tr w:rsidR="00090208" w:rsidRPr="00A27131" w:rsidTr="00090208">
        <w:trPr>
          <w:trHeight w:val="304"/>
        </w:trPr>
        <w:tc>
          <w:tcPr>
            <w:tcW w:w="1677"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ПО.01.УП.01</w:t>
            </w:r>
          </w:p>
        </w:tc>
        <w:tc>
          <w:tcPr>
            <w:tcW w:w="3328"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rPr>
                <w:rFonts w:ascii="Times New Roman" w:hAnsi="Times New Roman"/>
                <w:sz w:val="24"/>
                <w:szCs w:val="24"/>
                <w:vertAlign w:val="superscript"/>
                <w:lang w:eastAsia="ru-RU"/>
              </w:rPr>
            </w:pPr>
            <w:r w:rsidRPr="00A27131">
              <w:rPr>
                <w:rFonts w:ascii="Times New Roman" w:hAnsi="Times New Roman"/>
                <w:sz w:val="24"/>
                <w:szCs w:val="24"/>
                <w:lang w:eastAsia="ru-RU"/>
              </w:rPr>
              <w:t xml:space="preserve">Специальность </w:t>
            </w:r>
            <w:r w:rsidRPr="00A27131">
              <w:rPr>
                <w:rFonts w:ascii="Times New Roman" w:hAnsi="Times New Roman"/>
                <w:b/>
                <w:sz w:val="24"/>
                <w:szCs w:val="24"/>
                <w:vertAlign w:val="superscript"/>
                <w:lang w:eastAsia="ru-RU"/>
              </w:rPr>
              <w:t>3</w:t>
            </w:r>
            <w:r w:rsidRPr="00A27131">
              <w:rPr>
                <w:rFonts w:ascii="Times New Roman" w:hAnsi="Times New Roman"/>
                <w:sz w:val="24"/>
                <w:szCs w:val="24"/>
                <w:vertAlign w:val="superscript"/>
                <w:lang w:eastAsia="ru-RU"/>
              </w:rPr>
              <w:t>)</w:t>
            </w:r>
          </w:p>
        </w:tc>
        <w:tc>
          <w:tcPr>
            <w:tcW w:w="1151"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924</w:t>
            </w:r>
          </w:p>
        </w:tc>
        <w:tc>
          <w:tcPr>
            <w:tcW w:w="1209"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561</w:t>
            </w:r>
          </w:p>
        </w:tc>
        <w:tc>
          <w:tcPr>
            <w:tcW w:w="756"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757"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363</w:t>
            </w: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1,3,5,7</w:t>
            </w:r>
          </w:p>
        </w:tc>
        <w:tc>
          <w:tcPr>
            <w:tcW w:w="494"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bCs/>
                <w:sz w:val="24"/>
                <w:szCs w:val="24"/>
                <w:lang w:eastAsia="ru-RU"/>
              </w:rPr>
              <w:t>2,4,6,8</w:t>
            </w:r>
          </w:p>
        </w:tc>
        <w:tc>
          <w:tcPr>
            <w:tcW w:w="1128"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Symbol" w:hAnsi="Symbol" w:cs="Arial CYR"/>
                <w:sz w:val="24"/>
                <w:szCs w:val="24"/>
                <w:lang w:eastAsia="ru-RU"/>
              </w:rPr>
              <w:t></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2</w:t>
            </w:r>
          </w:p>
        </w:tc>
        <w:tc>
          <w:tcPr>
            <w:tcW w:w="931"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2</w:t>
            </w:r>
          </w:p>
        </w:tc>
        <w:tc>
          <w:tcPr>
            <w:tcW w:w="767"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2,5</w:t>
            </w:r>
          </w:p>
        </w:tc>
        <w:tc>
          <w:tcPr>
            <w:tcW w:w="1155"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2,5</w:t>
            </w:r>
          </w:p>
        </w:tc>
      </w:tr>
      <w:tr w:rsidR="00090208" w:rsidRPr="00A27131" w:rsidTr="00090208">
        <w:trPr>
          <w:trHeight w:val="304"/>
        </w:trPr>
        <w:tc>
          <w:tcPr>
            <w:tcW w:w="1677"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ПО.01.УП.02</w:t>
            </w:r>
          </w:p>
        </w:tc>
        <w:tc>
          <w:tcPr>
            <w:tcW w:w="3328"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rPr>
                <w:rFonts w:ascii="Times New Roman" w:hAnsi="Times New Roman"/>
                <w:sz w:val="24"/>
                <w:szCs w:val="24"/>
                <w:vertAlign w:val="superscript"/>
                <w:lang w:eastAsia="ru-RU"/>
              </w:rPr>
            </w:pPr>
            <w:r w:rsidRPr="00A27131">
              <w:rPr>
                <w:rFonts w:ascii="Times New Roman" w:hAnsi="Times New Roman"/>
                <w:sz w:val="24"/>
                <w:szCs w:val="24"/>
                <w:lang w:eastAsia="ru-RU"/>
              </w:rPr>
              <w:t>Ансамбль</w:t>
            </w:r>
            <w:r w:rsidRPr="00A27131">
              <w:rPr>
                <w:rFonts w:ascii="Times New Roman" w:hAnsi="Times New Roman"/>
                <w:b/>
                <w:sz w:val="24"/>
                <w:szCs w:val="24"/>
                <w:vertAlign w:val="superscript"/>
                <w:lang w:eastAsia="ru-RU"/>
              </w:rPr>
              <w:t>4</w:t>
            </w:r>
            <w:r w:rsidRPr="00A27131">
              <w:rPr>
                <w:rFonts w:ascii="Times New Roman" w:hAnsi="Times New Roman"/>
                <w:sz w:val="24"/>
                <w:szCs w:val="24"/>
                <w:vertAlign w:val="superscript"/>
                <w:lang w:eastAsia="ru-RU"/>
              </w:rPr>
              <w:t>)</w:t>
            </w:r>
          </w:p>
        </w:tc>
        <w:tc>
          <w:tcPr>
            <w:tcW w:w="1151"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264</w:t>
            </w:r>
          </w:p>
        </w:tc>
        <w:tc>
          <w:tcPr>
            <w:tcW w:w="1209"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132</w:t>
            </w:r>
          </w:p>
        </w:tc>
        <w:tc>
          <w:tcPr>
            <w:tcW w:w="756"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132</w:t>
            </w:r>
          </w:p>
        </w:tc>
        <w:tc>
          <w:tcPr>
            <w:tcW w:w="757"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4,6,8</w:t>
            </w:r>
          </w:p>
        </w:tc>
        <w:tc>
          <w:tcPr>
            <w:tcW w:w="494"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Symbol" w:hAnsi="Symbol" w:cs="Arial CYR"/>
                <w:sz w:val="24"/>
                <w:szCs w:val="24"/>
                <w:lang w:eastAsia="ru-RU"/>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Symbol" w:hAnsi="Symbol" w:cs="Arial CYR"/>
                <w:sz w:val="24"/>
                <w:szCs w:val="24"/>
                <w:lang w:eastAsia="ru-RU"/>
              </w:rPr>
            </w:pPr>
            <w:r w:rsidRPr="00A27131">
              <w:rPr>
                <w:rFonts w:ascii="Symbol" w:hAnsi="Symbol" w:cs="Arial CYR"/>
                <w:sz w:val="24"/>
                <w:szCs w:val="24"/>
                <w:lang w:eastAsia="ru-RU"/>
              </w:rPr>
              <w:t></w:t>
            </w:r>
          </w:p>
        </w:tc>
        <w:tc>
          <w:tcPr>
            <w:tcW w:w="931"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w:t>
            </w:r>
          </w:p>
        </w:tc>
        <w:tc>
          <w:tcPr>
            <w:tcW w:w="767"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w:t>
            </w:r>
          </w:p>
        </w:tc>
        <w:tc>
          <w:tcPr>
            <w:tcW w:w="1155"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w:t>
            </w:r>
          </w:p>
        </w:tc>
      </w:tr>
      <w:tr w:rsidR="00090208" w:rsidRPr="00A27131" w:rsidTr="00090208">
        <w:trPr>
          <w:trHeight w:val="304"/>
        </w:trPr>
        <w:tc>
          <w:tcPr>
            <w:tcW w:w="1677"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ПО.01.УП.03</w:t>
            </w:r>
          </w:p>
        </w:tc>
        <w:tc>
          <w:tcPr>
            <w:tcW w:w="3328"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rPr>
                <w:rFonts w:ascii="Times New Roman" w:hAnsi="Times New Roman"/>
                <w:sz w:val="24"/>
                <w:szCs w:val="24"/>
                <w:lang w:eastAsia="ru-RU"/>
              </w:rPr>
            </w:pPr>
            <w:r w:rsidRPr="00A27131">
              <w:rPr>
                <w:rFonts w:ascii="Times New Roman" w:hAnsi="Times New Roman"/>
                <w:sz w:val="24"/>
                <w:szCs w:val="24"/>
                <w:lang w:eastAsia="ru-RU"/>
              </w:rPr>
              <w:t>Фортепиано</w:t>
            </w:r>
          </w:p>
        </w:tc>
        <w:tc>
          <w:tcPr>
            <w:tcW w:w="1151"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346,5</w:t>
            </w:r>
          </w:p>
        </w:tc>
        <w:tc>
          <w:tcPr>
            <w:tcW w:w="1209"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264</w:t>
            </w:r>
          </w:p>
        </w:tc>
        <w:tc>
          <w:tcPr>
            <w:tcW w:w="756"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757"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82,5</w:t>
            </w: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4,6,8,</w:t>
            </w:r>
          </w:p>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10</w:t>
            </w:r>
          </w:p>
        </w:tc>
        <w:tc>
          <w:tcPr>
            <w:tcW w:w="494"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Symbol" w:hAnsi="Symbol" w:cs="Arial CYR"/>
                <w:sz w:val="24"/>
                <w:szCs w:val="24"/>
                <w:lang w:eastAsia="ru-RU"/>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Symbol" w:hAnsi="Symbol" w:cs="Arial CYR"/>
                <w:sz w:val="24"/>
                <w:szCs w:val="24"/>
                <w:lang w:eastAsia="ru-RU"/>
              </w:rPr>
            </w:pPr>
            <w:r w:rsidRPr="00A27131">
              <w:rPr>
                <w:rFonts w:ascii="Symbol" w:hAnsi="Symbol" w:cs="Arial CYR"/>
                <w:sz w:val="24"/>
                <w:szCs w:val="24"/>
                <w:lang w:eastAsia="ru-RU"/>
              </w:rPr>
              <w:t></w:t>
            </w:r>
            <w:r w:rsidRPr="00A27131">
              <w:rPr>
                <w:rFonts w:ascii="Symbol" w:hAnsi="Symbol" w:cs="Arial CYR"/>
                <w:sz w:val="24"/>
                <w:szCs w:val="24"/>
                <w:lang w:eastAsia="ru-RU"/>
              </w:rPr>
              <w:t></w:t>
            </w:r>
            <w:r w:rsidRPr="00A27131">
              <w:rPr>
                <w:rFonts w:ascii="Symbol" w:hAnsi="Symbol" w:cs="Arial CYR"/>
                <w:sz w:val="24"/>
                <w:szCs w:val="24"/>
                <w:lang w:eastAsia="ru-RU"/>
              </w:rPr>
              <w:t></w:t>
            </w:r>
          </w:p>
        </w:tc>
        <w:tc>
          <w:tcPr>
            <w:tcW w:w="931"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Symbol" w:hAnsi="Symbol" w:cs="Arial CYR"/>
                <w:sz w:val="24"/>
                <w:szCs w:val="24"/>
                <w:lang w:eastAsia="ru-RU"/>
              </w:rPr>
            </w:pPr>
            <w:r w:rsidRPr="00A27131">
              <w:rPr>
                <w:rFonts w:ascii="Symbol" w:hAnsi="Symbol" w:cs="Arial CYR"/>
                <w:sz w:val="24"/>
                <w:szCs w:val="24"/>
                <w:lang w:eastAsia="ru-RU"/>
              </w:rPr>
              <w:t></w:t>
            </w:r>
            <w:r w:rsidRPr="00A27131">
              <w:rPr>
                <w:rFonts w:ascii="Symbol" w:hAnsi="Symbol" w:cs="Arial CYR"/>
                <w:sz w:val="24"/>
                <w:szCs w:val="24"/>
                <w:lang w:eastAsia="ru-RU"/>
              </w:rPr>
              <w:t></w:t>
            </w:r>
            <w:r w:rsidRPr="00A27131">
              <w:rPr>
                <w:rFonts w:ascii="Symbol" w:hAnsi="Symbol" w:cs="Arial CYR"/>
                <w:sz w:val="24"/>
                <w:szCs w:val="24"/>
                <w:lang w:eastAsia="ru-RU"/>
              </w:rPr>
              <w:t></w:t>
            </w:r>
          </w:p>
        </w:tc>
        <w:tc>
          <w:tcPr>
            <w:tcW w:w="767"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Symbol" w:hAnsi="Symbol" w:cs="Arial CYR"/>
                <w:sz w:val="24"/>
                <w:szCs w:val="24"/>
                <w:lang w:eastAsia="ru-RU"/>
              </w:rPr>
            </w:pPr>
            <w:r w:rsidRPr="00A27131">
              <w:rPr>
                <w:rFonts w:ascii="Symbol" w:hAnsi="Symbol" w:cs="Arial CYR"/>
                <w:sz w:val="24"/>
                <w:szCs w:val="24"/>
                <w:lang w:eastAsia="ru-RU"/>
              </w:rPr>
              <w:t></w:t>
            </w:r>
            <w:r w:rsidRPr="00A27131">
              <w:rPr>
                <w:rFonts w:ascii="Symbol" w:hAnsi="Symbol" w:cs="Arial CYR"/>
                <w:sz w:val="24"/>
                <w:szCs w:val="24"/>
                <w:lang w:eastAsia="ru-RU"/>
              </w:rPr>
              <w:t></w:t>
            </w:r>
            <w:r w:rsidRPr="00A27131">
              <w:rPr>
                <w:rFonts w:ascii="Symbol" w:hAnsi="Symbol" w:cs="Arial CYR"/>
                <w:sz w:val="24"/>
                <w:szCs w:val="24"/>
                <w:lang w:eastAsia="ru-RU"/>
              </w:rPr>
              <w:t></w:t>
            </w:r>
          </w:p>
        </w:tc>
        <w:tc>
          <w:tcPr>
            <w:tcW w:w="1155"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w:t>
            </w:r>
          </w:p>
        </w:tc>
      </w:tr>
      <w:tr w:rsidR="00090208" w:rsidRPr="00A27131" w:rsidTr="00090208">
        <w:trPr>
          <w:trHeight w:val="319"/>
        </w:trPr>
        <w:tc>
          <w:tcPr>
            <w:tcW w:w="1677"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ПО.01.УП.04</w:t>
            </w:r>
          </w:p>
        </w:tc>
        <w:tc>
          <w:tcPr>
            <w:tcW w:w="3328"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rPr>
                <w:rFonts w:ascii="Times New Roman" w:hAnsi="Times New Roman"/>
                <w:sz w:val="24"/>
                <w:szCs w:val="24"/>
                <w:vertAlign w:val="superscript"/>
                <w:lang w:eastAsia="ru-RU"/>
              </w:rPr>
            </w:pPr>
            <w:r w:rsidRPr="00A27131">
              <w:rPr>
                <w:rFonts w:ascii="Times New Roman" w:hAnsi="Times New Roman"/>
                <w:sz w:val="24"/>
                <w:szCs w:val="24"/>
                <w:lang w:eastAsia="ru-RU"/>
              </w:rPr>
              <w:t>Хоровой класс</w:t>
            </w:r>
            <w:r w:rsidRPr="00A27131">
              <w:rPr>
                <w:rFonts w:ascii="Times New Roman" w:hAnsi="Times New Roman"/>
                <w:b/>
                <w:sz w:val="24"/>
                <w:szCs w:val="24"/>
                <w:vertAlign w:val="superscript"/>
                <w:lang w:eastAsia="ru-RU"/>
              </w:rPr>
              <w:t>4</w:t>
            </w:r>
            <w:r w:rsidRPr="00A27131">
              <w:rPr>
                <w:rFonts w:ascii="Times New Roman" w:hAnsi="Times New Roman"/>
                <w:sz w:val="24"/>
                <w:szCs w:val="24"/>
                <w:vertAlign w:val="superscript"/>
                <w:lang w:eastAsia="ru-RU"/>
              </w:rPr>
              <w:t>)</w:t>
            </w:r>
          </w:p>
        </w:tc>
        <w:tc>
          <w:tcPr>
            <w:tcW w:w="1151"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49,5</w:t>
            </w:r>
          </w:p>
        </w:tc>
        <w:tc>
          <w:tcPr>
            <w:tcW w:w="1209"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16,5</w:t>
            </w:r>
          </w:p>
        </w:tc>
        <w:tc>
          <w:tcPr>
            <w:tcW w:w="756"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33</w:t>
            </w:r>
          </w:p>
        </w:tc>
        <w:tc>
          <w:tcPr>
            <w:tcW w:w="604"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757"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2</w:t>
            </w:r>
          </w:p>
        </w:tc>
        <w:tc>
          <w:tcPr>
            <w:tcW w:w="494"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931"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767"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1155"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r>
      <w:tr w:rsidR="00D11A6C" w:rsidRPr="00A27131" w:rsidTr="00090208">
        <w:trPr>
          <w:trHeight w:val="319"/>
        </w:trPr>
        <w:tc>
          <w:tcPr>
            <w:tcW w:w="1677" w:type="dxa"/>
            <w:tcBorders>
              <w:top w:val="single" w:sz="4" w:space="0" w:color="auto"/>
              <w:left w:val="single" w:sz="4" w:space="0" w:color="auto"/>
              <w:bottom w:val="single" w:sz="4" w:space="0" w:color="auto"/>
              <w:right w:val="single" w:sz="4" w:space="0" w:color="auto"/>
            </w:tcBorders>
            <w:shd w:val="clear" w:color="auto" w:fill="92D050"/>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ПО.02.</w:t>
            </w:r>
          </w:p>
        </w:tc>
        <w:tc>
          <w:tcPr>
            <w:tcW w:w="3328" w:type="dxa"/>
            <w:tcBorders>
              <w:top w:val="single" w:sz="4" w:space="0" w:color="auto"/>
              <w:left w:val="single" w:sz="4" w:space="0" w:color="auto"/>
              <w:bottom w:val="single" w:sz="4" w:space="0" w:color="auto"/>
              <w:right w:val="single" w:sz="4" w:space="0" w:color="auto"/>
            </w:tcBorders>
            <w:shd w:val="clear" w:color="auto" w:fill="92D050"/>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Теория и история музыки</w:t>
            </w:r>
          </w:p>
        </w:tc>
        <w:tc>
          <w:tcPr>
            <w:tcW w:w="1151" w:type="dxa"/>
            <w:tcBorders>
              <w:top w:val="single" w:sz="4" w:space="0" w:color="auto"/>
              <w:left w:val="single" w:sz="4" w:space="0" w:color="auto"/>
              <w:bottom w:val="single" w:sz="4" w:space="0" w:color="auto"/>
              <w:right w:val="single" w:sz="4" w:space="0" w:color="auto"/>
            </w:tcBorders>
            <w:shd w:val="clear" w:color="auto" w:fill="92D050"/>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759</w:t>
            </w:r>
          </w:p>
        </w:tc>
        <w:tc>
          <w:tcPr>
            <w:tcW w:w="1209" w:type="dxa"/>
            <w:tcBorders>
              <w:top w:val="single" w:sz="4" w:space="0" w:color="auto"/>
              <w:left w:val="single" w:sz="4" w:space="0" w:color="auto"/>
              <w:bottom w:val="single" w:sz="4" w:space="0" w:color="auto"/>
              <w:right w:val="single" w:sz="4" w:space="0" w:color="auto"/>
            </w:tcBorders>
            <w:shd w:val="clear" w:color="auto" w:fill="92D050"/>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330</w:t>
            </w:r>
          </w:p>
        </w:tc>
        <w:tc>
          <w:tcPr>
            <w:tcW w:w="211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429</w:t>
            </w:r>
          </w:p>
        </w:tc>
        <w:tc>
          <w:tcPr>
            <w:tcW w:w="906" w:type="dxa"/>
            <w:tcBorders>
              <w:top w:val="single" w:sz="4" w:space="0" w:color="auto"/>
              <w:left w:val="single" w:sz="4" w:space="0" w:color="auto"/>
              <w:bottom w:val="single" w:sz="4" w:space="0" w:color="auto"/>
              <w:right w:val="single" w:sz="4" w:space="0" w:color="auto"/>
            </w:tcBorders>
            <w:shd w:val="clear" w:color="auto" w:fill="92D050"/>
          </w:tcPr>
          <w:p w:rsidR="00D11A6C" w:rsidRPr="00A27131" w:rsidRDefault="00D11A6C" w:rsidP="00A27131">
            <w:pPr>
              <w:spacing w:after="0" w:line="192" w:lineRule="auto"/>
              <w:jc w:val="center"/>
              <w:rPr>
                <w:rFonts w:ascii="Times New Roman" w:hAnsi="Times New Roman"/>
                <w:b/>
                <w:bCs/>
                <w:iCs/>
                <w:sz w:val="24"/>
                <w:szCs w:val="24"/>
                <w:lang w:eastAsia="ru-RU"/>
              </w:rPr>
            </w:pPr>
          </w:p>
        </w:tc>
        <w:tc>
          <w:tcPr>
            <w:tcW w:w="494" w:type="dxa"/>
            <w:tcBorders>
              <w:top w:val="single" w:sz="4" w:space="0" w:color="auto"/>
              <w:left w:val="single" w:sz="4" w:space="0" w:color="auto"/>
              <w:bottom w:val="single" w:sz="4" w:space="0" w:color="auto"/>
              <w:right w:val="single" w:sz="4" w:space="0" w:color="auto"/>
            </w:tcBorders>
            <w:shd w:val="clear" w:color="auto" w:fill="92D050"/>
            <w:vAlign w:val="bottom"/>
          </w:tcPr>
          <w:p w:rsidR="00D11A6C" w:rsidRPr="00A27131" w:rsidRDefault="00D11A6C" w:rsidP="00A27131">
            <w:pPr>
              <w:spacing w:after="0" w:line="192" w:lineRule="auto"/>
              <w:jc w:val="center"/>
              <w:rPr>
                <w:rFonts w:ascii="Times New Roman" w:hAnsi="Times New Roman"/>
                <w:b/>
                <w:bCs/>
                <w:i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shd w:val="clear" w:color="auto" w:fill="92D050"/>
            <w:vAlign w:val="center"/>
          </w:tcPr>
          <w:p w:rsidR="00D11A6C" w:rsidRPr="00A27131" w:rsidRDefault="00D11A6C" w:rsidP="00A27131">
            <w:pPr>
              <w:spacing w:after="0" w:line="192" w:lineRule="auto"/>
              <w:jc w:val="center"/>
              <w:rPr>
                <w:rFonts w:ascii="Times New Roman" w:hAnsi="Times New Roman"/>
                <w:b/>
                <w:bCs/>
                <w:i/>
                <w:iCs/>
                <w:sz w:val="24"/>
                <w:szCs w:val="24"/>
                <w:lang w:eastAsia="ru-RU"/>
              </w:rPr>
            </w:pPr>
            <w:r w:rsidRPr="00A27131">
              <w:rPr>
                <w:rFonts w:ascii="Times New Roman" w:hAnsi="Times New Roman"/>
                <w:b/>
                <w:bCs/>
                <w:i/>
                <w:iCs/>
                <w:sz w:val="24"/>
                <w:szCs w:val="24"/>
                <w:lang w:eastAsia="ru-RU"/>
              </w:rPr>
              <w:t> </w:t>
            </w:r>
          </w:p>
        </w:tc>
        <w:tc>
          <w:tcPr>
            <w:tcW w:w="79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11A6C" w:rsidRPr="00A27131" w:rsidRDefault="00D11A6C" w:rsidP="00A27131">
            <w:pPr>
              <w:spacing w:after="0" w:line="192" w:lineRule="auto"/>
              <w:jc w:val="center"/>
              <w:rPr>
                <w:rFonts w:ascii="Times New Roman" w:hAnsi="Times New Roman"/>
                <w:b/>
                <w:bCs/>
                <w:i/>
                <w:iCs/>
                <w:sz w:val="24"/>
                <w:szCs w:val="24"/>
                <w:lang w:eastAsia="ru-RU"/>
              </w:rPr>
            </w:pPr>
            <w:r w:rsidRPr="00A27131">
              <w:rPr>
                <w:rFonts w:ascii="Times New Roman" w:hAnsi="Times New Roman"/>
                <w:b/>
                <w:bCs/>
                <w:i/>
                <w:iCs/>
                <w:sz w:val="24"/>
                <w:szCs w:val="24"/>
                <w:lang w:eastAsia="ru-RU"/>
              </w:rPr>
              <w:t> </w:t>
            </w:r>
          </w:p>
        </w:tc>
        <w:tc>
          <w:tcPr>
            <w:tcW w:w="93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11A6C" w:rsidRPr="00A27131" w:rsidRDefault="00D11A6C" w:rsidP="00A27131">
            <w:pPr>
              <w:spacing w:after="0" w:line="192" w:lineRule="auto"/>
              <w:jc w:val="center"/>
              <w:rPr>
                <w:rFonts w:ascii="Times New Roman" w:hAnsi="Times New Roman"/>
                <w:b/>
                <w:bCs/>
                <w:i/>
                <w:iCs/>
                <w:sz w:val="24"/>
                <w:szCs w:val="24"/>
                <w:lang w:eastAsia="ru-RU"/>
              </w:rPr>
            </w:pPr>
            <w:r w:rsidRPr="00A27131">
              <w:rPr>
                <w:rFonts w:ascii="Times New Roman" w:hAnsi="Times New Roman"/>
                <w:b/>
                <w:bCs/>
                <w:i/>
                <w:iCs/>
                <w:sz w:val="24"/>
                <w:szCs w:val="24"/>
                <w:lang w:eastAsia="ru-RU"/>
              </w:rPr>
              <w:t> </w:t>
            </w:r>
          </w:p>
        </w:tc>
        <w:tc>
          <w:tcPr>
            <w:tcW w:w="7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D11A6C" w:rsidRPr="00A27131" w:rsidRDefault="00D11A6C" w:rsidP="00A27131">
            <w:pPr>
              <w:spacing w:after="0" w:line="192" w:lineRule="auto"/>
              <w:jc w:val="center"/>
              <w:rPr>
                <w:rFonts w:ascii="Times New Roman" w:hAnsi="Times New Roman"/>
                <w:b/>
                <w:bCs/>
                <w:i/>
                <w:iCs/>
                <w:sz w:val="24"/>
                <w:szCs w:val="24"/>
                <w:lang w:eastAsia="ru-RU"/>
              </w:rPr>
            </w:pPr>
            <w:r w:rsidRPr="00A27131">
              <w:rPr>
                <w:rFonts w:ascii="Times New Roman" w:hAnsi="Times New Roman"/>
                <w:b/>
                <w:bCs/>
                <w:i/>
                <w:iCs/>
                <w:sz w:val="24"/>
                <w:szCs w:val="24"/>
                <w:lang w:eastAsia="ru-RU"/>
              </w:rPr>
              <w:t> </w:t>
            </w:r>
          </w:p>
        </w:tc>
        <w:tc>
          <w:tcPr>
            <w:tcW w:w="1155" w:type="dxa"/>
            <w:tcBorders>
              <w:top w:val="single" w:sz="4" w:space="0" w:color="auto"/>
              <w:left w:val="single" w:sz="4" w:space="0" w:color="auto"/>
              <w:bottom w:val="single" w:sz="4" w:space="0" w:color="auto"/>
              <w:right w:val="single" w:sz="4" w:space="0" w:color="auto"/>
            </w:tcBorders>
            <w:shd w:val="clear" w:color="auto" w:fill="92D050"/>
            <w:vAlign w:val="center"/>
          </w:tcPr>
          <w:p w:rsidR="00D11A6C" w:rsidRPr="00A27131" w:rsidRDefault="00D11A6C" w:rsidP="00A27131">
            <w:pPr>
              <w:spacing w:after="0" w:line="192" w:lineRule="auto"/>
              <w:jc w:val="center"/>
              <w:rPr>
                <w:rFonts w:ascii="Times New Roman" w:hAnsi="Times New Roman"/>
                <w:b/>
                <w:bCs/>
                <w:i/>
                <w:iCs/>
                <w:sz w:val="24"/>
                <w:szCs w:val="24"/>
                <w:lang w:eastAsia="ru-RU"/>
              </w:rPr>
            </w:pPr>
          </w:p>
        </w:tc>
      </w:tr>
      <w:tr w:rsidR="00090208" w:rsidRPr="00A27131" w:rsidTr="00C640AA">
        <w:trPr>
          <w:trHeight w:val="195"/>
        </w:trPr>
        <w:tc>
          <w:tcPr>
            <w:tcW w:w="1677"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ПО.02.УП.01</w:t>
            </w:r>
          </w:p>
        </w:tc>
        <w:tc>
          <w:tcPr>
            <w:tcW w:w="3328"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rPr>
                <w:rFonts w:ascii="Times New Roman" w:hAnsi="Times New Roman"/>
                <w:sz w:val="24"/>
                <w:szCs w:val="24"/>
                <w:lang w:eastAsia="ru-RU"/>
              </w:rPr>
            </w:pPr>
            <w:r w:rsidRPr="00A27131">
              <w:rPr>
                <w:rFonts w:ascii="Times New Roman" w:hAnsi="Times New Roman"/>
                <w:sz w:val="24"/>
                <w:szCs w:val="24"/>
                <w:lang w:eastAsia="ru-RU"/>
              </w:rPr>
              <w:t>Сольфеджио</w:t>
            </w:r>
          </w:p>
        </w:tc>
        <w:tc>
          <w:tcPr>
            <w:tcW w:w="1151"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412,5</w:t>
            </w:r>
          </w:p>
        </w:tc>
        <w:tc>
          <w:tcPr>
            <w:tcW w:w="1209"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165</w:t>
            </w:r>
          </w:p>
        </w:tc>
        <w:tc>
          <w:tcPr>
            <w:tcW w:w="756"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247,5</w:t>
            </w:r>
          </w:p>
        </w:tc>
        <w:tc>
          <w:tcPr>
            <w:tcW w:w="757"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2,4,8,9</w:t>
            </w:r>
          </w:p>
        </w:tc>
        <w:tc>
          <w:tcPr>
            <w:tcW w:w="494"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6</w:t>
            </w:r>
          </w:p>
        </w:tc>
        <w:tc>
          <w:tcPr>
            <w:tcW w:w="1128"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1,5</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1,5</w:t>
            </w:r>
          </w:p>
        </w:tc>
        <w:tc>
          <w:tcPr>
            <w:tcW w:w="931"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1,5</w:t>
            </w:r>
          </w:p>
        </w:tc>
        <w:tc>
          <w:tcPr>
            <w:tcW w:w="767"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1,5</w:t>
            </w:r>
          </w:p>
        </w:tc>
        <w:tc>
          <w:tcPr>
            <w:tcW w:w="1155"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1,5</w:t>
            </w:r>
          </w:p>
        </w:tc>
      </w:tr>
      <w:tr w:rsidR="00090208" w:rsidRPr="00A27131" w:rsidTr="00090208">
        <w:trPr>
          <w:trHeight w:val="907"/>
        </w:trPr>
        <w:tc>
          <w:tcPr>
            <w:tcW w:w="1677"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ПО.02.УП.02</w:t>
            </w:r>
          </w:p>
        </w:tc>
        <w:tc>
          <w:tcPr>
            <w:tcW w:w="3328"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rPr>
                <w:rFonts w:ascii="Times New Roman" w:hAnsi="Times New Roman"/>
                <w:sz w:val="24"/>
                <w:szCs w:val="24"/>
                <w:lang w:eastAsia="ru-RU"/>
              </w:rPr>
            </w:pPr>
            <w:r w:rsidRPr="00A27131">
              <w:rPr>
                <w:rFonts w:ascii="Times New Roman" w:hAnsi="Times New Roman"/>
                <w:bCs/>
                <w:sz w:val="24"/>
                <w:szCs w:val="24"/>
                <w:lang w:eastAsia="ru-RU"/>
              </w:rPr>
              <w:t>Музыкальная литература (зарубежная, отечественная)</w:t>
            </w:r>
          </w:p>
        </w:tc>
        <w:tc>
          <w:tcPr>
            <w:tcW w:w="1151"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346,5</w:t>
            </w:r>
          </w:p>
        </w:tc>
        <w:tc>
          <w:tcPr>
            <w:tcW w:w="1209"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165</w:t>
            </w:r>
          </w:p>
        </w:tc>
        <w:tc>
          <w:tcPr>
            <w:tcW w:w="756"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181,5</w:t>
            </w:r>
          </w:p>
        </w:tc>
        <w:tc>
          <w:tcPr>
            <w:tcW w:w="757"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7,9</w:t>
            </w:r>
          </w:p>
        </w:tc>
        <w:tc>
          <w:tcPr>
            <w:tcW w:w="494"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8</w:t>
            </w:r>
          </w:p>
        </w:tc>
        <w:tc>
          <w:tcPr>
            <w:tcW w:w="1128"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w:t>
            </w:r>
          </w:p>
        </w:tc>
        <w:tc>
          <w:tcPr>
            <w:tcW w:w="931"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w:t>
            </w:r>
          </w:p>
        </w:tc>
        <w:tc>
          <w:tcPr>
            <w:tcW w:w="767"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w:t>
            </w:r>
          </w:p>
        </w:tc>
        <w:tc>
          <w:tcPr>
            <w:tcW w:w="1155"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1,5</w:t>
            </w:r>
          </w:p>
        </w:tc>
      </w:tr>
      <w:tr w:rsidR="00D11A6C" w:rsidRPr="00A27131" w:rsidTr="00090208">
        <w:trPr>
          <w:trHeight w:val="304"/>
        </w:trPr>
        <w:tc>
          <w:tcPr>
            <w:tcW w:w="5005"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
                <w:bCs/>
                <w:sz w:val="24"/>
                <w:szCs w:val="24"/>
                <w:lang w:eastAsia="ru-RU"/>
              </w:rPr>
            </w:pPr>
            <w:r w:rsidRPr="00A27131">
              <w:rPr>
                <w:rFonts w:ascii="Times New Roman" w:hAnsi="Times New Roman"/>
                <w:b/>
                <w:bCs/>
                <w:sz w:val="24"/>
                <w:szCs w:val="24"/>
                <w:lang w:eastAsia="ru-RU"/>
              </w:rPr>
              <w:t>Аудиторная нагрузка по двум предметным областям:</w:t>
            </w:r>
          </w:p>
        </w:tc>
        <w:tc>
          <w:tcPr>
            <w:tcW w:w="1151"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
                <w:bCs/>
                <w:sz w:val="24"/>
                <w:szCs w:val="24"/>
                <w:lang w:eastAsia="ru-RU"/>
              </w:rPr>
            </w:pPr>
          </w:p>
        </w:tc>
        <w:tc>
          <w:tcPr>
            <w:tcW w:w="1209"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
                <w:bCs/>
                <w:sz w:val="24"/>
                <w:szCs w:val="24"/>
                <w:lang w:eastAsia="ru-RU"/>
              </w:rPr>
            </w:pPr>
          </w:p>
        </w:tc>
        <w:tc>
          <w:tcPr>
            <w:tcW w:w="2117" w:type="dxa"/>
            <w:gridSpan w:val="3"/>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
                <w:bCs/>
                <w:sz w:val="24"/>
                <w:szCs w:val="24"/>
                <w:lang w:eastAsia="ru-RU"/>
              </w:rPr>
            </w:pPr>
            <w:r w:rsidRPr="00A27131">
              <w:rPr>
                <w:rFonts w:ascii="Times New Roman" w:hAnsi="Times New Roman"/>
                <w:b/>
                <w:bCs/>
                <w:sz w:val="24"/>
                <w:szCs w:val="24"/>
                <w:lang w:eastAsia="ru-RU"/>
              </w:rPr>
              <w:t>1039,5</w:t>
            </w: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b/>
                <w:bCs/>
                <w:sz w:val="24"/>
                <w:szCs w:val="24"/>
                <w:lang w:eastAsia="ru-RU"/>
              </w:rPr>
            </w:pPr>
          </w:p>
        </w:tc>
        <w:tc>
          <w:tcPr>
            <w:tcW w:w="494"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b/>
                <w:b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
                <w:sz w:val="24"/>
                <w:szCs w:val="24"/>
                <w:lang w:eastAsia="ru-RU"/>
              </w:rPr>
            </w:pPr>
            <w:r w:rsidRPr="00A27131">
              <w:rPr>
                <w:rFonts w:ascii="Times New Roman" w:hAnsi="Times New Roman"/>
                <w:b/>
                <w:sz w:val="24"/>
                <w:szCs w:val="24"/>
                <w:lang w:eastAsia="ru-RU"/>
              </w:rPr>
              <w:t>5,5</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
                <w:sz w:val="24"/>
                <w:szCs w:val="24"/>
                <w:lang w:eastAsia="ru-RU"/>
              </w:rPr>
            </w:pPr>
            <w:r w:rsidRPr="00A27131">
              <w:rPr>
                <w:rFonts w:ascii="Times New Roman" w:hAnsi="Times New Roman"/>
                <w:b/>
                <w:sz w:val="24"/>
                <w:szCs w:val="24"/>
                <w:lang w:eastAsia="ru-RU"/>
              </w:rPr>
              <w:t>6</w:t>
            </w:r>
          </w:p>
        </w:tc>
        <w:tc>
          <w:tcPr>
            <w:tcW w:w="931"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
                <w:sz w:val="24"/>
                <w:szCs w:val="24"/>
                <w:lang w:eastAsia="ru-RU"/>
              </w:rPr>
            </w:pPr>
            <w:r w:rsidRPr="00A27131">
              <w:rPr>
                <w:rFonts w:ascii="Times New Roman" w:hAnsi="Times New Roman"/>
                <w:b/>
                <w:sz w:val="24"/>
                <w:szCs w:val="24"/>
                <w:lang w:eastAsia="ru-RU"/>
              </w:rPr>
              <w:t>6</w:t>
            </w:r>
          </w:p>
        </w:tc>
        <w:tc>
          <w:tcPr>
            <w:tcW w:w="767"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
                <w:sz w:val="24"/>
                <w:szCs w:val="24"/>
                <w:lang w:eastAsia="ru-RU"/>
              </w:rPr>
            </w:pPr>
            <w:r w:rsidRPr="00A27131">
              <w:rPr>
                <w:rFonts w:ascii="Times New Roman" w:hAnsi="Times New Roman"/>
                <w:b/>
                <w:sz w:val="24"/>
                <w:szCs w:val="24"/>
                <w:lang w:eastAsia="ru-RU"/>
              </w:rPr>
              <w:t>6,5</w:t>
            </w:r>
          </w:p>
        </w:tc>
        <w:tc>
          <w:tcPr>
            <w:tcW w:w="1155"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
                <w:sz w:val="24"/>
                <w:szCs w:val="24"/>
                <w:lang w:eastAsia="ru-RU"/>
              </w:rPr>
            </w:pPr>
            <w:r w:rsidRPr="00A27131">
              <w:rPr>
                <w:rFonts w:ascii="Times New Roman" w:hAnsi="Times New Roman"/>
                <w:b/>
                <w:sz w:val="24"/>
                <w:szCs w:val="24"/>
                <w:lang w:eastAsia="ru-RU"/>
              </w:rPr>
              <w:t>7,5</w:t>
            </w:r>
          </w:p>
        </w:tc>
      </w:tr>
      <w:tr w:rsidR="00D11A6C" w:rsidRPr="00A27131" w:rsidTr="00090208">
        <w:trPr>
          <w:trHeight w:val="304"/>
        </w:trPr>
        <w:tc>
          <w:tcPr>
            <w:tcW w:w="5005"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
                <w:bCs/>
                <w:sz w:val="24"/>
                <w:szCs w:val="24"/>
                <w:lang w:eastAsia="ru-RU"/>
              </w:rPr>
            </w:pPr>
            <w:r w:rsidRPr="00A27131">
              <w:rPr>
                <w:rFonts w:ascii="Times New Roman" w:hAnsi="Times New Roman"/>
                <w:b/>
                <w:bCs/>
                <w:sz w:val="24"/>
                <w:szCs w:val="24"/>
                <w:lang w:eastAsia="ru-RU"/>
              </w:rPr>
              <w:t>Максимальная нагрузка по двум предметным областям:</w:t>
            </w:r>
          </w:p>
        </w:tc>
        <w:tc>
          <w:tcPr>
            <w:tcW w:w="1151"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
                <w:bCs/>
                <w:sz w:val="24"/>
                <w:szCs w:val="24"/>
                <w:lang w:eastAsia="ru-RU"/>
              </w:rPr>
            </w:pPr>
            <w:r w:rsidRPr="00A27131">
              <w:rPr>
                <w:rFonts w:ascii="Times New Roman" w:hAnsi="Times New Roman"/>
                <w:b/>
                <w:bCs/>
                <w:sz w:val="24"/>
                <w:szCs w:val="24"/>
                <w:lang w:eastAsia="ru-RU"/>
              </w:rPr>
              <w:t>2343</w:t>
            </w:r>
          </w:p>
        </w:tc>
        <w:tc>
          <w:tcPr>
            <w:tcW w:w="1209"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
                <w:bCs/>
                <w:sz w:val="24"/>
                <w:szCs w:val="24"/>
                <w:lang w:eastAsia="ru-RU"/>
              </w:rPr>
            </w:pPr>
            <w:r w:rsidRPr="00A27131">
              <w:rPr>
                <w:rFonts w:ascii="Times New Roman" w:hAnsi="Times New Roman"/>
                <w:b/>
                <w:bCs/>
                <w:sz w:val="24"/>
                <w:szCs w:val="24"/>
                <w:lang w:eastAsia="ru-RU"/>
              </w:rPr>
              <w:t>1303,5</w:t>
            </w:r>
          </w:p>
        </w:tc>
        <w:tc>
          <w:tcPr>
            <w:tcW w:w="2117" w:type="dxa"/>
            <w:gridSpan w:val="3"/>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
                <w:bCs/>
                <w:sz w:val="24"/>
                <w:szCs w:val="24"/>
                <w:lang w:eastAsia="ru-RU"/>
              </w:rPr>
            </w:pPr>
            <w:r w:rsidRPr="00A27131">
              <w:rPr>
                <w:rFonts w:ascii="Times New Roman" w:hAnsi="Times New Roman"/>
                <w:b/>
                <w:bCs/>
                <w:sz w:val="24"/>
                <w:szCs w:val="24"/>
                <w:lang w:eastAsia="ru-RU"/>
              </w:rPr>
              <w:t>1039,5</w:t>
            </w: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b/>
                <w:bCs/>
                <w:sz w:val="24"/>
                <w:szCs w:val="24"/>
                <w:lang w:eastAsia="ru-RU"/>
              </w:rPr>
            </w:pPr>
          </w:p>
        </w:tc>
        <w:tc>
          <w:tcPr>
            <w:tcW w:w="494"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b/>
                <w:b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
                <w:sz w:val="24"/>
                <w:szCs w:val="24"/>
                <w:lang w:eastAsia="ru-RU"/>
              </w:rPr>
            </w:pPr>
            <w:r w:rsidRPr="00A27131">
              <w:rPr>
                <w:rFonts w:ascii="Times New Roman" w:hAnsi="Times New Roman"/>
                <w:b/>
                <w:sz w:val="24"/>
                <w:szCs w:val="24"/>
                <w:lang w:eastAsia="ru-RU"/>
              </w:rPr>
              <w:t>11</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
                <w:sz w:val="24"/>
                <w:szCs w:val="24"/>
                <w:lang w:eastAsia="ru-RU"/>
              </w:rPr>
            </w:pPr>
            <w:r w:rsidRPr="00A27131">
              <w:rPr>
                <w:rFonts w:ascii="Times New Roman" w:hAnsi="Times New Roman"/>
                <w:b/>
                <w:sz w:val="24"/>
                <w:szCs w:val="24"/>
                <w:lang w:eastAsia="ru-RU"/>
              </w:rPr>
              <w:t>14</w:t>
            </w:r>
          </w:p>
        </w:tc>
        <w:tc>
          <w:tcPr>
            <w:tcW w:w="931"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
                <w:sz w:val="24"/>
                <w:szCs w:val="24"/>
                <w:lang w:eastAsia="ru-RU"/>
              </w:rPr>
            </w:pPr>
            <w:r w:rsidRPr="00A27131">
              <w:rPr>
                <w:rFonts w:ascii="Times New Roman" w:hAnsi="Times New Roman"/>
                <w:b/>
                <w:sz w:val="24"/>
                <w:szCs w:val="24"/>
                <w:lang w:eastAsia="ru-RU"/>
              </w:rPr>
              <w:t>14</w:t>
            </w:r>
          </w:p>
        </w:tc>
        <w:tc>
          <w:tcPr>
            <w:tcW w:w="767"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
                <w:sz w:val="24"/>
                <w:szCs w:val="24"/>
                <w:lang w:eastAsia="ru-RU"/>
              </w:rPr>
            </w:pPr>
            <w:r w:rsidRPr="00A27131">
              <w:rPr>
                <w:rFonts w:ascii="Times New Roman" w:hAnsi="Times New Roman"/>
                <w:b/>
                <w:sz w:val="24"/>
                <w:szCs w:val="24"/>
                <w:lang w:eastAsia="ru-RU"/>
              </w:rPr>
              <w:t>15,5</w:t>
            </w:r>
          </w:p>
        </w:tc>
        <w:tc>
          <w:tcPr>
            <w:tcW w:w="1155"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
                <w:sz w:val="24"/>
                <w:szCs w:val="24"/>
                <w:lang w:eastAsia="ru-RU"/>
              </w:rPr>
            </w:pPr>
            <w:r w:rsidRPr="00A27131">
              <w:rPr>
                <w:rFonts w:ascii="Times New Roman" w:hAnsi="Times New Roman"/>
                <w:b/>
                <w:sz w:val="24"/>
                <w:szCs w:val="24"/>
                <w:lang w:eastAsia="ru-RU"/>
              </w:rPr>
              <w:t>16,5</w:t>
            </w:r>
          </w:p>
        </w:tc>
      </w:tr>
      <w:tr w:rsidR="00D11A6C" w:rsidRPr="00A27131" w:rsidTr="00090208">
        <w:trPr>
          <w:trHeight w:val="304"/>
        </w:trPr>
        <w:tc>
          <w:tcPr>
            <w:tcW w:w="5005"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
                <w:bCs/>
                <w:sz w:val="24"/>
                <w:szCs w:val="24"/>
                <w:lang w:eastAsia="ru-RU"/>
              </w:rPr>
            </w:pPr>
            <w:r w:rsidRPr="00A27131">
              <w:rPr>
                <w:rFonts w:ascii="Times New Roman" w:hAnsi="Times New Roman"/>
                <w:b/>
                <w:bCs/>
                <w:sz w:val="24"/>
                <w:szCs w:val="24"/>
                <w:lang w:eastAsia="ru-RU"/>
              </w:rPr>
              <w:lastRenderedPageBreak/>
              <w:t>Количество контрольных уроков, зачетов, экзаменов по двум предметным областям:</w:t>
            </w:r>
          </w:p>
        </w:tc>
        <w:tc>
          <w:tcPr>
            <w:tcW w:w="1151"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
                <w:bCs/>
                <w:sz w:val="24"/>
                <w:szCs w:val="24"/>
                <w:lang w:eastAsia="ru-RU"/>
              </w:rPr>
            </w:pPr>
          </w:p>
        </w:tc>
        <w:tc>
          <w:tcPr>
            <w:tcW w:w="1209"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
                <w:bCs/>
                <w:sz w:val="24"/>
                <w:szCs w:val="24"/>
                <w:lang w:eastAsia="ru-RU"/>
              </w:rPr>
            </w:pPr>
          </w:p>
        </w:tc>
        <w:tc>
          <w:tcPr>
            <w:tcW w:w="2117" w:type="dxa"/>
            <w:gridSpan w:val="3"/>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
                <w:bCs/>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b/>
                <w:bCs/>
                <w:sz w:val="24"/>
                <w:szCs w:val="24"/>
                <w:lang w:eastAsia="ru-RU"/>
              </w:rPr>
            </w:pPr>
            <w:r w:rsidRPr="00A27131">
              <w:rPr>
                <w:rFonts w:ascii="Times New Roman" w:hAnsi="Times New Roman"/>
                <w:b/>
                <w:bCs/>
                <w:sz w:val="24"/>
                <w:szCs w:val="24"/>
                <w:lang w:eastAsia="ru-RU"/>
              </w:rPr>
              <w:t>18</w:t>
            </w:r>
          </w:p>
        </w:tc>
        <w:tc>
          <w:tcPr>
            <w:tcW w:w="494"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b/>
                <w:bCs/>
                <w:sz w:val="24"/>
                <w:szCs w:val="24"/>
                <w:lang w:eastAsia="ru-RU"/>
              </w:rPr>
            </w:pPr>
            <w:r w:rsidRPr="00A27131">
              <w:rPr>
                <w:rFonts w:ascii="Times New Roman" w:hAnsi="Times New Roman"/>
                <w:b/>
                <w:bCs/>
                <w:sz w:val="24"/>
                <w:szCs w:val="24"/>
                <w:lang w:eastAsia="ru-RU"/>
              </w:rPr>
              <w:t>6</w:t>
            </w:r>
          </w:p>
        </w:tc>
        <w:tc>
          <w:tcPr>
            <w:tcW w:w="1128"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Symbol" w:hAnsi="Symbol" w:cs="Arial CYR"/>
                <w:b/>
                <w:sz w:val="24"/>
                <w:szCs w:val="24"/>
                <w:lang w:eastAsia="ru-RU"/>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
                <w:sz w:val="24"/>
                <w:szCs w:val="24"/>
                <w:lang w:eastAsia="ru-RU"/>
              </w:rPr>
            </w:pPr>
          </w:p>
        </w:tc>
        <w:tc>
          <w:tcPr>
            <w:tcW w:w="931"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
                <w:sz w:val="24"/>
                <w:szCs w:val="24"/>
                <w:lang w:eastAsia="ru-RU"/>
              </w:rPr>
            </w:pPr>
          </w:p>
        </w:tc>
        <w:tc>
          <w:tcPr>
            <w:tcW w:w="767"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
                <w:sz w:val="24"/>
                <w:szCs w:val="24"/>
                <w:lang w:eastAsia="ru-RU"/>
              </w:rPr>
            </w:pPr>
          </w:p>
        </w:tc>
        <w:tc>
          <w:tcPr>
            <w:tcW w:w="1155"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
                <w:sz w:val="24"/>
                <w:szCs w:val="24"/>
                <w:lang w:eastAsia="ru-RU"/>
              </w:rPr>
            </w:pPr>
          </w:p>
        </w:tc>
      </w:tr>
      <w:tr w:rsidR="00090208" w:rsidRPr="00A27131" w:rsidTr="00090208">
        <w:trPr>
          <w:trHeight w:val="319"/>
        </w:trPr>
        <w:tc>
          <w:tcPr>
            <w:tcW w:w="1677" w:type="dxa"/>
            <w:tcBorders>
              <w:top w:val="single" w:sz="4" w:space="0" w:color="auto"/>
              <w:left w:val="single" w:sz="4" w:space="0" w:color="auto"/>
              <w:bottom w:val="single" w:sz="4" w:space="0" w:color="auto"/>
              <w:right w:val="single" w:sz="4" w:space="0" w:color="auto"/>
            </w:tcBorders>
            <w:vAlign w:val="center"/>
          </w:tcPr>
          <w:p w:rsidR="00090208" w:rsidRPr="00A27131" w:rsidRDefault="00090208" w:rsidP="00090208">
            <w:pPr>
              <w:spacing w:after="0" w:line="192" w:lineRule="auto"/>
              <w:jc w:val="center"/>
              <w:rPr>
                <w:rFonts w:ascii="Times New Roman" w:hAnsi="Times New Roman"/>
                <w:b/>
                <w:bCs/>
                <w:sz w:val="24"/>
                <w:szCs w:val="24"/>
                <w:lang w:eastAsia="ru-RU"/>
              </w:rPr>
            </w:pPr>
            <w:r w:rsidRPr="00A27131">
              <w:rPr>
                <w:rFonts w:ascii="Times New Roman" w:hAnsi="Times New Roman"/>
                <w:b/>
                <w:bCs/>
                <w:sz w:val="24"/>
                <w:szCs w:val="24"/>
                <w:lang w:eastAsia="ru-RU"/>
              </w:rPr>
              <w:t>В.00.</w:t>
            </w:r>
          </w:p>
        </w:tc>
        <w:tc>
          <w:tcPr>
            <w:tcW w:w="3328" w:type="dxa"/>
            <w:tcBorders>
              <w:top w:val="single" w:sz="4" w:space="0" w:color="auto"/>
              <w:left w:val="single" w:sz="4" w:space="0" w:color="auto"/>
              <w:bottom w:val="single" w:sz="4" w:space="0" w:color="auto"/>
              <w:right w:val="single" w:sz="4" w:space="0" w:color="auto"/>
            </w:tcBorders>
            <w:vAlign w:val="center"/>
          </w:tcPr>
          <w:p w:rsidR="00090208" w:rsidRPr="00A27131" w:rsidRDefault="00090208" w:rsidP="00090208">
            <w:pPr>
              <w:spacing w:after="0" w:line="192" w:lineRule="auto"/>
              <w:jc w:val="center"/>
              <w:rPr>
                <w:rFonts w:ascii="Times New Roman" w:hAnsi="Times New Roman"/>
                <w:b/>
                <w:bCs/>
                <w:sz w:val="24"/>
                <w:szCs w:val="24"/>
                <w:vertAlign w:val="superscript"/>
                <w:lang w:eastAsia="ru-RU"/>
              </w:rPr>
            </w:pPr>
            <w:r w:rsidRPr="00A27131">
              <w:rPr>
                <w:rFonts w:ascii="Times New Roman" w:hAnsi="Times New Roman"/>
                <w:b/>
                <w:bCs/>
                <w:sz w:val="24"/>
                <w:szCs w:val="24"/>
                <w:lang w:eastAsia="ru-RU"/>
              </w:rPr>
              <w:t>Вариативная часть</w:t>
            </w:r>
            <w:r w:rsidRPr="00A27131">
              <w:rPr>
                <w:rFonts w:ascii="Times New Roman" w:hAnsi="Times New Roman"/>
                <w:b/>
                <w:bCs/>
                <w:sz w:val="24"/>
                <w:szCs w:val="24"/>
                <w:vertAlign w:val="superscript"/>
                <w:lang w:eastAsia="ru-RU"/>
              </w:rPr>
              <w:t>5)</w:t>
            </w:r>
          </w:p>
        </w:tc>
        <w:tc>
          <w:tcPr>
            <w:tcW w:w="1151" w:type="dxa"/>
            <w:tcBorders>
              <w:top w:val="single" w:sz="4" w:space="0" w:color="auto"/>
              <w:left w:val="single" w:sz="4" w:space="0" w:color="auto"/>
              <w:bottom w:val="single" w:sz="4" w:space="0" w:color="auto"/>
              <w:right w:val="single" w:sz="4" w:space="0" w:color="auto"/>
            </w:tcBorders>
            <w:vAlign w:val="center"/>
          </w:tcPr>
          <w:p w:rsidR="00090208" w:rsidRPr="00A27131" w:rsidRDefault="00090208" w:rsidP="00090208">
            <w:pPr>
              <w:spacing w:after="0" w:line="192" w:lineRule="auto"/>
              <w:jc w:val="center"/>
              <w:rPr>
                <w:rFonts w:ascii="Times New Roman" w:hAnsi="Times New Roman"/>
                <w:b/>
                <w:bCs/>
                <w:sz w:val="24"/>
                <w:szCs w:val="24"/>
                <w:lang w:eastAsia="ru-RU"/>
              </w:rPr>
            </w:pPr>
            <w:r>
              <w:rPr>
                <w:rFonts w:ascii="Times New Roman" w:hAnsi="Times New Roman"/>
                <w:b/>
                <w:bCs/>
                <w:sz w:val="24"/>
                <w:szCs w:val="24"/>
                <w:lang w:eastAsia="ru-RU"/>
              </w:rPr>
              <w:t>544,5</w:t>
            </w:r>
          </w:p>
        </w:tc>
        <w:tc>
          <w:tcPr>
            <w:tcW w:w="1209" w:type="dxa"/>
            <w:tcBorders>
              <w:top w:val="single" w:sz="4" w:space="0" w:color="auto"/>
              <w:left w:val="single" w:sz="4" w:space="0" w:color="auto"/>
              <w:bottom w:val="single" w:sz="4" w:space="0" w:color="auto"/>
              <w:right w:val="single" w:sz="4" w:space="0" w:color="auto"/>
            </w:tcBorders>
            <w:vAlign w:val="center"/>
          </w:tcPr>
          <w:p w:rsidR="00090208" w:rsidRPr="00A27131" w:rsidRDefault="00090208" w:rsidP="00090208">
            <w:pPr>
              <w:spacing w:after="0" w:line="192" w:lineRule="auto"/>
              <w:jc w:val="center"/>
              <w:rPr>
                <w:rFonts w:ascii="Times New Roman" w:hAnsi="Times New Roman"/>
                <w:b/>
                <w:bCs/>
                <w:sz w:val="24"/>
                <w:szCs w:val="24"/>
                <w:lang w:eastAsia="ru-RU"/>
              </w:rPr>
            </w:pPr>
            <w:r>
              <w:rPr>
                <w:rFonts w:ascii="Times New Roman" w:hAnsi="Times New Roman"/>
                <w:b/>
                <w:bCs/>
                <w:sz w:val="24"/>
                <w:szCs w:val="24"/>
                <w:lang w:eastAsia="ru-RU"/>
              </w:rPr>
              <w:t>280,5</w:t>
            </w:r>
          </w:p>
        </w:tc>
        <w:tc>
          <w:tcPr>
            <w:tcW w:w="2117" w:type="dxa"/>
            <w:gridSpan w:val="3"/>
            <w:tcBorders>
              <w:top w:val="single" w:sz="4" w:space="0" w:color="auto"/>
              <w:left w:val="single" w:sz="4" w:space="0" w:color="auto"/>
              <w:bottom w:val="single" w:sz="4" w:space="0" w:color="auto"/>
              <w:right w:val="single" w:sz="4" w:space="0" w:color="auto"/>
            </w:tcBorders>
            <w:vAlign w:val="center"/>
          </w:tcPr>
          <w:p w:rsidR="00090208" w:rsidRPr="00A27131" w:rsidRDefault="00090208" w:rsidP="00090208">
            <w:pPr>
              <w:spacing w:after="0" w:line="192" w:lineRule="auto"/>
              <w:jc w:val="center"/>
              <w:rPr>
                <w:rFonts w:ascii="Times New Roman" w:hAnsi="Times New Roman"/>
                <w:b/>
                <w:bCs/>
                <w:sz w:val="24"/>
                <w:szCs w:val="24"/>
                <w:lang w:eastAsia="ru-RU"/>
              </w:rPr>
            </w:pPr>
            <w:r>
              <w:rPr>
                <w:rFonts w:ascii="Times New Roman" w:hAnsi="Times New Roman"/>
                <w:b/>
                <w:bCs/>
                <w:sz w:val="24"/>
                <w:szCs w:val="24"/>
                <w:lang w:eastAsia="ru-RU"/>
              </w:rPr>
              <w:t>264,5</w:t>
            </w:r>
          </w:p>
        </w:tc>
        <w:tc>
          <w:tcPr>
            <w:tcW w:w="906" w:type="dxa"/>
            <w:tcBorders>
              <w:top w:val="single" w:sz="4" w:space="0" w:color="auto"/>
              <w:left w:val="single" w:sz="4" w:space="0" w:color="auto"/>
              <w:bottom w:val="single" w:sz="4" w:space="0" w:color="auto"/>
              <w:right w:val="single" w:sz="4" w:space="0" w:color="auto"/>
            </w:tcBorders>
            <w:shd w:val="clear" w:color="auto" w:fill="E6E6E6"/>
          </w:tcPr>
          <w:p w:rsidR="00090208" w:rsidRPr="00A27131" w:rsidRDefault="00090208" w:rsidP="00090208">
            <w:pPr>
              <w:spacing w:after="0" w:line="192" w:lineRule="auto"/>
              <w:jc w:val="center"/>
              <w:rPr>
                <w:rFonts w:ascii="Times New Roman" w:hAnsi="Times New Roman"/>
                <w:b/>
                <w:bCs/>
                <w:sz w:val="24"/>
                <w:szCs w:val="24"/>
                <w:lang w:eastAsia="ru-RU"/>
              </w:rPr>
            </w:pPr>
          </w:p>
        </w:tc>
        <w:tc>
          <w:tcPr>
            <w:tcW w:w="494" w:type="dxa"/>
            <w:tcBorders>
              <w:top w:val="single" w:sz="4" w:space="0" w:color="auto"/>
              <w:left w:val="single" w:sz="4" w:space="0" w:color="auto"/>
              <w:bottom w:val="single" w:sz="4" w:space="0" w:color="auto"/>
              <w:right w:val="single" w:sz="4" w:space="0" w:color="auto"/>
            </w:tcBorders>
            <w:shd w:val="clear" w:color="auto" w:fill="E6E6E6"/>
            <w:vAlign w:val="center"/>
          </w:tcPr>
          <w:p w:rsidR="00090208" w:rsidRPr="00A27131" w:rsidRDefault="00090208" w:rsidP="00090208">
            <w:pPr>
              <w:spacing w:after="0" w:line="192" w:lineRule="auto"/>
              <w:jc w:val="center"/>
              <w:rPr>
                <w:rFonts w:ascii="Times New Roman" w:hAnsi="Times New Roman"/>
                <w:b/>
                <w:b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rsidR="00090208" w:rsidRPr="00A27131" w:rsidRDefault="00090208" w:rsidP="00090208">
            <w:pPr>
              <w:spacing w:after="0" w:line="192" w:lineRule="auto"/>
              <w:jc w:val="center"/>
              <w:rPr>
                <w:rFonts w:ascii="Symbol" w:hAnsi="Symbol" w:cs="Arial CYR"/>
                <w:sz w:val="24"/>
                <w:szCs w:val="24"/>
                <w:lang w:eastAsia="ru-RU"/>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090208" w:rsidRPr="00A27131" w:rsidRDefault="00090208" w:rsidP="00090208">
            <w:pPr>
              <w:spacing w:after="0" w:line="192" w:lineRule="auto"/>
              <w:jc w:val="center"/>
              <w:rPr>
                <w:rFonts w:ascii="Symbol" w:hAnsi="Symbol" w:cs="Arial CYR"/>
                <w:sz w:val="24"/>
                <w:szCs w:val="24"/>
                <w:lang w:eastAsia="ru-RU"/>
              </w:rPr>
            </w:pPr>
          </w:p>
        </w:tc>
        <w:tc>
          <w:tcPr>
            <w:tcW w:w="931" w:type="dxa"/>
            <w:gridSpan w:val="2"/>
            <w:tcBorders>
              <w:top w:val="single" w:sz="4" w:space="0" w:color="auto"/>
              <w:left w:val="single" w:sz="4" w:space="0" w:color="auto"/>
              <w:bottom w:val="single" w:sz="4" w:space="0" w:color="auto"/>
              <w:right w:val="single" w:sz="4" w:space="0" w:color="auto"/>
            </w:tcBorders>
            <w:vAlign w:val="center"/>
          </w:tcPr>
          <w:p w:rsidR="00090208" w:rsidRPr="00A27131" w:rsidRDefault="00090208" w:rsidP="00090208">
            <w:pPr>
              <w:spacing w:after="0" w:line="192" w:lineRule="auto"/>
              <w:jc w:val="center"/>
              <w:rPr>
                <w:rFonts w:ascii="Symbol" w:hAnsi="Symbol" w:cs="Arial CYR"/>
                <w:sz w:val="24"/>
                <w:szCs w:val="24"/>
                <w:lang w:eastAsia="ru-RU"/>
              </w:rPr>
            </w:pPr>
          </w:p>
        </w:tc>
        <w:tc>
          <w:tcPr>
            <w:tcW w:w="767" w:type="dxa"/>
            <w:gridSpan w:val="2"/>
            <w:tcBorders>
              <w:top w:val="single" w:sz="4" w:space="0" w:color="auto"/>
              <w:left w:val="single" w:sz="4" w:space="0" w:color="auto"/>
              <w:bottom w:val="single" w:sz="4" w:space="0" w:color="auto"/>
              <w:right w:val="single" w:sz="4" w:space="0" w:color="auto"/>
            </w:tcBorders>
            <w:vAlign w:val="center"/>
          </w:tcPr>
          <w:p w:rsidR="00090208" w:rsidRPr="00A27131" w:rsidRDefault="00090208" w:rsidP="00090208">
            <w:pPr>
              <w:spacing w:after="0" w:line="192" w:lineRule="auto"/>
              <w:jc w:val="center"/>
              <w:rPr>
                <w:rFonts w:ascii="Times New Roman" w:hAnsi="Times New Roman"/>
                <w:sz w:val="24"/>
                <w:szCs w:val="24"/>
                <w:lang w:eastAsia="ru-RU"/>
              </w:rPr>
            </w:pPr>
          </w:p>
        </w:tc>
        <w:tc>
          <w:tcPr>
            <w:tcW w:w="1155" w:type="dxa"/>
            <w:tcBorders>
              <w:top w:val="single" w:sz="4" w:space="0" w:color="auto"/>
              <w:left w:val="single" w:sz="4" w:space="0" w:color="auto"/>
              <w:bottom w:val="single" w:sz="4" w:space="0" w:color="auto"/>
              <w:right w:val="single" w:sz="4" w:space="0" w:color="auto"/>
            </w:tcBorders>
            <w:vAlign w:val="center"/>
          </w:tcPr>
          <w:p w:rsidR="00090208" w:rsidRPr="00A27131" w:rsidRDefault="00090208" w:rsidP="00090208">
            <w:pPr>
              <w:spacing w:after="0" w:line="192" w:lineRule="auto"/>
              <w:jc w:val="center"/>
              <w:rPr>
                <w:rFonts w:ascii="Times New Roman" w:hAnsi="Times New Roman"/>
                <w:sz w:val="24"/>
                <w:szCs w:val="24"/>
                <w:lang w:eastAsia="ru-RU"/>
              </w:rPr>
            </w:pPr>
          </w:p>
        </w:tc>
      </w:tr>
      <w:tr w:rsidR="00090208" w:rsidRPr="00A27131" w:rsidTr="00090208">
        <w:trPr>
          <w:trHeight w:val="304"/>
        </w:trPr>
        <w:tc>
          <w:tcPr>
            <w:tcW w:w="1677"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В.01.УП.01</w:t>
            </w:r>
          </w:p>
        </w:tc>
        <w:tc>
          <w:tcPr>
            <w:tcW w:w="3328"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rPr>
                <w:rFonts w:ascii="Times New Roman" w:hAnsi="Times New Roman"/>
                <w:sz w:val="24"/>
                <w:szCs w:val="24"/>
                <w:lang w:eastAsia="ru-RU"/>
              </w:rPr>
            </w:pPr>
            <w:r w:rsidRPr="00A27131">
              <w:rPr>
                <w:rFonts w:ascii="Times New Roman" w:hAnsi="Times New Roman"/>
                <w:sz w:val="24"/>
                <w:szCs w:val="24"/>
                <w:lang w:eastAsia="ru-RU"/>
              </w:rPr>
              <w:t>Коллективное музицирование</w:t>
            </w:r>
          </w:p>
        </w:tc>
        <w:tc>
          <w:tcPr>
            <w:tcW w:w="1151"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1209"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757"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494"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Symbol" w:hAnsi="Symbol" w:cs="Arial CYR"/>
                <w:sz w:val="24"/>
                <w:szCs w:val="24"/>
                <w:lang w:eastAsia="ru-RU"/>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Symbol" w:hAnsi="Symbol" w:cs="Arial CYR"/>
                <w:sz w:val="24"/>
                <w:szCs w:val="24"/>
                <w:lang w:eastAsia="ru-RU"/>
              </w:rPr>
            </w:pPr>
          </w:p>
        </w:tc>
        <w:tc>
          <w:tcPr>
            <w:tcW w:w="931"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767"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1155"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rPr>
                <w:rFonts w:ascii="Times New Roman" w:hAnsi="Times New Roman"/>
                <w:sz w:val="24"/>
                <w:szCs w:val="24"/>
                <w:lang w:eastAsia="ru-RU"/>
              </w:rPr>
            </w:pPr>
          </w:p>
        </w:tc>
      </w:tr>
      <w:tr w:rsidR="00090208" w:rsidRPr="00A27131" w:rsidTr="00090208">
        <w:trPr>
          <w:trHeight w:val="304"/>
        </w:trPr>
        <w:tc>
          <w:tcPr>
            <w:tcW w:w="1677"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В.02.УП.02</w:t>
            </w:r>
          </w:p>
        </w:tc>
        <w:tc>
          <w:tcPr>
            <w:tcW w:w="3328"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rPr>
                <w:rFonts w:ascii="Times New Roman" w:hAnsi="Times New Roman"/>
                <w:sz w:val="24"/>
                <w:szCs w:val="24"/>
                <w:vertAlign w:val="superscript"/>
                <w:lang w:eastAsia="ru-RU"/>
              </w:rPr>
            </w:pPr>
            <w:r w:rsidRPr="00A27131">
              <w:rPr>
                <w:rFonts w:ascii="Times New Roman" w:hAnsi="Times New Roman"/>
                <w:sz w:val="24"/>
                <w:szCs w:val="24"/>
                <w:lang w:eastAsia="ru-RU"/>
              </w:rPr>
              <w:t>Оркестровый класс</w:t>
            </w:r>
            <w:r w:rsidRPr="00A27131">
              <w:rPr>
                <w:rFonts w:ascii="Times New Roman" w:hAnsi="Times New Roman"/>
                <w:b/>
                <w:sz w:val="24"/>
                <w:szCs w:val="24"/>
                <w:vertAlign w:val="superscript"/>
                <w:lang w:eastAsia="ru-RU"/>
              </w:rPr>
              <w:t>4</w:t>
            </w:r>
            <w:r w:rsidRPr="00A27131">
              <w:rPr>
                <w:rFonts w:ascii="Times New Roman" w:hAnsi="Times New Roman"/>
                <w:sz w:val="24"/>
                <w:szCs w:val="24"/>
                <w:vertAlign w:val="superscript"/>
                <w:lang w:eastAsia="ru-RU"/>
              </w:rPr>
              <w:t>)</w:t>
            </w:r>
          </w:p>
        </w:tc>
        <w:tc>
          <w:tcPr>
            <w:tcW w:w="1151"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1209"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757"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494"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Symbol" w:hAnsi="Symbol" w:cs="Arial CYR"/>
                <w:sz w:val="24"/>
                <w:szCs w:val="24"/>
                <w:lang w:eastAsia="ru-RU"/>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Symbol" w:hAnsi="Symbol" w:cs="Arial CYR"/>
                <w:sz w:val="24"/>
                <w:szCs w:val="24"/>
                <w:lang w:eastAsia="ru-RU"/>
              </w:rPr>
            </w:pPr>
          </w:p>
        </w:tc>
        <w:tc>
          <w:tcPr>
            <w:tcW w:w="931"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Symbol" w:hAnsi="Symbol" w:cs="Arial CYR"/>
                <w:sz w:val="24"/>
                <w:szCs w:val="24"/>
                <w:lang w:eastAsia="ru-RU"/>
              </w:rPr>
            </w:pPr>
          </w:p>
        </w:tc>
        <w:tc>
          <w:tcPr>
            <w:tcW w:w="767"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Symbol" w:hAnsi="Symbol" w:cs="Arial CYR"/>
                <w:sz w:val="24"/>
                <w:szCs w:val="24"/>
                <w:lang w:eastAsia="ru-RU"/>
              </w:rPr>
            </w:pPr>
          </w:p>
        </w:tc>
        <w:tc>
          <w:tcPr>
            <w:tcW w:w="1155"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r>
      <w:tr w:rsidR="00090208" w:rsidRPr="00A27131" w:rsidTr="00090208">
        <w:trPr>
          <w:trHeight w:val="319"/>
        </w:trPr>
        <w:tc>
          <w:tcPr>
            <w:tcW w:w="1677"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В.03.УП.03</w:t>
            </w:r>
          </w:p>
        </w:tc>
        <w:tc>
          <w:tcPr>
            <w:tcW w:w="3328"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rPr>
                <w:rFonts w:ascii="Times New Roman" w:hAnsi="Times New Roman"/>
                <w:sz w:val="24"/>
                <w:szCs w:val="24"/>
                <w:lang w:eastAsia="ru-RU"/>
              </w:rPr>
            </w:pPr>
            <w:r w:rsidRPr="00A27131">
              <w:rPr>
                <w:rFonts w:ascii="Times New Roman" w:hAnsi="Times New Roman"/>
                <w:bCs/>
                <w:sz w:val="24"/>
                <w:szCs w:val="24"/>
                <w:lang w:eastAsia="ru-RU"/>
              </w:rPr>
              <w:t>История искусства (изобразительного, театрального, киноискусства)</w:t>
            </w:r>
          </w:p>
        </w:tc>
        <w:tc>
          <w:tcPr>
            <w:tcW w:w="1151"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1209"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757"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494"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931"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767"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1155"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r>
      <w:tr w:rsidR="00090208" w:rsidRPr="00A27131" w:rsidTr="00090208">
        <w:trPr>
          <w:trHeight w:val="319"/>
        </w:trPr>
        <w:tc>
          <w:tcPr>
            <w:tcW w:w="1677"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В.04.УП.04</w:t>
            </w:r>
          </w:p>
        </w:tc>
        <w:tc>
          <w:tcPr>
            <w:tcW w:w="3328"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rPr>
                <w:rFonts w:ascii="Times New Roman" w:hAnsi="Times New Roman"/>
                <w:sz w:val="24"/>
                <w:szCs w:val="24"/>
                <w:vertAlign w:val="superscript"/>
                <w:lang w:eastAsia="ru-RU"/>
              </w:rPr>
            </w:pPr>
            <w:r w:rsidRPr="00A27131">
              <w:rPr>
                <w:rFonts w:ascii="Times New Roman" w:hAnsi="Times New Roman"/>
                <w:sz w:val="24"/>
                <w:szCs w:val="24"/>
                <w:lang w:eastAsia="ru-RU"/>
              </w:rPr>
              <w:t>Хоровой класс</w:t>
            </w:r>
            <w:r w:rsidRPr="00A27131">
              <w:rPr>
                <w:rFonts w:ascii="Times New Roman" w:hAnsi="Times New Roman"/>
                <w:b/>
                <w:sz w:val="24"/>
                <w:szCs w:val="24"/>
                <w:vertAlign w:val="superscript"/>
                <w:lang w:eastAsia="ru-RU"/>
              </w:rPr>
              <w:t>4</w:t>
            </w:r>
            <w:r w:rsidRPr="00A27131">
              <w:rPr>
                <w:rFonts w:ascii="Times New Roman" w:hAnsi="Times New Roman"/>
                <w:sz w:val="24"/>
                <w:szCs w:val="24"/>
                <w:vertAlign w:val="superscript"/>
                <w:lang w:eastAsia="ru-RU"/>
              </w:rPr>
              <w:t>)</w:t>
            </w:r>
          </w:p>
        </w:tc>
        <w:tc>
          <w:tcPr>
            <w:tcW w:w="1151"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297</w:t>
            </w:r>
          </w:p>
        </w:tc>
        <w:tc>
          <w:tcPr>
            <w:tcW w:w="1209"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82,5</w:t>
            </w:r>
          </w:p>
        </w:tc>
        <w:tc>
          <w:tcPr>
            <w:tcW w:w="756"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214,5</w:t>
            </w:r>
          </w:p>
        </w:tc>
        <w:tc>
          <w:tcPr>
            <w:tcW w:w="604"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757"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6,8,10</w:t>
            </w:r>
          </w:p>
        </w:tc>
        <w:tc>
          <w:tcPr>
            <w:tcW w:w="494"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0,5</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1,5</w:t>
            </w:r>
          </w:p>
        </w:tc>
        <w:tc>
          <w:tcPr>
            <w:tcW w:w="931"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1,5</w:t>
            </w:r>
          </w:p>
        </w:tc>
        <w:tc>
          <w:tcPr>
            <w:tcW w:w="767"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1,5</w:t>
            </w:r>
          </w:p>
        </w:tc>
        <w:tc>
          <w:tcPr>
            <w:tcW w:w="1155"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1,5</w:t>
            </w:r>
          </w:p>
        </w:tc>
      </w:tr>
      <w:tr w:rsidR="00090208" w:rsidRPr="00A27131" w:rsidTr="00090208">
        <w:trPr>
          <w:trHeight w:val="319"/>
        </w:trPr>
        <w:tc>
          <w:tcPr>
            <w:tcW w:w="1677"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В.05.УП.05</w:t>
            </w:r>
          </w:p>
        </w:tc>
        <w:tc>
          <w:tcPr>
            <w:tcW w:w="3328" w:type="dxa"/>
            <w:tcBorders>
              <w:top w:val="single" w:sz="4" w:space="0" w:color="auto"/>
              <w:left w:val="single" w:sz="4" w:space="0" w:color="auto"/>
              <w:bottom w:val="single" w:sz="4" w:space="0" w:color="auto"/>
              <w:right w:val="single" w:sz="4" w:space="0" w:color="auto"/>
            </w:tcBorders>
            <w:vAlign w:val="center"/>
          </w:tcPr>
          <w:p w:rsidR="00D11A6C" w:rsidRPr="00A27131" w:rsidRDefault="00F951AF" w:rsidP="00A27131">
            <w:pPr>
              <w:spacing w:after="0" w:line="192" w:lineRule="auto"/>
              <w:rPr>
                <w:rFonts w:ascii="Times New Roman" w:hAnsi="Times New Roman"/>
                <w:sz w:val="24"/>
                <w:szCs w:val="24"/>
                <w:lang w:eastAsia="ru-RU"/>
              </w:rPr>
            </w:pPr>
            <w:r w:rsidRPr="00A27131">
              <w:rPr>
                <w:rFonts w:ascii="Times New Roman" w:hAnsi="Times New Roman"/>
                <w:bCs/>
                <w:sz w:val="24"/>
                <w:szCs w:val="24"/>
                <w:lang w:eastAsia="ru-RU"/>
              </w:rPr>
              <w:t>Фортепиано</w:t>
            </w:r>
          </w:p>
        </w:tc>
        <w:tc>
          <w:tcPr>
            <w:tcW w:w="1151" w:type="dxa"/>
            <w:tcBorders>
              <w:top w:val="single" w:sz="4" w:space="0" w:color="auto"/>
              <w:left w:val="single" w:sz="4" w:space="0" w:color="auto"/>
              <w:bottom w:val="single" w:sz="4" w:space="0" w:color="auto"/>
              <w:right w:val="single" w:sz="4" w:space="0" w:color="auto"/>
            </w:tcBorders>
            <w:vAlign w:val="center"/>
          </w:tcPr>
          <w:p w:rsidR="00D11A6C" w:rsidRPr="00A27131" w:rsidRDefault="00F951AF" w:rsidP="00A27131">
            <w:pPr>
              <w:spacing w:after="0" w:line="192" w:lineRule="auto"/>
              <w:jc w:val="center"/>
              <w:rPr>
                <w:rFonts w:ascii="Times New Roman" w:hAnsi="Times New Roman"/>
                <w:sz w:val="24"/>
                <w:szCs w:val="24"/>
                <w:lang w:eastAsia="ru-RU"/>
              </w:rPr>
            </w:pPr>
            <w:r w:rsidRPr="00A27131">
              <w:rPr>
                <w:rFonts w:ascii="Times New Roman" w:hAnsi="Times New Roman"/>
                <w:bCs/>
                <w:sz w:val="24"/>
                <w:szCs w:val="24"/>
                <w:lang w:eastAsia="ru-RU"/>
              </w:rPr>
              <w:t>247,5</w:t>
            </w:r>
          </w:p>
        </w:tc>
        <w:tc>
          <w:tcPr>
            <w:tcW w:w="1209" w:type="dxa"/>
            <w:tcBorders>
              <w:top w:val="single" w:sz="4" w:space="0" w:color="auto"/>
              <w:left w:val="single" w:sz="4" w:space="0" w:color="auto"/>
              <w:bottom w:val="single" w:sz="4" w:space="0" w:color="auto"/>
              <w:right w:val="single" w:sz="4" w:space="0" w:color="auto"/>
            </w:tcBorders>
            <w:vAlign w:val="center"/>
          </w:tcPr>
          <w:p w:rsidR="00D11A6C" w:rsidRPr="00A27131" w:rsidRDefault="00F951AF" w:rsidP="00A27131">
            <w:pPr>
              <w:spacing w:after="0" w:line="192" w:lineRule="auto"/>
              <w:jc w:val="center"/>
              <w:rPr>
                <w:rFonts w:ascii="Times New Roman" w:hAnsi="Times New Roman"/>
                <w:sz w:val="24"/>
                <w:szCs w:val="24"/>
                <w:lang w:eastAsia="ru-RU"/>
              </w:rPr>
            </w:pPr>
            <w:r w:rsidRPr="00A27131">
              <w:rPr>
                <w:rFonts w:ascii="Times New Roman" w:hAnsi="Times New Roman"/>
                <w:bCs/>
                <w:sz w:val="24"/>
                <w:szCs w:val="24"/>
                <w:lang w:eastAsia="ru-RU"/>
              </w:rPr>
              <w:t>198</w:t>
            </w:r>
          </w:p>
        </w:tc>
        <w:tc>
          <w:tcPr>
            <w:tcW w:w="756"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757" w:type="dxa"/>
            <w:tcBorders>
              <w:top w:val="single" w:sz="4" w:space="0" w:color="auto"/>
              <w:left w:val="single" w:sz="4" w:space="0" w:color="auto"/>
              <w:bottom w:val="single" w:sz="4" w:space="0" w:color="auto"/>
              <w:right w:val="single" w:sz="4" w:space="0" w:color="auto"/>
            </w:tcBorders>
            <w:vAlign w:val="center"/>
          </w:tcPr>
          <w:p w:rsidR="00D11A6C" w:rsidRPr="00A27131" w:rsidRDefault="00F951AF"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49,5</w:t>
            </w: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F951AF" w:rsidP="00A27131">
            <w:pPr>
              <w:spacing w:after="0" w:line="192" w:lineRule="auto"/>
              <w:jc w:val="center"/>
              <w:rPr>
                <w:rFonts w:ascii="Times New Roman" w:hAnsi="Times New Roman"/>
                <w:sz w:val="24"/>
                <w:szCs w:val="24"/>
                <w:lang w:eastAsia="ru-RU"/>
              </w:rPr>
            </w:pPr>
            <w:r w:rsidRPr="00A27131">
              <w:rPr>
                <w:rFonts w:ascii="Times New Roman" w:hAnsi="Times New Roman"/>
                <w:bCs/>
                <w:sz w:val="24"/>
                <w:szCs w:val="24"/>
                <w:lang w:eastAsia="ru-RU"/>
              </w:rPr>
              <w:t>4,6,8,</w:t>
            </w:r>
            <w:r w:rsidR="00D11A6C" w:rsidRPr="00A27131">
              <w:rPr>
                <w:rFonts w:ascii="Times New Roman" w:hAnsi="Times New Roman"/>
                <w:bCs/>
                <w:sz w:val="24"/>
                <w:szCs w:val="24"/>
                <w:lang w:eastAsia="ru-RU"/>
              </w:rPr>
              <w:t>10</w:t>
            </w:r>
          </w:p>
        </w:tc>
        <w:tc>
          <w:tcPr>
            <w:tcW w:w="494"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F951AF"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0,5</w:t>
            </w:r>
          </w:p>
        </w:tc>
        <w:tc>
          <w:tcPr>
            <w:tcW w:w="931"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F951AF"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0,5</w:t>
            </w:r>
          </w:p>
        </w:tc>
        <w:tc>
          <w:tcPr>
            <w:tcW w:w="767"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F951AF"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0,5</w:t>
            </w:r>
          </w:p>
        </w:tc>
        <w:tc>
          <w:tcPr>
            <w:tcW w:w="1155"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r>
      <w:tr w:rsidR="00090208" w:rsidRPr="00A27131" w:rsidTr="00090208">
        <w:trPr>
          <w:trHeight w:val="319"/>
        </w:trPr>
        <w:tc>
          <w:tcPr>
            <w:tcW w:w="1677"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В.06.</w:t>
            </w:r>
          </w:p>
        </w:tc>
        <w:tc>
          <w:tcPr>
            <w:tcW w:w="3328"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rPr>
                <w:rFonts w:ascii="Times New Roman" w:hAnsi="Times New Roman"/>
                <w:sz w:val="24"/>
                <w:szCs w:val="24"/>
                <w:lang w:eastAsia="ru-RU"/>
              </w:rPr>
            </w:pPr>
            <w:r w:rsidRPr="00A27131">
              <w:rPr>
                <w:rFonts w:ascii="Times New Roman" w:hAnsi="Times New Roman"/>
                <w:sz w:val="24"/>
                <w:szCs w:val="24"/>
                <w:lang w:eastAsia="ru-RU"/>
              </w:rPr>
              <w:t>Концертмейстерский класс</w:t>
            </w:r>
          </w:p>
        </w:tc>
        <w:tc>
          <w:tcPr>
            <w:tcW w:w="1151"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1209"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757"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х</w:t>
            </w: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494"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931"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767"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1155"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rPr>
                <w:rFonts w:ascii="Times New Roman" w:hAnsi="Times New Roman"/>
                <w:sz w:val="24"/>
                <w:szCs w:val="24"/>
                <w:lang w:eastAsia="ru-RU"/>
              </w:rPr>
            </w:pPr>
          </w:p>
        </w:tc>
      </w:tr>
      <w:tr w:rsidR="00090208" w:rsidRPr="00A27131" w:rsidTr="00090208">
        <w:trPr>
          <w:trHeight w:val="319"/>
        </w:trPr>
        <w:tc>
          <w:tcPr>
            <w:tcW w:w="1677"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В.07.</w:t>
            </w:r>
          </w:p>
        </w:tc>
        <w:tc>
          <w:tcPr>
            <w:tcW w:w="3328"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rPr>
                <w:rFonts w:ascii="Times New Roman" w:hAnsi="Times New Roman"/>
                <w:bCs/>
                <w:sz w:val="24"/>
                <w:szCs w:val="24"/>
                <w:lang w:eastAsia="ru-RU"/>
              </w:rPr>
            </w:pPr>
            <w:r w:rsidRPr="00A27131">
              <w:rPr>
                <w:rFonts w:ascii="Times New Roman" w:hAnsi="Times New Roman"/>
                <w:bCs/>
                <w:sz w:val="24"/>
                <w:szCs w:val="24"/>
                <w:lang w:eastAsia="ru-RU"/>
              </w:rPr>
              <w:t>Дополнительный инструмент</w:t>
            </w:r>
          </w:p>
        </w:tc>
        <w:tc>
          <w:tcPr>
            <w:tcW w:w="1151"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Cs/>
                <w:sz w:val="24"/>
                <w:szCs w:val="24"/>
                <w:lang w:eastAsia="ru-RU"/>
              </w:rPr>
            </w:pPr>
          </w:p>
        </w:tc>
        <w:tc>
          <w:tcPr>
            <w:tcW w:w="1209"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Cs/>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Cs/>
                <w:sz w:val="24"/>
                <w:szCs w:val="24"/>
                <w:lang w:eastAsia="ru-RU"/>
              </w:rPr>
            </w:pPr>
          </w:p>
        </w:tc>
        <w:tc>
          <w:tcPr>
            <w:tcW w:w="757"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х</w:t>
            </w: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bCs/>
                <w:sz w:val="24"/>
                <w:szCs w:val="24"/>
                <w:lang w:eastAsia="ru-RU"/>
              </w:rPr>
            </w:pPr>
          </w:p>
        </w:tc>
        <w:tc>
          <w:tcPr>
            <w:tcW w:w="494"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931"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767"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1155"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rPr>
                <w:rFonts w:ascii="Times New Roman" w:hAnsi="Times New Roman"/>
                <w:sz w:val="24"/>
                <w:szCs w:val="24"/>
                <w:lang w:eastAsia="ru-RU"/>
              </w:rPr>
            </w:pPr>
          </w:p>
        </w:tc>
      </w:tr>
      <w:tr w:rsidR="00090208" w:rsidRPr="00A27131" w:rsidTr="00090208">
        <w:trPr>
          <w:trHeight w:val="319"/>
        </w:trPr>
        <w:tc>
          <w:tcPr>
            <w:tcW w:w="1677"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В.08.</w:t>
            </w:r>
          </w:p>
        </w:tc>
        <w:tc>
          <w:tcPr>
            <w:tcW w:w="3328"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rPr>
                <w:rFonts w:ascii="Times New Roman" w:hAnsi="Times New Roman"/>
                <w:bCs/>
                <w:sz w:val="24"/>
                <w:szCs w:val="24"/>
                <w:lang w:eastAsia="ru-RU"/>
              </w:rPr>
            </w:pPr>
            <w:r w:rsidRPr="00A27131">
              <w:rPr>
                <w:rFonts w:ascii="Times New Roman" w:hAnsi="Times New Roman"/>
                <w:bCs/>
                <w:sz w:val="24"/>
                <w:szCs w:val="24"/>
                <w:lang w:eastAsia="ru-RU"/>
              </w:rPr>
              <w:t xml:space="preserve">Сочинение </w:t>
            </w:r>
          </w:p>
        </w:tc>
        <w:tc>
          <w:tcPr>
            <w:tcW w:w="1151"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Cs/>
                <w:sz w:val="24"/>
                <w:szCs w:val="24"/>
                <w:lang w:eastAsia="ru-RU"/>
              </w:rPr>
            </w:pPr>
          </w:p>
        </w:tc>
        <w:tc>
          <w:tcPr>
            <w:tcW w:w="1209"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Cs/>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Cs/>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Cs/>
                <w:sz w:val="24"/>
                <w:szCs w:val="24"/>
                <w:lang w:eastAsia="ru-RU"/>
              </w:rPr>
            </w:pPr>
          </w:p>
        </w:tc>
        <w:tc>
          <w:tcPr>
            <w:tcW w:w="757"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Cs/>
                <w:sz w:val="24"/>
                <w:szCs w:val="24"/>
                <w:lang w:eastAsia="ru-RU"/>
              </w:rPr>
            </w:pPr>
            <w:r w:rsidRPr="00A27131">
              <w:rPr>
                <w:rFonts w:ascii="Times New Roman" w:hAnsi="Times New Roman"/>
                <w:bCs/>
                <w:sz w:val="24"/>
                <w:szCs w:val="24"/>
                <w:lang w:eastAsia="ru-RU"/>
              </w:rPr>
              <w:t>х</w:t>
            </w: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bCs/>
                <w:sz w:val="24"/>
                <w:szCs w:val="24"/>
                <w:lang w:eastAsia="ru-RU"/>
              </w:rPr>
            </w:pPr>
          </w:p>
        </w:tc>
        <w:tc>
          <w:tcPr>
            <w:tcW w:w="494"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b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931"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767"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1155"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r>
      <w:tr w:rsidR="00090208" w:rsidRPr="00A27131" w:rsidTr="00090208">
        <w:trPr>
          <w:trHeight w:val="319"/>
        </w:trPr>
        <w:tc>
          <w:tcPr>
            <w:tcW w:w="1677"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В.09.</w:t>
            </w:r>
          </w:p>
        </w:tc>
        <w:tc>
          <w:tcPr>
            <w:tcW w:w="3328"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rPr>
                <w:rFonts w:ascii="Times New Roman" w:hAnsi="Times New Roman"/>
                <w:bCs/>
                <w:sz w:val="24"/>
                <w:szCs w:val="24"/>
                <w:lang w:eastAsia="ru-RU"/>
              </w:rPr>
            </w:pPr>
            <w:r w:rsidRPr="00A27131">
              <w:rPr>
                <w:rFonts w:ascii="Times New Roman" w:hAnsi="Times New Roman"/>
                <w:bCs/>
                <w:sz w:val="24"/>
                <w:szCs w:val="24"/>
                <w:lang w:eastAsia="ru-RU"/>
              </w:rPr>
              <w:t>Электронная музыка</w:t>
            </w:r>
          </w:p>
        </w:tc>
        <w:tc>
          <w:tcPr>
            <w:tcW w:w="1151"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Cs/>
                <w:sz w:val="24"/>
                <w:szCs w:val="24"/>
                <w:lang w:eastAsia="ru-RU"/>
              </w:rPr>
            </w:pPr>
          </w:p>
        </w:tc>
        <w:tc>
          <w:tcPr>
            <w:tcW w:w="1209"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Cs/>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Cs/>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Cs/>
                <w:sz w:val="24"/>
                <w:szCs w:val="24"/>
                <w:lang w:eastAsia="ru-RU"/>
              </w:rPr>
            </w:pPr>
            <w:r w:rsidRPr="00A27131">
              <w:rPr>
                <w:rFonts w:ascii="Times New Roman" w:hAnsi="Times New Roman"/>
                <w:bCs/>
                <w:sz w:val="24"/>
                <w:szCs w:val="24"/>
                <w:lang w:eastAsia="ru-RU"/>
              </w:rPr>
              <w:t>х</w:t>
            </w:r>
          </w:p>
        </w:tc>
        <w:tc>
          <w:tcPr>
            <w:tcW w:w="757"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Cs/>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bCs/>
                <w:sz w:val="24"/>
                <w:szCs w:val="24"/>
                <w:lang w:eastAsia="ru-RU"/>
              </w:rPr>
            </w:pPr>
          </w:p>
        </w:tc>
        <w:tc>
          <w:tcPr>
            <w:tcW w:w="494"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b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931"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767"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1155"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r>
      <w:tr w:rsidR="00090208" w:rsidRPr="00A27131" w:rsidTr="00090208">
        <w:trPr>
          <w:trHeight w:val="319"/>
        </w:trPr>
        <w:tc>
          <w:tcPr>
            <w:tcW w:w="1677"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В.10.</w:t>
            </w:r>
          </w:p>
        </w:tc>
        <w:tc>
          <w:tcPr>
            <w:tcW w:w="3328"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rPr>
                <w:rFonts w:ascii="Times New Roman" w:hAnsi="Times New Roman"/>
                <w:bCs/>
                <w:sz w:val="24"/>
                <w:szCs w:val="24"/>
                <w:lang w:eastAsia="ru-RU"/>
              </w:rPr>
            </w:pPr>
            <w:r w:rsidRPr="00A27131">
              <w:rPr>
                <w:rFonts w:ascii="Times New Roman" w:hAnsi="Times New Roman"/>
                <w:bCs/>
                <w:sz w:val="24"/>
                <w:szCs w:val="24"/>
                <w:lang w:eastAsia="ru-RU"/>
              </w:rPr>
              <w:t>Музыкальная информатика</w:t>
            </w:r>
          </w:p>
        </w:tc>
        <w:tc>
          <w:tcPr>
            <w:tcW w:w="1151"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Cs/>
                <w:sz w:val="24"/>
                <w:szCs w:val="24"/>
                <w:lang w:eastAsia="ru-RU"/>
              </w:rPr>
            </w:pPr>
          </w:p>
        </w:tc>
        <w:tc>
          <w:tcPr>
            <w:tcW w:w="1209"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Cs/>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Cs/>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Cs/>
                <w:sz w:val="24"/>
                <w:szCs w:val="24"/>
                <w:lang w:eastAsia="ru-RU"/>
              </w:rPr>
            </w:pPr>
            <w:r w:rsidRPr="00A27131">
              <w:rPr>
                <w:rFonts w:ascii="Times New Roman" w:hAnsi="Times New Roman"/>
                <w:bCs/>
                <w:sz w:val="24"/>
                <w:szCs w:val="24"/>
                <w:lang w:eastAsia="ru-RU"/>
              </w:rPr>
              <w:t>х</w:t>
            </w:r>
          </w:p>
        </w:tc>
        <w:tc>
          <w:tcPr>
            <w:tcW w:w="757"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Cs/>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bCs/>
                <w:sz w:val="24"/>
                <w:szCs w:val="24"/>
                <w:lang w:eastAsia="ru-RU"/>
              </w:rPr>
            </w:pPr>
          </w:p>
        </w:tc>
        <w:tc>
          <w:tcPr>
            <w:tcW w:w="494"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b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931"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767"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1155"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r>
      <w:tr w:rsidR="00090208" w:rsidRPr="00A27131" w:rsidTr="00090208">
        <w:trPr>
          <w:trHeight w:val="319"/>
        </w:trPr>
        <w:tc>
          <w:tcPr>
            <w:tcW w:w="1677"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В.11.</w:t>
            </w:r>
          </w:p>
        </w:tc>
        <w:tc>
          <w:tcPr>
            <w:tcW w:w="3328"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rPr>
                <w:rFonts w:ascii="Times New Roman" w:hAnsi="Times New Roman"/>
                <w:bCs/>
                <w:sz w:val="24"/>
                <w:szCs w:val="24"/>
                <w:lang w:eastAsia="ru-RU"/>
              </w:rPr>
            </w:pPr>
            <w:r w:rsidRPr="00A27131">
              <w:rPr>
                <w:rFonts w:ascii="Times New Roman" w:hAnsi="Times New Roman"/>
                <w:sz w:val="24"/>
                <w:szCs w:val="24"/>
                <w:lang w:eastAsia="ru-RU"/>
              </w:rPr>
              <w:t>Народное  музыкальное творчество</w:t>
            </w:r>
          </w:p>
        </w:tc>
        <w:tc>
          <w:tcPr>
            <w:tcW w:w="1151"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Cs/>
                <w:sz w:val="24"/>
                <w:szCs w:val="24"/>
                <w:lang w:eastAsia="ru-RU"/>
              </w:rPr>
            </w:pPr>
          </w:p>
        </w:tc>
        <w:tc>
          <w:tcPr>
            <w:tcW w:w="1209"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Cs/>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Cs/>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х</w:t>
            </w:r>
          </w:p>
        </w:tc>
        <w:tc>
          <w:tcPr>
            <w:tcW w:w="757"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Cs/>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bCs/>
                <w:sz w:val="24"/>
                <w:szCs w:val="24"/>
                <w:lang w:eastAsia="ru-RU"/>
              </w:rPr>
            </w:pPr>
          </w:p>
        </w:tc>
        <w:tc>
          <w:tcPr>
            <w:tcW w:w="494"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b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931"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767"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1155"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r>
      <w:tr w:rsidR="00D11A6C" w:rsidRPr="00A27131" w:rsidTr="00090208">
        <w:trPr>
          <w:trHeight w:val="319"/>
        </w:trPr>
        <w:tc>
          <w:tcPr>
            <w:tcW w:w="500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Всего аудиторная нагрузка с учетом вариативной части:</w:t>
            </w:r>
          </w:p>
        </w:tc>
        <w:tc>
          <w:tcPr>
            <w:tcW w:w="1151"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p>
        </w:tc>
        <w:tc>
          <w:tcPr>
            <w:tcW w:w="1209"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p>
        </w:tc>
        <w:tc>
          <w:tcPr>
            <w:tcW w:w="211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1617</w:t>
            </w: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31</w:t>
            </w:r>
          </w:p>
        </w:tc>
        <w:tc>
          <w:tcPr>
            <w:tcW w:w="494"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6</w:t>
            </w:r>
          </w:p>
        </w:tc>
        <w:tc>
          <w:tcPr>
            <w:tcW w:w="1128"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7</w:t>
            </w:r>
          </w:p>
        </w:tc>
        <w:tc>
          <w:tcPr>
            <w:tcW w:w="79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9,5</w:t>
            </w:r>
          </w:p>
        </w:tc>
        <w:tc>
          <w:tcPr>
            <w:tcW w:w="93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9,5</w:t>
            </w:r>
          </w:p>
        </w:tc>
        <w:tc>
          <w:tcPr>
            <w:tcW w:w="7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11</w:t>
            </w:r>
          </w:p>
        </w:tc>
        <w:tc>
          <w:tcPr>
            <w:tcW w:w="1155"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b/>
                <w:bCs/>
                <w:i/>
                <w:iCs/>
                <w:sz w:val="24"/>
                <w:szCs w:val="24"/>
                <w:lang w:eastAsia="ru-RU"/>
              </w:rPr>
            </w:pPr>
            <w:r w:rsidRPr="00A27131">
              <w:rPr>
                <w:rFonts w:ascii="Times New Roman" w:hAnsi="Times New Roman"/>
                <w:b/>
                <w:bCs/>
                <w:iCs/>
                <w:sz w:val="24"/>
                <w:szCs w:val="24"/>
                <w:lang w:eastAsia="ru-RU"/>
              </w:rPr>
              <w:t>12</w:t>
            </w:r>
          </w:p>
        </w:tc>
      </w:tr>
      <w:tr w:rsidR="00D11A6C" w:rsidRPr="00A27131" w:rsidTr="00090208">
        <w:trPr>
          <w:trHeight w:val="319"/>
        </w:trPr>
        <w:tc>
          <w:tcPr>
            <w:tcW w:w="500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b/>
                <w:bCs/>
                <w:iCs/>
                <w:sz w:val="24"/>
                <w:szCs w:val="24"/>
                <w:vertAlign w:val="superscript"/>
                <w:lang w:eastAsia="ru-RU"/>
              </w:rPr>
            </w:pPr>
            <w:r w:rsidRPr="00A27131">
              <w:rPr>
                <w:rFonts w:ascii="Times New Roman" w:hAnsi="Times New Roman"/>
                <w:b/>
                <w:bCs/>
                <w:iCs/>
                <w:sz w:val="24"/>
                <w:szCs w:val="24"/>
                <w:lang w:eastAsia="ru-RU"/>
              </w:rPr>
              <w:t>Всего максимальная нагрузка с учетом вариативной части:</w:t>
            </w:r>
            <w:r w:rsidRPr="00A27131">
              <w:rPr>
                <w:rFonts w:ascii="Times New Roman" w:hAnsi="Times New Roman"/>
                <w:b/>
                <w:bCs/>
                <w:iCs/>
                <w:sz w:val="24"/>
                <w:szCs w:val="24"/>
                <w:vertAlign w:val="superscript"/>
                <w:lang w:eastAsia="ru-RU"/>
              </w:rPr>
              <w:t>6)</w:t>
            </w:r>
          </w:p>
        </w:tc>
        <w:tc>
          <w:tcPr>
            <w:tcW w:w="1151"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3184,5</w:t>
            </w:r>
          </w:p>
        </w:tc>
        <w:tc>
          <w:tcPr>
            <w:tcW w:w="1209"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1567,5</w:t>
            </w:r>
          </w:p>
        </w:tc>
        <w:tc>
          <w:tcPr>
            <w:tcW w:w="211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1617</w:t>
            </w: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p>
        </w:tc>
        <w:tc>
          <w:tcPr>
            <w:tcW w:w="494"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13</w:t>
            </w:r>
          </w:p>
        </w:tc>
        <w:tc>
          <w:tcPr>
            <w:tcW w:w="79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19</w:t>
            </w:r>
          </w:p>
        </w:tc>
        <w:tc>
          <w:tcPr>
            <w:tcW w:w="93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19</w:t>
            </w:r>
          </w:p>
        </w:tc>
        <w:tc>
          <w:tcPr>
            <w:tcW w:w="7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22</w:t>
            </w:r>
          </w:p>
        </w:tc>
        <w:tc>
          <w:tcPr>
            <w:tcW w:w="1155"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23,5</w:t>
            </w:r>
          </w:p>
        </w:tc>
      </w:tr>
      <w:tr w:rsidR="00D11A6C" w:rsidRPr="00A27131" w:rsidTr="00090208">
        <w:trPr>
          <w:trHeight w:val="319"/>
        </w:trPr>
        <w:tc>
          <w:tcPr>
            <w:tcW w:w="500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Всего количество контрольных уроков, зачетов, экзаменов:</w:t>
            </w:r>
          </w:p>
        </w:tc>
        <w:tc>
          <w:tcPr>
            <w:tcW w:w="1151"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p>
        </w:tc>
        <w:tc>
          <w:tcPr>
            <w:tcW w:w="1209"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p>
        </w:tc>
        <w:tc>
          <w:tcPr>
            <w:tcW w:w="211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p>
        </w:tc>
        <w:tc>
          <w:tcPr>
            <w:tcW w:w="494"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p>
        </w:tc>
        <w:tc>
          <w:tcPr>
            <w:tcW w:w="93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p>
        </w:tc>
        <w:tc>
          <w:tcPr>
            <w:tcW w:w="7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p>
        </w:tc>
        <w:tc>
          <w:tcPr>
            <w:tcW w:w="1155"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p>
        </w:tc>
      </w:tr>
      <w:tr w:rsidR="00D11A6C" w:rsidRPr="00A27131" w:rsidTr="00090208">
        <w:trPr>
          <w:trHeight w:val="319"/>
        </w:trPr>
        <w:tc>
          <w:tcPr>
            <w:tcW w:w="1677" w:type="dxa"/>
            <w:tcBorders>
              <w:top w:val="single" w:sz="4" w:space="0" w:color="auto"/>
              <w:left w:val="single" w:sz="4" w:space="0" w:color="auto"/>
              <w:bottom w:val="single" w:sz="4" w:space="0" w:color="auto"/>
              <w:right w:val="single" w:sz="4" w:space="0" w:color="auto"/>
            </w:tcBorders>
            <w:shd w:val="clear" w:color="auto" w:fill="92D050"/>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К.03.00.</w:t>
            </w:r>
          </w:p>
        </w:tc>
        <w:tc>
          <w:tcPr>
            <w:tcW w:w="3328" w:type="dxa"/>
            <w:tcBorders>
              <w:top w:val="single" w:sz="4" w:space="0" w:color="auto"/>
              <w:left w:val="single" w:sz="4" w:space="0" w:color="auto"/>
              <w:bottom w:val="single" w:sz="4" w:space="0" w:color="auto"/>
              <w:right w:val="single" w:sz="4" w:space="0" w:color="auto"/>
            </w:tcBorders>
            <w:shd w:val="clear" w:color="auto" w:fill="92D050"/>
            <w:vAlign w:val="center"/>
          </w:tcPr>
          <w:p w:rsidR="00D11A6C" w:rsidRPr="00A27131" w:rsidRDefault="00D11A6C" w:rsidP="00A27131">
            <w:pPr>
              <w:spacing w:after="0" w:line="192" w:lineRule="auto"/>
              <w:jc w:val="center"/>
              <w:rPr>
                <w:rFonts w:ascii="Times New Roman" w:hAnsi="Times New Roman"/>
                <w:b/>
                <w:bCs/>
                <w:iCs/>
                <w:sz w:val="24"/>
                <w:szCs w:val="24"/>
                <w:vertAlign w:val="superscript"/>
                <w:lang w:eastAsia="ru-RU"/>
              </w:rPr>
            </w:pPr>
            <w:r w:rsidRPr="00A27131">
              <w:rPr>
                <w:rFonts w:ascii="Times New Roman" w:hAnsi="Times New Roman"/>
                <w:b/>
                <w:bCs/>
                <w:iCs/>
                <w:sz w:val="24"/>
                <w:szCs w:val="24"/>
                <w:lang w:eastAsia="ru-RU"/>
              </w:rPr>
              <w:t>Консультации</w:t>
            </w:r>
            <w:r w:rsidRPr="00A27131">
              <w:rPr>
                <w:rFonts w:ascii="Times New Roman" w:hAnsi="Times New Roman"/>
                <w:b/>
                <w:bCs/>
                <w:iCs/>
                <w:sz w:val="24"/>
                <w:szCs w:val="24"/>
                <w:vertAlign w:val="superscript"/>
                <w:lang w:eastAsia="ru-RU"/>
              </w:rPr>
              <w:t>7)</w:t>
            </w:r>
          </w:p>
        </w:tc>
        <w:tc>
          <w:tcPr>
            <w:tcW w:w="1151" w:type="dxa"/>
            <w:tcBorders>
              <w:top w:val="single" w:sz="4" w:space="0" w:color="auto"/>
              <w:left w:val="single" w:sz="4" w:space="0" w:color="auto"/>
              <w:bottom w:val="single" w:sz="4" w:space="0" w:color="auto"/>
              <w:right w:val="single" w:sz="4" w:space="0" w:color="auto"/>
            </w:tcBorders>
            <w:shd w:val="clear" w:color="auto" w:fill="92D050"/>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148</w:t>
            </w:r>
          </w:p>
        </w:tc>
        <w:tc>
          <w:tcPr>
            <w:tcW w:w="1209" w:type="dxa"/>
            <w:tcBorders>
              <w:top w:val="single" w:sz="4" w:space="0" w:color="auto"/>
              <w:left w:val="single" w:sz="4" w:space="0" w:color="auto"/>
              <w:bottom w:val="single" w:sz="4" w:space="0" w:color="auto"/>
              <w:right w:val="single" w:sz="4" w:space="0" w:color="auto"/>
            </w:tcBorders>
            <w:shd w:val="clear" w:color="auto" w:fill="92D050"/>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w:t>
            </w:r>
          </w:p>
        </w:tc>
        <w:tc>
          <w:tcPr>
            <w:tcW w:w="211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148</w:t>
            </w:r>
          </w:p>
        </w:tc>
        <w:tc>
          <w:tcPr>
            <w:tcW w:w="906" w:type="dxa"/>
            <w:tcBorders>
              <w:top w:val="single" w:sz="4" w:space="0" w:color="auto"/>
              <w:left w:val="single" w:sz="4" w:space="0" w:color="auto"/>
              <w:bottom w:val="single" w:sz="4" w:space="0" w:color="auto"/>
              <w:right w:val="single" w:sz="4" w:space="0" w:color="auto"/>
            </w:tcBorders>
            <w:shd w:val="clear" w:color="auto" w:fill="92D050"/>
          </w:tcPr>
          <w:p w:rsidR="00D11A6C" w:rsidRPr="00A27131" w:rsidRDefault="00D11A6C" w:rsidP="00A27131">
            <w:pPr>
              <w:spacing w:after="0" w:line="192" w:lineRule="auto"/>
              <w:jc w:val="center"/>
              <w:rPr>
                <w:rFonts w:ascii="Times New Roman" w:hAnsi="Times New Roman"/>
                <w:b/>
                <w:bCs/>
                <w:iCs/>
                <w:sz w:val="24"/>
                <w:szCs w:val="24"/>
                <w:lang w:eastAsia="ru-RU"/>
              </w:rPr>
            </w:pPr>
          </w:p>
        </w:tc>
        <w:tc>
          <w:tcPr>
            <w:tcW w:w="494" w:type="dxa"/>
            <w:tcBorders>
              <w:top w:val="single" w:sz="4" w:space="0" w:color="auto"/>
              <w:left w:val="single" w:sz="4" w:space="0" w:color="auto"/>
              <w:bottom w:val="single" w:sz="4" w:space="0" w:color="auto"/>
              <w:right w:val="single" w:sz="4" w:space="0" w:color="auto"/>
            </w:tcBorders>
            <w:shd w:val="clear" w:color="auto" w:fill="92D050"/>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p>
        </w:tc>
        <w:tc>
          <w:tcPr>
            <w:tcW w:w="4777" w:type="dxa"/>
            <w:gridSpan w:val="8"/>
            <w:tcBorders>
              <w:top w:val="single" w:sz="4" w:space="0" w:color="auto"/>
              <w:left w:val="single" w:sz="4" w:space="0" w:color="auto"/>
              <w:bottom w:val="single" w:sz="4" w:space="0" w:color="auto"/>
              <w:right w:val="single" w:sz="4" w:space="0" w:color="auto"/>
            </w:tcBorders>
            <w:shd w:val="clear" w:color="auto" w:fill="92D050"/>
            <w:vAlign w:val="center"/>
          </w:tcPr>
          <w:p w:rsidR="00D11A6C" w:rsidRPr="00A27131" w:rsidRDefault="00D11A6C" w:rsidP="00A27131">
            <w:pPr>
              <w:spacing w:after="0" w:line="192" w:lineRule="auto"/>
              <w:jc w:val="center"/>
              <w:rPr>
                <w:rFonts w:ascii="Times New Roman" w:hAnsi="Times New Roman"/>
                <w:b/>
                <w:bCs/>
                <w:i/>
                <w:iCs/>
                <w:sz w:val="24"/>
                <w:szCs w:val="24"/>
                <w:lang w:eastAsia="ru-RU"/>
              </w:rPr>
            </w:pPr>
            <w:r w:rsidRPr="00A27131">
              <w:rPr>
                <w:rFonts w:ascii="Times New Roman" w:hAnsi="Times New Roman"/>
                <w:b/>
                <w:bCs/>
                <w:iCs/>
                <w:sz w:val="24"/>
                <w:szCs w:val="24"/>
                <w:lang w:eastAsia="ru-RU"/>
              </w:rPr>
              <w:t xml:space="preserve">Годовая нагрузка в часах </w:t>
            </w:r>
          </w:p>
        </w:tc>
      </w:tr>
      <w:tr w:rsidR="00090208" w:rsidRPr="00A27131" w:rsidTr="00090208">
        <w:trPr>
          <w:trHeight w:val="304"/>
        </w:trPr>
        <w:tc>
          <w:tcPr>
            <w:tcW w:w="1677"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К.03.01.</w:t>
            </w:r>
          </w:p>
        </w:tc>
        <w:tc>
          <w:tcPr>
            <w:tcW w:w="3328" w:type="dxa"/>
            <w:tcBorders>
              <w:top w:val="single" w:sz="4" w:space="0" w:color="auto"/>
              <w:left w:val="single" w:sz="4" w:space="0" w:color="auto"/>
              <w:bottom w:val="single" w:sz="4" w:space="0" w:color="auto"/>
              <w:right w:val="single" w:sz="4" w:space="0" w:color="auto"/>
            </w:tcBorders>
          </w:tcPr>
          <w:p w:rsidR="00D11A6C" w:rsidRPr="00A27131" w:rsidRDefault="00D11A6C" w:rsidP="00A27131">
            <w:pPr>
              <w:spacing w:after="0" w:line="192" w:lineRule="auto"/>
              <w:rPr>
                <w:rFonts w:ascii="Times New Roman" w:hAnsi="Times New Roman"/>
                <w:sz w:val="24"/>
                <w:szCs w:val="24"/>
                <w:lang w:eastAsia="ru-RU"/>
              </w:rPr>
            </w:pPr>
            <w:r w:rsidRPr="00A27131">
              <w:rPr>
                <w:rFonts w:ascii="Times New Roman" w:hAnsi="Times New Roman"/>
                <w:bCs/>
                <w:sz w:val="24"/>
                <w:szCs w:val="24"/>
                <w:lang w:eastAsia="ru-RU"/>
              </w:rPr>
              <w:t>Специальность</w:t>
            </w:r>
          </w:p>
        </w:tc>
        <w:tc>
          <w:tcPr>
            <w:tcW w:w="1151"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1209"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757"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40</w:t>
            </w: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494"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8</w:t>
            </w:r>
          </w:p>
        </w:tc>
        <w:tc>
          <w:tcPr>
            <w:tcW w:w="755"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8</w:t>
            </w:r>
          </w:p>
        </w:tc>
        <w:tc>
          <w:tcPr>
            <w:tcW w:w="756"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8</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8</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8</w:t>
            </w:r>
          </w:p>
        </w:tc>
      </w:tr>
      <w:tr w:rsidR="00090208" w:rsidRPr="00A27131" w:rsidTr="00090208">
        <w:trPr>
          <w:trHeight w:val="169"/>
        </w:trPr>
        <w:tc>
          <w:tcPr>
            <w:tcW w:w="1677"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К.03.02.</w:t>
            </w:r>
          </w:p>
        </w:tc>
        <w:tc>
          <w:tcPr>
            <w:tcW w:w="3328" w:type="dxa"/>
            <w:tcBorders>
              <w:top w:val="single" w:sz="4" w:space="0" w:color="auto"/>
              <w:left w:val="single" w:sz="4" w:space="0" w:color="auto"/>
              <w:bottom w:val="single" w:sz="4" w:space="0" w:color="auto"/>
              <w:right w:val="single" w:sz="4" w:space="0" w:color="auto"/>
            </w:tcBorders>
          </w:tcPr>
          <w:p w:rsidR="00D11A6C" w:rsidRPr="00A27131" w:rsidRDefault="00D11A6C" w:rsidP="00A27131">
            <w:pPr>
              <w:spacing w:after="0" w:line="192" w:lineRule="auto"/>
              <w:rPr>
                <w:rFonts w:ascii="Times New Roman" w:hAnsi="Times New Roman"/>
                <w:sz w:val="24"/>
                <w:szCs w:val="24"/>
                <w:lang w:eastAsia="ru-RU"/>
              </w:rPr>
            </w:pPr>
            <w:r w:rsidRPr="00A27131">
              <w:rPr>
                <w:rFonts w:ascii="Times New Roman" w:hAnsi="Times New Roman"/>
                <w:sz w:val="24"/>
                <w:szCs w:val="24"/>
                <w:lang w:eastAsia="ru-RU"/>
              </w:rPr>
              <w:t>Сольфеджио</w:t>
            </w:r>
          </w:p>
        </w:tc>
        <w:tc>
          <w:tcPr>
            <w:tcW w:w="1151"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1209"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16</w:t>
            </w:r>
          </w:p>
        </w:tc>
        <w:tc>
          <w:tcPr>
            <w:tcW w:w="757"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494"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2</w:t>
            </w:r>
          </w:p>
        </w:tc>
        <w:tc>
          <w:tcPr>
            <w:tcW w:w="755"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2</w:t>
            </w:r>
          </w:p>
        </w:tc>
        <w:tc>
          <w:tcPr>
            <w:tcW w:w="756"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4</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4</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4</w:t>
            </w:r>
          </w:p>
        </w:tc>
      </w:tr>
      <w:tr w:rsidR="00090208" w:rsidRPr="00A27131" w:rsidTr="00090208">
        <w:trPr>
          <w:trHeight w:val="304"/>
        </w:trPr>
        <w:tc>
          <w:tcPr>
            <w:tcW w:w="1677"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К.03.03</w:t>
            </w:r>
          </w:p>
        </w:tc>
        <w:tc>
          <w:tcPr>
            <w:tcW w:w="3328" w:type="dxa"/>
            <w:tcBorders>
              <w:top w:val="single" w:sz="4" w:space="0" w:color="auto"/>
              <w:left w:val="single" w:sz="4" w:space="0" w:color="auto"/>
              <w:bottom w:val="single" w:sz="4" w:space="0" w:color="auto"/>
              <w:right w:val="single" w:sz="4" w:space="0" w:color="auto"/>
            </w:tcBorders>
          </w:tcPr>
          <w:p w:rsidR="00D11A6C" w:rsidRPr="00A27131" w:rsidRDefault="00D11A6C" w:rsidP="00A27131">
            <w:pPr>
              <w:spacing w:after="0" w:line="192" w:lineRule="auto"/>
              <w:jc w:val="both"/>
              <w:rPr>
                <w:rFonts w:ascii="Times New Roman" w:hAnsi="Times New Roman"/>
                <w:sz w:val="24"/>
                <w:szCs w:val="24"/>
                <w:lang w:eastAsia="ru-RU"/>
              </w:rPr>
            </w:pPr>
            <w:r w:rsidRPr="00A27131">
              <w:rPr>
                <w:rFonts w:ascii="Times New Roman" w:hAnsi="Times New Roman"/>
                <w:sz w:val="24"/>
                <w:szCs w:val="24"/>
                <w:lang w:eastAsia="ru-RU"/>
              </w:rPr>
              <w:t xml:space="preserve">Музыкальная литература (зарубежная, отечественная) </w:t>
            </w:r>
          </w:p>
        </w:tc>
        <w:tc>
          <w:tcPr>
            <w:tcW w:w="1151"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1209"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10</w:t>
            </w:r>
          </w:p>
        </w:tc>
        <w:tc>
          <w:tcPr>
            <w:tcW w:w="757"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494"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755"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2</w:t>
            </w:r>
          </w:p>
        </w:tc>
        <w:tc>
          <w:tcPr>
            <w:tcW w:w="756"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Symbol" w:hAnsi="Symbol" w:cs="Arial CYR"/>
                <w:sz w:val="24"/>
                <w:szCs w:val="24"/>
                <w:lang w:eastAsia="ru-RU"/>
              </w:rPr>
            </w:pPr>
            <w:r w:rsidRPr="00A27131">
              <w:rPr>
                <w:rFonts w:ascii="Symbol" w:hAnsi="Symbol" w:cs="Arial CYR"/>
                <w:sz w:val="24"/>
                <w:szCs w:val="24"/>
                <w:lang w:eastAsia="ru-RU"/>
              </w:rPr>
              <w:t></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2</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4</w:t>
            </w:r>
          </w:p>
        </w:tc>
      </w:tr>
      <w:tr w:rsidR="00090208" w:rsidRPr="00A27131" w:rsidTr="00090208">
        <w:trPr>
          <w:trHeight w:val="304"/>
        </w:trPr>
        <w:tc>
          <w:tcPr>
            <w:tcW w:w="1677"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К.03.04.</w:t>
            </w:r>
          </w:p>
        </w:tc>
        <w:tc>
          <w:tcPr>
            <w:tcW w:w="3328" w:type="dxa"/>
            <w:tcBorders>
              <w:top w:val="single" w:sz="4" w:space="0" w:color="auto"/>
              <w:left w:val="single" w:sz="4" w:space="0" w:color="auto"/>
              <w:bottom w:val="single" w:sz="4" w:space="0" w:color="auto"/>
              <w:right w:val="single" w:sz="4" w:space="0" w:color="auto"/>
            </w:tcBorders>
          </w:tcPr>
          <w:p w:rsidR="00D11A6C" w:rsidRPr="00A27131" w:rsidRDefault="00D11A6C" w:rsidP="00A27131">
            <w:pPr>
              <w:spacing w:after="0" w:line="192" w:lineRule="auto"/>
              <w:jc w:val="both"/>
              <w:rPr>
                <w:rFonts w:ascii="Times New Roman" w:hAnsi="Times New Roman"/>
                <w:sz w:val="24"/>
                <w:szCs w:val="24"/>
                <w:lang w:eastAsia="ru-RU"/>
              </w:rPr>
            </w:pPr>
            <w:r w:rsidRPr="00A27131">
              <w:rPr>
                <w:rFonts w:ascii="Times New Roman" w:hAnsi="Times New Roman"/>
                <w:sz w:val="24"/>
                <w:szCs w:val="24"/>
                <w:lang w:eastAsia="ru-RU"/>
              </w:rPr>
              <w:t>Ансамбль</w:t>
            </w:r>
          </w:p>
        </w:tc>
        <w:tc>
          <w:tcPr>
            <w:tcW w:w="1151"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1209"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6</w:t>
            </w:r>
          </w:p>
        </w:tc>
        <w:tc>
          <w:tcPr>
            <w:tcW w:w="757"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494"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755"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2</w:t>
            </w:r>
          </w:p>
        </w:tc>
        <w:tc>
          <w:tcPr>
            <w:tcW w:w="756"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Symbol" w:hAnsi="Symbol" w:cs="Arial CYR"/>
                <w:sz w:val="24"/>
                <w:szCs w:val="24"/>
                <w:lang w:eastAsia="ru-RU"/>
              </w:rPr>
            </w:pPr>
            <w:r w:rsidRPr="00A27131">
              <w:rPr>
                <w:rFonts w:ascii="Symbol" w:hAnsi="Symbol" w:cs="Arial CYR"/>
                <w:sz w:val="24"/>
                <w:szCs w:val="24"/>
                <w:lang w:eastAsia="ru-RU"/>
              </w:rPr>
              <w:t></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2</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r>
      <w:tr w:rsidR="00090208" w:rsidRPr="00A27131" w:rsidTr="00090208">
        <w:trPr>
          <w:trHeight w:val="304"/>
        </w:trPr>
        <w:tc>
          <w:tcPr>
            <w:tcW w:w="1677"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К.03.05.</w:t>
            </w:r>
          </w:p>
        </w:tc>
        <w:tc>
          <w:tcPr>
            <w:tcW w:w="3328" w:type="dxa"/>
            <w:tcBorders>
              <w:top w:val="single" w:sz="4" w:space="0" w:color="auto"/>
              <w:left w:val="single" w:sz="4" w:space="0" w:color="auto"/>
              <w:bottom w:val="single" w:sz="4" w:space="0" w:color="auto"/>
              <w:right w:val="single" w:sz="4" w:space="0" w:color="auto"/>
            </w:tcBorders>
          </w:tcPr>
          <w:p w:rsidR="00D11A6C" w:rsidRPr="00A27131" w:rsidRDefault="00D11A6C" w:rsidP="00A27131">
            <w:pPr>
              <w:spacing w:after="0" w:line="192" w:lineRule="auto"/>
              <w:jc w:val="both"/>
              <w:rPr>
                <w:rFonts w:ascii="Times New Roman" w:hAnsi="Times New Roman"/>
                <w:sz w:val="24"/>
                <w:szCs w:val="24"/>
                <w:vertAlign w:val="superscript"/>
                <w:lang w:eastAsia="ru-RU"/>
              </w:rPr>
            </w:pPr>
            <w:r w:rsidRPr="00A27131">
              <w:rPr>
                <w:rFonts w:ascii="Times New Roman" w:hAnsi="Times New Roman"/>
                <w:sz w:val="24"/>
                <w:szCs w:val="24"/>
                <w:lang w:eastAsia="ru-RU"/>
              </w:rPr>
              <w:t>Сводный хор</w:t>
            </w:r>
            <w:r w:rsidRPr="00A27131">
              <w:rPr>
                <w:rFonts w:ascii="Times New Roman" w:hAnsi="Times New Roman"/>
                <w:sz w:val="24"/>
                <w:szCs w:val="24"/>
                <w:vertAlign w:val="superscript"/>
                <w:lang w:eastAsia="ru-RU"/>
              </w:rPr>
              <w:t>4)</w:t>
            </w:r>
          </w:p>
        </w:tc>
        <w:tc>
          <w:tcPr>
            <w:tcW w:w="1151"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1209"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40</w:t>
            </w:r>
          </w:p>
        </w:tc>
        <w:tc>
          <w:tcPr>
            <w:tcW w:w="604"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757"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494"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8</w:t>
            </w:r>
          </w:p>
        </w:tc>
        <w:tc>
          <w:tcPr>
            <w:tcW w:w="755"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8</w:t>
            </w:r>
          </w:p>
        </w:tc>
        <w:tc>
          <w:tcPr>
            <w:tcW w:w="756"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Symbol" w:hAnsi="Symbol" w:cs="Arial CYR"/>
                <w:sz w:val="24"/>
                <w:szCs w:val="24"/>
                <w:lang w:eastAsia="ru-RU"/>
              </w:rPr>
            </w:pPr>
            <w:r w:rsidRPr="00A27131">
              <w:rPr>
                <w:rFonts w:ascii="Symbol" w:hAnsi="Symbol" w:cs="Arial CYR"/>
                <w:sz w:val="24"/>
                <w:szCs w:val="24"/>
                <w:lang w:eastAsia="ru-RU"/>
              </w:rPr>
              <w:t></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8</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8</w:t>
            </w:r>
          </w:p>
        </w:tc>
      </w:tr>
      <w:tr w:rsidR="00090208" w:rsidRPr="00A27131" w:rsidTr="00090208">
        <w:trPr>
          <w:trHeight w:val="304"/>
        </w:trPr>
        <w:tc>
          <w:tcPr>
            <w:tcW w:w="1677"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К.03.06.</w:t>
            </w:r>
          </w:p>
        </w:tc>
        <w:tc>
          <w:tcPr>
            <w:tcW w:w="3328" w:type="dxa"/>
            <w:tcBorders>
              <w:top w:val="single" w:sz="4" w:space="0" w:color="auto"/>
              <w:left w:val="single" w:sz="4" w:space="0" w:color="auto"/>
              <w:bottom w:val="single" w:sz="4" w:space="0" w:color="auto"/>
              <w:right w:val="single" w:sz="4" w:space="0" w:color="auto"/>
            </w:tcBorders>
          </w:tcPr>
          <w:p w:rsidR="00D11A6C" w:rsidRPr="00A27131" w:rsidRDefault="00D11A6C" w:rsidP="00A27131">
            <w:pPr>
              <w:spacing w:after="0" w:line="192" w:lineRule="auto"/>
              <w:jc w:val="both"/>
              <w:rPr>
                <w:rFonts w:ascii="Times New Roman" w:hAnsi="Times New Roman"/>
                <w:sz w:val="24"/>
                <w:szCs w:val="24"/>
                <w:vertAlign w:val="superscript"/>
                <w:lang w:eastAsia="ru-RU"/>
              </w:rPr>
            </w:pPr>
            <w:r w:rsidRPr="00A27131">
              <w:rPr>
                <w:rFonts w:ascii="Times New Roman" w:hAnsi="Times New Roman"/>
                <w:sz w:val="24"/>
                <w:szCs w:val="24"/>
                <w:lang w:eastAsia="ru-RU"/>
              </w:rPr>
              <w:t>Оркестр</w:t>
            </w:r>
            <w:r w:rsidRPr="00A27131">
              <w:rPr>
                <w:rFonts w:ascii="Times New Roman" w:hAnsi="Times New Roman"/>
                <w:sz w:val="24"/>
                <w:szCs w:val="24"/>
                <w:vertAlign w:val="superscript"/>
                <w:lang w:eastAsia="ru-RU"/>
              </w:rPr>
              <w:t>4)</w:t>
            </w:r>
          </w:p>
        </w:tc>
        <w:tc>
          <w:tcPr>
            <w:tcW w:w="1151"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1209"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36</w:t>
            </w:r>
          </w:p>
        </w:tc>
        <w:tc>
          <w:tcPr>
            <w:tcW w:w="604"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757"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494"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755"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Symbol" w:hAnsi="Symbol" w:cs="Arial CYR"/>
                <w:sz w:val="24"/>
                <w:szCs w:val="24"/>
                <w:lang w:eastAsia="ru-RU"/>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p>
        </w:tc>
      </w:tr>
      <w:tr w:rsidR="00D11A6C" w:rsidRPr="00A27131" w:rsidTr="00090208">
        <w:trPr>
          <w:trHeight w:val="639"/>
        </w:trPr>
        <w:tc>
          <w:tcPr>
            <w:tcW w:w="1677"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r w:rsidRPr="00A27131">
              <w:rPr>
                <w:rFonts w:ascii="Times New Roman" w:hAnsi="Times New Roman"/>
                <w:b/>
                <w:sz w:val="24"/>
                <w:szCs w:val="24"/>
                <w:lang w:eastAsia="ru-RU"/>
              </w:rPr>
              <w:t>А.04.00.</w:t>
            </w:r>
          </w:p>
        </w:tc>
        <w:tc>
          <w:tcPr>
            <w:tcW w:w="3328"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r w:rsidRPr="00A27131">
              <w:rPr>
                <w:rFonts w:ascii="Times New Roman" w:hAnsi="Times New Roman"/>
                <w:b/>
                <w:sz w:val="24"/>
                <w:szCs w:val="24"/>
                <w:lang w:eastAsia="ru-RU"/>
              </w:rPr>
              <w:t>Аттестация</w:t>
            </w:r>
          </w:p>
        </w:tc>
        <w:tc>
          <w:tcPr>
            <w:tcW w:w="10654" w:type="dxa"/>
            <w:gridSpan w:val="15"/>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b/>
                <w:sz w:val="24"/>
                <w:szCs w:val="24"/>
                <w:lang w:eastAsia="ru-RU"/>
              </w:rPr>
              <w:t>Годовой объем в неделях</w:t>
            </w:r>
          </w:p>
        </w:tc>
      </w:tr>
      <w:tr w:rsidR="00090208" w:rsidRPr="00A27131" w:rsidTr="00090208">
        <w:trPr>
          <w:trHeight w:val="351"/>
        </w:trPr>
        <w:tc>
          <w:tcPr>
            <w:tcW w:w="1677"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ПА.04.01.</w:t>
            </w:r>
          </w:p>
        </w:tc>
        <w:tc>
          <w:tcPr>
            <w:tcW w:w="3328"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rPr>
                <w:rFonts w:ascii="Times New Roman" w:hAnsi="Times New Roman"/>
                <w:sz w:val="24"/>
                <w:szCs w:val="24"/>
                <w:lang w:eastAsia="ru-RU"/>
              </w:rPr>
            </w:pPr>
            <w:r w:rsidRPr="00A27131">
              <w:rPr>
                <w:rFonts w:ascii="Times New Roman" w:hAnsi="Times New Roman"/>
                <w:sz w:val="24"/>
                <w:szCs w:val="24"/>
                <w:lang w:eastAsia="ru-RU"/>
              </w:rPr>
              <w:t>Промежуточная (экзаменационная)</w:t>
            </w:r>
          </w:p>
        </w:tc>
        <w:tc>
          <w:tcPr>
            <w:tcW w:w="1151"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Cs/>
                <w:iCs/>
                <w:sz w:val="24"/>
                <w:szCs w:val="24"/>
                <w:lang w:eastAsia="ru-RU"/>
              </w:rPr>
            </w:pPr>
            <w:r w:rsidRPr="00A27131">
              <w:rPr>
                <w:rFonts w:ascii="Times New Roman" w:hAnsi="Times New Roman"/>
                <w:bCs/>
                <w:iCs/>
                <w:sz w:val="24"/>
                <w:szCs w:val="24"/>
                <w:lang w:eastAsia="ru-RU"/>
              </w:rPr>
              <w:t>4</w:t>
            </w:r>
          </w:p>
        </w:tc>
        <w:tc>
          <w:tcPr>
            <w:tcW w:w="1209"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Cs/>
                <w:iCs/>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Cs/>
                <w:iCs/>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Cs/>
                <w:iCs/>
                <w:sz w:val="24"/>
                <w:szCs w:val="24"/>
                <w:lang w:eastAsia="ru-RU"/>
              </w:rPr>
            </w:pPr>
          </w:p>
        </w:tc>
        <w:tc>
          <w:tcPr>
            <w:tcW w:w="757"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bCs/>
                <w:iCs/>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bCs/>
                <w:iCs/>
                <w:sz w:val="24"/>
                <w:szCs w:val="24"/>
                <w:lang w:eastAsia="ru-RU"/>
              </w:rPr>
            </w:pPr>
          </w:p>
        </w:tc>
        <w:tc>
          <w:tcPr>
            <w:tcW w:w="494" w:type="dxa"/>
            <w:tcBorders>
              <w:top w:val="single" w:sz="4" w:space="0" w:color="auto"/>
              <w:left w:val="single" w:sz="4" w:space="0" w:color="auto"/>
              <w:bottom w:val="single" w:sz="4" w:space="0" w:color="auto"/>
              <w:right w:val="single" w:sz="4" w:space="0" w:color="auto"/>
            </w:tcBorders>
            <w:shd w:val="clear" w:color="auto" w:fill="E6E6E6"/>
            <w:vAlign w:val="center"/>
          </w:tcPr>
          <w:p w:rsidR="00D11A6C" w:rsidRPr="00A27131" w:rsidRDefault="00D11A6C" w:rsidP="00A27131">
            <w:pPr>
              <w:spacing w:after="0" w:line="192" w:lineRule="auto"/>
              <w:jc w:val="center"/>
              <w:rPr>
                <w:rFonts w:ascii="Times New Roman" w:hAnsi="Times New Roman"/>
                <w:bCs/>
                <w:iCs/>
                <w:sz w:val="24"/>
                <w:szCs w:val="24"/>
                <w:lang w:eastAsia="ru-RU"/>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w:t>
            </w:r>
          </w:p>
        </w:tc>
        <w:tc>
          <w:tcPr>
            <w:tcW w:w="755"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w:t>
            </w:r>
          </w:p>
        </w:tc>
        <w:tc>
          <w:tcPr>
            <w:tcW w:w="756" w:type="dxa"/>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w:t>
            </w:r>
          </w:p>
        </w:tc>
        <w:tc>
          <w:tcPr>
            <w:tcW w:w="1190" w:type="dxa"/>
            <w:gridSpan w:val="2"/>
            <w:tcBorders>
              <w:top w:val="single" w:sz="4" w:space="0" w:color="auto"/>
              <w:left w:val="single" w:sz="4" w:space="0" w:color="auto"/>
              <w:bottom w:val="single" w:sz="4" w:space="0" w:color="auto"/>
              <w:right w:val="single" w:sz="4" w:space="0" w:color="auto"/>
            </w:tcBorders>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w:t>
            </w:r>
          </w:p>
        </w:tc>
      </w:tr>
      <w:tr w:rsidR="00090208" w:rsidRPr="00A27131" w:rsidTr="00090208">
        <w:trPr>
          <w:trHeight w:val="319"/>
        </w:trPr>
        <w:tc>
          <w:tcPr>
            <w:tcW w:w="1677"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bCs/>
                <w:iCs/>
                <w:sz w:val="24"/>
                <w:szCs w:val="24"/>
                <w:lang w:eastAsia="ru-RU"/>
              </w:rPr>
            </w:pPr>
            <w:r w:rsidRPr="00A27131">
              <w:rPr>
                <w:rFonts w:ascii="Times New Roman" w:hAnsi="Times New Roman"/>
                <w:bCs/>
                <w:iCs/>
                <w:sz w:val="24"/>
                <w:szCs w:val="24"/>
                <w:lang w:eastAsia="ru-RU"/>
              </w:rPr>
              <w:t>ИА.04.02.</w:t>
            </w:r>
          </w:p>
        </w:tc>
        <w:tc>
          <w:tcPr>
            <w:tcW w:w="3328"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rPr>
                <w:rFonts w:ascii="Times New Roman" w:hAnsi="Times New Roman"/>
                <w:bCs/>
                <w:iCs/>
                <w:sz w:val="24"/>
                <w:szCs w:val="24"/>
                <w:lang w:eastAsia="ru-RU"/>
              </w:rPr>
            </w:pPr>
            <w:r w:rsidRPr="00A27131">
              <w:rPr>
                <w:rFonts w:ascii="Times New Roman" w:hAnsi="Times New Roman"/>
                <w:bCs/>
                <w:iCs/>
                <w:sz w:val="24"/>
                <w:szCs w:val="24"/>
                <w:lang w:eastAsia="ru-RU"/>
              </w:rPr>
              <w:t>Итоговая аттестация</w:t>
            </w:r>
          </w:p>
        </w:tc>
        <w:tc>
          <w:tcPr>
            <w:tcW w:w="1151"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bCs/>
                <w:iCs/>
                <w:sz w:val="24"/>
                <w:szCs w:val="24"/>
                <w:lang w:eastAsia="ru-RU"/>
              </w:rPr>
            </w:pPr>
            <w:r w:rsidRPr="00A27131">
              <w:rPr>
                <w:rFonts w:ascii="Times New Roman" w:hAnsi="Times New Roman"/>
                <w:bCs/>
                <w:iCs/>
                <w:sz w:val="24"/>
                <w:szCs w:val="24"/>
                <w:lang w:eastAsia="ru-RU"/>
              </w:rPr>
              <w:t xml:space="preserve">2 </w:t>
            </w:r>
          </w:p>
        </w:tc>
        <w:tc>
          <w:tcPr>
            <w:tcW w:w="1209"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bCs/>
                <w:iCs/>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bCs/>
                <w:iCs/>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shd w:val="clear" w:color="auto" w:fill="EAEAEA"/>
          </w:tcPr>
          <w:p w:rsidR="00D11A6C" w:rsidRPr="00A27131" w:rsidRDefault="00D11A6C" w:rsidP="00A27131">
            <w:pPr>
              <w:spacing w:after="0" w:line="192" w:lineRule="auto"/>
              <w:jc w:val="center"/>
              <w:rPr>
                <w:rFonts w:ascii="Times New Roman" w:hAnsi="Times New Roman"/>
                <w:bCs/>
                <w:iCs/>
                <w:sz w:val="24"/>
                <w:szCs w:val="24"/>
                <w:lang w:eastAsia="ru-RU"/>
              </w:rPr>
            </w:pPr>
          </w:p>
        </w:tc>
        <w:tc>
          <w:tcPr>
            <w:tcW w:w="757" w:type="dxa"/>
            <w:tcBorders>
              <w:top w:val="single" w:sz="4" w:space="0" w:color="auto"/>
              <w:left w:val="single" w:sz="4" w:space="0" w:color="auto"/>
              <w:bottom w:val="single" w:sz="4" w:space="0" w:color="auto"/>
              <w:right w:val="single" w:sz="4" w:space="0" w:color="auto"/>
            </w:tcBorders>
            <w:shd w:val="clear" w:color="auto" w:fill="EAEAEA"/>
          </w:tcPr>
          <w:p w:rsidR="00D11A6C" w:rsidRPr="00A27131" w:rsidRDefault="00D11A6C" w:rsidP="00A27131">
            <w:pPr>
              <w:spacing w:after="0" w:line="192" w:lineRule="auto"/>
              <w:jc w:val="center"/>
              <w:rPr>
                <w:rFonts w:ascii="Times New Roman" w:hAnsi="Times New Roman"/>
                <w:bCs/>
                <w:iCs/>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shd w:val="clear" w:color="auto" w:fill="EAEAEA"/>
          </w:tcPr>
          <w:p w:rsidR="00D11A6C" w:rsidRPr="00A27131" w:rsidRDefault="00D11A6C" w:rsidP="00A27131">
            <w:pPr>
              <w:spacing w:after="0" w:line="192" w:lineRule="auto"/>
              <w:jc w:val="center"/>
              <w:rPr>
                <w:rFonts w:ascii="Times New Roman" w:hAnsi="Times New Roman"/>
                <w:bCs/>
                <w:iCs/>
                <w:sz w:val="24"/>
                <w:szCs w:val="24"/>
                <w:lang w:eastAsia="ru-RU"/>
              </w:rPr>
            </w:pPr>
          </w:p>
        </w:tc>
        <w:tc>
          <w:tcPr>
            <w:tcW w:w="494"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bCs/>
                <w:iCs/>
                <w:sz w:val="24"/>
                <w:szCs w:val="24"/>
                <w:lang w:eastAsia="ru-RU"/>
              </w:rPr>
            </w:pPr>
          </w:p>
        </w:tc>
        <w:tc>
          <w:tcPr>
            <w:tcW w:w="116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 </w:t>
            </w:r>
          </w:p>
        </w:tc>
        <w:tc>
          <w:tcPr>
            <w:tcW w:w="755"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 </w:t>
            </w:r>
          </w:p>
        </w:tc>
        <w:tc>
          <w:tcPr>
            <w:tcW w:w="756"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 </w:t>
            </w:r>
          </w:p>
        </w:tc>
        <w:tc>
          <w:tcPr>
            <w:tcW w:w="90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 </w:t>
            </w:r>
          </w:p>
        </w:tc>
        <w:tc>
          <w:tcPr>
            <w:tcW w:w="119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2 </w:t>
            </w:r>
          </w:p>
        </w:tc>
      </w:tr>
      <w:tr w:rsidR="00090208" w:rsidRPr="00A27131" w:rsidTr="00090208">
        <w:trPr>
          <w:trHeight w:val="319"/>
        </w:trPr>
        <w:tc>
          <w:tcPr>
            <w:tcW w:w="1677"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bCs/>
                <w:iCs/>
                <w:sz w:val="24"/>
                <w:szCs w:val="24"/>
                <w:lang w:eastAsia="ru-RU"/>
              </w:rPr>
            </w:pPr>
            <w:r w:rsidRPr="00A27131">
              <w:rPr>
                <w:rFonts w:ascii="Times New Roman" w:hAnsi="Times New Roman"/>
                <w:bCs/>
                <w:iCs/>
                <w:sz w:val="24"/>
                <w:szCs w:val="24"/>
                <w:lang w:eastAsia="ru-RU"/>
              </w:rPr>
              <w:t>ИА.04.02.01.</w:t>
            </w:r>
          </w:p>
        </w:tc>
        <w:tc>
          <w:tcPr>
            <w:tcW w:w="3328"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rPr>
                <w:rFonts w:ascii="Times New Roman" w:hAnsi="Times New Roman"/>
                <w:bCs/>
                <w:iCs/>
                <w:sz w:val="24"/>
                <w:szCs w:val="24"/>
                <w:lang w:eastAsia="ru-RU"/>
              </w:rPr>
            </w:pPr>
            <w:r w:rsidRPr="00A27131">
              <w:rPr>
                <w:rFonts w:ascii="Times New Roman" w:hAnsi="Times New Roman"/>
                <w:bCs/>
                <w:iCs/>
                <w:sz w:val="24"/>
                <w:szCs w:val="24"/>
                <w:lang w:eastAsia="ru-RU"/>
              </w:rPr>
              <w:t>Специальность</w:t>
            </w:r>
          </w:p>
        </w:tc>
        <w:tc>
          <w:tcPr>
            <w:tcW w:w="1151"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bCs/>
                <w:iCs/>
                <w:sz w:val="24"/>
                <w:szCs w:val="24"/>
                <w:lang w:eastAsia="ru-RU"/>
              </w:rPr>
            </w:pPr>
            <w:r w:rsidRPr="00A27131">
              <w:rPr>
                <w:rFonts w:ascii="Times New Roman" w:hAnsi="Times New Roman"/>
                <w:bCs/>
                <w:iCs/>
                <w:sz w:val="24"/>
                <w:szCs w:val="24"/>
                <w:lang w:eastAsia="ru-RU"/>
              </w:rPr>
              <w:t xml:space="preserve">1 </w:t>
            </w:r>
          </w:p>
        </w:tc>
        <w:tc>
          <w:tcPr>
            <w:tcW w:w="1209"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bCs/>
                <w:iCs/>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bCs/>
                <w:iCs/>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shd w:val="clear" w:color="auto" w:fill="EAEAEA"/>
          </w:tcPr>
          <w:p w:rsidR="00D11A6C" w:rsidRPr="00A27131" w:rsidRDefault="00D11A6C" w:rsidP="00A27131">
            <w:pPr>
              <w:spacing w:after="0" w:line="192" w:lineRule="auto"/>
              <w:jc w:val="center"/>
              <w:rPr>
                <w:rFonts w:ascii="Times New Roman" w:hAnsi="Times New Roman"/>
                <w:bCs/>
                <w:iCs/>
                <w:sz w:val="24"/>
                <w:szCs w:val="24"/>
                <w:lang w:eastAsia="ru-RU"/>
              </w:rPr>
            </w:pPr>
          </w:p>
        </w:tc>
        <w:tc>
          <w:tcPr>
            <w:tcW w:w="757" w:type="dxa"/>
            <w:tcBorders>
              <w:top w:val="single" w:sz="4" w:space="0" w:color="auto"/>
              <w:left w:val="single" w:sz="4" w:space="0" w:color="auto"/>
              <w:bottom w:val="single" w:sz="4" w:space="0" w:color="auto"/>
              <w:right w:val="single" w:sz="4" w:space="0" w:color="auto"/>
            </w:tcBorders>
            <w:shd w:val="clear" w:color="auto" w:fill="EAEAEA"/>
          </w:tcPr>
          <w:p w:rsidR="00D11A6C" w:rsidRPr="00A27131" w:rsidRDefault="00D11A6C" w:rsidP="00A27131">
            <w:pPr>
              <w:spacing w:after="0" w:line="192" w:lineRule="auto"/>
              <w:jc w:val="center"/>
              <w:rPr>
                <w:rFonts w:ascii="Times New Roman" w:hAnsi="Times New Roman"/>
                <w:bCs/>
                <w:iCs/>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shd w:val="clear" w:color="auto" w:fill="EAEAEA"/>
          </w:tcPr>
          <w:p w:rsidR="00D11A6C" w:rsidRPr="00A27131" w:rsidRDefault="00D11A6C" w:rsidP="00A27131">
            <w:pPr>
              <w:spacing w:after="0" w:line="192" w:lineRule="auto"/>
              <w:jc w:val="center"/>
              <w:rPr>
                <w:rFonts w:ascii="Times New Roman" w:hAnsi="Times New Roman"/>
                <w:bCs/>
                <w:iCs/>
                <w:sz w:val="24"/>
                <w:szCs w:val="24"/>
                <w:lang w:eastAsia="ru-RU"/>
              </w:rPr>
            </w:pPr>
          </w:p>
        </w:tc>
        <w:tc>
          <w:tcPr>
            <w:tcW w:w="494"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bCs/>
                <w:iCs/>
                <w:sz w:val="24"/>
                <w:szCs w:val="24"/>
                <w:lang w:eastAsia="ru-RU"/>
              </w:rPr>
            </w:pPr>
          </w:p>
        </w:tc>
        <w:tc>
          <w:tcPr>
            <w:tcW w:w="116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755"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sz w:val="24"/>
                <w:szCs w:val="24"/>
                <w:lang w:eastAsia="ru-RU"/>
              </w:rPr>
            </w:pPr>
          </w:p>
        </w:tc>
      </w:tr>
      <w:tr w:rsidR="00090208" w:rsidRPr="00A27131" w:rsidTr="00090208">
        <w:trPr>
          <w:trHeight w:val="319"/>
        </w:trPr>
        <w:tc>
          <w:tcPr>
            <w:tcW w:w="1677"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bCs/>
                <w:iCs/>
                <w:sz w:val="24"/>
                <w:szCs w:val="24"/>
                <w:lang w:eastAsia="ru-RU"/>
              </w:rPr>
            </w:pPr>
            <w:r w:rsidRPr="00A27131">
              <w:rPr>
                <w:rFonts w:ascii="Times New Roman" w:hAnsi="Times New Roman"/>
                <w:bCs/>
                <w:iCs/>
                <w:sz w:val="24"/>
                <w:szCs w:val="24"/>
                <w:lang w:eastAsia="ru-RU"/>
              </w:rPr>
              <w:t>ИА.04.02.02.</w:t>
            </w:r>
          </w:p>
        </w:tc>
        <w:tc>
          <w:tcPr>
            <w:tcW w:w="3328"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rPr>
                <w:rFonts w:ascii="Times New Roman" w:hAnsi="Times New Roman"/>
                <w:bCs/>
                <w:iCs/>
                <w:sz w:val="24"/>
                <w:szCs w:val="24"/>
                <w:lang w:eastAsia="ru-RU"/>
              </w:rPr>
            </w:pPr>
            <w:r w:rsidRPr="00A27131">
              <w:rPr>
                <w:rFonts w:ascii="Times New Roman" w:hAnsi="Times New Roman"/>
                <w:bCs/>
                <w:iCs/>
                <w:sz w:val="24"/>
                <w:szCs w:val="24"/>
                <w:lang w:eastAsia="ru-RU"/>
              </w:rPr>
              <w:t>Сольфеджио</w:t>
            </w:r>
          </w:p>
        </w:tc>
        <w:tc>
          <w:tcPr>
            <w:tcW w:w="1151"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bCs/>
                <w:iCs/>
                <w:sz w:val="24"/>
                <w:szCs w:val="24"/>
                <w:lang w:eastAsia="ru-RU"/>
              </w:rPr>
            </w:pPr>
            <w:r w:rsidRPr="00A27131">
              <w:rPr>
                <w:rFonts w:ascii="Times New Roman" w:hAnsi="Times New Roman"/>
                <w:bCs/>
                <w:iCs/>
                <w:sz w:val="24"/>
                <w:szCs w:val="24"/>
                <w:lang w:eastAsia="ru-RU"/>
              </w:rPr>
              <w:t>0,5</w:t>
            </w:r>
          </w:p>
        </w:tc>
        <w:tc>
          <w:tcPr>
            <w:tcW w:w="1209"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bCs/>
                <w:iCs/>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bCs/>
                <w:iCs/>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shd w:val="clear" w:color="auto" w:fill="EAEAEA"/>
          </w:tcPr>
          <w:p w:rsidR="00D11A6C" w:rsidRPr="00A27131" w:rsidRDefault="00D11A6C" w:rsidP="00A27131">
            <w:pPr>
              <w:spacing w:after="0" w:line="192" w:lineRule="auto"/>
              <w:jc w:val="center"/>
              <w:rPr>
                <w:rFonts w:ascii="Times New Roman" w:hAnsi="Times New Roman"/>
                <w:bCs/>
                <w:iCs/>
                <w:sz w:val="24"/>
                <w:szCs w:val="24"/>
                <w:lang w:eastAsia="ru-RU"/>
              </w:rPr>
            </w:pPr>
          </w:p>
        </w:tc>
        <w:tc>
          <w:tcPr>
            <w:tcW w:w="757" w:type="dxa"/>
            <w:tcBorders>
              <w:top w:val="single" w:sz="4" w:space="0" w:color="auto"/>
              <w:left w:val="single" w:sz="4" w:space="0" w:color="auto"/>
              <w:bottom w:val="single" w:sz="4" w:space="0" w:color="auto"/>
              <w:right w:val="single" w:sz="4" w:space="0" w:color="auto"/>
            </w:tcBorders>
            <w:shd w:val="clear" w:color="auto" w:fill="EAEAEA"/>
          </w:tcPr>
          <w:p w:rsidR="00D11A6C" w:rsidRPr="00A27131" w:rsidRDefault="00D11A6C" w:rsidP="00A27131">
            <w:pPr>
              <w:spacing w:after="0" w:line="192" w:lineRule="auto"/>
              <w:jc w:val="center"/>
              <w:rPr>
                <w:rFonts w:ascii="Times New Roman" w:hAnsi="Times New Roman"/>
                <w:bCs/>
                <w:iCs/>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shd w:val="clear" w:color="auto" w:fill="EAEAEA"/>
          </w:tcPr>
          <w:p w:rsidR="00D11A6C" w:rsidRPr="00A27131" w:rsidRDefault="00D11A6C" w:rsidP="00A27131">
            <w:pPr>
              <w:spacing w:after="0" w:line="192" w:lineRule="auto"/>
              <w:jc w:val="center"/>
              <w:rPr>
                <w:rFonts w:ascii="Times New Roman" w:hAnsi="Times New Roman"/>
                <w:bCs/>
                <w:iCs/>
                <w:sz w:val="24"/>
                <w:szCs w:val="24"/>
                <w:lang w:eastAsia="ru-RU"/>
              </w:rPr>
            </w:pPr>
          </w:p>
        </w:tc>
        <w:tc>
          <w:tcPr>
            <w:tcW w:w="494"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bCs/>
                <w:iCs/>
                <w:sz w:val="24"/>
                <w:szCs w:val="24"/>
                <w:lang w:eastAsia="ru-RU"/>
              </w:rPr>
            </w:pPr>
          </w:p>
        </w:tc>
        <w:tc>
          <w:tcPr>
            <w:tcW w:w="116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755"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sz w:val="24"/>
                <w:szCs w:val="24"/>
                <w:lang w:eastAsia="ru-RU"/>
              </w:rPr>
            </w:pPr>
          </w:p>
        </w:tc>
      </w:tr>
      <w:tr w:rsidR="00090208" w:rsidRPr="00A27131" w:rsidTr="00090208">
        <w:trPr>
          <w:trHeight w:val="319"/>
        </w:trPr>
        <w:tc>
          <w:tcPr>
            <w:tcW w:w="1677"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bCs/>
                <w:iCs/>
                <w:sz w:val="24"/>
                <w:szCs w:val="24"/>
                <w:lang w:eastAsia="ru-RU"/>
              </w:rPr>
            </w:pPr>
            <w:r w:rsidRPr="00A27131">
              <w:rPr>
                <w:rFonts w:ascii="Times New Roman" w:hAnsi="Times New Roman"/>
                <w:bCs/>
                <w:iCs/>
                <w:sz w:val="24"/>
                <w:szCs w:val="24"/>
                <w:lang w:eastAsia="ru-RU"/>
              </w:rPr>
              <w:t>ИА.04.02.03.</w:t>
            </w:r>
          </w:p>
        </w:tc>
        <w:tc>
          <w:tcPr>
            <w:tcW w:w="3328"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rPr>
                <w:rFonts w:ascii="Times New Roman" w:hAnsi="Times New Roman"/>
                <w:bCs/>
                <w:iCs/>
                <w:sz w:val="24"/>
                <w:szCs w:val="24"/>
                <w:lang w:eastAsia="ru-RU"/>
              </w:rPr>
            </w:pPr>
            <w:r w:rsidRPr="00A27131">
              <w:rPr>
                <w:rFonts w:ascii="Times New Roman" w:hAnsi="Times New Roman"/>
                <w:bCs/>
                <w:iCs/>
                <w:sz w:val="24"/>
                <w:szCs w:val="24"/>
                <w:lang w:eastAsia="ru-RU"/>
              </w:rPr>
              <w:t>Музыкальная литература (зарубежная, отечественная)</w:t>
            </w:r>
          </w:p>
        </w:tc>
        <w:tc>
          <w:tcPr>
            <w:tcW w:w="1151"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bCs/>
                <w:iCs/>
                <w:sz w:val="24"/>
                <w:szCs w:val="24"/>
                <w:lang w:eastAsia="ru-RU"/>
              </w:rPr>
            </w:pPr>
            <w:r w:rsidRPr="00A27131">
              <w:rPr>
                <w:rFonts w:ascii="Times New Roman" w:hAnsi="Times New Roman"/>
                <w:bCs/>
                <w:iCs/>
                <w:sz w:val="24"/>
                <w:szCs w:val="24"/>
                <w:lang w:eastAsia="ru-RU"/>
              </w:rPr>
              <w:t>0,5</w:t>
            </w:r>
          </w:p>
        </w:tc>
        <w:tc>
          <w:tcPr>
            <w:tcW w:w="1209"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bCs/>
                <w:iCs/>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bCs/>
                <w:iCs/>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shd w:val="clear" w:color="auto" w:fill="EAEAEA"/>
          </w:tcPr>
          <w:p w:rsidR="00D11A6C" w:rsidRPr="00A27131" w:rsidRDefault="00D11A6C" w:rsidP="00A27131">
            <w:pPr>
              <w:spacing w:after="0" w:line="192" w:lineRule="auto"/>
              <w:jc w:val="center"/>
              <w:rPr>
                <w:rFonts w:ascii="Times New Roman" w:hAnsi="Times New Roman"/>
                <w:bCs/>
                <w:iCs/>
                <w:sz w:val="24"/>
                <w:szCs w:val="24"/>
                <w:lang w:eastAsia="ru-RU"/>
              </w:rPr>
            </w:pPr>
          </w:p>
        </w:tc>
        <w:tc>
          <w:tcPr>
            <w:tcW w:w="757" w:type="dxa"/>
            <w:tcBorders>
              <w:top w:val="single" w:sz="4" w:space="0" w:color="auto"/>
              <w:left w:val="single" w:sz="4" w:space="0" w:color="auto"/>
              <w:bottom w:val="single" w:sz="4" w:space="0" w:color="auto"/>
              <w:right w:val="single" w:sz="4" w:space="0" w:color="auto"/>
            </w:tcBorders>
            <w:shd w:val="clear" w:color="auto" w:fill="EAEAEA"/>
          </w:tcPr>
          <w:p w:rsidR="00D11A6C" w:rsidRPr="00A27131" w:rsidRDefault="00D11A6C" w:rsidP="00A27131">
            <w:pPr>
              <w:spacing w:after="0" w:line="192" w:lineRule="auto"/>
              <w:jc w:val="center"/>
              <w:rPr>
                <w:rFonts w:ascii="Times New Roman" w:hAnsi="Times New Roman"/>
                <w:bCs/>
                <w:iCs/>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shd w:val="clear" w:color="auto" w:fill="EAEAEA"/>
          </w:tcPr>
          <w:p w:rsidR="00D11A6C" w:rsidRPr="00A27131" w:rsidRDefault="00D11A6C" w:rsidP="00A27131">
            <w:pPr>
              <w:spacing w:after="0" w:line="192" w:lineRule="auto"/>
              <w:jc w:val="center"/>
              <w:rPr>
                <w:rFonts w:ascii="Times New Roman" w:hAnsi="Times New Roman"/>
                <w:bCs/>
                <w:iCs/>
                <w:sz w:val="24"/>
                <w:szCs w:val="24"/>
                <w:lang w:eastAsia="ru-RU"/>
              </w:rPr>
            </w:pPr>
          </w:p>
        </w:tc>
        <w:tc>
          <w:tcPr>
            <w:tcW w:w="494"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bCs/>
                <w:iCs/>
                <w:sz w:val="24"/>
                <w:szCs w:val="24"/>
                <w:lang w:eastAsia="ru-RU"/>
              </w:rPr>
            </w:pPr>
          </w:p>
        </w:tc>
        <w:tc>
          <w:tcPr>
            <w:tcW w:w="116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755"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sz w:val="24"/>
                <w:szCs w:val="24"/>
                <w:lang w:eastAsia="ru-RU"/>
              </w:rPr>
            </w:pPr>
          </w:p>
        </w:tc>
        <w:tc>
          <w:tcPr>
            <w:tcW w:w="119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sz w:val="24"/>
                <w:szCs w:val="24"/>
                <w:lang w:eastAsia="ru-RU"/>
              </w:rPr>
            </w:pPr>
          </w:p>
        </w:tc>
      </w:tr>
      <w:tr w:rsidR="00090208" w:rsidRPr="00A27131" w:rsidTr="00090208">
        <w:trPr>
          <w:trHeight w:val="319"/>
        </w:trPr>
        <w:tc>
          <w:tcPr>
            <w:tcW w:w="500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b/>
                <w:bCs/>
                <w:iCs/>
                <w:sz w:val="24"/>
                <w:szCs w:val="24"/>
                <w:vertAlign w:val="superscript"/>
                <w:lang w:eastAsia="ru-RU"/>
              </w:rPr>
            </w:pPr>
            <w:r w:rsidRPr="00A27131">
              <w:rPr>
                <w:rFonts w:ascii="Times New Roman" w:hAnsi="Times New Roman"/>
                <w:b/>
                <w:bCs/>
                <w:iCs/>
                <w:sz w:val="24"/>
                <w:szCs w:val="24"/>
                <w:lang w:eastAsia="ru-RU"/>
              </w:rPr>
              <w:lastRenderedPageBreak/>
              <w:t>Резерв учебного времени</w:t>
            </w:r>
            <w:r w:rsidRPr="00A27131">
              <w:rPr>
                <w:rFonts w:ascii="Times New Roman" w:hAnsi="Times New Roman"/>
                <w:b/>
                <w:bCs/>
                <w:iCs/>
                <w:sz w:val="24"/>
                <w:szCs w:val="24"/>
                <w:vertAlign w:val="superscript"/>
                <w:lang w:eastAsia="ru-RU"/>
              </w:rPr>
              <w:t>7)</w:t>
            </w:r>
          </w:p>
        </w:tc>
        <w:tc>
          <w:tcPr>
            <w:tcW w:w="1151"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5</w:t>
            </w:r>
          </w:p>
        </w:tc>
        <w:tc>
          <w:tcPr>
            <w:tcW w:w="1209"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shd w:val="clear" w:color="auto" w:fill="EAEAEA"/>
          </w:tcPr>
          <w:p w:rsidR="00D11A6C" w:rsidRPr="00A27131" w:rsidRDefault="00D11A6C" w:rsidP="00A27131">
            <w:pPr>
              <w:spacing w:after="0" w:line="192" w:lineRule="auto"/>
              <w:jc w:val="center"/>
              <w:rPr>
                <w:rFonts w:ascii="Times New Roman" w:hAnsi="Times New Roman"/>
                <w:b/>
                <w:bCs/>
                <w:iCs/>
                <w:sz w:val="24"/>
                <w:szCs w:val="24"/>
                <w:lang w:eastAsia="ru-RU"/>
              </w:rPr>
            </w:pPr>
          </w:p>
        </w:tc>
        <w:tc>
          <w:tcPr>
            <w:tcW w:w="757" w:type="dxa"/>
            <w:tcBorders>
              <w:top w:val="single" w:sz="4" w:space="0" w:color="auto"/>
              <w:left w:val="single" w:sz="4" w:space="0" w:color="auto"/>
              <w:bottom w:val="single" w:sz="4" w:space="0" w:color="auto"/>
              <w:right w:val="single" w:sz="4" w:space="0" w:color="auto"/>
            </w:tcBorders>
            <w:shd w:val="clear" w:color="auto" w:fill="EAEAEA"/>
          </w:tcPr>
          <w:p w:rsidR="00D11A6C" w:rsidRPr="00A27131" w:rsidRDefault="00D11A6C" w:rsidP="00A27131">
            <w:pPr>
              <w:spacing w:after="0" w:line="192" w:lineRule="auto"/>
              <w:jc w:val="center"/>
              <w:rPr>
                <w:rFonts w:ascii="Times New Roman" w:hAnsi="Times New Roman"/>
                <w:b/>
                <w:bCs/>
                <w:iCs/>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shd w:val="clear" w:color="auto" w:fill="EAEAEA"/>
          </w:tcPr>
          <w:p w:rsidR="00D11A6C" w:rsidRPr="00A27131" w:rsidRDefault="00D11A6C" w:rsidP="00A27131">
            <w:pPr>
              <w:spacing w:after="0" w:line="192" w:lineRule="auto"/>
              <w:jc w:val="center"/>
              <w:rPr>
                <w:rFonts w:ascii="Times New Roman" w:hAnsi="Times New Roman"/>
                <w:b/>
                <w:bCs/>
                <w:iCs/>
                <w:sz w:val="24"/>
                <w:szCs w:val="24"/>
                <w:lang w:eastAsia="ru-RU"/>
              </w:rPr>
            </w:pPr>
          </w:p>
        </w:tc>
        <w:tc>
          <w:tcPr>
            <w:tcW w:w="494"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b/>
                <w:bCs/>
                <w:iCs/>
                <w:sz w:val="24"/>
                <w:szCs w:val="24"/>
                <w:lang w:eastAsia="ru-RU"/>
              </w:rPr>
            </w:pPr>
          </w:p>
        </w:tc>
        <w:tc>
          <w:tcPr>
            <w:tcW w:w="116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w:t>
            </w:r>
          </w:p>
        </w:tc>
        <w:tc>
          <w:tcPr>
            <w:tcW w:w="755"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w:t>
            </w:r>
          </w:p>
        </w:tc>
        <w:tc>
          <w:tcPr>
            <w:tcW w:w="756" w:type="dxa"/>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w:t>
            </w:r>
          </w:p>
        </w:tc>
        <w:tc>
          <w:tcPr>
            <w:tcW w:w="90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w:t>
            </w:r>
          </w:p>
        </w:tc>
        <w:tc>
          <w:tcPr>
            <w:tcW w:w="119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D11A6C" w:rsidRPr="00A27131" w:rsidRDefault="00D11A6C" w:rsidP="00A27131">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w:t>
            </w:r>
          </w:p>
        </w:tc>
      </w:tr>
    </w:tbl>
    <w:p w:rsidR="00685719" w:rsidRDefault="00685719" w:rsidP="00A27131">
      <w:pPr>
        <w:spacing w:after="0" w:line="192" w:lineRule="auto"/>
        <w:jc w:val="both"/>
        <w:rPr>
          <w:rFonts w:ascii="Times New Roman" w:eastAsia="Times New Roman" w:hAnsi="Times New Roman" w:cs="Times New Roman"/>
          <w:sz w:val="24"/>
          <w:szCs w:val="24"/>
          <w:lang w:eastAsia="ru-RU"/>
        </w:rPr>
      </w:pPr>
    </w:p>
    <w:p w:rsidR="00BD3AF9" w:rsidRPr="00A27131" w:rsidRDefault="00BD3AF9" w:rsidP="00A27131">
      <w:pPr>
        <w:spacing w:after="0" w:line="192" w:lineRule="auto"/>
        <w:jc w:val="both"/>
        <w:rPr>
          <w:rFonts w:ascii="Times New Roman" w:eastAsia="Times New Roman" w:hAnsi="Times New Roman" w:cs="Times New Roman"/>
          <w:sz w:val="24"/>
          <w:szCs w:val="24"/>
          <w:lang w:eastAsia="ru-RU"/>
        </w:rPr>
      </w:pPr>
      <w:r w:rsidRPr="00A27131">
        <w:rPr>
          <w:rFonts w:ascii="Times New Roman" w:eastAsia="Times New Roman" w:hAnsi="Times New Roman" w:cs="Times New Roman"/>
          <w:sz w:val="24"/>
          <w:szCs w:val="24"/>
          <w:lang w:eastAsia="ru-RU"/>
        </w:rPr>
        <w:t>1.</w:t>
      </w:r>
      <w:r w:rsidRPr="00A27131">
        <w:rPr>
          <w:rFonts w:ascii="Times New Roman" w:eastAsia="Times New Roman" w:hAnsi="Times New Roman" w:cs="Times New Roman"/>
          <w:sz w:val="24"/>
          <w:szCs w:val="24"/>
          <w:lang w:eastAsia="ru-RU"/>
        </w:rPr>
        <w:tab/>
        <w:t xml:space="preserve">В общей трудоемкости на выбор </w:t>
      </w:r>
      <w:r w:rsidR="00A27131">
        <w:rPr>
          <w:rFonts w:ascii="Times New Roman" w:eastAsia="Times New Roman" w:hAnsi="Times New Roman" w:cs="Times New Roman"/>
          <w:sz w:val="24"/>
          <w:szCs w:val="24"/>
          <w:lang w:eastAsia="ru-RU"/>
        </w:rPr>
        <w:t>Школы</w:t>
      </w:r>
      <w:r w:rsidRPr="00A27131">
        <w:rPr>
          <w:rFonts w:ascii="Times New Roman" w:eastAsia="Times New Roman" w:hAnsi="Times New Roman" w:cs="Times New Roman"/>
          <w:sz w:val="24"/>
          <w:szCs w:val="24"/>
          <w:lang w:eastAsia="ru-RU"/>
        </w:rPr>
        <w:t xml:space="preserve">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предметов и количества часов консультаций остается неизменной, вариативная часть разрабатывается </w:t>
      </w:r>
      <w:r w:rsidR="00A27131">
        <w:rPr>
          <w:rFonts w:ascii="Times New Roman" w:eastAsia="Times New Roman" w:hAnsi="Times New Roman" w:cs="Times New Roman"/>
          <w:sz w:val="24"/>
          <w:szCs w:val="24"/>
          <w:lang w:eastAsia="ru-RU"/>
        </w:rPr>
        <w:t>Школой</w:t>
      </w:r>
      <w:r w:rsidRPr="00A27131">
        <w:rPr>
          <w:rFonts w:ascii="Times New Roman" w:eastAsia="Times New Roman" w:hAnsi="Times New Roman" w:cs="Times New Roman"/>
          <w:sz w:val="24"/>
          <w:szCs w:val="24"/>
          <w:lang w:eastAsia="ru-RU"/>
        </w:rPr>
        <w:t xml:space="preserve">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w:t>
      </w:r>
      <w:r w:rsidR="00A27131">
        <w:rPr>
          <w:rFonts w:ascii="Times New Roman" w:eastAsia="Times New Roman" w:hAnsi="Times New Roman" w:cs="Times New Roman"/>
          <w:sz w:val="24"/>
          <w:szCs w:val="24"/>
          <w:lang w:eastAsia="ru-RU"/>
        </w:rPr>
        <w:t>рных занятий. При формировании Школой</w:t>
      </w:r>
      <w:r w:rsidRPr="00A27131">
        <w:rPr>
          <w:rFonts w:ascii="Times New Roman" w:eastAsia="Times New Roman" w:hAnsi="Times New Roman" w:cs="Times New Roman"/>
          <w:sz w:val="24"/>
          <w:szCs w:val="24"/>
          <w:lang w:eastAsia="ru-RU"/>
        </w:rPr>
        <w:t xml:space="preserve">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BD3AF9" w:rsidRPr="00A27131" w:rsidRDefault="00BD3AF9" w:rsidP="00A27131">
      <w:pPr>
        <w:spacing w:after="0" w:line="192" w:lineRule="auto"/>
        <w:jc w:val="both"/>
        <w:rPr>
          <w:rFonts w:ascii="Times New Roman" w:eastAsia="Times New Roman" w:hAnsi="Times New Roman" w:cs="Times New Roman"/>
          <w:sz w:val="24"/>
          <w:szCs w:val="24"/>
          <w:lang w:eastAsia="ru-RU"/>
        </w:rPr>
      </w:pPr>
      <w:r w:rsidRPr="00A27131">
        <w:rPr>
          <w:rFonts w:ascii="Times New Roman" w:eastAsia="Times New Roman" w:hAnsi="Times New Roman" w:cs="Times New Roman"/>
          <w:sz w:val="24"/>
          <w:szCs w:val="24"/>
          <w:lang w:eastAsia="ru-RU"/>
        </w:rPr>
        <w:t>2.</w:t>
      </w:r>
      <w:r w:rsidRPr="00A27131">
        <w:rPr>
          <w:rFonts w:ascii="Times New Roman" w:eastAsia="Times New Roman" w:hAnsi="Times New Roman" w:cs="Times New Roman"/>
          <w:sz w:val="24"/>
          <w:szCs w:val="24"/>
          <w:lang w:eastAsia="ru-RU"/>
        </w:rPr>
        <w:tab/>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учебных полугодий за 5 лет. При выставлении между цифрами «-» необходимо считать и четные и нечетные учебные полугодия (например «6-10» – 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w:t>
      </w:r>
      <w:r w:rsidR="00A27131">
        <w:rPr>
          <w:rFonts w:ascii="Times New Roman" w:eastAsia="Times New Roman" w:hAnsi="Times New Roman" w:cs="Times New Roman"/>
          <w:sz w:val="24"/>
          <w:szCs w:val="24"/>
          <w:lang w:eastAsia="ru-RU"/>
        </w:rPr>
        <w:t>Школа</w:t>
      </w:r>
      <w:r w:rsidRPr="00A27131">
        <w:rPr>
          <w:rFonts w:ascii="Times New Roman" w:eastAsia="Times New Roman" w:hAnsi="Times New Roman" w:cs="Times New Roman"/>
          <w:sz w:val="24"/>
          <w:szCs w:val="24"/>
          <w:lang w:eastAsia="ru-RU"/>
        </w:rPr>
        <w:t xml:space="preserve">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w:t>
      </w:r>
      <w:r w:rsidR="00A27131">
        <w:rPr>
          <w:rFonts w:ascii="Times New Roman" w:eastAsia="Times New Roman" w:hAnsi="Times New Roman" w:cs="Times New Roman"/>
          <w:sz w:val="24"/>
          <w:szCs w:val="24"/>
          <w:lang w:eastAsia="ru-RU"/>
        </w:rPr>
        <w:t>Школы</w:t>
      </w:r>
      <w:r w:rsidRPr="00A27131">
        <w:rPr>
          <w:rFonts w:ascii="Times New Roman" w:eastAsia="Times New Roman" w:hAnsi="Times New Roman" w:cs="Times New Roman"/>
          <w:sz w:val="24"/>
          <w:szCs w:val="24"/>
          <w:lang w:eastAsia="ru-RU"/>
        </w:rPr>
        <w:t>.</w:t>
      </w:r>
    </w:p>
    <w:p w:rsidR="00BD3AF9" w:rsidRPr="00A27131" w:rsidRDefault="00BD3AF9" w:rsidP="00A27131">
      <w:pPr>
        <w:spacing w:after="0" w:line="192" w:lineRule="auto"/>
        <w:jc w:val="both"/>
        <w:rPr>
          <w:rFonts w:ascii="Times New Roman" w:eastAsia="Times New Roman" w:hAnsi="Times New Roman" w:cs="Times New Roman"/>
          <w:sz w:val="24"/>
          <w:szCs w:val="24"/>
          <w:lang w:eastAsia="ru-RU"/>
        </w:rPr>
      </w:pPr>
      <w:r w:rsidRPr="00A27131">
        <w:rPr>
          <w:rFonts w:ascii="Times New Roman" w:eastAsia="Times New Roman" w:hAnsi="Times New Roman" w:cs="Times New Roman"/>
          <w:sz w:val="24"/>
          <w:szCs w:val="24"/>
          <w:lang w:eastAsia="ru-RU"/>
        </w:rPr>
        <w:t>3.</w:t>
      </w:r>
      <w:r w:rsidRPr="00A27131">
        <w:rPr>
          <w:rFonts w:ascii="Times New Roman" w:eastAsia="Times New Roman" w:hAnsi="Times New Roman" w:cs="Times New Roman"/>
          <w:sz w:val="24"/>
          <w:szCs w:val="24"/>
          <w:lang w:eastAsia="ru-RU"/>
        </w:rPr>
        <w:tab/>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BD3AF9" w:rsidRPr="00A27131" w:rsidRDefault="00BD3AF9" w:rsidP="00A27131">
      <w:pPr>
        <w:spacing w:after="0" w:line="192" w:lineRule="auto"/>
        <w:jc w:val="both"/>
        <w:rPr>
          <w:rFonts w:ascii="Times New Roman" w:eastAsia="Times New Roman" w:hAnsi="Times New Roman" w:cs="Times New Roman"/>
          <w:sz w:val="24"/>
          <w:szCs w:val="24"/>
          <w:lang w:eastAsia="ru-RU"/>
        </w:rPr>
      </w:pPr>
      <w:r w:rsidRPr="00A27131">
        <w:rPr>
          <w:rFonts w:ascii="Times New Roman" w:eastAsia="Times New Roman" w:hAnsi="Times New Roman" w:cs="Times New Roman"/>
          <w:sz w:val="24"/>
          <w:szCs w:val="24"/>
          <w:lang w:eastAsia="ru-RU"/>
        </w:rPr>
        <w:t>4.</w:t>
      </w:r>
      <w:r w:rsidRPr="00A27131">
        <w:rPr>
          <w:rFonts w:ascii="Times New Roman" w:eastAsia="Times New Roman" w:hAnsi="Times New Roman" w:cs="Times New Roman"/>
          <w:sz w:val="24"/>
          <w:szCs w:val="24"/>
          <w:lang w:eastAsia="ru-RU"/>
        </w:rPr>
        <w:tab/>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BD3AF9" w:rsidRPr="00A27131" w:rsidRDefault="00BD3AF9" w:rsidP="00A27131">
      <w:pPr>
        <w:spacing w:after="0" w:line="192" w:lineRule="auto"/>
        <w:jc w:val="both"/>
        <w:rPr>
          <w:rFonts w:ascii="Times New Roman" w:eastAsia="Times New Roman" w:hAnsi="Times New Roman" w:cs="Times New Roman"/>
          <w:i/>
          <w:sz w:val="24"/>
          <w:szCs w:val="24"/>
          <w:lang w:eastAsia="ru-RU"/>
        </w:rPr>
      </w:pPr>
      <w:r w:rsidRPr="00A27131">
        <w:rPr>
          <w:rFonts w:ascii="Times New Roman" w:eastAsia="Times New Roman" w:hAnsi="Times New Roman" w:cs="Times New Roman"/>
          <w:sz w:val="24"/>
          <w:szCs w:val="24"/>
          <w:lang w:eastAsia="ru-RU"/>
        </w:rPr>
        <w:t>5.</w:t>
      </w:r>
      <w:r w:rsidRPr="00A27131">
        <w:rPr>
          <w:rFonts w:ascii="Times New Roman" w:eastAsia="Times New Roman" w:hAnsi="Times New Roman" w:cs="Times New Roman"/>
          <w:sz w:val="24"/>
          <w:szCs w:val="24"/>
          <w:lang w:eastAsia="ru-RU"/>
        </w:rPr>
        <w:tab/>
      </w:r>
      <w:r w:rsidRPr="00A27131">
        <w:rPr>
          <w:rFonts w:ascii="Times New Roman" w:eastAsia="Times New Roman" w:hAnsi="Times New Roman" w:cs="Times New Roman"/>
          <w:i/>
          <w:sz w:val="24"/>
          <w:szCs w:val="24"/>
          <w:lang w:eastAsia="ru-RU"/>
        </w:rPr>
        <w:t>В данном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Вариативную часть можно использовать и на учебные предметы, предусматривающие получение обучающимися знаний, умений и навыков в области исполнительства на национальных инструментах народов России. Знаком «х» обозначена возможность реализации предлагаемых учебных предметов в той или иной форме занятий.</w:t>
      </w:r>
    </w:p>
    <w:p w:rsidR="00BD3AF9" w:rsidRPr="00A27131" w:rsidRDefault="00BD3AF9" w:rsidP="00A27131">
      <w:pPr>
        <w:spacing w:after="0" w:line="192" w:lineRule="auto"/>
        <w:jc w:val="both"/>
        <w:rPr>
          <w:rFonts w:ascii="Times New Roman" w:eastAsia="Times New Roman" w:hAnsi="Times New Roman" w:cs="Times New Roman"/>
          <w:sz w:val="24"/>
          <w:szCs w:val="24"/>
          <w:lang w:eastAsia="ru-RU"/>
        </w:rPr>
      </w:pPr>
      <w:r w:rsidRPr="00A27131">
        <w:rPr>
          <w:rFonts w:ascii="Times New Roman" w:eastAsia="Times New Roman" w:hAnsi="Times New Roman" w:cs="Times New Roman"/>
          <w:sz w:val="24"/>
          <w:szCs w:val="24"/>
          <w:lang w:eastAsia="ru-RU"/>
        </w:rPr>
        <w:t>6.</w:t>
      </w:r>
      <w:r w:rsidRPr="00A27131">
        <w:rPr>
          <w:rFonts w:ascii="Times New Roman" w:eastAsia="Times New Roman" w:hAnsi="Times New Roman" w:cs="Times New Roman"/>
          <w:sz w:val="24"/>
          <w:szCs w:val="24"/>
          <w:lang w:eastAsia="ru-RU"/>
        </w:rPr>
        <w:tab/>
        <w:t xml:space="preserve">Объем  максимальной нагрузки обучающихся не должен превышать 26 часов в неделю, аудиторной нагрузки – 14 часов в неделю. </w:t>
      </w:r>
    </w:p>
    <w:p w:rsidR="00BD3AF9" w:rsidRPr="00A27131" w:rsidRDefault="00BD3AF9" w:rsidP="00A27131">
      <w:pPr>
        <w:spacing w:after="0" w:line="192" w:lineRule="auto"/>
        <w:jc w:val="both"/>
        <w:rPr>
          <w:rFonts w:ascii="Times New Roman" w:eastAsia="Times New Roman" w:hAnsi="Times New Roman" w:cs="Times New Roman"/>
          <w:sz w:val="24"/>
          <w:szCs w:val="24"/>
          <w:lang w:eastAsia="ru-RU"/>
        </w:rPr>
      </w:pPr>
      <w:r w:rsidRPr="00A27131">
        <w:rPr>
          <w:rFonts w:ascii="Times New Roman" w:eastAsia="Times New Roman" w:hAnsi="Times New Roman" w:cs="Times New Roman"/>
          <w:sz w:val="24"/>
          <w:szCs w:val="24"/>
          <w:lang w:eastAsia="ru-RU"/>
        </w:rPr>
        <w:t>7.</w:t>
      </w:r>
      <w:r w:rsidRPr="00A27131">
        <w:rPr>
          <w:rFonts w:ascii="Times New Roman" w:eastAsia="Times New Roman" w:hAnsi="Times New Roman" w:cs="Times New Roman"/>
          <w:sz w:val="24"/>
          <w:szCs w:val="24"/>
          <w:lang w:eastAsia="ru-RU"/>
        </w:rPr>
        <w:tab/>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BD3AF9" w:rsidRPr="00A27131" w:rsidRDefault="00BD3AF9" w:rsidP="00A27131">
      <w:pPr>
        <w:spacing w:after="0" w:line="192" w:lineRule="auto"/>
        <w:jc w:val="both"/>
        <w:rPr>
          <w:rFonts w:ascii="Times New Roman" w:eastAsia="Times New Roman" w:hAnsi="Times New Roman" w:cs="Times New Roman"/>
          <w:sz w:val="24"/>
          <w:szCs w:val="24"/>
          <w:lang w:eastAsia="ru-RU"/>
        </w:rPr>
      </w:pPr>
    </w:p>
    <w:p w:rsidR="00A27131" w:rsidRPr="00A27131" w:rsidRDefault="00A27131" w:rsidP="00A27131">
      <w:pPr>
        <w:spacing w:after="0" w:line="192" w:lineRule="auto"/>
        <w:jc w:val="center"/>
        <w:rPr>
          <w:rFonts w:ascii="Times New Roman" w:eastAsia="Times New Roman" w:hAnsi="Times New Roman" w:cs="Times New Roman"/>
          <w:b/>
          <w:i/>
          <w:sz w:val="16"/>
          <w:szCs w:val="16"/>
          <w:lang w:eastAsia="ru-RU"/>
        </w:rPr>
      </w:pPr>
    </w:p>
    <w:p w:rsidR="00BD3AF9" w:rsidRPr="00A27131" w:rsidRDefault="00BD3AF9" w:rsidP="00A27131">
      <w:pPr>
        <w:spacing w:after="0" w:line="192" w:lineRule="auto"/>
        <w:jc w:val="center"/>
        <w:rPr>
          <w:rFonts w:ascii="Times New Roman" w:eastAsia="Times New Roman" w:hAnsi="Times New Roman" w:cs="Times New Roman"/>
          <w:b/>
          <w:i/>
          <w:sz w:val="24"/>
          <w:szCs w:val="24"/>
          <w:lang w:eastAsia="ru-RU"/>
        </w:rPr>
      </w:pPr>
      <w:r w:rsidRPr="00A27131">
        <w:rPr>
          <w:rFonts w:ascii="Times New Roman" w:eastAsia="Times New Roman" w:hAnsi="Times New Roman" w:cs="Times New Roman"/>
          <w:b/>
          <w:i/>
          <w:sz w:val="24"/>
          <w:szCs w:val="24"/>
          <w:lang w:eastAsia="ru-RU"/>
        </w:rPr>
        <w:t>Примечание к учебному плану</w:t>
      </w:r>
    </w:p>
    <w:p w:rsidR="00BD3AF9" w:rsidRPr="00A27131" w:rsidRDefault="00BD3AF9" w:rsidP="00A27131">
      <w:pPr>
        <w:spacing w:after="0" w:line="192" w:lineRule="auto"/>
        <w:jc w:val="both"/>
        <w:rPr>
          <w:rFonts w:ascii="Times New Roman" w:eastAsia="Times New Roman" w:hAnsi="Times New Roman" w:cs="Times New Roman"/>
          <w:sz w:val="24"/>
          <w:szCs w:val="24"/>
          <w:lang w:eastAsia="ru-RU"/>
        </w:rPr>
      </w:pPr>
      <w:r w:rsidRPr="00A27131">
        <w:rPr>
          <w:rFonts w:ascii="Times New Roman" w:eastAsia="Times New Roman" w:hAnsi="Times New Roman" w:cs="Times New Roman"/>
          <w:sz w:val="24"/>
          <w:szCs w:val="24"/>
          <w:lang w:eastAsia="ru-RU"/>
        </w:rPr>
        <w:t>1.</w:t>
      </w:r>
      <w:r w:rsidRPr="00A27131">
        <w:rPr>
          <w:rFonts w:ascii="Times New Roman" w:eastAsia="Times New Roman" w:hAnsi="Times New Roman" w:cs="Times New Roman"/>
          <w:sz w:val="24"/>
          <w:szCs w:val="24"/>
          <w:lang w:eastAsia="ru-RU"/>
        </w:rPr>
        <w:tab/>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rsidR="00BD3AF9" w:rsidRPr="00A27131" w:rsidRDefault="00BD3AF9" w:rsidP="00A27131">
      <w:pPr>
        <w:spacing w:after="0" w:line="192" w:lineRule="auto"/>
        <w:jc w:val="both"/>
        <w:rPr>
          <w:rFonts w:ascii="Times New Roman" w:eastAsia="Times New Roman" w:hAnsi="Times New Roman" w:cs="Times New Roman"/>
          <w:sz w:val="24"/>
          <w:szCs w:val="24"/>
          <w:lang w:eastAsia="ru-RU"/>
        </w:rPr>
      </w:pPr>
      <w:r w:rsidRPr="00A27131">
        <w:rPr>
          <w:rFonts w:ascii="Times New Roman" w:eastAsia="Times New Roman" w:hAnsi="Times New Roman" w:cs="Times New Roman"/>
          <w:sz w:val="24"/>
          <w:szCs w:val="24"/>
          <w:lang w:eastAsia="ru-RU"/>
        </w:rPr>
        <w:t>2.</w:t>
      </w:r>
      <w:r w:rsidRPr="00A27131">
        <w:rPr>
          <w:rFonts w:ascii="Times New Roman" w:eastAsia="Times New Roman" w:hAnsi="Times New Roman" w:cs="Times New Roman"/>
          <w:sz w:val="24"/>
          <w:szCs w:val="24"/>
          <w:lang w:eastAsia="ru-RU"/>
        </w:rPr>
        <w:tab/>
        <w:t>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первого класса; хор из обучающихся 2–5 классов.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обучающихся рекомендуется реализовывать учебный предмет «Хоровой класс» на протяжении всего периода обучения. В случае отсутствия реализации данного учебного предмета после первого класса, часы, предусмотренные на консультации «Сводный хор», используются по усмотрению ДШИ на консультации по другим учебным предметам.</w:t>
      </w:r>
    </w:p>
    <w:p w:rsidR="00BD3AF9" w:rsidRPr="00A27131" w:rsidRDefault="00BD3AF9" w:rsidP="00A27131">
      <w:pPr>
        <w:spacing w:after="0" w:line="192" w:lineRule="auto"/>
        <w:jc w:val="both"/>
        <w:rPr>
          <w:rFonts w:ascii="Times New Roman" w:eastAsia="Times New Roman" w:hAnsi="Times New Roman" w:cs="Times New Roman"/>
          <w:sz w:val="24"/>
          <w:szCs w:val="24"/>
          <w:lang w:eastAsia="ru-RU"/>
        </w:rPr>
      </w:pPr>
      <w:r w:rsidRPr="00A27131">
        <w:rPr>
          <w:rFonts w:ascii="Times New Roman" w:eastAsia="Times New Roman" w:hAnsi="Times New Roman" w:cs="Times New Roman"/>
          <w:sz w:val="24"/>
          <w:szCs w:val="24"/>
          <w:lang w:eastAsia="ru-RU"/>
        </w:rPr>
        <w:t>3.</w:t>
      </w:r>
      <w:r w:rsidRPr="00A27131">
        <w:rPr>
          <w:rFonts w:ascii="Times New Roman" w:eastAsia="Times New Roman" w:hAnsi="Times New Roman" w:cs="Times New Roman"/>
          <w:sz w:val="24"/>
          <w:szCs w:val="24"/>
          <w:lang w:eastAsia="ru-RU"/>
        </w:rPr>
        <w:tab/>
        <w:t xml:space="preserve">Учебный предмет «Оркестровый класс» предполагает занятия народного оркестра (для обучающихся по классу гитары данные часы могут быть перераспределены на учебный предмет «Ансамбль»), а также, при наличии, национального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w:t>
      </w:r>
      <w:r w:rsidRPr="00A27131">
        <w:rPr>
          <w:rFonts w:ascii="Times New Roman" w:eastAsia="Times New Roman" w:hAnsi="Times New Roman" w:cs="Times New Roman"/>
          <w:sz w:val="24"/>
          <w:szCs w:val="24"/>
          <w:lang w:eastAsia="ru-RU"/>
        </w:rPr>
        <w:lastRenderedPageBreak/>
        <w:t>коллектива. В случае отсутствия реализации данного учебного предмета, часы, предусмотренные на консультации «Оркестр», используются по усмотрению ДШИ на консультации по другим учебным предметам.</w:t>
      </w:r>
    </w:p>
    <w:p w:rsidR="00BD3AF9" w:rsidRPr="00A27131" w:rsidRDefault="00BD3AF9" w:rsidP="00A27131">
      <w:pPr>
        <w:spacing w:after="0" w:line="192" w:lineRule="auto"/>
        <w:jc w:val="both"/>
        <w:rPr>
          <w:rFonts w:ascii="Times New Roman" w:eastAsia="Times New Roman" w:hAnsi="Times New Roman" w:cs="Times New Roman"/>
          <w:sz w:val="24"/>
          <w:szCs w:val="24"/>
          <w:lang w:eastAsia="ru-RU"/>
        </w:rPr>
      </w:pPr>
      <w:r w:rsidRPr="00A27131">
        <w:rPr>
          <w:rFonts w:ascii="Times New Roman" w:eastAsia="Times New Roman" w:hAnsi="Times New Roman" w:cs="Times New Roman"/>
          <w:sz w:val="24"/>
          <w:szCs w:val="24"/>
          <w:lang w:eastAsia="ru-RU"/>
        </w:rPr>
        <w:t>4.</w:t>
      </w:r>
      <w:r w:rsidRPr="00A27131">
        <w:rPr>
          <w:rFonts w:ascii="Times New Roman" w:eastAsia="Times New Roman" w:hAnsi="Times New Roman" w:cs="Times New Roman"/>
          <w:sz w:val="24"/>
          <w:szCs w:val="24"/>
          <w:lang w:eastAsia="ru-RU"/>
        </w:rPr>
        <w:tab/>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работы обучающихся планируется следующим образом:</w:t>
      </w:r>
    </w:p>
    <w:p w:rsidR="00BD3AF9" w:rsidRPr="00A27131" w:rsidRDefault="00BD3AF9" w:rsidP="00A27131">
      <w:pPr>
        <w:spacing w:after="0" w:line="192" w:lineRule="auto"/>
        <w:jc w:val="both"/>
        <w:rPr>
          <w:rFonts w:ascii="Times New Roman" w:eastAsia="Times New Roman" w:hAnsi="Times New Roman" w:cs="Times New Roman"/>
          <w:sz w:val="24"/>
          <w:szCs w:val="24"/>
          <w:lang w:eastAsia="ru-RU"/>
        </w:rPr>
      </w:pPr>
      <w:r w:rsidRPr="00A27131">
        <w:rPr>
          <w:rFonts w:ascii="Times New Roman" w:eastAsia="Times New Roman" w:hAnsi="Times New Roman" w:cs="Times New Roman"/>
          <w:sz w:val="24"/>
          <w:szCs w:val="24"/>
          <w:lang w:eastAsia="ru-RU"/>
        </w:rPr>
        <w:t xml:space="preserve">«Специальность» – 1-3 классы – по 3 часа в неделю; 4–5 классы – по 4 часа в неделю; «Ансамбль» – 1 час в неделю; </w:t>
      </w:r>
    </w:p>
    <w:p w:rsidR="00BD3AF9" w:rsidRPr="00A27131" w:rsidRDefault="00BD3AF9" w:rsidP="00A27131">
      <w:pPr>
        <w:spacing w:after="0" w:line="192" w:lineRule="auto"/>
        <w:jc w:val="both"/>
        <w:rPr>
          <w:rFonts w:ascii="Times New Roman" w:eastAsia="Times New Roman" w:hAnsi="Times New Roman" w:cs="Times New Roman"/>
          <w:sz w:val="24"/>
          <w:szCs w:val="24"/>
          <w:lang w:eastAsia="ru-RU"/>
        </w:rPr>
      </w:pPr>
      <w:r w:rsidRPr="00A27131">
        <w:rPr>
          <w:rFonts w:ascii="Times New Roman" w:eastAsia="Times New Roman" w:hAnsi="Times New Roman" w:cs="Times New Roman"/>
          <w:sz w:val="24"/>
          <w:szCs w:val="24"/>
          <w:lang w:eastAsia="ru-RU"/>
        </w:rPr>
        <w:t xml:space="preserve">«Оркестровый класс» – 1 час в неделю; «Фортепиано» – 2 часа в неделю; «Хоровой класс» – 0,5 часа в неделю; «Сольфеджио» – 1 час в неделю; </w:t>
      </w:r>
    </w:p>
    <w:p w:rsidR="005C206A" w:rsidRPr="00A27131" w:rsidRDefault="00BD3AF9" w:rsidP="00A27131">
      <w:pPr>
        <w:spacing w:after="0" w:line="192" w:lineRule="auto"/>
        <w:jc w:val="both"/>
        <w:rPr>
          <w:rFonts w:ascii="Times New Roman" w:eastAsia="Times New Roman" w:hAnsi="Times New Roman" w:cs="Times New Roman"/>
          <w:sz w:val="24"/>
          <w:szCs w:val="24"/>
          <w:lang w:eastAsia="ru-RU"/>
        </w:rPr>
      </w:pPr>
      <w:r w:rsidRPr="00A27131">
        <w:rPr>
          <w:rFonts w:ascii="Times New Roman" w:eastAsia="Times New Roman" w:hAnsi="Times New Roman" w:cs="Times New Roman"/>
          <w:sz w:val="24"/>
          <w:szCs w:val="24"/>
          <w:lang w:eastAsia="ru-RU"/>
        </w:rPr>
        <w:t>«Музыкальная литература (зарубежная, отечественная)» – 1 час в неделю.</w:t>
      </w:r>
    </w:p>
    <w:p w:rsidR="005C206A" w:rsidRDefault="005C206A" w:rsidP="006605EB">
      <w:pPr>
        <w:spacing w:after="0" w:line="192" w:lineRule="auto"/>
        <w:jc w:val="both"/>
        <w:rPr>
          <w:rFonts w:ascii="Times New Roman" w:eastAsia="Times New Roman" w:hAnsi="Times New Roman" w:cs="Times New Roman"/>
          <w:sz w:val="28"/>
          <w:szCs w:val="28"/>
          <w:lang w:eastAsia="ru-RU"/>
        </w:rPr>
      </w:pPr>
    </w:p>
    <w:p w:rsidR="004E3C73" w:rsidRDefault="004E3C73" w:rsidP="006605EB">
      <w:pPr>
        <w:spacing w:after="0" w:line="192" w:lineRule="auto"/>
        <w:jc w:val="both"/>
        <w:rPr>
          <w:rFonts w:ascii="Times New Roman" w:eastAsia="Times New Roman" w:hAnsi="Times New Roman" w:cs="Times New Roman"/>
          <w:sz w:val="28"/>
          <w:szCs w:val="28"/>
          <w:lang w:eastAsia="ru-RU"/>
        </w:rPr>
        <w:sectPr w:rsidR="004E3C73" w:rsidSect="00084CF4">
          <w:pgSz w:w="16838" w:h="11906" w:orient="landscape"/>
          <w:pgMar w:top="284" w:right="567" w:bottom="284" w:left="567" w:header="709" w:footer="709" w:gutter="0"/>
          <w:cols w:space="708"/>
          <w:docGrid w:linePitch="360"/>
        </w:sectPr>
      </w:pPr>
    </w:p>
    <w:p w:rsidR="005C206A" w:rsidRDefault="005C206A" w:rsidP="006605EB">
      <w:pPr>
        <w:spacing w:after="0" w:line="192" w:lineRule="auto"/>
        <w:jc w:val="both"/>
        <w:rPr>
          <w:rFonts w:ascii="Times New Roman" w:eastAsia="Times New Roman" w:hAnsi="Times New Roman" w:cs="Times New Roman"/>
          <w:sz w:val="28"/>
          <w:szCs w:val="28"/>
          <w:lang w:eastAsia="ru-RU"/>
        </w:rPr>
      </w:pPr>
    </w:p>
    <w:p w:rsidR="004E3C73" w:rsidRPr="0081025D" w:rsidRDefault="004E3C73" w:rsidP="004E3C73">
      <w:pPr>
        <w:spacing w:after="0" w:line="192" w:lineRule="auto"/>
        <w:jc w:val="center"/>
        <w:rPr>
          <w:rFonts w:ascii="Times New Roman" w:eastAsia="Times New Roman" w:hAnsi="Times New Roman" w:cs="Times New Roman"/>
          <w:b/>
          <w:bCs/>
          <w:sz w:val="28"/>
          <w:szCs w:val="28"/>
          <w:lang w:eastAsia="ru-RU"/>
        </w:rPr>
      </w:pPr>
      <w:r w:rsidRPr="0081025D">
        <w:rPr>
          <w:rFonts w:ascii="Times New Roman" w:eastAsia="Times New Roman" w:hAnsi="Times New Roman" w:cs="Times New Roman"/>
          <w:b/>
          <w:bCs/>
          <w:sz w:val="28"/>
          <w:szCs w:val="28"/>
          <w:lang w:eastAsia="ru-RU"/>
        </w:rPr>
        <w:t>УЧЕБНЫЙ ПЛАН</w:t>
      </w:r>
    </w:p>
    <w:p w:rsidR="004E3C73" w:rsidRPr="0081025D" w:rsidRDefault="004E3C73" w:rsidP="004E3C73">
      <w:pPr>
        <w:spacing w:after="0" w:line="192" w:lineRule="auto"/>
        <w:jc w:val="center"/>
        <w:rPr>
          <w:rFonts w:ascii="Times New Roman" w:eastAsia="Times New Roman" w:hAnsi="Times New Roman" w:cs="Times New Roman"/>
          <w:b/>
          <w:bCs/>
          <w:sz w:val="24"/>
          <w:szCs w:val="24"/>
          <w:lang w:eastAsia="ru-RU"/>
        </w:rPr>
      </w:pPr>
      <w:r w:rsidRPr="0081025D">
        <w:rPr>
          <w:rFonts w:ascii="Times New Roman" w:eastAsia="Times New Roman" w:hAnsi="Times New Roman" w:cs="Times New Roman"/>
          <w:b/>
          <w:bCs/>
          <w:sz w:val="24"/>
          <w:szCs w:val="24"/>
          <w:lang w:eastAsia="ru-RU"/>
        </w:rPr>
        <w:t>по дополнительной предпрофессиональной общеобразовательной программе</w:t>
      </w:r>
    </w:p>
    <w:p w:rsidR="004E3C73" w:rsidRPr="0081025D" w:rsidRDefault="004E3C73" w:rsidP="004E3C73">
      <w:pPr>
        <w:spacing w:after="0" w:line="192" w:lineRule="auto"/>
        <w:jc w:val="center"/>
        <w:rPr>
          <w:rFonts w:ascii="Times New Roman" w:eastAsia="Times New Roman" w:hAnsi="Times New Roman" w:cs="Times New Roman"/>
          <w:b/>
          <w:bCs/>
          <w:sz w:val="24"/>
          <w:szCs w:val="24"/>
          <w:lang w:eastAsia="ru-RU"/>
        </w:rPr>
      </w:pPr>
      <w:r w:rsidRPr="0081025D">
        <w:rPr>
          <w:rFonts w:ascii="Times New Roman" w:eastAsia="Times New Roman" w:hAnsi="Times New Roman" w:cs="Times New Roman"/>
          <w:b/>
          <w:bCs/>
          <w:sz w:val="24"/>
          <w:szCs w:val="24"/>
          <w:lang w:eastAsia="ru-RU"/>
        </w:rPr>
        <w:t xml:space="preserve">в </w:t>
      </w:r>
      <w:r>
        <w:rPr>
          <w:rFonts w:ascii="Times New Roman" w:eastAsia="Times New Roman" w:hAnsi="Times New Roman" w:cs="Times New Roman"/>
          <w:b/>
          <w:bCs/>
          <w:sz w:val="24"/>
          <w:szCs w:val="24"/>
          <w:lang w:eastAsia="ru-RU"/>
        </w:rPr>
        <w:t xml:space="preserve">области музыкального искусства </w:t>
      </w:r>
      <w:r w:rsidRPr="001E78B4">
        <w:rPr>
          <w:rFonts w:ascii="Times New Roman" w:eastAsia="Times New Roman" w:hAnsi="Times New Roman" w:cs="Times New Roman"/>
          <w:b/>
          <w:bCs/>
          <w:sz w:val="24"/>
          <w:szCs w:val="24"/>
          <w:lang w:eastAsia="ru-RU"/>
        </w:rPr>
        <w:t>«</w:t>
      </w:r>
      <w:r w:rsidR="00C55470">
        <w:rPr>
          <w:rFonts w:ascii="Times New Roman" w:eastAsia="Times New Roman" w:hAnsi="Times New Roman" w:cs="Times New Roman"/>
          <w:b/>
          <w:bCs/>
          <w:sz w:val="24"/>
          <w:szCs w:val="24"/>
          <w:lang w:eastAsia="ru-RU"/>
        </w:rPr>
        <w:t>Народные</w:t>
      </w:r>
      <w:r w:rsidRPr="001E78B4">
        <w:rPr>
          <w:rFonts w:ascii="Times New Roman" w:eastAsia="Times New Roman" w:hAnsi="Times New Roman" w:cs="Times New Roman"/>
          <w:b/>
          <w:bCs/>
          <w:sz w:val="24"/>
          <w:szCs w:val="24"/>
          <w:lang w:eastAsia="ru-RU"/>
        </w:rPr>
        <w:t xml:space="preserve"> инструменты»</w:t>
      </w:r>
    </w:p>
    <w:p w:rsidR="004E3C73" w:rsidRDefault="004E3C73" w:rsidP="004E3C73">
      <w:pPr>
        <w:spacing w:after="0" w:line="192" w:lineRule="auto"/>
        <w:jc w:val="right"/>
        <w:rPr>
          <w:rFonts w:ascii="Times New Roman" w:eastAsia="Times New Roman" w:hAnsi="Times New Roman" w:cs="Times New Roman"/>
          <w:sz w:val="24"/>
          <w:szCs w:val="24"/>
          <w:lang w:eastAsia="ru-RU"/>
        </w:rPr>
      </w:pPr>
      <w:r w:rsidRPr="0081025D">
        <w:rPr>
          <w:rFonts w:ascii="Times New Roman" w:eastAsia="Times New Roman" w:hAnsi="Times New Roman" w:cs="Times New Roman"/>
          <w:sz w:val="24"/>
          <w:szCs w:val="24"/>
          <w:lang w:eastAsia="ru-RU"/>
        </w:rPr>
        <w:t xml:space="preserve">Срок обучения – </w:t>
      </w:r>
      <w:r>
        <w:rPr>
          <w:rFonts w:ascii="Times New Roman" w:eastAsia="Times New Roman" w:hAnsi="Times New Roman" w:cs="Times New Roman"/>
          <w:sz w:val="24"/>
          <w:szCs w:val="24"/>
          <w:lang w:eastAsia="ru-RU"/>
        </w:rPr>
        <w:t>8</w:t>
      </w:r>
      <w:r w:rsidRPr="0081025D">
        <w:rPr>
          <w:rFonts w:ascii="Times New Roman" w:eastAsia="Times New Roman" w:hAnsi="Times New Roman" w:cs="Times New Roman"/>
          <w:sz w:val="24"/>
          <w:szCs w:val="24"/>
          <w:lang w:eastAsia="ru-RU"/>
        </w:rPr>
        <w:t xml:space="preserve"> лет</w:t>
      </w:r>
    </w:p>
    <w:p w:rsidR="004E3C73" w:rsidRPr="006605EB" w:rsidRDefault="004E3C73" w:rsidP="004E3C73">
      <w:pPr>
        <w:spacing w:after="0" w:line="192" w:lineRule="auto"/>
        <w:jc w:val="right"/>
        <w:rPr>
          <w:rFonts w:ascii="Times New Roman" w:eastAsia="Times New Roman" w:hAnsi="Times New Roman" w:cs="Times New Roman"/>
          <w:sz w:val="16"/>
          <w:szCs w:val="16"/>
          <w:lang w:eastAsia="ru-RU"/>
        </w:rPr>
      </w:pPr>
    </w:p>
    <w:tbl>
      <w:tblPr>
        <w:tblW w:w="15672" w:type="dxa"/>
        <w:tblInd w:w="108" w:type="dxa"/>
        <w:tblLayout w:type="fixed"/>
        <w:tblLook w:val="0000" w:firstRow="0" w:lastRow="0" w:firstColumn="0" w:lastColumn="0" w:noHBand="0" w:noVBand="0"/>
      </w:tblPr>
      <w:tblGrid>
        <w:gridCol w:w="1657"/>
        <w:gridCol w:w="3444"/>
        <w:gridCol w:w="896"/>
        <w:gridCol w:w="1199"/>
        <w:gridCol w:w="751"/>
        <w:gridCol w:w="600"/>
        <w:gridCol w:w="754"/>
        <w:gridCol w:w="817"/>
        <w:gridCol w:w="602"/>
        <w:gridCol w:w="652"/>
        <w:gridCol w:w="600"/>
        <w:gridCol w:w="564"/>
        <w:gridCol w:w="36"/>
        <w:gridCol w:w="600"/>
        <w:gridCol w:w="55"/>
        <w:gridCol w:w="57"/>
        <w:gridCol w:w="488"/>
        <w:gridCol w:w="55"/>
        <w:gridCol w:w="29"/>
        <w:gridCol w:w="51"/>
        <w:gridCol w:w="473"/>
        <w:gridCol w:w="51"/>
        <w:gridCol w:w="555"/>
        <w:gridCol w:w="669"/>
        <w:gridCol w:w="17"/>
      </w:tblGrid>
      <w:tr w:rsidR="004E3C73" w:rsidRPr="00685719" w:rsidTr="00C640AA">
        <w:trPr>
          <w:cantSplit/>
          <w:trHeight w:val="1239"/>
        </w:trPr>
        <w:tc>
          <w:tcPr>
            <w:tcW w:w="1659" w:type="dxa"/>
            <w:vMerge w:val="restart"/>
            <w:tcBorders>
              <w:top w:val="single" w:sz="4" w:space="0" w:color="auto"/>
              <w:left w:val="single" w:sz="4" w:space="0" w:color="auto"/>
              <w:bottom w:val="nil"/>
              <w:right w:val="single" w:sz="4" w:space="0" w:color="auto"/>
            </w:tcBorders>
            <w:noWrap/>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4"/>
                <w:lang w:eastAsia="ru-RU"/>
              </w:rPr>
            </w:pPr>
            <w:r w:rsidRPr="00685719">
              <w:rPr>
                <w:rFonts w:ascii="Times New Roman" w:eastAsia="Times New Roman" w:hAnsi="Times New Roman" w:cs="Times New Roman"/>
                <w:sz w:val="20"/>
                <w:szCs w:val="24"/>
                <w:lang w:eastAsia="ru-RU"/>
              </w:rPr>
              <w:t>Индекс</w:t>
            </w:r>
          </w:p>
          <w:p w:rsidR="004E3C73" w:rsidRPr="00685719" w:rsidRDefault="004E3C73" w:rsidP="007727CB">
            <w:pPr>
              <w:spacing w:after="0" w:line="192" w:lineRule="auto"/>
              <w:jc w:val="center"/>
              <w:rPr>
                <w:rFonts w:ascii="Times New Roman" w:eastAsia="Times New Roman" w:hAnsi="Times New Roman" w:cs="Times New Roman"/>
                <w:sz w:val="20"/>
                <w:szCs w:val="24"/>
                <w:lang w:eastAsia="ru-RU"/>
              </w:rPr>
            </w:pPr>
            <w:r w:rsidRPr="00685719">
              <w:rPr>
                <w:rFonts w:ascii="Times New Roman" w:eastAsia="Times New Roman" w:hAnsi="Times New Roman" w:cs="Times New Roman"/>
                <w:sz w:val="20"/>
                <w:szCs w:val="24"/>
                <w:lang w:eastAsia="ru-RU"/>
              </w:rPr>
              <w:t>предметных областей, разделов и учебных предметов</w:t>
            </w:r>
          </w:p>
        </w:tc>
        <w:tc>
          <w:tcPr>
            <w:tcW w:w="3446" w:type="dxa"/>
            <w:vMerge w:val="restart"/>
            <w:tcBorders>
              <w:top w:val="single" w:sz="4" w:space="0" w:color="auto"/>
              <w:left w:val="single" w:sz="4" w:space="0" w:color="auto"/>
              <w:bottom w:val="nil"/>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 xml:space="preserve">Наименование частей, предметных областей, разделов и учебных предметов </w:t>
            </w:r>
          </w:p>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0"/>
                <w:szCs w:val="24"/>
                <w:lang w:eastAsia="ru-RU"/>
              </w:rPr>
              <w:t> </w:t>
            </w:r>
          </w:p>
        </w:tc>
        <w:tc>
          <w:tcPr>
            <w:tcW w:w="897" w:type="dxa"/>
            <w:tcBorders>
              <w:top w:val="single" w:sz="4" w:space="0" w:color="auto"/>
              <w:left w:val="single" w:sz="4" w:space="0" w:color="auto"/>
              <w:bottom w:val="nil"/>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Максимальная учебная нагрузка</w:t>
            </w:r>
          </w:p>
        </w:tc>
        <w:tc>
          <w:tcPr>
            <w:tcW w:w="1200" w:type="dxa"/>
            <w:tcBorders>
              <w:top w:val="single" w:sz="4" w:space="0" w:color="auto"/>
              <w:left w:val="single" w:sz="4" w:space="0" w:color="auto"/>
              <w:bottom w:val="single" w:sz="4" w:space="0" w:color="auto"/>
              <w:right w:val="single" w:sz="4" w:space="0" w:color="auto"/>
            </w:tcBorders>
            <w:noWrap/>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Самостоятельная работа</w:t>
            </w:r>
          </w:p>
        </w:tc>
        <w:tc>
          <w:tcPr>
            <w:tcW w:w="2105" w:type="dxa"/>
            <w:gridSpan w:val="3"/>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Аудиторные занятия</w:t>
            </w:r>
          </w:p>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(в часах)</w:t>
            </w:r>
          </w:p>
        </w:tc>
        <w:tc>
          <w:tcPr>
            <w:tcW w:w="1419"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Промежуточная аттестация</w:t>
            </w:r>
          </w:p>
          <w:p w:rsidR="004E3C73" w:rsidRPr="00685719" w:rsidRDefault="004E3C73" w:rsidP="007727CB">
            <w:pPr>
              <w:spacing w:after="0" w:line="192" w:lineRule="auto"/>
              <w:jc w:val="center"/>
              <w:rPr>
                <w:rFonts w:ascii="Times New Roman" w:eastAsia="Times New Roman" w:hAnsi="Times New Roman" w:cs="Times New Roman"/>
                <w:sz w:val="24"/>
                <w:szCs w:val="24"/>
                <w:vertAlign w:val="superscript"/>
                <w:lang w:eastAsia="ru-RU"/>
              </w:rPr>
            </w:pPr>
            <w:r w:rsidRPr="00685719">
              <w:rPr>
                <w:rFonts w:ascii="Times New Roman" w:eastAsia="Times New Roman" w:hAnsi="Times New Roman" w:cs="Times New Roman"/>
                <w:sz w:val="20"/>
                <w:szCs w:val="20"/>
                <w:lang w:eastAsia="ru-RU"/>
              </w:rPr>
              <w:t>(по учебным полугодиям)</w:t>
            </w:r>
            <w:r w:rsidRPr="00685719">
              <w:rPr>
                <w:rFonts w:ascii="Times New Roman" w:eastAsia="Times New Roman" w:hAnsi="Times New Roman" w:cs="Times New Roman"/>
                <w:b/>
                <w:sz w:val="24"/>
                <w:szCs w:val="24"/>
                <w:vertAlign w:val="superscript"/>
                <w:lang w:eastAsia="ru-RU"/>
              </w:rPr>
              <w:t>2)</w:t>
            </w:r>
          </w:p>
        </w:tc>
        <w:tc>
          <w:tcPr>
            <w:tcW w:w="4945" w:type="dxa"/>
            <w:gridSpan w:val="16"/>
            <w:tcBorders>
              <w:top w:val="single" w:sz="4" w:space="0" w:color="auto"/>
              <w:left w:val="single" w:sz="4" w:space="0" w:color="auto"/>
              <w:bottom w:val="single" w:sz="4" w:space="0" w:color="auto"/>
              <w:right w:val="single" w:sz="4" w:space="0" w:color="auto"/>
            </w:tcBorders>
            <w:noWrap/>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Распределение по годам обучения</w:t>
            </w:r>
          </w:p>
        </w:tc>
      </w:tr>
      <w:tr w:rsidR="005910EB" w:rsidRPr="00685719" w:rsidTr="005910EB">
        <w:trPr>
          <w:gridAfter w:val="1"/>
          <w:wAfter w:w="16" w:type="dxa"/>
          <w:cantSplit/>
          <w:trHeight w:val="1456"/>
        </w:trPr>
        <w:tc>
          <w:tcPr>
            <w:tcW w:w="1659" w:type="dxa"/>
            <w:vMerge/>
            <w:tcBorders>
              <w:top w:val="nil"/>
              <w:left w:val="single" w:sz="4" w:space="0" w:color="auto"/>
              <w:bottom w:val="nil"/>
              <w:right w:val="single" w:sz="4" w:space="0" w:color="auto"/>
            </w:tcBorders>
            <w:noWrap/>
            <w:vAlign w:val="bottom"/>
          </w:tcPr>
          <w:p w:rsidR="004E3C73" w:rsidRPr="00685719" w:rsidRDefault="004E3C73" w:rsidP="007727CB">
            <w:pPr>
              <w:spacing w:after="0" w:line="192" w:lineRule="auto"/>
              <w:jc w:val="center"/>
              <w:rPr>
                <w:rFonts w:ascii="Times New Roman" w:eastAsia="Times New Roman" w:hAnsi="Times New Roman" w:cs="Times New Roman"/>
                <w:b/>
                <w:bCs/>
                <w:sz w:val="20"/>
                <w:szCs w:val="24"/>
                <w:lang w:eastAsia="ru-RU"/>
              </w:rPr>
            </w:pPr>
          </w:p>
        </w:tc>
        <w:tc>
          <w:tcPr>
            <w:tcW w:w="3446" w:type="dxa"/>
            <w:vMerge/>
            <w:tcBorders>
              <w:top w:val="nil"/>
              <w:left w:val="single" w:sz="4" w:space="0" w:color="auto"/>
              <w:bottom w:val="nil"/>
              <w:right w:val="single" w:sz="4" w:space="0" w:color="auto"/>
            </w:tcBorders>
            <w:vAlign w:val="bottom"/>
          </w:tcPr>
          <w:p w:rsidR="004E3C73" w:rsidRPr="00685719" w:rsidRDefault="004E3C73" w:rsidP="007727CB">
            <w:pPr>
              <w:spacing w:after="0" w:line="192" w:lineRule="auto"/>
              <w:jc w:val="center"/>
              <w:rPr>
                <w:rFonts w:ascii="Times New Roman" w:eastAsia="Times New Roman" w:hAnsi="Times New Roman" w:cs="Times New Roman"/>
                <w:sz w:val="20"/>
                <w:szCs w:val="24"/>
                <w:lang w:eastAsia="ru-RU"/>
              </w:rPr>
            </w:pPr>
          </w:p>
        </w:tc>
        <w:tc>
          <w:tcPr>
            <w:tcW w:w="897" w:type="dxa"/>
            <w:vMerge w:val="restart"/>
            <w:tcBorders>
              <w:top w:val="single" w:sz="4" w:space="0" w:color="auto"/>
              <w:left w:val="single" w:sz="4" w:space="0" w:color="auto"/>
              <w:bottom w:val="single" w:sz="4" w:space="0" w:color="auto"/>
              <w:right w:val="single" w:sz="4" w:space="0" w:color="auto"/>
            </w:tcBorders>
            <w:textDirection w:val="btLr"/>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 Трудоемкость в часах</w:t>
            </w:r>
          </w:p>
        </w:tc>
        <w:tc>
          <w:tcPr>
            <w:tcW w:w="1200" w:type="dxa"/>
            <w:vMerge w:val="restart"/>
            <w:tcBorders>
              <w:top w:val="single" w:sz="4" w:space="0" w:color="auto"/>
              <w:left w:val="single" w:sz="4" w:space="0" w:color="auto"/>
              <w:bottom w:val="single" w:sz="4" w:space="0" w:color="auto"/>
              <w:right w:val="single" w:sz="4" w:space="0" w:color="auto"/>
            </w:tcBorders>
            <w:textDirection w:val="btLr"/>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 Трудоемкость в часах</w:t>
            </w:r>
          </w:p>
        </w:tc>
        <w:tc>
          <w:tcPr>
            <w:tcW w:w="7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Групповые занятия</w:t>
            </w:r>
          </w:p>
        </w:tc>
        <w:tc>
          <w:tcPr>
            <w:tcW w:w="600" w:type="dxa"/>
            <w:vMerge w:val="restart"/>
            <w:tcBorders>
              <w:top w:val="single" w:sz="4" w:space="0" w:color="auto"/>
              <w:left w:val="single" w:sz="4" w:space="0" w:color="auto"/>
              <w:bottom w:val="single" w:sz="4" w:space="0" w:color="auto"/>
              <w:right w:val="single" w:sz="4" w:space="0" w:color="auto"/>
            </w:tcBorders>
            <w:textDirection w:val="btLr"/>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Мелкогрупповые занятия</w:t>
            </w:r>
          </w:p>
        </w:tc>
        <w:tc>
          <w:tcPr>
            <w:tcW w:w="753" w:type="dxa"/>
            <w:vMerge w:val="restart"/>
            <w:tcBorders>
              <w:top w:val="single" w:sz="4" w:space="0" w:color="auto"/>
              <w:left w:val="single" w:sz="4" w:space="0" w:color="auto"/>
              <w:bottom w:val="single" w:sz="4" w:space="0" w:color="auto"/>
              <w:right w:val="single" w:sz="4" w:space="0" w:color="auto"/>
            </w:tcBorders>
            <w:textDirection w:val="btLr"/>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Индивидуальные занятия</w:t>
            </w:r>
          </w:p>
        </w:tc>
        <w:tc>
          <w:tcPr>
            <w:tcW w:w="817" w:type="dxa"/>
            <w:vMerge w:val="restart"/>
            <w:tcBorders>
              <w:top w:val="single" w:sz="4" w:space="0" w:color="auto"/>
              <w:left w:val="single" w:sz="4" w:space="0" w:color="auto"/>
              <w:bottom w:val="single" w:sz="4" w:space="0" w:color="auto"/>
              <w:right w:val="single" w:sz="4" w:space="0" w:color="auto"/>
            </w:tcBorders>
            <w:textDirection w:val="btLr"/>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vertAlign w:val="superscript"/>
                <w:lang w:eastAsia="ru-RU"/>
              </w:rPr>
            </w:pPr>
            <w:r w:rsidRPr="00685719">
              <w:rPr>
                <w:rFonts w:ascii="Times New Roman" w:eastAsia="Times New Roman" w:hAnsi="Times New Roman" w:cs="Times New Roman"/>
                <w:sz w:val="24"/>
                <w:szCs w:val="24"/>
                <w:lang w:eastAsia="ru-RU"/>
              </w:rPr>
              <w:t xml:space="preserve">Зачеты, контрольные уроки </w:t>
            </w:r>
          </w:p>
        </w:tc>
        <w:tc>
          <w:tcPr>
            <w:tcW w:w="601" w:type="dxa"/>
            <w:vMerge w:val="restart"/>
            <w:tcBorders>
              <w:top w:val="single" w:sz="4" w:space="0" w:color="auto"/>
              <w:left w:val="single" w:sz="4" w:space="0" w:color="auto"/>
              <w:bottom w:val="single" w:sz="4" w:space="0" w:color="auto"/>
              <w:right w:val="single" w:sz="4" w:space="0" w:color="auto"/>
            </w:tcBorders>
            <w:textDirection w:val="btLr"/>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vertAlign w:val="superscript"/>
                <w:lang w:eastAsia="ru-RU"/>
              </w:rPr>
            </w:pPr>
            <w:r w:rsidRPr="00685719">
              <w:rPr>
                <w:rFonts w:ascii="Times New Roman" w:eastAsia="Times New Roman" w:hAnsi="Times New Roman" w:cs="Times New Roman"/>
                <w:sz w:val="24"/>
                <w:szCs w:val="24"/>
                <w:lang w:eastAsia="ru-RU"/>
              </w:rPr>
              <w:t xml:space="preserve">Экзамены </w:t>
            </w:r>
          </w:p>
        </w:tc>
        <w:tc>
          <w:tcPr>
            <w:tcW w:w="652" w:type="dxa"/>
            <w:tcBorders>
              <w:top w:val="single" w:sz="4" w:space="0" w:color="auto"/>
              <w:left w:val="single" w:sz="4" w:space="0" w:color="auto"/>
              <w:bottom w:val="single" w:sz="4" w:space="0" w:color="auto"/>
              <w:right w:val="single" w:sz="4" w:space="0" w:color="auto"/>
            </w:tcBorders>
            <w:noWrap/>
            <w:textDirection w:val="btLr"/>
            <w:vAlign w:val="bottom"/>
          </w:tcPr>
          <w:p w:rsidR="004E3C73" w:rsidRPr="00685719" w:rsidRDefault="004E3C73" w:rsidP="007727CB">
            <w:pPr>
              <w:spacing w:after="0" w:line="192" w:lineRule="auto"/>
              <w:jc w:val="center"/>
              <w:rPr>
                <w:rFonts w:ascii="Times New Roman" w:eastAsia="Times New Roman" w:hAnsi="Times New Roman" w:cs="Times New Roman"/>
                <w:sz w:val="20"/>
                <w:szCs w:val="24"/>
                <w:lang w:eastAsia="ru-RU"/>
              </w:rPr>
            </w:pPr>
            <w:r w:rsidRPr="00685719">
              <w:rPr>
                <w:rFonts w:ascii="Times New Roman" w:eastAsia="Times New Roman" w:hAnsi="Times New Roman" w:cs="Times New Roman"/>
                <w:sz w:val="20"/>
                <w:szCs w:val="24"/>
                <w:lang w:eastAsia="ru-RU"/>
              </w:rPr>
              <w:t>1-й класс</w:t>
            </w:r>
          </w:p>
        </w:tc>
        <w:tc>
          <w:tcPr>
            <w:tcW w:w="600" w:type="dxa"/>
            <w:tcBorders>
              <w:top w:val="single" w:sz="4" w:space="0" w:color="auto"/>
              <w:left w:val="single" w:sz="4" w:space="0" w:color="auto"/>
              <w:bottom w:val="single" w:sz="4" w:space="0" w:color="auto"/>
              <w:right w:val="single" w:sz="4" w:space="0" w:color="auto"/>
            </w:tcBorders>
            <w:noWrap/>
            <w:textDirection w:val="btLr"/>
            <w:vAlign w:val="bottom"/>
          </w:tcPr>
          <w:p w:rsidR="004E3C73" w:rsidRPr="00685719" w:rsidRDefault="004E3C73" w:rsidP="007727CB">
            <w:pPr>
              <w:spacing w:after="0" w:line="192" w:lineRule="auto"/>
              <w:jc w:val="center"/>
              <w:rPr>
                <w:rFonts w:ascii="Times New Roman" w:eastAsia="Times New Roman" w:hAnsi="Times New Roman" w:cs="Times New Roman"/>
                <w:sz w:val="20"/>
                <w:szCs w:val="24"/>
                <w:lang w:eastAsia="ru-RU"/>
              </w:rPr>
            </w:pPr>
            <w:r w:rsidRPr="00685719">
              <w:rPr>
                <w:rFonts w:ascii="Times New Roman" w:eastAsia="Times New Roman" w:hAnsi="Times New Roman" w:cs="Times New Roman"/>
                <w:sz w:val="20"/>
                <w:szCs w:val="24"/>
                <w:lang w:eastAsia="ru-RU"/>
              </w:rPr>
              <w:t> 2-й  класс</w:t>
            </w:r>
          </w:p>
        </w:tc>
        <w:tc>
          <w:tcPr>
            <w:tcW w:w="564" w:type="dxa"/>
            <w:tcBorders>
              <w:top w:val="single" w:sz="4" w:space="0" w:color="auto"/>
              <w:left w:val="single" w:sz="4" w:space="0" w:color="auto"/>
              <w:bottom w:val="single" w:sz="4" w:space="0" w:color="auto"/>
              <w:right w:val="single" w:sz="4" w:space="0" w:color="auto"/>
            </w:tcBorders>
            <w:noWrap/>
            <w:textDirection w:val="btLr"/>
            <w:vAlign w:val="bottom"/>
          </w:tcPr>
          <w:p w:rsidR="004E3C73" w:rsidRPr="00685719" w:rsidRDefault="004E3C73" w:rsidP="007727CB">
            <w:pPr>
              <w:spacing w:after="0" w:line="192" w:lineRule="auto"/>
              <w:jc w:val="center"/>
              <w:rPr>
                <w:rFonts w:ascii="Times New Roman" w:eastAsia="Times New Roman" w:hAnsi="Times New Roman" w:cs="Times New Roman"/>
                <w:sz w:val="20"/>
                <w:szCs w:val="24"/>
                <w:lang w:eastAsia="ru-RU"/>
              </w:rPr>
            </w:pPr>
            <w:r w:rsidRPr="00685719">
              <w:rPr>
                <w:rFonts w:ascii="Times New Roman" w:eastAsia="Times New Roman" w:hAnsi="Times New Roman" w:cs="Times New Roman"/>
                <w:sz w:val="20"/>
                <w:szCs w:val="24"/>
                <w:lang w:eastAsia="ru-RU"/>
              </w:rPr>
              <w:t>3-й класс</w:t>
            </w:r>
          </w:p>
        </w:tc>
        <w:tc>
          <w:tcPr>
            <w:tcW w:w="748" w:type="dxa"/>
            <w:gridSpan w:val="4"/>
            <w:tcBorders>
              <w:top w:val="single" w:sz="4" w:space="0" w:color="auto"/>
              <w:left w:val="single" w:sz="4" w:space="0" w:color="auto"/>
              <w:bottom w:val="single" w:sz="4" w:space="0" w:color="auto"/>
              <w:right w:val="single" w:sz="4" w:space="0" w:color="auto"/>
            </w:tcBorders>
            <w:noWrap/>
            <w:textDirection w:val="btLr"/>
            <w:vAlign w:val="bottom"/>
          </w:tcPr>
          <w:p w:rsidR="004E3C73" w:rsidRPr="00685719" w:rsidRDefault="004E3C73" w:rsidP="007727CB">
            <w:pPr>
              <w:spacing w:after="0" w:line="192" w:lineRule="auto"/>
              <w:jc w:val="center"/>
              <w:rPr>
                <w:rFonts w:ascii="Times New Roman" w:eastAsia="Times New Roman" w:hAnsi="Times New Roman" w:cs="Times New Roman"/>
                <w:sz w:val="20"/>
                <w:szCs w:val="24"/>
                <w:lang w:eastAsia="ru-RU"/>
              </w:rPr>
            </w:pPr>
            <w:r w:rsidRPr="00685719">
              <w:rPr>
                <w:rFonts w:ascii="Times New Roman" w:eastAsia="Times New Roman" w:hAnsi="Times New Roman" w:cs="Times New Roman"/>
                <w:sz w:val="20"/>
                <w:szCs w:val="24"/>
                <w:lang w:eastAsia="ru-RU"/>
              </w:rPr>
              <w:t> 4-й класс</w:t>
            </w:r>
          </w:p>
        </w:tc>
        <w:tc>
          <w:tcPr>
            <w:tcW w:w="572"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4E3C73" w:rsidRPr="00685719" w:rsidRDefault="004E3C73" w:rsidP="007727CB">
            <w:pPr>
              <w:spacing w:after="0" w:line="192" w:lineRule="auto"/>
              <w:jc w:val="center"/>
              <w:rPr>
                <w:rFonts w:ascii="Times New Roman" w:eastAsia="Times New Roman" w:hAnsi="Times New Roman" w:cs="Times New Roman"/>
                <w:sz w:val="20"/>
                <w:szCs w:val="24"/>
                <w:lang w:eastAsia="ru-RU"/>
              </w:rPr>
            </w:pPr>
            <w:r w:rsidRPr="00685719">
              <w:rPr>
                <w:rFonts w:ascii="Times New Roman" w:eastAsia="Times New Roman" w:hAnsi="Times New Roman" w:cs="Times New Roman"/>
                <w:sz w:val="20"/>
                <w:szCs w:val="24"/>
                <w:lang w:eastAsia="ru-RU"/>
              </w:rPr>
              <w:t>5-й класс</w:t>
            </w:r>
          </w:p>
        </w:tc>
        <w:tc>
          <w:tcPr>
            <w:tcW w:w="524"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4E3C73" w:rsidRPr="00685719" w:rsidRDefault="004E3C73" w:rsidP="007727CB">
            <w:pPr>
              <w:spacing w:after="0" w:line="192" w:lineRule="auto"/>
              <w:jc w:val="center"/>
              <w:rPr>
                <w:rFonts w:ascii="Times New Roman" w:eastAsia="Times New Roman" w:hAnsi="Times New Roman" w:cs="Times New Roman"/>
                <w:sz w:val="20"/>
                <w:szCs w:val="24"/>
                <w:lang w:eastAsia="ru-RU"/>
              </w:rPr>
            </w:pPr>
            <w:r w:rsidRPr="00685719">
              <w:rPr>
                <w:rFonts w:ascii="Times New Roman" w:eastAsia="Times New Roman" w:hAnsi="Times New Roman" w:cs="Times New Roman"/>
                <w:sz w:val="20"/>
                <w:szCs w:val="24"/>
                <w:lang w:eastAsia="ru-RU"/>
              </w:rPr>
              <w:t> 6-й класс</w:t>
            </w:r>
          </w:p>
        </w:tc>
        <w:tc>
          <w:tcPr>
            <w:tcW w:w="606"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4"/>
                <w:lang w:eastAsia="ru-RU"/>
              </w:rPr>
            </w:pPr>
            <w:r w:rsidRPr="00685719">
              <w:rPr>
                <w:rFonts w:ascii="Times New Roman" w:eastAsia="Times New Roman" w:hAnsi="Times New Roman" w:cs="Times New Roman"/>
                <w:sz w:val="20"/>
                <w:szCs w:val="24"/>
                <w:lang w:eastAsia="ru-RU"/>
              </w:rPr>
              <w:t>7-й класс</w:t>
            </w:r>
          </w:p>
        </w:tc>
        <w:tc>
          <w:tcPr>
            <w:tcW w:w="666" w:type="dxa"/>
            <w:tcBorders>
              <w:top w:val="single" w:sz="4" w:space="0" w:color="auto"/>
              <w:left w:val="single" w:sz="4" w:space="0" w:color="auto"/>
              <w:bottom w:val="single" w:sz="4" w:space="0" w:color="auto"/>
              <w:right w:val="single" w:sz="4" w:space="0" w:color="auto"/>
            </w:tcBorders>
            <w:textDirection w:val="btLr"/>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4"/>
                <w:lang w:eastAsia="ru-RU"/>
              </w:rPr>
            </w:pPr>
            <w:r w:rsidRPr="00685719">
              <w:rPr>
                <w:rFonts w:ascii="Times New Roman" w:eastAsia="Times New Roman" w:hAnsi="Times New Roman" w:cs="Times New Roman"/>
                <w:sz w:val="20"/>
                <w:szCs w:val="24"/>
                <w:lang w:eastAsia="ru-RU"/>
              </w:rPr>
              <w:t>8-й класс</w:t>
            </w:r>
          </w:p>
        </w:tc>
      </w:tr>
      <w:tr w:rsidR="005910EB" w:rsidRPr="00685719" w:rsidTr="005910EB">
        <w:trPr>
          <w:gridAfter w:val="1"/>
          <w:wAfter w:w="13" w:type="dxa"/>
          <w:cantSplit/>
          <w:trHeight w:val="432"/>
        </w:trPr>
        <w:tc>
          <w:tcPr>
            <w:tcW w:w="1659" w:type="dxa"/>
            <w:vMerge/>
            <w:tcBorders>
              <w:top w:val="nil"/>
              <w:left w:val="single" w:sz="4" w:space="0" w:color="auto"/>
              <w:bottom w:val="nil"/>
              <w:right w:val="single" w:sz="4" w:space="0" w:color="auto"/>
            </w:tcBorders>
            <w:vAlign w:val="bottom"/>
          </w:tcPr>
          <w:p w:rsidR="004E3C73" w:rsidRPr="00685719" w:rsidRDefault="004E3C73" w:rsidP="007727CB">
            <w:pPr>
              <w:spacing w:after="0" w:line="192" w:lineRule="auto"/>
              <w:jc w:val="center"/>
              <w:rPr>
                <w:rFonts w:ascii="Times New Roman" w:eastAsia="Times New Roman" w:hAnsi="Times New Roman" w:cs="Times New Roman"/>
                <w:sz w:val="20"/>
                <w:szCs w:val="24"/>
                <w:lang w:eastAsia="ru-RU"/>
              </w:rPr>
            </w:pPr>
          </w:p>
        </w:tc>
        <w:tc>
          <w:tcPr>
            <w:tcW w:w="3446" w:type="dxa"/>
            <w:vMerge/>
            <w:tcBorders>
              <w:top w:val="nil"/>
              <w:left w:val="single" w:sz="4" w:space="0" w:color="auto"/>
              <w:bottom w:val="nil"/>
              <w:right w:val="single" w:sz="4" w:space="0" w:color="auto"/>
            </w:tcBorders>
            <w:vAlign w:val="bottom"/>
          </w:tcPr>
          <w:p w:rsidR="004E3C73" w:rsidRPr="00685719" w:rsidRDefault="004E3C73" w:rsidP="007727CB">
            <w:pPr>
              <w:spacing w:after="0" w:line="192" w:lineRule="auto"/>
              <w:jc w:val="center"/>
              <w:rPr>
                <w:rFonts w:ascii="Times New Roman" w:eastAsia="Times New Roman" w:hAnsi="Times New Roman" w:cs="Times New Roman"/>
                <w:sz w:val="20"/>
                <w:szCs w:val="24"/>
                <w:lang w:eastAsia="ru-RU"/>
              </w:rPr>
            </w:pPr>
          </w:p>
        </w:tc>
        <w:tc>
          <w:tcPr>
            <w:tcW w:w="897" w:type="dxa"/>
            <w:vMerge/>
            <w:tcBorders>
              <w:top w:val="single" w:sz="4" w:space="0" w:color="auto"/>
              <w:left w:val="single" w:sz="4" w:space="0" w:color="auto"/>
              <w:bottom w:val="single" w:sz="4" w:space="0" w:color="auto"/>
              <w:right w:val="single" w:sz="4" w:space="0" w:color="auto"/>
            </w:tcBorders>
            <w:textDirection w:val="btLr"/>
            <w:vAlign w:val="bottom"/>
          </w:tcPr>
          <w:p w:rsidR="004E3C73" w:rsidRPr="00685719" w:rsidRDefault="004E3C73" w:rsidP="007727CB">
            <w:pPr>
              <w:spacing w:after="0" w:line="192" w:lineRule="auto"/>
              <w:jc w:val="center"/>
              <w:rPr>
                <w:rFonts w:ascii="Times New Roman" w:eastAsia="Times New Roman" w:hAnsi="Times New Roman" w:cs="Times New Roman"/>
                <w:sz w:val="20"/>
                <w:szCs w:val="24"/>
                <w:lang w:eastAsia="ru-RU"/>
              </w:rPr>
            </w:pPr>
          </w:p>
        </w:tc>
        <w:tc>
          <w:tcPr>
            <w:tcW w:w="1200" w:type="dxa"/>
            <w:vMerge/>
            <w:tcBorders>
              <w:top w:val="single" w:sz="4" w:space="0" w:color="auto"/>
              <w:left w:val="single" w:sz="4" w:space="0" w:color="auto"/>
              <w:bottom w:val="single" w:sz="4" w:space="0" w:color="auto"/>
              <w:right w:val="single" w:sz="4" w:space="0" w:color="auto"/>
            </w:tcBorders>
            <w:textDirection w:val="btLr"/>
            <w:vAlign w:val="bottom"/>
          </w:tcPr>
          <w:p w:rsidR="004E3C73" w:rsidRPr="00685719" w:rsidRDefault="004E3C73" w:rsidP="007727CB">
            <w:pPr>
              <w:spacing w:after="0" w:line="192" w:lineRule="auto"/>
              <w:jc w:val="center"/>
              <w:rPr>
                <w:rFonts w:ascii="Times New Roman" w:eastAsia="Times New Roman" w:hAnsi="Times New Roman" w:cs="Times New Roman"/>
                <w:sz w:val="20"/>
                <w:szCs w:val="24"/>
                <w:lang w:eastAsia="ru-RU"/>
              </w:rPr>
            </w:pPr>
          </w:p>
        </w:tc>
        <w:tc>
          <w:tcPr>
            <w:tcW w:w="751" w:type="dxa"/>
            <w:vMerge/>
            <w:tcBorders>
              <w:top w:val="single" w:sz="4" w:space="0" w:color="auto"/>
              <w:left w:val="single" w:sz="4" w:space="0" w:color="auto"/>
              <w:bottom w:val="single" w:sz="4" w:space="0" w:color="auto"/>
              <w:right w:val="single" w:sz="4" w:space="0" w:color="auto"/>
            </w:tcBorders>
            <w:textDirection w:val="btLr"/>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4"/>
                <w:lang w:eastAsia="ru-RU"/>
              </w:rPr>
            </w:pPr>
          </w:p>
        </w:tc>
        <w:tc>
          <w:tcPr>
            <w:tcW w:w="600" w:type="dxa"/>
            <w:vMerge/>
            <w:tcBorders>
              <w:top w:val="single" w:sz="4" w:space="0" w:color="auto"/>
              <w:left w:val="single" w:sz="4" w:space="0" w:color="auto"/>
              <w:bottom w:val="single" w:sz="4" w:space="0" w:color="auto"/>
              <w:right w:val="single" w:sz="4" w:space="0" w:color="auto"/>
            </w:tcBorders>
            <w:textDirection w:val="btLr"/>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4"/>
                <w:lang w:eastAsia="ru-RU"/>
              </w:rPr>
            </w:pPr>
          </w:p>
        </w:tc>
        <w:tc>
          <w:tcPr>
            <w:tcW w:w="753" w:type="dxa"/>
            <w:vMerge/>
            <w:tcBorders>
              <w:top w:val="single" w:sz="4" w:space="0" w:color="auto"/>
              <w:left w:val="single" w:sz="4" w:space="0" w:color="auto"/>
              <w:bottom w:val="single" w:sz="4" w:space="0" w:color="auto"/>
              <w:right w:val="single" w:sz="4" w:space="0" w:color="auto"/>
            </w:tcBorders>
            <w:textDirection w:val="btLr"/>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4"/>
                <w:lang w:eastAsia="ru-RU"/>
              </w:rPr>
            </w:pPr>
          </w:p>
        </w:tc>
        <w:tc>
          <w:tcPr>
            <w:tcW w:w="817" w:type="dxa"/>
            <w:vMerge/>
            <w:tcBorders>
              <w:top w:val="single" w:sz="4" w:space="0" w:color="auto"/>
              <w:left w:val="single" w:sz="4" w:space="0" w:color="auto"/>
              <w:bottom w:val="single" w:sz="4" w:space="0" w:color="auto"/>
              <w:right w:val="single" w:sz="4" w:space="0" w:color="auto"/>
            </w:tcBorders>
            <w:textDirection w:val="btLr"/>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4"/>
                <w:lang w:eastAsia="ru-RU"/>
              </w:rPr>
            </w:pPr>
          </w:p>
        </w:tc>
        <w:tc>
          <w:tcPr>
            <w:tcW w:w="601" w:type="dxa"/>
            <w:vMerge/>
            <w:tcBorders>
              <w:top w:val="single" w:sz="4" w:space="0" w:color="auto"/>
              <w:left w:val="single" w:sz="4" w:space="0" w:color="auto"/>
              <w:bottom w:val="single" w:sz="4" w:space="0" w:color="auto"/>
              <w:right w:val="single" w:sz="4" w:space="0" w:color="auto"/>
            </w:tcBorders>
            <w:textDirection w:val="btLr"/>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4"/>
                <w:lang w:eastAsia="ru-RU"/>
              </w:rPr>
            </w:pPr>
          </w:p>
        </w:tc>
        <w:tc>
          <w:tcPr>
            <w:tcW w:w="4935" w:type="dxa"/>
            <w:gridSpan w:val="15"/>
            <w:tcBorders>
              <w:top w:val="single" w:sz="4" w:space="0" w:color="auto"/>
              <w:left w:val="single" w:sz="4" w:space="0" w:color="auto"/>
              <w:bottom w:val="nil"/>
              <w:right w:val="single" w:sz="4" w:space="0" w:color="auto"/>
            </w:tcBorders>
            <w:vAlign w:val="bottom"/>
          </w:tcPr>
          <w:p w:rsidR="004E3C73" w:rsidRPr="00685719" w:rsidRDefault="004E3C73" w:rsidP="007727CB">
            <w:pPr>
              <w:spacing w:after="0" w:line="192" w:lineRule="auto"/>
              <w:jc w:val="center"/>
              <w:rPr>
                <w:rFonts w:ascii="Times New Roman" w:eastAsia="Times New Roman" w:hAnsi="Times New Roman" w:cs="Times New Roman"/>
                <w:sz w:val="20"/>
                <w:szCs w:val="24"/>
                <w:lang w:eastAsia="ru-RU"/>
              </w:rPr>
            </w:pPr>
          </w:p>
        </w:tc>
      </w:tr>
      <w:tr w:rsidR="005910EB" w:rsidRPr="00685719" w:rsidTr="005910EB">
        <w:trPr>
          <w:gridAfter w:val="1"/>
          <w:wAfter w:w="16" w:type="dxa"/>
          <w:trHeight w:val="256"/>
        </w:trPr>
        <w:tc>
          <w:tcPr>
            <w:tcW w:w="1659"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14"/>
                <w:szCs w:val="14"/>
                <w:lang w:eastAsia="ru-RU"/>
              </w:rPr>
              <w:t>1</w:t>
            </w:r>
          </w:p>
        </w:tc>
        <w:tc>
          <w:tcPr>
            <w:tcW w:w="3446"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14"/>
                <w:szCs w:val="14"/>
                <w:lang w:eastAsia="ru-RU"/>
              </w:rPr>
              <w:t>2</w:t>
            </w:r>
          </w:p>
        </w:tc>
        <w:tc>
          <w:tcPr>
            <w:tcW w:w="897"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14"/>
                <w:szCs w:val="14"/>
                <w:lang w:eastAsia="ru-RU"/>
              </w:rPr>
              <w:t>3</w:t>
            </w:r>
          </w:p>
        </w:tc>
        <w:tc>
          <w:tcPr>
            <w:tcW w:w="12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14"/>
                <w:szCs w:val="14"/>
                <w:lang w:eastAsia="ru-RU"/>
              </w:rPr>
              <w:t>4</w:t>
            </w:r>
          </w:p>
        </w:tc>
        <w:tc>
          <w:tcPr>
            <w:tcW w:w="751"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14"/>
                <w:szCs w:val="14"/>
                <w:lang w:eastAsia="ru-RU"/>
              </w:rPr>
              <w:t>5</w:t>
            </w:r>
          </w:p>
        </w:tc>
        <w:tc>
          <w:tcPr>
            <w:tcW w:w="6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14"/>
                <w:szCs w:val="14"/>
                <w:lang w:eastAsia="ru-RU"/>
              </w:rPr>
              <w:t>6</w:t>
            </w:r>
          </w:p>
        </w:tc>
        <w:tc>
          <w:tcPr>
            <w:tcW w:w="753"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14"/>
                <w:szCs w:val="14"/>
                <w:lang w:eastAsia="ru-RU"/>
              </w:rPr>
              <w:t>7</w:t>
            </w:r>
          </w:p>
        </w:tc>
        <w:tc>
          <w:tcPr>
            <w:tcW w:w="817"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14"/>
                <w:szCs w:val="14"/>
                <w:lang w:eastAsia="ru-RU"/>
              </w:rPr>
              <w:t>8</w:t>
            </w:r>
          </w:p>
        </w:tc>
        <w:tc>
          <w:tcPr>
            <w:tcW w:w="601"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14"/>
                <w:szCs w:val="14"/>
                <w:lang w:eastAsia="ru-RU"/>
              </w:rPr>
              <w:t>9</w:t>
            </w:r>
          </w:p>
        </w:tc>
        <w:tc>
          <w:tcPr>
            <w:tcW w:w="652" w:type="dxa"/>
            <w:tcBorders>
              <w:top w:val="single" w:sz="4" w:space="0" w:color="auto"/>
              <w:left w:val="single" w:sz="4" w:space="0" w:color="auto"/>
              <w:bottom w:val="single" w:sz="4" w:space="0" w:color="auto"/>
              <w:right w:val="single" w:sz="4" w:space="0" w:color="auto"/>
            </w:tcBorders>
            <w:noWrap/>
            <w:vAlign w:val="center"/>
          </w:tcPr>
          <w:p w:rsidR="004E3C73" w:rsidRPr="00685719" w:rsidRDefault="004E3C73" w:rsidP="007727C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14"/>
                <w:szCs w:val="14"/>
                <w:lang w:eastAsia="ru-RU"/>
              </w:rPr>
              <w:t>10</w:t>
            </w:r>
          </w:p>
        </w:tc>
        <w:tc>
          <w:tcPr>
            <w:tcW w:w="600" w:type="dxa"/>
            <w:tcBorders>
              <w:top w:val="single" w:sz="4" w:space="0" w:color="auto"/>
              <w:left w:val="single" w:sz="4" w:space="0" w:color="auto"/>
              <w:bottom w:val="single" w:sz="4" w:space="0" w:color="auto"/>
              <w:right w:val="single" w:sz="4" w:space="0" w:color="auto"/>
            </w:tcBorders>
            <w:noWrap/>
            <w:vAlign w:val="center"/>
          </w:tcPr>
          <w:p w:rsidR="004E3C73" w:rsidRPr="00685719" w:rsidRDefault="004E3C73" w:rsidP="007727C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14"/>
                <w:szCs w:val="14"/>
                <w:lang w:eastAsia="ru-RU"/>
              </w:rPr>
              <w:t>11</w:t>
            </w:r>
          </w:p>
        </w:tc>
        <w:tc>
          <w:tcPr>
            <w:tcW w:w="564" w:type="dxa"/>
            <w:tcBorders>
              <w:top w:val="single" w:sz="4" w:space="0" w:color="auto"/>
              <w:left w:val="single" w:sz="4" w:space="0" w:color="auto"/>
              <w:bottom w:val="single" w:sz="4" w:space="0" w:color="auto"/>
              <w:right w:val="single" w:sz="4" w:space="0" w:color="auto"/>
            </w:tcBorders>
            <w:noWrap/>
            <w:vAlign w:val="center"/>
          </w:tcPr>
          <w:p w:rsidR="004E3C73" w:rsidRPr="00685719" w:rsidRDefault="004E3C73" w:rsidP="007727C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14"/>
                <w:szCs w:val="14"/>
                <w:lang w:eastAsia="ru-RU"/>
              </w:rPr>
              <w:t>12</w:t>
            </w:r>
          </w:p>
        </w:tc>
        <w:tc>
          <w:tcPr>
            <w:tcW w:w="748" w:type="dxa"/>
            <w:gridSpan w:val="4"/>
            <w:tcBorders>
              <w:top w:val="single" w:sz="4" w:space="0" w:color="auto"/>
              <w:left w:val="single" w:sz="4" w:space="0" w:color="auto"/>
              <w:bottom w:val="single" w:sz="4" w:space="0" w:color="auto"/>
              <w:right w:val="single" w:sz="4" w:space="0" w:color="auto"/>
            </w:tcBorders>
            <w:noWrap/>
            <w:vAlign w:val="center"/>
          </w:tcPr>
          <w:p w:rsidR="004E3C73" w:rsidRPr="00685719" w:rsidRDefault="004E3C73" w:rsidP="007727C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14"/>
                <w:szCs w:val="14"/>
                <w:lang w:eastAsia="ru-RU"/>
              </w:rPr>
              <w:t>13</w:t>
            </w:r>
          </w:p>
        </w:tc>
        <w:tc>
          <w:tcPr>
            <w:tcW w:w="623" w:type="dxa"/>
            <w:gridSpan w:val="4"/>
            <w:tcBorders>
              <w:top w:val="single" w:sz="4" w:space="0" w:color="auto"/>
              <w:left w:val="single" w:sz="4" w:space="0" w:color="auto"/>
              <w:bottom w:val="single" w:sz="4" w:space="0" w:color="auto"/>
              <w:right w:val="single" w:sz="4" w:space="0" w:color="auto"/>
            </w:tcBorders>
            <w:noWrap/>
            <w:vAlign w:val="center"/>
          </w:tcPr>
          <w:p w:rsidR="004E3C73" w:rsidRPr="00685719" w:rsidRDefault="004E3C73" w:rsidP="007727C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14"/>
                <w:szCs w:val="14"/>
                <w:lang w:eastAsia="ru-RU"/>
              </w:rPr>
              <w:t>14</w:t>
            </w:r>
          </w:p>
        </w:tc>
        <w:tc>
          <w:tcPr>
            <w:tcW w:w="524" w:type="dxa"/>
            <w:gridSpan w:val="2"/>
            <w:tcBorders>
              <w:top w:val="single" w:sz="4" w:space="0" w:color="auto"/>
              <w:left w:val="single" w:sz="4" w:space="0" w:color="auto"/>
              <w:bottom w:val="single" w:sz="4" w:space="0" w:color="auto"/>
              <w:right w:val="single" w:sz="4" w:space="0" w:color="auto"/>
            </w:tcBorders>
            <w:noWrap/>
            <w:vAlign w:val="center"/>
          </w:tcPr>
          <w:p w:rsidR="004E3C73" w:rsidRPr="00685719" w:rsidRDefault="004E3C73" w:rsidP="007727C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14"/>
                <w:szCs w:val="14"/>
                <w:lang w:eastAsia="ru-RU"/>
              </w:rPr>
              <w:t>15</w:t>
            </w:r>
          </w:p>
        </w:tc>
        <w:tc>
          <w:tcPr>
            <w:tcW w:w="555" w:type="dxa"/>
            <w:tcBorders>
              <w:top w:val="single" w:sz="4" w:space="0" w:color="auto"/>
              <w:left w:val="single" w:sz="4" w:space="0" w:color="auto"/>
              <w:bottom w:val="single" w:sz="4" w:space="0" w:color="auto"/>
              <w:right w:val="single" w:sz="4" w:space="0" w:color="auto"/>
            </w:tcBorders>
            <w:noWrap/>
            <w:vAlign w:val="center"/>
          </w:tcPr>
          <w:p w:rsidR="004E3C73" w:rsidRPr="00685719" w:rsidRDefault="004E3C73" w:rsidP="007727C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14"/>
                <w:szCs w:val="14"/>
                <w:lang w:eastAsia="ru-RU"/>
              </w:rPr>
              <w:t>16</w:t>
            </w:r>
          </w:p>
        </w:tc>
        <w:tc>
          <w:tcPr>
            <w:tcW w:w="666" w:type="dxa"/>
            <w:tcBorders>
              <w:top w:val="nil"/>
              <w:left w:val="single" w:sz="4" w:space="0" w:color="auto"/>
              <w:bottom w:val="single" w:sz="4" w:space="0" w:color="auto"/>
              <w:right w:val="single" w:sz="4" w:space="0" w:color="auto"/>
            </w:tcBorders>
            <w:noWrap/>
            <w:vAlign w:val="center"/>
          </w:tcPr>
          <w:p w:rsidR="004E3C73" w:rsidRPr="00685719" w:rsidRDefault="004E3C73" w:rsidP="007727C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14"/>
                <w:szCs w:val="14"/>
                <w:lang w:eastAsia="ru-RU"/>
              </w:rPr>
              <w:t>17</w:t>
            </w:r>
          </w:p>
        </w:tc>
      </w:tr>
      <w:tr w:rsidR="004E3C73" w:rsidRPr="00685719" w:rsidTr="005910EB">
        <w:trPr>
          <w:cantSplit/>
          <w:trHeight w:val="280"/>
        </w:trPr>
        <w:tc>
          <w:tcPr>
            <w:tcW w:w="1659" w:type="dxa"/>
            <w:vMerge w:val="restart"/>
            <w:tcBorders>
              <w:top w:val="single" w:sz="4" w:space="0" w:color="auto"/>
              <w:left w:val="single" w:sz="4" w:space="0" w:color="auto"/>
              <w:bottom w:val="nil"/>
              <w:right w:val="single" w:sz="4" w:space="0" w:color="auto"/>
            </w:tcBorders>
            <w:shd w:val="clear" w:color="auto" w:fill="FFC000"/>
            <w:vAlign w:val="bottom"/>
          </w:tcPr>
          <w:p w:rsidR="004E3C73" w:rsidRPr="00685719" w:rsidRDefault="004E3C73" w:rsidP="007727CB">
            <w:pPr>
              <w:spacing w:after="0" w:line="192" w:lineRule="auto"/>
              <w:jc w:val="center"/>
              <w:rPr>
                <w:rFonts w:ascii="Times New Roman" w:eastAsia="Times New Roman" w:hAnsi="Times New Roman" w:cs="Times New Roman"/>
                <w:sz w:val="14"/>
                <w:szCs w:val="14"/>
                <w:lang w:eastAsia="ru-RU"/>
              </w:rPr>
            </w:pPr>
          </w:p>
        </w:tc>
        <w:tc>
          <w:tcPr>
            <w:tcW w:w="3446" w:type="dxa"/>
            <w:vMerge w:val="restart"/>
            <w:tcBorders>
              <w:top w:val="single" w:sz="4" w:space="0" w:color="auto"/>
              <w:left w:val="single" w:sz="4" w:space="0" w:color="auto"/>
              <w:bottom w:val="nil"/>
              <w:right w:val="single" w:sz="4" w:space="0" w:color="auto"/>
            </w:tcBorders>
            <w:shd w:val="clear" w:color="auto" w:fill="FFC000"/>
            <w:vAlign w:val="bottom"/>
          </w:tcPr>
          <w:p w:rsidR="004E3C73" w:rsidRPr="00685719" w:rsidRDefault="004E3C73" w:rsidP="007727CB">
            <w:pPr>
              <w:spacing w:after="0" w:line="192" w:lineRule="auto"/>
              <w:jc w:val="center"/>
              <w:rPr>
                <w:rFonts w:ascii="Times New Roman" w:eastAsia="Times New Roman" w:hAnsi="Times New Roman" w:cs="Times New Roman"/>
                <w:b/>
                <w:bCs/>
                <w:sz w:val="24"/>
                <w:szCs w:val="24"/>
                <w:lang w:eastAsia="ru-RU"/>
              </w:rPr>
            </w:pPr>
            <w:r w:rsidRPr="00685719">
              <w:rPr>
                <w:rFonts w:ascii="Times New Roman" w:eastAsia="Times New Roman" w:hAnsi="Times New Roman" w:cs="Times New Roman"/>
                <w:b/>
                <w:bCs/>
                <w:sz w:val="24"/>
                <w:szCs w:val="24"/>
                <w:lang w:eastAsia="ru-RU"/>
              </w:rPr>
              <w:t>Структура и объем ОП</w:t>
            </w:r>
          </w:p>
          <w:p w:rsidR="004E3C73" w:rsidRPr="00685719" w:rsidRDefault="004E3C73" w:rsidP="007727CB">
            <w:pPr>
              <w:spacing w:after="0" w:line="192" w:lineRule="auto"/>
              <w:jc w:val="center"/>
              <w:rPr>
                <w:rFonts w:ascii="Times New Roman" w:eastAsia="Times New Roman" w:hAnsi="Times New Roman" w:cs="Times New Roman"/>
                <w:sz w:val="14"/>
                <w:szCs w:val="14"/>
                <w:lang w:eastAsia="ru-RU"/>
              </w:rPr>
            </w:pPr>
          </w:p>
        </w:tc>
        <w:tc>
          <w:tcPr>
            <w:tcW w:w="897" w:type="dxa"/>
            <w:vMerge w:val="restart"/>
            <w:tcBorders>
              <w:top w:val="single" w:sz="4" w:space="0" w:color="auto"/>
              <w:left w:val="single" w:sz="4" w:space="0" w:color="auto"/>
              <w:bottom w:val="nil"/>
              <w:right w:val="single" w:sz="4" w:space="0" w:color="auto"/>
            </w:tcBorders>
            <w:shd w:val="clear" w:color="auto" w:fill="FFC000"/>
            <w:vAlign w:val="center"/>
          </w:tcPr>
          <w:p w:rsidR="004E3C73" w:rsidRPr="00685719" w:rsidRDefault="004E3C73" w:rsidP="007727CB">
            <w:pPr>
              <w:spacing w:after="0" w:line="192" w:lineRule="auto"/>
              <w:jc w:val="center"/>
              <w:rPr>
                <w:rFonts w:ascii="Times New Roman" w:eastAsia="Times New Roman" w:hAnsi="Times New Roman" w:cs="Times New Roman"/>
                <w:b/>
                <w:sz w:val="24"/>
                <w:szCs w:val="24"/>
                <w:vertAlign w:val="superscript"/>
                <w:lang w:eastAsia="ru-RU"/>
              </w:rPr>
            </w:pPr>
            <w:r w:rsidRPr="00685719">
              <w:rPr>
                <w:rFonts w:ascii="Times New Roman" w:eastAsia="Times New Roman" w:hAnsi="Times New Roman" w:cs="Times New Roman"/>
                <w:b/>
                <w:sz w:val="24"/>
                <w:szCs w:val="24"/>
                <w:lang w:eastAsia="ru-RU"/>
              </w:rPr>
              <w:t>3553-4130,5</w:t>
            </w:r>
          </w:p>
        </w:tc>
        <w:tc>
          <w:tcPr>
            <w:tcW w:w="1200" w:type="dxa"/>
            <w:vMerge w:val="restart"/>
            <w:tcBorders>
              <w:top w:val="single" w:sz="4" w:space="0" w:color="auto"/>
              <w:left w:val="single" w:sz="4" w:space="0" w:color="auto"/>
              <w:bottom w:val="nil"/>
              <w:right w:val="single" w:sz="4" w:space="0" w:color="auto"/>
            </w:tcBorders>
            <w:shd w:val="clear" w:color="auto" w:fill="FFC000"/>
            <w:vAlign w:val="center"/>
          </w:tcPr>
          <w:p w:rsidR="004E3C73" w:rsidRPr="00685719" w:rsidRDefault="004E3C73" w:rsidP="007727CB">
            <w:pPr>
              <w:spacing w:after="0" w:line="192" w:lineRule="auto"/>
              <w:jc w:val="center"/>
              <w:rPr>
                <w:rFonts w:ascii="Times New Roman" w:eastAsia="Times New Roman" w:hAnsi="Times New Roman" w:cs="Times New Roman"/>
                <w:b/>
                <w:sz w:val="24"/>
                <w:szCs w:val="24"/>
                <w:lang w:eastAsia="ru-RU"/>
              </w:rPr>
            </w:pPr>
            <w:r w:rsidRPr="00685719">
              <w:rPr>
                <w:rFonts w:ascii="Times New Roman" w:eastAsia="Times New Roman" w:hAnsi="Times New Roman" w:cs="Times New Roman"/>
                <w:b/>
                <w:sz w:val="24"/>
                <w:szCs w:val="24"/>
                <w:lang w:eastAsia="ru-RU"/>
              </w:rPr>
              <w:t>1778-1893,5</w:t>
            </w:r>
          </w:p>
        </w:tc>
        <w:tc>
          <w:tcPr>
            <w:tcW w:w="2105" w:type="dxa"/>
            <w:gridSpan w:val="3"/>
            <w:vMerge w:val="restart"/>
            <w:tcBorders>
              <w:top w:val="single" w:sz="4" w:space="0" w:color="auto"/>
              <w:left w:val="single" w:sz="4" w:space="0" w:color="auto"/>
              <w:bottom w:val="nil"/>
              <w:right w:val="single" w:sz="4" w:space="0" w:color="auto"/>
            </w:tcBorders>
            <w:shd w:val="clear" w:color="auto" w:fill="FFC000"/>
            <w:vAlign w:val="center"/>
          </w:tcPr>
          <w:p w:rsidR="004E3C73" w:rsidRPr="00685719" w:rsidRDefault="004E3C73" w:rsidP="007727CB">
            <w:pPr>
              <w:spacing w:after="0" w:line="192" w:lineRule="auto"/>
              <w:jc w:val="center"/>
              <w:rPr>
                <w:rFonts w:ascii="Times New Roman" w:eastAsia="Times New Roman" w:hAnsi="Times New Roman" w:cs="Times New Roman"/>
                <w:b/>
                <w:sz w:val="24"/>
                <w:szCs w:val="24"/>
                <w:lang w:eastAsia="ru-RU"/>
              </w:rPr>
            </w:pPr>
            <w:r w:rsidRPr="00685719">
              <w:rPr>
                <w:rFonts w:ascii="Times New Roman" w:eastAsia="Times New Roman" w:hAnsi="Times New Roman" w:cs="Times New Roman"/>
                <w:b/>
                <w:sz w:val="24"/>
                <w:szCs w:val="24"/>
                <w:lang w:eastAsia="ru-RU"/>
              </w:rPr>
              <w:t>1775-2237</w:t>
            </w:r>
          </w:p>
        </w:tc>
        <w:tc>
          <w:tcPr>
            <w:tcW w:w="817" w:type="dxa"/>
            <w:vMerge w:val="restart"/>
            <w:tcBorders>
              <w:top w:val="single" w:sz="4" w:space="0" w:color="auto"/>
              <w:left w:val="single" w:sz="4" w:space="0" w:color="auto"/>
              <w:bottom w:val="nil"/>
              <w:right w:val="single" w:sz="4" w:space="0" w:color="auto"/>
            </w:tcBorders>
            <w:shd w:val="clear" w:color="auto" w:fill="FFC000"/>
            <w:vAlign w:val="bottom"/>
          </w:tcPr>
          <w:p w:rsidR="004E3C73" w:rsidRPr="00685719" w:rsidRDefault="004E3C73" w:rsidP="007727CB">
            <w:pPr>
              <w:spacing w:after="0" w:line="192" w:lineRule="auto"/>
              <w:jc w:val="center"/>
              <w:rPr>
                <w:rFonts w:ascii="Times New Roman" w:eastAsia="Times New Roman" w:hAnsi="Times New Roman" w:cs="Times New Roman"/>
                <w:sz w:val="14"/>
                <w:szCs w:val="14"/>
                <w:lang w:eastAsia="ru-RU"/>
              </w:rPr>
            </w:pPr>
          </w:p>
        </w:tc>
        <w:tc>
          <w:tcPr>
            <w:tcW w:w="601" w:type="dxa"/>
            <w:vMerge w:val="restart"/>
            <w:tcBorders>
              <w:top w:val="single" w:sz="4" w:space="0" w:color="auto"/>
              <w:left w:val="single" w:sz="4" w:space="0" w:color="auto"/>
              <w:bottom w:val="nil"/>
              <w:right w:val="single" w:sz="4" w:space="0" w:color="auto"/>
            </w:tcBorders>
            <w:shd w:val="clear" w:color="auto" w:fill="FFC000"/>
            <w:vAlign w:val="bottom"/>
          </w:tcPr>
          <w:p w:rsidR="004E3C73" w:rsidRPr="00685719" w:rsidRDefault="004E3C73" w:rsidP="007727CB">
            <w:pPr>
              <w:spacing w:after="0" w:line="192" w:lineRule="auto"/>
              <w:jc w:val="center"/>
              <w:rPr>
                <w:rFonts w:ascii="Times New Roman" w:eastAsia="Times New Roman" w:hAnsi="Times New Roman" w:cs="Times New Roman"/>
                <w:sz w:val="14"/>
                <w:szCs w:val="14"/>
                <w:lang w:eastAsia="ru-RU"/>
              </w:rPr>
            </w:pPr>
          </w:p>
        </w:tc>
        <w:tc>
          <w:tcPr>
            <w:tcW w:w="4945" w:type="dxa"/>
            <w:gridSpan w:val="16"/>
            <w:tcBorders>
              <w:top w:val="single" w:sz="4" w:space="0" w:color="auto"/>
              <w:left w:val="single" w:sz="4" w:space="0" w:color="auto"/>
              <w:bottom w:val="single" w:sz="4" w:space="0" w:color="auto"/>
              <w:right w:val="single" w:sz="4" w:space="0" w:color="auto"/>
            </w:tcBorders>
            <w:shd w:val="clear" w:color="auto" w:fill="FFC000"/>
            <w:noWrap/>
            <w:vAlign w:val="bottom"/>
          </w:tcPr>
          <w:p w:rsidR="004E3C73" w:rsidRPr="00685719" w:rsidRDefault="004E3C73" w:rsidP="007727C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20"/>
                <w:szCs w:val="24"/>
                <w:lang w:eastAsia="ru-RU"/>
              </w:rPr>
              <w:t>Количество недель аудиторных занятий</w:t>
            </w:r>
          </w:p>
        </w:tc>
      </w:tr>
      <w:tr w:rsidR="005910EB" w:rsidRPr="00685719" w:rsidTr="005910EB">
        <w:trPr>
          <w:gridAfter w:val="1"/>
          <w:wAfter w:w="15" w:type="dxa"/>
          <w:cantSplit/>
          <w:trHeight w:val="279"/>
        </w:trPr>
        <w:tc>
          <w:tcPr>
            <w:tcW w:w="1659" w:type="dxa"/>
            <w:vMerge/>
            <w:tcBorders>
              <w:top w:val="nil"/>
              <w:left w:val="single" w:sz="4" w:space="0" w:color="auto"/>
              <w:bottom w:val="single" w:sz="4" w:space="0" w:color="auto"/>
              <w:right w:val="single" w:sz="4" w:space="0" w:color="auto"/>
            </w:tcBorders>
            <w:shd w:val="clear" w:color="auto" w:fill="FFC000"/>
            <w:vAlign w:val="bottom"/>
          </w:tcPr>
          <w:p w:rsidR="004E3C73" w:rsidRPr="00685719" w:rsidRDefault="004E3C73" w:rsidP="007727CB">
            <w:pPr>
              <w:spacing w:after="0" w:line="192" w:lineRule="auto"/>
              <w:jc w:val="center"/>
              <w:rPr>
                <w:rFonts w:ascii="Times New Roman" w:eastAsia="Times New Roman" w:hAnsi="Times New Roman" w:cs="Times New Roman"/>
                <w:sz w:val="14"/>
                <w:szCs w:val="14"/>
                <w:lang w:eastAsia="ru-RU"/>
              </w:rPr>
            </w:pPr>
          </w:p>
        </w:tc>
        <w:tc>
          <w:tcPr>
            <w:tcW w:w="3446" w:type="dxa"/>
            <w:vMerge/>
            <w:tcBorders>
              <w:top w:val="nil"/>
              <w:left w:val="single" w:sz="4" w:space="0" w:color="auto"/>
              <w:bottom w:val="single" w:sz="4" w:space="0" w:color="auto"/>
              <w:right w:val="single" w:sz="4" w:space="0" w:color="auto"/>
            </w:tcBorders>
            <w:shd w:val="clear" w:color="auto" w:fill="FFC000"/>
            <w:vAlign w:val="bottom"/>
          </w:tcPr>
          <w:p w:rsidR="004E3C73" w:rsidRPr="00685719" w:rsidRDefault="004E3C73" w:rsidP="007727CB">
            <w:pPr>
              <w:spacing w:after="0" w:line="192" w:lineRule="auto"/>
              <w:jc w:val="center"/>
              <w:rPr>
                <w:rFonts w:ascii="Times New Roman" w:eastAsia="Times New Roman" w:hAnsi="Times New Roman" w:cs="Times New Roman"/>
                <w:b/>
                <w:bCs/>
                <w:sz w:val="24"/>
                <w:szCs w:val="24"/>
                <w:lang w:eastAsia="ru-RU"/>
              </w:rPr>
            </w:pPr>
          </w:p>
        </w:tc>
        <w:tc>
          <w:tcPr>
            <w:tcW w:w="897" w:type="dxa"/>
            <w:vMerge/>
            <w:tcBorders>
              <w:top w:val="nil"/>
              <w:left w:val="single" w:sz="4" w:space="0" w:color="auto"/>
              <w:bottom w:val="single" w:sz="4" w:space="0" w:color="auto"/>
              <w:right w:val="single" w:sz="4" w:space="0" w:color="auto"/>
            </w:tcBorders>
            <w:shd w:val="clear" w:color="auto" w:fill="FFC000"/>
            <w:vAlign w:val="bottom"/>
          </w:tcPr>
          <w:p w:rsidR="004E3C73" w:rsidRPr="00685719" w:rsidRDefault="004E3C73" w:rsidP="007727CB">
            <w:pPr>
              <w:spacing w:after="0" w:line="192" w:lineRule="auto"/>
              <w:jc w:val="center"/>
              <w:rPr>
                <w:rFonts w:ascii="Times New Roman" w:eastAsia="Times New Roman" w:hAnsi="Times New Roman" w:cs="Times New Roman"/>
                <w:b/>
                <w:sz w:val="24"/>
                <w:szCs w:val="24"/>
                <w:lang w:eastAsia="ru-RU"/>
              </w:rPr>
            </w:pPr>
          </w:p>
        </w:tc>
        <w:tc>
          <w:tcPr>
            <w:tcW w:w="1200" w:type="dxa"/>
            <w:vMerge/>
            <w:tcBorders>
              <w:top w:val="nil"/>
              <w:left w:val="single" w:sz="4" w:space="0" w:color="auto"/>
              <w:bottom w:val="single" w:sz="4" w:space="0" w:color="auto"/>
              <w:right w:val="single" w:sz="4" w:space="0" w:color="auto"/>
            </w:tcBorders>
            <w:shd w:val="clear" w:color="auto" w:fill="FFC000"/>
            <w:vAlign w:val="bottom"/>
          </w:tcPr>
          <w:p w:rsidR="004E3C73" w:rsidRPr="00685719" w:rsidRDefault="004E3C73" w:rsidP="007727CB">
            <w:pPr>
              <w:spacing w:after="0" w:line="192" w:lineRule="auto"/>
              <w:jc w:val="center"/>
              <w:rPr>
                <w:rFonts w:ascii="Times New Roman" w:eastAsia="Times New Roman" w:hAnsi="Times New Roman" w:cs="Times New Roman"/>
                <w:b/>
                <w:sz w:val="24"/>
                <w:szCs w:val="24"/>
                <w:lang w:eastAsia="ru-RU"/>
              </w:rPr>
            </w:pPr>
          </w:p>
        </w:tc>
        <w:tc>
          <w:tcPr>
            <w:tcW w:w="2105" w:type="dxa"/>
            <w:gridSpan w:val="3"/>
            <w:vMerge/>
            <w:tcBorders>
              <w:top w:val="nil"/>
              <w:left w:val="single" w:sz="4" w:space="0" w:color="auto"/>
              <w:bottom w:val="single" w:sz="4" w:space="0" w:color="auto"/>
              <w:right w:val="single" w:sz="4" w:space="0" w:color="auto"/>
            </w:tcBorders>
            <w:shd w:val="clear" w:color="auto" w:fill="FFC000"/>
            <w:vAlign w:val="bottom"/>
          </w:tcPr>
          <w:p w:rsidR="004E3C73" w:rsidRPr="00685719" w:rsidRDefault="004E3C73" w:rsidP="007727CB">
            <w:pPr>
              <w:spacing w:after="0" w:line="192" w:lineRule="auto"/>
              <w:jc w:val="center"/>
              <w:rPr>
                <w:rFonts w:ascii="Times New Roman" w:eastAsia="Times New Roman" w:hAnsi="Times New Roman" w:cs="Times New Roman"/>
                <w:b/>
                <w:sz w:val="24"/>
                <w:szCs w:val="24"/>
                <w:lang w:eastAsia="ru-RU"/>
              </w:rPr>
            </w:pPr>
          </w:p>
        </w:tc>
        <w:tc>
          <w:tcPr>
            <w:tcW w:w="817" w:type="dxa"/>
            <w:vMerge/>
            <w:tcBorders>
              <w:top w:val="nil"/>
              <w:left w:val="single" w:sz="4" w:space="0" w:color="auto"/>
              <w:bottom w:val="single" w:sz="4" w:space="0" w:color="auto"/>
              <w:right w:val="single" w:sz="4" w:space="0" w:color="auto"/>
            </w:tcBorders>
            <w:shd w:val="clear" w:color="auto" w:fill="FFC000"/>
            <w:vAlign w:val="bottom"/>
          </w:tcPr>
          <w:p w:rsidR="004E3C73" w:rsidRPr="00685719" w:rsidRDefault="004E3C73" w:rsidP="007727CB">
            <w:pPr>
              <w:spacing w:after="0" w:line="192" w:lineRule="auto"/>
              <w:jc w:val="center"/>
              <w:rPr>
                <w:rFonts w:ascii="Times New Roman" w:eastAsia="Times New Roman" w:hAnsi="Times New Roman" w:cs="Times New Roman"/>
                <w:sz w:val="14"/>
                <w:szCs w:val="14"/>
                <w:lang w:eastAsia="ru-RU"/>
              </w:rPr>
            </w:pPr>
          </w:p>
        </w:tc>
        <w:tc>
          <w:tcPr>
            <w:tcW w:w="601" w:type="dxa"/>
            <w:vMerge/>
            <w:tcBorders>
              <w:top w:val="nil"/>
              <w:left w:val="single" w:sz="4" w:space="0" w:color="auto"/>
              <w:bottom w:val="single" w:sz="4" w:space="0" w:color="auto"/>
              <w:right w:val="single" w:sz="4" w:space="0" w:color="auto"/>
            </w:tcBorders>
            <w:shd w:val="clear" w:color="auto" w:fill="FFC000"/>
            <w:vAlign w:val="bottom"/>
          </w:tcPr>
          <w:p w:rsidR="004E3C73" w:rsidRPr="00685719" w:rsidRDefault="004E3C73" w:rsidP="007727CB">
            <w:pPr>
              <w:spacing w:after="0" w:line="192" w:lineRule="auto"/>
              <w:jc w:val="center"/>
              <w:rPr>
                <w:rFonts w:ascii="Times New Roman" w:eastAsia="Times New Roman" w:hAnsi="Times New Roman" w:cs="Times New Roman"/>
                <w:sz w:val="14"/>
                <w:szCs w:val="14"/>
                <w:lang w:eastAsia="ru-RU"/>
              </w:rPr>
            </w:pPr>
          </w:p>
        </w:tc>
        <w:tc>
          <w:tcPr>
            <w:tcW w:w="652"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4E3C73" w:rsidRPr="00685719" w:rsidRDefault="004E3C73" w:rsidP="007727C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14"/>
                <w:szCs w:val="14"/>
                <w:lang w:eastAsia="ru-RU"/>
              </w:rPr>
              <w:t>32</w:t>
            </w:r>
          </w:p>
        </w:tc>
        <w:tc>
          <w:tcPr>
            <w:tcW w:w="600" w:type="dxa"/>
            <w:tcBorders>
              <w:top w:val="single" w:sz="4" w:space="0" w:color="auto"/>
              <w:left w:val="single" w:sz="4" w:space="0" w:color="auto"/>
              <w:bottom w:val="single" w:sz="4" w:space="0" w:color="auto"/>
              <w:right w:val="single" w:sz="4" w:space="0" w:color="auto"/>
            </w:tcBorders>
            <w:shd w:val="clear" w:color="auto" w:fill="FFC000"/>
            <w:vAlign w:val="center"/>
          </w:tcPr>
          <w:p w:rsidR="004E3C73" w:rsidRPr="00685719" w:rsidRDefault="004E3C73" w:rsidP="007727C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14"/>
                <w:szCs w:val="14"/>
                <w:lang w:eastAsia="ru-RU"/>
              </w:rPr>
              <w:t>33</w:t>
            </w:r>
          </w:p>
        </w:tc>
        <w:tc>
          <w:tcPr>
            <w:tcW w:w="564" w:type="dxa"/>
            <w:tcBorders>
              <w:top w:val="single" w:sz="4" w:space="0" w:color="auto"/>
              <w:left w:val="single" w:sz="4" w:space="0" w:color="auto"/>
              <w:bottom w:val="single" w:sz="4" w:space="0" w:color="auto"/>
              <w:right w:val="single" w:sz="4" w:space="0" w:color="auto"/>
            </w:tcBorders>
            <w:shd w:val="clear" w:color="auto" w:fill="FFC000"/>
            <w:vAlign w:val="center"/>
          </w:tcPr>
          <w:p w:rsidR="004E3C73" w:rsidRPr="00685719" w:rsidRDefault="004E3C73" w:rsidP="007727C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14"/>
                <w:szCs w:val="14"/>
                <w:lang w:eastAsia="ru-RU"/>
              </w:rPr>
              <w:t>33</w:t>
            </w:r>
          </w:p>
        </w:tc>
        <w:tc>
          <w:tcPr>
            <w:tcW w:w="748"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4E3C73" w:rsidRPr="00685719" w:rsidRDefault="004E3C73" w:rsidP="007727C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14"/>
                <w:szCs w:val="14"/>
                <w:lang w:eastAsia="ru-RU"/>
              </w:rPr>
              <w:t>33</w:t>
            </w:r>
          </w:p>
        </w:tc>
        <w:tc>
          <w:tcPr>
            <w:tcW w:w="623" w:type="dxa"/>
            <w:gridSpan w:val="4"/>
            <w:tcBorders>
              <w:top w:val="single" w:sz="4" w:space="0" w:color="auto"/>
              <w:left w:val="single" w:sz="4" w:space="0" w:color="auto"/>
              <w:bottom w:val="single" w:sz="4" w:space="0" w:color="auto"/>
              <w:right w:val="single" w:sz="4" w:space="0" w:color="auto"/>
            </w:tcBorders>
            <w:shd w:val="clear" w:color="auto" w:fill="FFC000"/>
            <w:vAlign w:val="center"/>
          </w:tcPr>
          <w:p w:rsidR="004E3C73" w:rsidRPr="00685719" w:rsidRDefault="004E3C73" w:rsidP="007727C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14"/>
                <w:szCs w:val="14"/>
                <w:lang w:eastAsia="ru-RU"/>
              </w:rPr>
              <w:t>33</w:t>
            </w:r>
          </w:p>
        </w:tc>
        <w:tc>
          <w:tcPr>
            <w:tcW w:w="524"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4E3C73" w:rsidRPr="00685719" w:rsidRDefault="004E3C73" w:rsidP="007727C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14"/>
                <w:szCs w:val="14"/>
                <w:lang w:eastAsia="ru-RU"/>
              </w:rPr>
              <w:t>33</w:t>
            </w:r>
          </w:p>
        </w:tc>
        <w:tc>
          <w:tcPr>
            <w:tcW w:w="555" w:type="dxa"/>
            <w:tcBorders>
              <w:top w:val="single" w:sz="4" w:space="0" w:color="auto"/>
              <w:left w:val="single" w:sz="4" w:space="0" w:color="auto"/>
              <w:bottom w:val="single" w:sz="4" w:space="0" w:color="auto"/>
              <w:right w:val="single" w:sz="4" w:space="0" w:color="auto"/>
            </w:tcBorders>
            <w:shd w:val="clear" w:color="auto" w:fill="FFC000"/>
            <w:vAlign w:val="center"/>
          </w:tcPr>
          <w:p w:rsidR="004E3C73" w:rsidRPr="00685719" w:rsidRDefault="004E3C73" w:rsidP="007727C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14"/>
                <w:szCs w:val="14"/>
                <w:lang w:eastAsia="ru-RU"/>
              </w:rPr>
              <w:t>33</w:t>
            </w:r>
          </w:p>
        </w:tc>
        <w:tc>
          <w:tcPr>
            <w:tcW w:w="666" w:type="dxa"/>
            <w:tcBorders>
              <w:top w:val="single" w:sz="4" w:space="0" w:color="auto"/>
              <w:left w:val="single" w:sz="4" w:space="0" w:color="auto"/>
              <w:bottom w:val="single" w:sz="4" w:space="0" w:color="auto"/>
              <w:right w:val="single" w:sz="4" w:space="0" w:color="auto"/>
            </w:tcBorders>
            <w:shd w:val="clear" w:color="auto" w:fill="FFC000"/>
            <w:vAlign w:val="center"/>
          </w:tcPr>
          <w:p w:rsidR="004E3C73" w:rsidRPr="00685719" w:rsidRDefault="004E3C73" w:rsidP="007727CB">
            <w:pPr>
              <w:spacing w:after="0" w:line="192" w:lineRule="auto"/>
              <w:jc w:val="center"/>
              <w:rPr>
                <w:rFonts w:ascii="Times New Roman" w:eastAsia="Times New Roman" w:hAnsi="Times New Roman" w:cs="Times New Roman"/>
                <w:sz w:val="14"/>
                <w:szCs w:val="14"/>
                <w:lang w:eastAsia="ru-RU"/>
              </w:rPr>
            </w:pPr>
            <w:r w:rsidRPr="00685719">
              <w:rPr>
                <w:rFonts w:ascii="Times New Roman" w:eastAsia="Times New Roman" w:hAnsi="Times New Roman" w:cs="Times New Roman"/>
                <w:sz w:val="14"/>
                <w:szCs w:val="14"/>
                <w:lang w:eastAsia="ru-RU"/>
              </w:rPr>
              <w:t>33</w:t>
            </w:r>
          </w:p>
        </w:tc>
      </w:tr>
      <w:tr w:rsidR="004E3C73" w:rsidRPr="00685719" w:rsidTr="005910EB">
        <w:trPr>
          <w:trHeight w:val="256"/>
        </w:trPr>
        <w:tc>
          <w:tcPr>
            <w:tcW w:w="1659" w:type="dxa"/>
            <w:tcBorders>
              <w:top w:val="single" w:sz="4" w:space="0" w:color="auto"/>
              <w:left w:val="single" w:sz="4" w:space="0" w:color="auto"/>
              <w:bottom w:val="single" w:sz="4" w:space="0" w:color="auto"/>
              <w:right w:val="single" w:sz="4" w:space="0" w:color="auto"/>
            </w:tcBorders>
            <w:shd w:val="clear" w:color="auto" w:fill="92D050"/>
            <w:vAlign w:val="bottom"/>
          </w:tcPr>
          <w:p w:rsidR="004E3C73" w:rsidRPr="00685719" w:rsidRDefault="004E3C73" w:rsidP="007727CB">
            <w:pPr>
              <w:spacing w:after="0" w:line="192" w:lineRule="auto"/>
              <w:jc w:val="center"/>
              <w:rPr>
                <w:rFonts w:ascii="Times New Roman" w:eastAsia="Times New Roman" w:hAnsi="Times New Roman" w:cs="Times New Roman"/>
                <w:sz w:val="14"/>
                <w:szCs w:val="14"/>
                <w:lang w:eastAsia="ru-RU"/>
              </w:rPr>
            </w:pPr>
          </w:p>
        </w:tc>
        <w:tc>
          <w:tcPr>
            <w:tcW w:w="3446" w:type="dxa"/>
            <w:tcBorders>
              <w:top w:val="single" w:sz="4" w:space="0" w:color="auto"/>
              <w:left w:val="single" w:sz="4" w:space="0" w:color="auto"/>
              <w:bottom w:val="single" w:sz="4" w:space="0" w:color="auto"/>
              <w:right w:val="single" w:sz="4" w:space="0" w:color="auto"/>
            </w:tcBorders>
            <w:shd w:val="clear" w:color="auto" w:fill="92D050"/>
            <w:vAlign w:val="bottom"/>
          </w:tcPr>
          <w:p w:rsidR="004E3C73" w:rsidRPr="00685719" w:rsidRDefault="004E3C73" w:rsidP="007727CB">
            <w:pPr>
              <w:spacing w:after="0" w:line="192" w:lineRule="auto"/>
              <w:jc w:val="center"/>
              <w:rPr>
                <w:rFonts w:ascii="Times New Roman" w:eastAsia="Times New Roman" w:hAnsi="Times New Roman" w:cs="Times New Roman"/>
                <w:b/>
                <w:bCs/>
                <w:sz w:val="24"/>
                <w:szCs w:val="24"/>
                <w:lang w:eastAsia="ru-RU"/>
              </w:rPr>
            </w:pPr>
            <w:r w:rsidRPr="00685719">
              <w:rPr>
                <w:rFonts w:ascii="Times New Roman" w:eastAsia="Times New Roman" w:hAnsi="Times New Roman" w:cs="Times New Roman"/>
                <w:b/>
                <w:bCs/>
                <w:sz w:val="24"/>
                <w:szCs w:val="24"/>
                <w:lang w:eastAsia="ru-RU"/>
              </w:rPr>
              <w:t>Обязательная часть</w:t>
            </w:r>
          </w:p>
        </w:tc>
        <w:tc>
          <w:tcPr>
            <w:tcW w:w="897" w:type="dxa"/>
            <w:tcBorders>
              <w:top w:val="single" w:sz="4" w:space="0" w:color="auto"/>
              <w:left w:val="single" w:sz="4" w:space="0" w:color="auto"/>
              <w:bottom w:val="single" w:sz="4" w:space="0" w:color="auto"/>
              <w:right w:val="single" w:sz="4" w:space="0" w:color="auto"/>
            </w:tcBorders>
            <w:shd w:val="clear" w:color="auto" w:fill="92D050"/>
            <w:vAlign w:val="center"/>
          </w:tcPr>
          <w:p w:rsidR="004E3C73" w:rsidRPr="00685719" w:rsidRDefault="004E3C73" w:rsidP="007727CB">
            <w:pPr>
              <w:spacing w:after="0" w:line="192" w:lineRule="auto"/>
              <w:jc w:val="center"/>
              <w:rPr>
                <w:rFonts w:ascii="Times New Roman" w:eastAsia="Times New Roman" w:hAnsi="Times New Roman" w:cs="Times New Roman"/>
                <w:b/>
                <w:bCs/>
                <w:sz w:val="24"/>
                <w:szCs w:val="24"/>
                <w:lang w:eastAsia="ru-RU"/>
              </w:rPr>
            </w:pPr>
            <w:r w:rsidRPr="00685719">
              <w:rPr>
                <w:rFonts w:ascii="Times New Roman" w:eastAsia="Times New Roman" w:hAnsi="Times New Roman" w:cs="Times New Roman"/>
                <w:b/>
                <w:bCs/>
                <w:sz w:val="24"/>
                <w:szCs w:val="24"/>
                <w:lang w:eastAsia="ru-RU"/>
              </w:rPr>
              <w:t>3553</w:t>
            </w:r>
          </w:p>
        </w:tc>
        <w:tc>
          <w:tcPr>
            <w:tcW w:w="1200" w:type="dxa"/>
            <w:tcBorders>
              <w:top w:val="single" w:sz="4" w:space="0" w:color="auto"/>
              <w:left w:val="single" w:sz="4" w:space="0" w:color="auto"/>
              <w:bottom w:val="single" w:sz="4" w:space="0" w:color="auto"/>
              <w:right w:val="single" w:sz="4" w:space="0" w:color="auto"/>
            </w:tcBorders>
            <w:shd w:val="clear" w:color="auto" w:fill="92D050"/>
            <w:vAlign w:val="center"/>
          </w:tcPr>
          <w:p w:rsidR="004E3C73" w:rsidRPr="00685719" w:rsidRDefault="004E3C73" w:rsidP="007727CB">
            <w:pPr>
              <w:spacing w:after="0" w:line="192" w:lineRule="auto"/>
              <w:jc w:val="center"/>
              <w:rPr>
                <w:rFonts w:ascii="Times New Roman" w:eastAsia="Times New Roman" w:hAnsi="Times New Roman" w:cs="Times New Roman"/>
                <w:b/>
                <w:bCs/>
                <w:sz w:val="24"/>
                <w:szCs w:val="24"/>
                <w:lang w:eastAsia="ru-RU"/>
              </w:rPr>
            </w:pPr>
            <w:r w:rsidRPr="00685719">
              <w:rPr>
                <w:rFonts w:ascii="Times New Roman" w:eastAsia="Times New Roman" w:hAnsi="Times New Roman" w:cs="Times New Roman"/>
                <w:b/>
                <w:bCs/>
                <w:sz w:val="24"/>
                <w:szCs w:val="24"/>
                <w:lang w:eastAsia="ru-RU"/>
              </w:rPr>
              <w:t>1778</w:t>
            </w:r>
          </w:p>
        </w:tc>
        <w:tc>
          <w:tcPr>
            <w:tcW w:w="2105"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4E3C73" w:rsidRPr="00685719" w:rsidRDefault="004E3C73" w:rsidP="007727CB">
            <w:pPr>
              <w:spacing w:after="0" w:line="192" w:lineRule="auto"/>
              <w:jc w:val="center"/>
              <w:rPr>
                <w:rFonts w:ascii="Times New Roman" w:eastAsia="Times New Roman" w:hAnsi="Times New Roman" w:cs="Times New Roman"/>
                <w:b/>
                <w:sz w:val="24"/>
                <w:szCs w:val="24"/>
                <w:lang w:eastAsia="ru-RU"/>
              </w:rPr>
            </w:pPr>
            <w:r w:rsidRPr="00685719">
              <w:rPr>
                <w:rFonts w:ascii="Times New Roman" w:eastAsia="Times New Roman" w:hAnsi="Times New Roman" w:cs="Times New Roman"/>
                <w:b/>
                <w:sz w:val="24"/>
                <w:szCs w:val="24"/>
                <w:lang w:eastAsia="ru-RU"/>
              </w:rPr>
              <w:t>1775</w:t>
            </w:r>
          </w:p>
        </w:tc>
        <w:tc>
          <w:tcPr>
            <w:tcW w:w="817" w:type="dxa"/>
            <w:tcBorders>
              <w:top w:val="single" w:sz="4" w:space="0" w:color="auto"/>
              <w:left w:val="single" w:sz="4" w:space="0" w:color="auto"/>
              <w:bottom w:val="single" w:sz="4" w:space="0" w:color="auto"/>
              <w:right w:val="single" w:sz="4" w:space="0" w:color="auto"/>
            </w:tcBorders>
            <w:shd w:val="clear" w:color="auto" w:fill="92D050"/>
            <w:vAlign w:val="bottom"/>
          </w:tcPr>
          <w:p w:rsidR="004E3C73" w:rsidRPr="00685719" w:rsidRDefault="004E3C73" w:rsidP="007727CB">
            <w:pPr>
              <w:spacing w:after="0" w:line="192" w:lineRule="auto"/>
              <w:jc w:val="center"/>
              <w:rPr>
                <w:rFonts w:ascii="Times New Roman" w:eastAsia="Times New Roman" w:hAnsi="Times New Roman" w:cs="Times New Roman"/>
                <w:sz w:val="14"/>
                <w:szCs w:val="14"/>
                <w:lang w:eastAsia="ru-RU"/>
              </w:rPr>
            </w:pPr>
          </w:p>
        </w:tc>
        <w:tc>
          <w:tcPr>
            <w:tcW w:w="601" w:type="dxa"/>
            <w:tcBorders>
              <w:top w:val="single" w:sz="4" w:space="0" w:color="auto"/>
              <w:left w:val="single" w:sz="4" w:space="0" w:color="auto"/>
              <w:bottom w:val="single" w:sz="4" w:space="0" w:color="auto"/>
              <w:right w:val="single" w:sz="4" w:space="0" w:color="auto"/>
            </w:tcBorders>
            <w:shd w:val="clear" w:color="auto" w:fill="92D050"/>
            <w:vAlign w:val="bottom"/>
          </w:tcPr>
          <w:p w:rsidR="004E3C73" w:rsidRPr="00685719" w:rsidRDefault="004E3C73" w:rsidP="007727CB">
            <w:pPr>
              <w:spacing w:after="0" w:line="192" w:lineRule="auto"/>
              <w:jc w:val="center"/>
              <w:rPr>
                <w:rFonts w:ascii="Times New Roman" w:eastAsia="Times New Roman" w:hAnsi="Times New Roman" w:cs="Times New Roman"/>
                <w:sz w:val="14"/>
                <w:szCs w:val="14"/>
                <w:lang w:eastAsia="ru-RU"/>
              </w:rPr>
            </w:pPr>
          </w:p>
        </w:tc>
        <w:tc>
          <w:tcPr>
            <w:tcW w:w="4945" w:type="dxa"/>
            <w:gridSpan w:val="16"/>
            <w:tcBorders>
              <w:top w:val="single" w:sz="4" w:space="0" w:color="auto"/>
              <w:left w:val="single" w:sz="4" w:space="0" w:color="auto"/>
              <w:bottom w:val="single" w:sz="4" w:space="0" w:color="auto"/>
              <w:right w:val="single" w:sz="4" w:space="0" w:color="auto"/>
            </w:tcBorders>
            <w:shd w:val="clear" w:color="auto" w:fill="92D050"/>
            <w:noWrap/>
            <w:vAlign w:val="bottom"/>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Недельная нагрузка в часах</w:t>
            </w:r>
          </w:p>
        </w:tc>
      </w:tr>
      <w:tr w:rsidR="005910EB" w:rsidRPr="00685719" w:rsidTr="005910EB">
        <w:trPr>
          <w:gridAfter w:val="1"/>
          <w:wAfter w:w="15" w:type="dxa"/>
          <w:trHeight w:val="319"/>
        </w:trPr>
        <w:tc>
          <w:tcPr>
            <w:tcW w:w="1659" w:type="dxa"/>
            <w:tcBorders>
              <w:top w:val="single" w:sz="4" w:space="0" w:color="auto"/>
              <w:left w:val="single" w:sz="4" w:space="0" w:color="auto"/>
              <w:bottom w:val="single" w:sz="4" w:space="0" w:color="auto"/>
              <w:right w:val="single" w:sz="4" w:space="0" w:color="auto"/>
            </w:tcBorders>
            <w:shd w:val="clear" w:color="auto" w:fill="92D050"/>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4"/>
                <w:szCs w:val="24"/>
                <w:lang w:eastAsia="ru-RU"/>
              </w:rPr>
            </w:pPr>
            <w:r w:rsidRPr="00685719">
              <w:rPr>
                <w:rFonts w:ascii="Times New Roman" w:eastAsia="Times New Roman" w:hAnsi="Times New Roman" w:cs="Times New Roman"/>
                <w:b/>
                <w:bCs/>
                <w:iCs/>
                <w:sz w:val="24"/>
                <w:szCs w:val="24"/>
                <w:lang w:eastAsia="ru-RU"/>
              </w:rPr>
              <w:t>ПО.01.</w:t>
            </w:r>
          </w:p>
        </w:tc>
        <w:tc>
          <w:tcPr>
            <w:tcW w:w="3446" w:type="dxa"/>
            <w:tcBorders>
              <w:top w:val="single" w:sz="4" w:space="0" w:color="auto"/>
              <w:left w:val="single" w:sz="4" w:space="0" w:color="auto"/>
              <w:bottom w:val="single" w:sz="4" w:space="0" w:color="auto"/>
              <w:right w:val="single" w:sz="4" w:space="0" w:color="auto"/>
            </w:tcBorders>
            <w:shd w:val="clear" w:color="auto" w:fill="92D050"/>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4"/>
                <w:szCs w:val="24"/>
                <w:lang w:eastAsia="ru-RU"/>
              </w:rPr>
            </w:pPr>
            <w:r w:rsidRPr="00685719">
              <w:rPr>
                <w:rFonts w:ascii="Times New Roman" w:eastAsia="Times New Roman" w:hAnsi="Times New Roman" w:cs="Times New Roman"/>
                <w:b/>
                <w:bCs/>
                <w:iCs/>
                <w:sz w:val="24"/>
                <w:szCs w:val="24"/>
                <w:lang w:eastAsia="ru-RU"/>
              </w:rPr>
              <w:t>Музыкальное исполнительство</w:t>
            </w:r>
          </w:p>
        </w:tc>
        <w:tc>
          <w:tcPr>
            <w:tcW w:w="897" w:type="dxa"/>
            <w:tcBorders>
              <w:top w:val="single" w:sz="4" w:space="0" w:color="auto"/>
              <w:left w:val="single" w:sz="4" w:space="0" w:color="auto"/>
              <w:bottom w:val="single" w:sz="4" w:space="0" w:color="auto"/>
              <w:right w:val="single" w:sz="4" w:space="0" w:color="auto"/>
            </w:tcBorders>
            <w:shd w:val="clear" w:color="auto" w:fill="92D050"/>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4"/>
                <w:szCs w:val="24"/>
                <w:lang w:eastAsia="ru-RU"/>
              </w:rPr>
            </w:pPr>
            <w:r w:rsidRPr="00685719">
              <w:rPr>
                <w:rFonts w:ascii="Times New Roman" w:eastAsia="Times New Roman" w:hAnsi="Times New Roman" w:cs="Times New Roman"/>
                <w:b/>
                <w:bCs/>
                <w:iCs/>
                <w:sz w:val="24"/>
                <w:szCs w:val="24"/>
                <w:lang w:eastAsia="ru-RU"/>
              </w:rPr>
              <w:t>2222</w:t>
            </w:r>
          </w:p>
        </w:tc>
        <w:tc>
          <w:tcPr>
            <w:tcW w:w="1200" w:type="dxa"/>
            <w:tcBorders>
              <w:top w:val="single" w:sz="4" w:space="0" w:color="auto"/>
              <w:left w:val="single" w:sz="4" w:space="0" w:color="auto"/>
              <w:bottom w:val="single" w:sz="4" w:space="0" w:color="auto"/>
              <w:right w:val="single" w:sz="4" w:space="0" w:color="auto"/>
            </w:tcBorders>
            <w:shd w:val="clear" w:color="auto" w:fill="92D050"/>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4"/>
                <w:szCs w:val="24"/>
                <w:lang w:eastAsia="ru-RU"/>
              </w:rPr>
            </w:pPr>
            <w:r w:rsidRPr="00685719">
              <w:rPr>
                <w:rFonts w:ascii="Times New Roman" w:eastAsia="Times New Roman" w:hAnsi="Times New Roman" w:cs="Times New Roman"/>
                <w:b/>
                <w:bCs/>
                <w:iCs/>
                <w:sz w:val="24"/>
                <w:szCs w:val="24"/>
                <w:lang w:eastAsia="ru-RU"/>
              </w:rPr>
              <w:t>1301</w:t>
            </w:r>
          </w:p>
        </w:tc>
        <w:tc>
          <w:tcPr>
            <w:tcW w:w="210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4"/>
                <w:szCs w:val="24"/>
                <w:lang w:eastAsia="ru-RU"/>
              </w:rPr>
            </w:pPr>
            <w:r w:rsidRPr="00685719">
              <w:rPr>
                <w:rFonts w:ascii="Times New Roman" w:eastAsia="Times New Roman" w:hAnsi="Times New Roman" w:cs="Times New Roman"/>
                <w:b/>
                <w:bCs/>
                <w:iCs/>
                <w:sz w:val="24"/>
                <w:szCs w:val="24"/>
                <w:lang w:eastAsia="ru-RU"/>
              </w:rPr>
              <w:t>921</w:t>
            </w:r>
          </w:p>
        </w:tc>
        <w:tc>
          <w:tcPr>
            <w:tcW w:w="817" w:type="dxa"/>
            <w:tcBorders>
              <w:top w:val="single" w:sz="4" w:space="0" w:color="auto"/>
              <w:left w:val="single" w:sz="4" w:space="0" w:color="auto"/>
              <w:bottom w:val="single" w:sz="4" w:space="0" w:color="auto"/>
              <w:right w:val="single" w:sz="4" w:space="0" w:color="auto"/>
            </w:tcBorders>
            <w:shd w:val="clear" w:color="auto" w:fill="92D050"/>
          </w:tcPr>
          <w:p w:rsidR="004E3C73" w:rsidRPr="00685719" w:rsidRDefault="004E3C73" w:rsidP="007727CB">
            <w:pPr>
              <w:spacing w:after="0" w:line="192" w:lineRule="auto"/>
              <w:jc w:val="center"/>
              <w:rPr>
                <w:rFonts w:ascii="Times New Roman" w:eastAsia="Times New Roman" w:hAnsi="Times New Roman" w:cs="Times New Roman"/>
                <w:b/>
                <w:bCs/>
                <w:iCs/>
                <w:sz w:val="28"/>
                <w:szCs w:val="28"/>
                <w:lang w:eastAsia="ru-RU"/>
              </w:rPr>
            </w:pPr>
          </w:p>
        </w:tc>
        <w:tc>
          <w:tcPr>
            <w:tcW w:w="601" w:type="dxa"/>
            <w:tcBorders>
              <w:top w:val="single" w:sz="4" w:space="0" w:color="auto"/>
              <w:left w:val="single" w:sz="4" w:space="0" w:color="auto"/>
              <w:bottom w:val="single" w:sz="4" w:space="0" w:color="auto"/>
              <w:right w:val="single" w:sz="4" w:space="0" w:color="auto"/>
            </w:tcBorders>
            <w:shd w:val="clear" w:color="auto" w:fill="92D050"/>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8"/>
                <w:szCs w:val="28"/>
                <w:lang w:eastAsia="ru-RU"/>
              </w:rPr>
            </w:pPr>
          </w:p>
        </w:tc>
        <w:tc>
          <w:tcPr>
            <w:tcW w:w="652" w:type="dxa"/>
            <w:tcBorders>
              <w:top w:val="single" w:sz="4" w:space="0" w:color="auto"/>
              <w:left w:val="single" w:sz="4" w:space="0" w:color="auto"/>
              <w:bottom w:val="single" w:sz="4" w:space="0" w:color="auto"/>
              <w:right w:val="single" w:sz="4" w:space="0" w:color="auto"/>
            </w:tcBorders>
            <w:shd w:val="clear" w:color="auto" w:fill="92D050"/>
            <w:vAlign w:val="center"/>
          </w:tcPr>
          <w:p w:rsidR="004E3C73" w:rsidRPr="00685719" w:rsidRDefault="004E3C73" w:rsidP="007727CB">
            <w:pPr>
              <w:spacing w:after="0" w:line="192" w:lineRule="auto"/>
              <w:jc w:val="center"/>
              <w:rPr>
                <w:rFonts w:ascii="Times New Roman" w:eastAsia="Times New Roman" w:hAnsi="Times New Roman" w:cs="Times New Roman"/>
                <w:b/>
                <w:bCs/>
                <w:i/>
                <w:iCs/>
                <w:sz w:val="20"/>
                <w:szCs w:val="24"/>
                <w:lang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92D050"/>
            <w:vAlign w:val="center"/>
          </w:tcPr>
          <w:p w:rsidR="004E3C73" w:rsidRPr="00685719" w:rsidRDefault="004E3C73" w:rsidP="007727CB">
            <w:pPr>
              <w:spacing w:after="0" w:line="192" w:lineRule="auto"/>
              <w:jc w:val="center"/>
              <w:rPr>
                <w:rFonts w:ascii="Times New Roman" w:eastAsia="Times New Roman" w:hAnsi="Times New Roman" w:cs="Times New Roman"/>
                <w:b/>
                <w:bCs/>
                <w:i/>
                <w:iCs/>
                <w:sz w:val="20"/>
                <w:szCs w:val="24"/>
                <w:lang w:eastAsia="ru-RU"/>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E3C73" w:rsidRPr="00685719" w:rsidRDefault="004E3C73" w:rsidP="007727CB">
            <w:pPr>
              <w:spacing w:after="0" w:line="192" w:lineRule="auto"/>
              <w:jc w:val="center"/>
              <w:rPr>
                <w:rFonts w:ascii="Times New Roman" w:eastAsia="Times New Roman" w:hAnsi="Times New Roman" w:cs="Times New Roman"/>
                <w:b/>
                <w:bCs/>
                <w:i/>
                <w:iCs/>
                <w:sz w:val="20"/>
                <w:szCs w:val="24"/>
                <w:lang w:eastAsia="ru-RU"/>
              </w:rPr>
            </w:pPr>
          </w:p>
        </w:tc>
        <w:tc>
          <w:tcPr>
            <w:tcW w:w="655"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E3C73" w:rsidRPr="00685719" w:rsidRDefault="004E3C73" w:rsidP="007727CB">
            <w:pPr>
              <w:spacing w:after="0" w:line="192" w:lineRule="auto"/>
              <w:jc w:val="center"/>
              <w:rPr>
                <w:rFonts w:ascii="Times New Roman" w:eastAsia="Times New Roman" w:hAnsi="Times New Roman" w:cs="Times New Roman"/>
                <w:b/>
                <w:bCs/>
                <w:i/>
                <w:iCs/>
                <w:sz w:val="20"/>
                <w:szCs w:val="24"/>
                <w:lang w:eastAsia="ru-RU"/>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4E3C73" w:rsidRPr="00685719" w:rsidRDefault="004E3C73" w:rsidP="007727CB">
            <w:pPr>
              <w:spacing w:after="0" w:line="192" w:lineRule="auto"/>
              <w:jc w:val="center"/>
              <w:rPr>
                <w:rFonts w:ascii="Times New Roman" w:eastAsia="Times New Roman" w:hAnsi="Times New Roman" w:cs="Times New Roman"/>
                <w:b/>
                <w:bCs/>
                <w:i/>
                <w:iCs/>
                <w:sz w:val="20"/>
                <w:szCs w:val="24"/>
                <w:lang w:eastAsia="ru-RU"/>
              </w:rPr>
            </w:pPr>
          </w:p>
        </w:tc>
        <w:tc>
          <w:tcPr>
            <w:tcW w:w="553"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4E3C73" w:rsidRPr="00685719" w:rsidRDefault="004E3C73" w:rsidP="007727CB">
            <w:pPr>
              <w:spacing w:after="0" w:line="192" w:lineRule="auto"/>
              <w:jc w:val="center"/>
              <w:rPr>
                <w:rFonts w:ascii="Times New Roman" w:eastAsia="Times New Roman" w:hAnsi="Times New Roman" w:cs="Times New Roman"/>
                <w:b/>
                <w:bCs/>
                <w:i/>
                <w:iCs/>
                <w:sz w:val="20"/>
                <w:szCs w:val="24"/>
                <w:lang w:eastAsia="ru-RU"/>
              </w:rPr>
            </w:pPr>
          </w:p>
        </w:tc>
        <w:tc>
          <w:tcPr>
            <w:tcW w:w="60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E3C73" w:rsidRPr="00685719" w:rsidRDefault="004E3C73" w:rsidP="007727CB">
            <w:pPr>
              <w:spacing w:after="0" w:line="192" w:lineRule="auto"/>
              <w:jc w:val="center"/>
              <w:rPr>
                <w:rFonts w:ascii="Times New Roman" w:eastAsia="Times New Roman" w:hAnsi="Times New Roman" w:cs="Times New Roman"/>
                <w:b/>
                <w:bCs/>
                <w:i/>
                <w:iCs/>
                <w:sz w:val="20"/>
                <w:szCs w:val="24"/>
                <w:lang w:eastAsia="ru-RU"/>
              </w:rPr>
            </w:pPr>
          </w:p>
        </w:tc>
        <w:tc>
          <w:tcPr>
            <w:tcW w:w="666" w:type="dxa"/>
            <w:tcBorders>
              <w:top w:val="single" w:sz="4" w:space="0" w:color="auto"/>
              <w:left w:val="single" w:sz="4" w:space="0" w:color="auto"/>
              <w:bottom w:val="single" w:sz="4" w:space="0" w:color="auto"/>
              <w:right w:val="single" w:sz="4" w:space="0" w:color="auto"/>
            </w:tcBorders>
            <w:shd w:val="clear" w:color="auto" w:fill="92D050"/>
            <w:vAlign w:val="center"/>
          </w:tcPr>
          <w:p w:rsidR="004E3C73" w:rsidRPr="00685719" w:rsidRDefault="004E3C73" w:rsidP="007727CB">
            <w:pPr>
              <w:spacing w:after="0" w:line="192" w:lineRule="auto"/>
              <w:jc w:val="center"/>
              <w:rPr>
                <w:rFonts w:ascii="Times New Roman" w:eastAsia="Times New Roman" w:hAnsi="Times New Roman" w:cs="Times New Roman"/>
                <w:b/>
                <w:bCs/>
                <w:i/>
                <w:iCs/>
                <w:sz w:val="20"/>
                <w:szCs w:val="24"/>
                <w:lang w:eastAsia="ru-RU"/>
              </w:rPr>
            </w:pPr>
          </w:p>
        </w:tc>
      </w:tr>
      <w:tr w:rsidR="005910EB" w:rsidRPr="00685719" w:rsidTr="005910EB">
        <w:trPr>
          <w:gridAfter w:val="1"/>
          <w:wAfter w:w="16" w:type="dxa"/>
          <w:trHeight w:val="304"/>
        </w:trPr>
        <w:tc>
          <w:tcPr>
            <w:tcW w:w="1659"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ПО.01.УП.01</w:t>
            </w:r>
          </w:p>
        </w:tc>
        <w:tc>
          <w:tcPr>
            <w:tcW w:w="3446"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rPr>
                <w:rFonts w:ascii="Times New Roman" w:eastAsia="Times New Roman" w:hAnsi="Times New Roman" w:cs="Times New Roman"/>
                <w:sz w:val="24"/>
                <w:szCs w:val="24"/>
                <w:vertAlign w:val="superscript"/>
                <w:lang w:eastAsia="ru-RU"/>
              </w:rPr>
            </w:pPr>
            <w:r w:rsidRPr="00685719">
              <w:rPr>
                <w:rFonts w:ascii="Times New Roman" w:eastAsia="Times New Roman" w:hAnsi="Times New Roman" w:cs="Times New Roman"/>
                <w:sz w:val="24"/>
                <w:szCs w:val="24"/>
                <w:lang w:eastAsia="ru-RU"/>
              </w:rPr>
              <w:t xml:space="preserve">Специальность </w:t>
            </w:r>
          </w:p>
        </w:tc>
        <w:tc>
          <w:tcPr>
            <w:tcW w:w="897"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1316</w:t>
            </w:r>
          </w:p>
        </w:tc>
        <w:tc>
          <w:tcPr>
            <w:tcW w:w="12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757</w:t>
            </w:r>
          </w:p>
        </w:tc>
        <w:tc>
          <w:tcPr>
            <w:tcW w:w="751"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753"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559</w:t>
            </w:r>
          </w:p>
        </w:tc>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1,3,5…-15</w:t>
            </w:r>
          </w:p>
        </w:tc>
        <w:tc>
          <w:tcPr>
            <w:tcW w:w="601" w:type="dxa"/>
            <w:tcBorders>
              <w:top w:val="single" w:sz="4" w:space="0" w:color="auto"/>
              <w:left w:val="single" w:sz="4" w:space="0" w:color="auto"/>
              <w:bottom w:val="single" w:sz="4" w:space="0" w:color="auto"/>
              <w:right w:val="single" w:sz="4" w:space="0" w:color="auto"/>
            </w:tcBorders>
            <w:shd w:val="clear" w:color="auto" w:fill="E6E6E6"/>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bCs/>
                <w:sz w:val="24"/>
                <w:szCs w:val="24"/>
                <w:lang w:eastAsia="ru-RU"/>
              </w:rPr>
              <w:t>2,4,6…-14</w:t>
            </w:r>
          </w:p>
        </w:tc>
        <w:tc>
          <w:tcPr>
            <w:tcW w:w="652"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Symbol" w:eastAsia="Times New Roman" w:hAnsi="Symbol" w:cs="Arial CYR"/>
                <w:sz w:val="20"/>
                <w:szCs w:val="20"/>
                <w:lang w:eastAsia="ru-RU"/>
              </w:rPr>
            </w:pPr>
            <w:r w:rsidRPr="00685719">
              <w:rPr>
                <w:rFonts w:ascii="Symbol" w:eastAsia="Times New Roman" w:hAnsi="Symbol" w:cs="Arial CYR"/>
                <w:sz w:val="20"/>
                <w:szCs w:val="20"/>
                <w:lang w:eastAsia="ru-RU"/>
              </w:rPr>
              <w:t></w:t>
            </w:r>
          </w:p>
        </w:tc>
        <w:tc>
          <w:tcPr>
            <w:tcW w:w="6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2</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2</w:t>
            </w:r>
          </w:p>
        </w:tc>
        <w:tc>
          <w:tcPr>
            <w:tcW w:w="655"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2</w:t>
            </w:r>
          </w:p>
        </w:tc>
        <w:tc>
          <w:tcPr>
            <w:tcW w:w="600" w:type="dxa"/>
            <w:gridSpan w:val="3"/>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2</w:t>
            </w:r>
          </w:p>
        </w:tc>
        <w:tc>
          <w:tcPr>
            <w:tcW w:w="553" w:type="dxa"/>
            <w:gridSpan w:val="3"/>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2</w:t>
            </w:r>
          </w:p>
        </w:tc>
        <w:tc>
          <w:tcPr>
            <w:tcW w:w="606"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2,5</w:t>
            </w:r>
          </w:p>
        </w:tc>
        <w:tc>
          <w:tcPr>
            <w:tcW w:w="666"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2,5</w:t>
            </w:r>
          </w:p>
        </w:tc>
      </w:tr>
      <w:tr w:rsidR="005910EB" w:rsidRPr="00685719" w:rsidTr="005910EB">
        <w:trPr>
          <w:gridAfter w:val="1"/>
          <w:wAfter w:w="16" w:type="dxa"/>
          <w:trHeight w:val="304"/>
        </w:trPr>
        <w:tc>
          <w:tcPr>
            <w:tcW w:w="1659"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ПО.01.УП.02</w:t>
            </w:r>
          </w:p>
        </w:tc>
        <w:tc>
          <w:tcPr>
            <w:tcW w:w="3446"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rPr>
                <w:rFonts w:ascii="Times New Roman" w:eastAsia="Times New Roman" w:hAnsi="Times New Roman" w:cs="Times New Roman"/>
                <w:sz w:val="24"/>
                <w:szCs w:val="24"/>
                <w:vertAlign w:val="superscript"/>
                <w:lang w:eastAsia="ru-RU"/>
              </w:rPr>
            </w:pPr>
            <w:r w:rsidRPr="00685719">
              <w:rPr>
                <w:rFonts w:ascii="Times New Roman" w:eastAsia="Times New Roman" w:hAnsi="Times New Roman" w:cs="Times New Roman"/>
                <w:sz w:val="24"/>
                <w:szCs w:val="24"/>
                <w:lang w:eastAsia="ru-RU"/>
              </w:rPr>
              <w:t>Ансамбль</w:t>
            </w:r>
          </w:p>
        </w:tc>
        <w:tc>
          <w:tcPr>
            <w:tcW w:w="897"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330</w:t>
            </w:r>
          </w:p>
        </w:tc>
        <w:tc>
          <w:tcPr>
            <w:tcW w:w="12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165</w:t>
            </w:r>
          </w:p>
        </w:tc>
        <w:tc>
          <w:tcPr>
            <w:tcW w:w="751"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165</w:t>
            </w:r>
          </w:p>
        </w:tc>
        <w:tc>
          <w:tcPr>
            <w:tcW w:w="753"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10,12</w:t>
            </w:r>
          </w:p>
        </w:tc>
        <w:tc>
          <w:tcPr>
            <w:tcW w:w="601" w:type="dxa"/>
            <w:tcBorders>
              <w:top w:val="single" w:sz="4" w:space="0" w:color="auto"/>
              <w:left w:val="single" w:sz="4" w:space="0" w:color="auto"/>
              <w:bottom w:val="single" w:sz="4" w:space="0" w:color="auto"/>
              <w:right w:val="single" w:sz="4" w:space="0" w:color="auto"/>
            </w:tcBorders>
            <w:shd w:val="clear" w:color="auto" w:fill="E6E6E6"/>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14</w:t>
            </w:r>
          </w:p>
        </w:tc>
        <w:tc>
          <w:tcPr>
            <w:tcW w:w="652"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p>
        </w:tc>
        <w:tc>
          <w:tcPr>
            <w:tcW w:w="655"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Symbol" w:eastAsia="Times New Roman" w:hAnsi="Symbol" w:cs="Arial CYR"/>
                <w:sz w:val="20"/>
                <w:szCs w:val="20"/>
                <w:lang w:eastAsia="ru-RU"/>
              </w:rPr>
            </w:pPr>
            <w:r w:rsidRPr="00685719">
              <w:rPr>
                <w:rFonts w:ascii="Symbol" w:eastAsia="Times New Roman" w:hAnsi="Symbol" w:cs="Arial CYR"/>
                <w:sz w:val="20"/>
                <w:szCs w:val="20"/>
                <w:lang w:eastAsia="ru-RU"/>
              </w:rPr>
              <w:t></w:t>
            </w:r>
          </w:p>
        </w:tc>
        <w:tc>
          <w:tcPr>
            <w:tcW w:w="600" w:type="dxa"/>
            <w:gridSpan w:val="3"/>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Symbol" w:eastAsia="Times New Roman" w:hAnsi="Symbol" w:cs="Arial CYR"/>
                <w:sz w:val="20"/>
                <w:szCs w:val="20"/>
                <w:lang w:eastAsia="ru-RU"/>
              </w:rPr>
            </w:pPr>
            <w:r w:rsidRPr="00685719">
              <w:rPr>
                <w:rFonts w:ascii="Symbol" w:eastAsia="Times New Roman" w:hAnsi="Symbol" w:cs="Arial CYR"/>
                <w:sz w:val="20"/>
                <w:szCs w:val="20"/>
                <w:lang w:eastAsia="ru-RU"/>
              </w:rPr>
              <w:t></w:t>
            </w:r>
          </w:p>
        </w:tc>
        <w:tc>
          <w:tcPr>
            <w:tcW w:w="553" w:type="dxa"/>
            <w:gridSpan w:val="3"/>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1</w:t>
            </w:r>
          </w:p>
        </w:tc>
        <w:tc>
          <w:tcPr>
            <w:tcW w:w="606"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1</w:t>
            </w:r>
          </w:p>
        </w:tc>
        <w:tc>
          <w:tcPr>
            <w:tcW w:w="666"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1</w:t>
            </w:r>
          </w:p>
        </w:tc>
      </w:tr>
      <w:tr w:rsidR="005910EB" w:rsidRPr="00685719" w:rsidTr="005910EB">
        <w:trPr>
          <w:gridAfter w:val="1"/>
          <w:wAfter w:w="16" w:type="dxa"/>
          <w:trHeight w:val="304"/>
        </w:trPr>
        <w:tc>
          <w:tcPr>
            <w:tcW w:w="1659"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ПО.01.УП.03</w:t>
            </w:r>
          </w:p>
        </w:tc>
        <w:tc>
          <w:tcPr>
            <w:tcW w:w="3446"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Фортепиано</w:t>
            </w:r>
          </w:p>
        </w:tc>
        <w:tc>
          <w:tcPr>
            <w:tcW w:w="897"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429</w:t>
            </w:r>
          </w:p>
        </w:tc>
        <w:tc>
          <w:tcPr>
            <w:tcW w:w="12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330</w:t>
            </w:r>
          </w:p>
        </w:tc>
        <w:tc>
          <w:tcPr>
            <w:tcW w:w="751"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753"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99</w:t>
            </w:r>
          </w:p>
        </w:tc>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8-16</w:t>
            </w:r>
          </w:p>
        </w:tc>
        <w:tc>
          <w:tcPr>
            <w:tcW w:w="601" w:type="dxa"/>
            <w:tcBorders>
              <w:top w:val="single" w:sz="4" w:space="0" w:color="auto"/>
              <w:left w:val="single" w:sz="4" w:space="0" w:color="auto"/>
              <w:bottom w:val="single" w:sz="4" w:space="0" w:color="auto"/>
              <w:right w:val="single" w:sz="4" w:space="0" w:color="auto"/>
            </w:tcBorders>
            <w:shd w:val="clear" w:color="auto" w:fill="E6E6E6"/>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652"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Symbol" w:eastAsia="Times New Roman" w:hAnsi="Symbol" w:cs="Arial CYR"/>
                <w:sz w:val="20"/>
                <w:szCs w:val="20"/>
                <w:lang w:eastAsia="ru-RU"/>
              </w:rPr>
            </w:pPr>
          </w:p>
        </w:tc>
        <w:tc>
          <w:tcPr>
            <w:tcW w:w="655"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Symbol" w:eastAsia="Times New Roman" w:hAnsi="Symbol" w:cs="Arial CYR"/>
                <w:sz w:val="20"/>
                <w:szCs w:val="20"/>
                <w:lang w:eastAsia="ru-RU"/>
              </w:rPr>
            </w:pPr>
            <w:r w:rsidRPr="00685719">
              <w:rPr>
                <w:rFonts w:ascii="Symbol" w:eastAsia="Times New Roman" w:hAnsi="Symbol" w:cs="Arial CYR"/>
                <w:sz w:val="20"/>
                <w:szCs w:val="20"/>
                <w:lang w:eastAsia="ru-RU"/>
              </w:rPr>
              <w:t></w:t>
            </w:r>
            <w:r w:rsidRPr="00685719">
              <w:rPr>
                <w:rFonts w:ascii="Symbol" w:eastAsia="Times New Roman" w:hAnsi="Symbol" w:cs="Arial CYR"/>
                <w:sz w:val="20"/>
                <w:szCs w:val="20"/>
                <w:lang w:eastAsia="ru-RU"/>
              </w:rPr>
              <w:t></w:t>
            </w:r>
            <w:r w:rsidRPr="00685719">
              <w:rPr>
                <w:rFonts w:ascii="Symbol" w:eastAsia="Times New Roman" w:hAnsi="Symbol" w:cs="Arial CYR"/>
                <w:sz w:val="20"/>
                <w:szCs w:val="20"/>
                <w:lang w:eastAsia="ru-RU"/>
              </w:rPr>
              <w:t></w:t>
            </w:r>
          </w:p>
        </w:tc>
        <w:tc>
          <w:tcPr>
            <w:tcW w:w="600" w:type="dxa"/>
            <w:gridSpan w:val="3"/>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Symbol" w:eastAsia="Times New Roman" w:hAnsi="Symbol" w:cs="Arial CYR"/>
                <w:sz w:val="20"/>
                <w:szCs w:val="20"/>
                <w:lang w:eastAsia="ru-RU"/>
              </w:rPr>
            </w:pPr>
            <w:r w:rsidRPr="00685719">
              <w:rPr>
                <w:rFonts w:ascii="Symbol" w:eastAsia="Times New Roman" w:hAnsi="Symbol" w:cs="Arial CYR"/>
                <w:sz w:val="20"/>
                <w:szCs w:val="20"/>
                <w:lang w:eastAsia="ru-RU"/>
              </w:rPr>
              <w:t></w:t>
            </w:r>
            <w:r w:rsidRPr="00685719">
              <w:rPr>
                <w:rFonts w:ascii="Symbol" w:eastAsia="Times New Roman" w:hAnsi="Symbol" w:cs="Arial CYR"/>
                <w:sz w:val="20"/>
                <w:szCs w:val="20"/>
                <w:lang w:eastAsia="ru-RU"/>
              </w:rPr>
              <w:t></w:t>
            </w:r>
            <w:r w:rsidRPr="00685719">
              <w:rPr>
                <w:rFonts w:ascii="Symbol" w:eastAsia="Times New Roman" w:hAnsi="Symbol" w:cs="Arial CYR"/>
                <w:sz w:val="20"/>
                <w:szCs w:val="20"/>
                <w:lang w:eastAsia="ru-RU"/>
              </w:rPr>
              <w:t></w:t>
            </w:r>
          </w:p>
        </w:tc>
        <w:tc>
          <w:tcPr>
            <w:tcW w:w="553" w:type="dxa"/>
            <w:gridSpan w:val="3"/>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Symbol" w:eastAsia="Times New Roman" w:hAnsi="Symbol" w:cs="Arial CYR"/>
                <w:sz w:val="20"/>
                <w:szCs w:val="20"/>
                <w:lang w:eastAsia="ru-RU"/>
              </w:rPr>
            </w:pPr>
            <w:r w:rsidRPr="00685719">
              <w:rPr>
                <w:rFonts w:ascii="Symbol" w:eastAsia="Times New Roman" w:hAnsi="Symbol" w:cs="Arial CYR"/>
                <w:sz w:val="20"/>
                <w:szCs w:val="20"/>
                <w:lang w:eastAsia="ru-RU"/>
              </w:rPr>
              <w:t></w:t>
            </w:r>
            <w:r w:rsidRPr="00685719">
              <w:rPr>
                <w:rFonts w:ascii="Symbol" w:eastAsia="Times New Roman" w:hAnsi="Symbol" w:cs="Arial CYR"/>
                <w:sz w:val="20"/>
                <w:szCs w:val="20"/>
                <w:lang w:eastAsia="ru-RU"/>
              </w:rPr>
              <w:t></w:t>
            </w:r>
            <w:r w:rsidRPr="00685719">
              <w:rPr>
                <w:rFonts w:ascii="Symbol" w:eastAsia="Times New Roman" w:hAnsi="Symbol" w:cs="Arial CYR"/>
                <w:sz w:val="20"/>
                <w:szCs w:val="20"/>
                <w:lang w:eastAsia="ru-RU"/>
              </w:rPr>
              <w:t></w:t>
            </w:r>
          </w:p>
        </w:tc>
        <w:tc>
          <w:tcPr>
            <w:tcW w:w="606"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Symbol" w:eastAsia="Times New Roman" w:hAnsi="Symbol" w:cs="Arial CYR"/>
                <w:sz w:val="20"/>
                <w:szCs w:val="20"/>
                <w:lang w:eastAsia="ru-RU"/>
              </w:rPr>
            </w:pPr>
            <w:r w:rsidRPr="00685719">
              <w:rPr>
                <w:rFonts w:ascii="Symbol" w:eastAsia="Times New Roman" w:hAnsi="Symbol" w:cs="Arial CYR"/>
                <w:sz w:val="20"/>
                <w:szCs w:val="20"/>
                <w:lang w:eastAsia="ru-RU"/>
              </w:rPr>
              <w:t></w:t>
            </w:r>
            <w:r w:rsidRPr="00685719">
              <w:rPr>
                <w:rFonts w:ascii="Symbol" w:eastAsia="Times New Roman" w:hAnsi="Symbol" w:cs="Arial CYR"/>
                <w:sz w:val="20"/>
                <w:szCs w:val="20"/>
                <w:lang w:eastAsia="ru-RU"/>
              </w:rPr>
              <w:t></w:t>
            </w:r>
            <w:r w:rsidRPr="00685719">
              <w:rPr>
                <w:rFonts w:ascii="Symbol" w:eastAsia="Times New Roman" w:hAnsi="Symbol" w:cs="Arial CYR"/>
                <w:sz w:val="20"/>
                <w:szCs w:val="20"/>
                <w:lang w:eastAsia="ru-RU"/>
              </w:rPr>
              <w:t></w:t>
            </w:r>
          </w:p>
        </w:tc>
        <w:tc>
          <w:tcPr>
            <w:tcW w:w="666"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1</w:t>
            </w:r>
          </w:p>
        </w:tc>
      </w:tr>
      <w:tr w:rsidR="005910EB" w:rsidRPr="00685719" w:rsidTr="005910EB">
        <w:trPr>
          <w:gridAfter w:val="1"/>
          <w:wAfter w:w="16" w:type="dxa"/>
          <w:trHeight w:val="319"/>
        </w:trPr>
        <w:tc>
          <w:tcPr>
            <w:tcW w:w="1659"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ПО.01.УП.04</w:t>
            </w:r>
          </w:p>
        </w:tc>
        <w:tc>
          <w:tcPr>
            <w:tcW w:w="3446"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rPr>
                <w:rFonts w:ascii="Times New Roman" w:eastAsia="Times New Roman" w:hAnsi="Times New Roman" w:cs="Times New Roman"/>
                <w:sz w:val="24"/>
                <w:szCs w:val="24"/>
                <w:vertAlign w:val="superscript"/>
                <w:lang w:eastAsia="ru-RU"/>
              </w:rPr>
            </w:pPr>
            <w:r w:rsidRPr="00685719">
              <w:rPr>
                <w:rFonts w:ascii="Times New Roman" w:eastAsia="Times New Roman" w:hAnsi="Times New Roman" w:cs="Times New Roman"/>
                <w:sz w:val="24"/>
                <w:szCs w:val="24"/>
                <w:lang w:eastAsia="ru-RU"/>
              </w:rPr>
              <w:t>Хоровой класс</w:t>
            </w:r>
          </w:p>
        </w:tc>
        <w:tc>
          <w:tcPr>
            <w:tcW w:w="897"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147</w:t>
            </w:r>
          </w:p>
        </w:tc>
        <w:tc>
          <w:tcPr>
            <w:tcW w:w="12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49</w:t>
            </w:r>
          </w:p>
        </w:tc>
        <w:tc>
          <w:tcPr>
            <w:tcW w:w="751"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98</w:t>
            </w:r>
          </w:p>
        </w:tc>
        <w:tc>
          <w:tcPr>
            <w:tcW w:w="6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753"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6</w:t>
            </w:r>
          </w:p>
        </w:tc>
        <w:tc>
          <w:tcPr>
            <w:tcW w:w="601" w:type="dxa"/>
            <w:tcBorders>
              <w:top w:val="single" w:sz="4" w:space="0" w:color="auto"/>
              <w:left w:val="single" w:sz="4" w:space="0" w:color="auto"/>
              <w:bottom w:val="single" w:sz="4" w:space="0" w:color="auto"/>
              <w:right w:val="single" w:sz="4" w:space="0" w:color="auto"/>
            </w:tcBorders>
            <w:shd w:val="clear" w:color="auto" w:fill="E6E6E6"/>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652"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1</w:t>
            </w:r>
          </w:p>
        </w:tc>
        <w:tc>
          <w:tcPr>
            <w:tcW w:w="6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1</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1</w:t>
            </w:r>
          </w:p>
        </w:tc>
        <w:tc>
          <w:tcPr>
            <w:tcW w:w="655"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p>
        </w:tc>
        <w:tc>
          <w:tcPr>
            <w:tcW w:w="600" w:type="dxa"/>
            <w:gridSpan w:val="3"/>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p>
        </w:tc>
        <w:tc>
          <w:tcPr>
            <w:tcW w:w="553" w:type="dxa"/>
            <w:gridSpan w:val="3"/>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p>
        </w:tc>
        <w:tc>
          <w:tcPr>
            <w:tcW w:w="606"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p>
        </w:tc>
        <w:tc>
          <w:tcPr>
            <w:tcW w:w="666"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rPr>
                <w:rFonts w:ascii="Times New Roman" w:eastAsia="Times New Roman" w:hAnsi="Times New Roman" w:cs="Times New Roman"/>
                <w:sz w:val="20"/>
                <w:szCs w:val="20"/>
                <w:lang w:eastAsia="ru-RU"/>
              </w:rPr>
            </w:pPr>
          </w:p>
        </w:tc>
      </w:tr>
      <w:tr w:rsidR="005910EB" w:rsidRPr="00685719" w:rsidTr="005910EB">
        <w:trPr>
          <w:gridAfter w:val="1"/>
          <w:wAfter w:w="15" w:type="dxa"/>
          <w:trHeight w:val="319"/>
        </w:trPr>
        <w:tc>
          <w:tcPr>
            <w:tcW w:w="1659" w:type="dxa"/>
            <w:tcBorders>
              <w:top w:val="single" w:sz="4" w:space="0" w:color="auto"/>
              <w:left w:val="single" w:sz="4" w:space="0" w:color="auto"/>
              <w:bottom w:val="single" w:sz="4" w:space="0" w:color="auto"/>
              <w:right w:val="single" w:sz="4" w:space="0" w:color="auto"/>
            </w:tcBorders>
            <w:shd w:val="clear" w:color="auto" w:fill="92D050"/>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4"/>
                <w:szCs w:val="24"/>
                <w:lang w:eastAsia="ru-RU"/>
              </w:rPr>
            </w:pPr>
            <w:r w:rsidRPr="00685719">
              <w:rPr>
                <w:rFonts w:ascii="Times New Roman" w:eastAsia="Times New Roman" w:hAnsi="Times New Roman" w:cs="Times New Roman"/>
                <w:b/>
                <w:bCs/>
                <w:iCs/>
                <w:sz w:val="24"/>
                <w:szCs w:val="24"/>
                <w:lang w:eastAsia="ru-RU"/>
              </w:rPr>
              <w:t>ПО.02.</w:t>
            </w:r>
          </w:p>
        </w:tc>
        <w:tc>
          <w:tcPr>
            <w:tcW w:w="3446" w:type="dxa"/>
            <w:tcBorders>
              <w:top w:val="single" w:sz="4" w:space="0" w:color="auto"/>
              <w:left w:val="single" w:sz="4" w:space="0" w:color="auto"/>
              <w:bottom w:val="single" w:sz="4" w:space="0" w:color="auto"/>
              <w:right w:val="single" w:sz="4" w:space="0" w:color="auto"/>
            </w:tcBorders>
            <w:shd w:val="clear" w:color="auto" w:fill="92D050"/>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4"/>
                <w:szCs w:val="24"/>
                <w:lang w:eastAsia="ru-RU"/>
              </w:rPr>
            </w:pPr>
            <w:r w:rsidRPr="00685719">
              <w:rPr>
                <w:rFonts w:ascii="Times New Roman" w:eastAsia="Times New Roman" w:hAnsi="Times New Roman" w:cs="Times New Roman"/>
                <w:b/>
                <w:bCs/>
                <w:iCs/>
                <w:sz w:val="24"/>
                <w:szCs w:val="24"/>
                <w:lang w:eastAsia="ru-RU"/>
              </w:rPr>
              <w:t>Теория и история музыки</w:t>
            </w:r>
          </w:p>
        </w:tc>
        <w:tc>
          <w:tcPr>
            <w:tcW w:w="897" w:type="dxa"/>
            <w:tcBorders>
              <w:top w:val="single" w:sz="4" w:space="0" w:color="auto"/>
              <w:left w:val="single" w:sz="4" w:space="0" w:color="auto"/>
              <w:bottom w:val="single" w:sz="4" w:space="0" w:color="auto"/>
              <w:right w:val="single" w:sz="4" w:space="0" w:color="auto"/>
            </w:tcBorders>
            <w:shd w:val="clear" w:color="auto" w:fill="92D050"/>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4"/>
                <w:szCs w:val="24"/>
                <w:lang w:eastAsia="ru-RU"/>
              </w:rPr>
            </w:pPr>
            <w:r w:rsidRPr="00685719">
              <w:rPr>
                <w:rFonts w:ascii="Times New Roman" w:eastAsia="Times New Roman" w:hAnsi="Times New Roman" w:cs="Times New Roman"/>
                <w:b/>
                <w:bCs/>
                <w:iCs/>
                <w:sz w:val="24"/>
                <w:szCs w:val="24"/>
                <w:lang w:eastAsia="ru-RU"/>
              </w:rPr>
              <w:t>1135</w:t>
            </w:r>
          </w:p>
        </w:tc>
        <w:tc>
          <w:tcPr>
            <w:tcW w:w="1200" w:type="dxa"/>
            <w:tcBorders>
              <w:top w:val="single" w:sz="4" w:space="0" w:color="auto"/>
              <w:left w:val="single" w:sz="4" w:space="0" w:color="auto"/>
              <w:bottom w:val="single" w:sz="4" w:space="0" w:color="auto"/>
              <w:right w:val="single" w:sz="4" w:space="0" w:color="auto"/>
            </w:tcBorders>
            <w:shd w:val="clear" w:color="auto" w:fill="92D050"/>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4"/>
                <w:szCs w:val="24"/>
                <w:lang w:eastAsia="ru-RU"/>
              </w:rPr>
            </w:pPr>
            <w:r w:rsidRPr="00685719">
              <w:rPr>
                <w:rFonts w:ascii="Times New Roman" w:eastAsia="Times New Roman" w:hAnsi="Times New Roman" w:cs="Times New Roman"/>
                <w:b/>
                <w:bCs/>
                <w:iCs/>
                <w:sz w:val="24"/>
                <w:szCs w:val="24"/>
                <w:lang w:eastAsia="ru-RU"/>
              </w:rPr>
              <w:t>477</w:t>
            </w:r>
          </w:p>
        </w:tc>
        <w:tc>
          <w:tcPr>
            <w:tcW w:w="210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4"/>
                <w:szCs w:val="24"/>
                <w:lang w:eastAsia="ru-RU"/>
              </w:rPr>
            </w:pPr>
            <w:r w:rsidRPr="00685719">
              <w:rPr>
                <w:rFonts w:ascii="Times New Roman" w:eastAsia="Times New Roman" w:hAnsi="Times New Roman" w:cs="Times New Roman"/>
                <w:b/>
                <w:bCs/>
                <w:iCs/>
                <w:sz w:val="24"/>
                <w:szCs w:val="24"/>
                <w:lang w:eastAsia="ru-RU"/>
              </w:rPr>
              <w:t>658</w:t>
            </w:r>
          </w:p>
        </w:tc>
        <w:tc>
          <w:tcPr>
            <w:tcW w:w="817" w:type="dxa"/>
            <w:tcBorders>
              <w:top w:val="single" w:sz="4" w:space="0" w:color="auto"/>
              <w:left w:val="single" w:sz="4" w:space="0" w:color="auto"/>
              <w:bottom w:val="single" w:sz="4" w:space="0" w:color="auto"/>
              <w:right w:val="single" w:sz="4" w:space="0" w:color="auto"/>
            </w:tcBorders>
            <w:shd w:val="clear" w:color="auto" w:fill="92D050"/>
          </w:tcPr>
          <w:p w:rsidR="004E3C73" w:rsidRPr="00685719" w:rsidRDefault="004E3C73" w:rsidP="007727CB">
            <w:pPr>
              <w:spacing w:after="0" w:line="192" w:lineRule="auto"/>
              <w:jc w:val="center"/>
              <w:rPr>
                <w:rFonts w:ascii="Times New Roman" w:eastAsia="Times New Roman" w:hAnsi="Times New Roman" w:cs="Times New Roman"/>
                <w:b/>
                <w:bCs/>
                <w:iCs/>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shd w:val="clear" w:color="auto" w:fill="92D050"/>
            <w:vAlign w:val="bottom"/>
          </w:tcPr>
          <w:p w:rsidR="004E3C73" w:rsidRPr="00685719" w:rsidRDefault="004E3C73" w:rsidP="007727CB">
            <w:pPr>
              <w:spacing w:after="0" w:line="192" w:lineRule="auto"/>
              <w:jc w:val="center"/>
              <w:rPr>
                <w:rFonts w:ascii="Times New Roman" w:eastAsia="Times New Roman" w:hAnsi="Times New Roman" w:cs="Times New Roman"/>
                <w:b/>
                <w:bCs/>
                <w:iCs/>
                <w:sz w:val="24"/>
                <w:szCs w:val="24"/>
                <w:lang w:eastAsia="ru-RU"/>
              </w:rPr>
            </w:pPr>
          </w:p>
        </w:tc>
        <w:tc>
          <w:tcPr>
            <w:tcW w:w="652" w:type="dxa"/>
            <w:tcBorders>
              <w:top w:val="single" w:sz="4" w:space="0" w:color="auto"/>
              <w:left w:val="single" w:sz="4" w:space="0" w:color="auto"/>
              <w:bottom w:val="single" w:sz="4" w:space="0" w:color="auto"/>
              <w:right w:val="single" w:sz="4" w:space="0" w:color="auto"/>
            </w:tcBorders>
            <w:shd w:val="clear" w:color="auto" w:fill="92D050"/>
            <w:vAlign w:val="center"/>
          </w:tcPr>
          <w:p w:rsidR="004E3C73" w:rsidRPr="00685719" w:rsidRDefault="004E3C73" w:rsidP="007727CB">
            <w:pPr>
              <w:spacing w:after="0" w:line="192" w:lineRule="auto"/>
              <w:jc w:val="center"/>
              <w:rPr>
                <w:rFonts w:ascii="Times New Roman" w:eastAsia="Times New Roman" w:hAnsi="Times New Roman" w:cs="Times New Roman"/>
                <w:b/>
                <w:bCs/>
                <w:i/>
                <w:iCs/>
                <w:sz w:val="20"/>
                <w:szCs w:val="20"/>
                <w:lang w:eastAsia="ru-RU"/>
              </w:rPr>
            </w:pPr>
            <w:r w:rsidRPr="00685719">
              <w:rPr>
                <w:rFonts w:ascii="Times New Roman" w:eastAsia="Times New Roman" w:hAnsi="Times New Roman" w:cs="Times New Roman"/>
                <w:b/>
                <w:bCs/>
                <w:i/>
                <w:iCs/>
                <w:sz w:val="20"/>
                <w:szCs w:val="20"/>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92D050"/>
            <w:vAlign w:val="center"/>
          </w:tcPr>
          <w:p w:rsidR="004E3C73" w:rsidRPr="00685719" w:rsidRDefault="004E3C73" w:rsidP="007727CB">
            <w:pPr>
              <w:spacing w:after="0" w:line="192" w:lineRule="auto"/>
              <w:jc w:val="center"/>
              <w:rPr>
                <w:rFonts w:ascii="Times New Roman" w:eastAsia="Times New Roman" w:hAnsi="Times New Roman" w:cs="Times New Roman"/>
                <w:b/>
                <w:bCs/>
                <w:i/>
                <w:iCs/>
                <w:sz w:val="20"/>
                <w:szCs w:val="20"/>
                <w:lang w:eastAsia="ru-RU"/>
              </w:rPr>
            </w:pPr>
            <w:r w:rsidRPr="00685719">
              <w:rPr>
                <w:rFonts w:ascii="Times New Roman" w:eastAsia="Times New Roman" w:hAnsi="Times New Roman" w:cs="Times New Roman"/>
                <w:b/>
                <w:bCs/>
                <w:i/>
                <w:iCs/>
                <w:sz w:val="20"/>
                <w:szCs w:val="20"/>
                <w:lang w:eastAsia="ru-RU"/>
              </w:rPr>
              <w:t> </w:t>
            </w:r>
          </w:p>
        </w:tc>
        <w:tc>
          <w:tcPr>
            <w:tcW w:w="600"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E3C73" w:rsidRPr="00685719" w:rsidRDefault="004E3C73" w:rsidP="007727CB">
            <w:pPr>
              <w:spacing w:after="0" w:line="192" w:lineRule="auto"/>
              <w:jc w:val="center"/>
              <w:rPr>
                <w:rFonts w:ascii="Times New Roman" w:eastAsia="Times New Roman" w:hAnsi="Times New Roman" w:cs="Times New Roman"/>
                <w:b/>
                <w:bCs/>
                <w:i/>
                <w:iCs/>
                <w:sz w:val="20"/>
                <w:szCs w:val="20"/>
                <w:lang w:eastAsia="ru-RU"/>
              </w:rPr>
            </w:pPr>
            <w:r w:rsidRPr="00685719">
              <w:rPr>
                <w:rFonts w:ascii="Times New Roman" w:eastAsia="Times New Roman" w:hAnsi="Times New Roman" w:cs="Times New Roman"/>
                <w:b/>
                <w:bCs/>
                <w:i/>
                <w:iCs/>
                <w:sz w:val="20"/>
                <w:szCs w:val="20"/>
                <w:lang w:eastAsia="ru-RU"/>
              </w:rPr>
              <w:t> </w:t>
            </w:r>
          </w:p>
        </w:tc>
        <w:tc>
          <w:tcPr>
            <w:tcW w:w="655"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E3C73" w:rsidRPr="00685719" w:rsidRDefault="004E3C73" w:rsidP="007727CB">
            <w:pPr>
              <w:spacing w:after="0" w:line="192" w:lineRule="auto"/>
              <w:jc w:val="center"/>
              <w:rPr>
                <w:rFonts w:ascii="Times New Roman" w:eastAsia="Times New Roman" w:hAnsi="Times New Roman" w:cs="Times New Roman"/>
                <w:b/>
                <w:bCs/>
                <w:i/>
                <w:iCs/>
                <w:sz w:val="20"/>
                <w:szCs w:val="20"/>
                <w:lang w:eastAsia="ru-RU"/>
              </w:rPr>
            </w:pPr>
            <w:r w:rsidRPr="00685719">
              <w:rPr>
                <w:rFonts w:ascii="Times New Roman" w:eastAsia="Times New Roman" w:hAnsi="Times New Roman" w:cs="Times New Roman"/>
                <w:b/>
                <w:bCs/>
                <w:i/>
                <w:iCs/>
                <w:sz w:val="20"/>
                <w:szCs w:val="20"/>
                <w:lang w:eastAsia="ru-RU"/>
              </w:rPr>
              <w:t> </w:t>
            </w:r>
          </w:p>
        </w:tc>
        <w:tc>
          <w:tcPr>
            <w:tcW w:w="60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4E3C73" w:rsidRPr="00685719" w:rsidRDefault="004E3C73" w:rsidP="007727CB">
            <w:pPr>
              <w:spacing w:after="0" w:line="192" w:lineRule="auto"/>
              <w:jc w:val="center"/>
              <w:rPr>
                <w:rFonts w:ascii="Times New Roman" w:eastAsia="Times New Roman" w:hAnsi="Times New Roman" w:cs="Times New Roman"/>
                <w:b/>
                <w:bCs/>
                <w:i/>
                <w:iCs/>
                <w:sz w:val="20"/>
                <w:szCs w:val="20"/>
                <w:lang w:eastAsia="ru-RU"/>
              </w:rPr>
            </w:pPr>
            <w:r w:rsidRPr="00685719">
              <w:rPr>
                <w:rFonts w:ascii="Times New Roman" w:eastAsia="Times New Roman" w:hAnsi="Times New Roman" w:cs="Times New Roman"/>
                <w:b/>
                <w:bCs/>
                <w:i/>
                <w:iCs/>
                <w:sz w:val="20"/>
                <w:szCs w:val="20"/>
                <w:lang w:eastAsia="ru-RU"/>
              </w:rPr>
              <w:t> </w:t>
            </w:r>
          </w:p>
        </w:tc>
        <w:tc>
          <w:tcPr>
            <w:tcW w:w="553"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4E3C73" w:rsidRPr="00685719" w:rsidRDefault="004E3C73" w:rsidP="007727CB">
            <w:pPr>
              <w:spacing w:after="0" w:line="192" w:lineRule="auto"/>
              <w:jc w:val="center"/>
              <w:rPr>
                <w:rFonts w:ascii="Times New Roman" w:eastAsia="Times New Roman" w:hAnsi="Times New Roman" w:cs="Times New Roman"/>
                <w:b/>
                <w:bCs/>
                <w:i/>
                <w:iCs/>
                <w:sz w:val="20"/>
                <w:szCs w:val="20"/>
                <w:lang w:eastAsia="ru-RU"/>
              </w:rPr>
            </w:pPr>
            <w:r w:rsidRPr="00685719">
              <w:rPr>
                <w:rFonts w:ascii="Times New Roman" w:eastAsia="Times New Roman" w:hAnsi="Times New Roman" w:cs="Times New Roman"/>
                <w:b/>
                <w:bCs/>
                <w:i/>
                <w:iCs/>
                <w:sz w:val="20"/>
                <w:szCs w:val="20"/>
                <w:lang w:eastAsia="ru-RU"/>
              </w:rPr>
              <w:t> </w:t>
            </w:r>
          </w:p>
        </w:tc>
        <w:tc>
          <w:tcPr>
            <w:tcW w:w="60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4E3C73" w:rsidRPr="00685719" w:rsidRDefault="004E3C73" w:rsidP="007727CB">
            <w:pPr>
              <w:spacing w:after="0" w:line="192" w:lineRule="auto"/>
              <w:jc w:val="center"/>
              <w:rPr>
                <w:rFonts w:ascii="Times New Roman" w:eastAsia="Times New Roman" w:hAnsi="Times New Roman" w:cs="Times New Roman"/>
                <w:b/>
                <w:bCs/>
                <w:i/>
                <w:iCs/>
                <w:sz w:val="20"/>
                <w:szCs w:val="20"/>
                <w:lang w:eastAsia="ru-RU"/>
              </w:rPr>
            </w:pPr>
            <w:r w:rsidRPr="00685719">
              <w:rPr>
                <w:rFonts w:ascii="Times New Roman" w:eastAsia="Times New Roman" w:hAnsi="Times New Roman" w:cs="Times New Roman"/>
                <w:b/>
                <w:bCs/>
                <w:i/>
                <w:iCs/>
                <w:sz w:val="20"/>
                <w:szCs w:val="20"/>
                <w:lang w:eastAsia="ru-RU"/>
              </w:rPr>
              <w:t> </w:t>
            </w:r>
          </w:p>
        </w:tc>
        <w:tc>
          <w:tcPr>
            <w:tcW w:w="666" w:type="dxa"/>
            <w:tcBorders>
              <w:top w:val="single" w:sz="4" w:space="0" w:color="auto"/>
              <w:left w:val="single" w:sz="4" w:space="0" w:color="auto"/>
              <w:bottom w:val="single" w:sz="4" w:space="0" w:color="auto"/>
              <w:right w:val="single" w:sz="4" w:space="0" w:color="auto"/>
            </w:tcBorders>
            <w:shd w:val="clear" w:color="auto" w:fill="92D050"/>
            <w:vAlign w:val="center"/>
          </w:tcPr>
          <w:p w:rsidR="004E3C73" w:rsidRPr="00685719" w:rsidRDefault="004E3C73" w:rsidP="007727CB">
            <w:pPr>
              <w:spacing w:after="0" w:line="192" w:lineRule="auto"/>
              <w:jc w:val="center"/>
              <w:rPr>
                <w:rFonts w:ascii="Times New Roman" w:eastAsia="Times New Roman" w:hAnsi="Times New Roman" w:cs="Times New Roman"/>
                <w:b/>
                <w:bCs/>
                <w:i/>
                <w:iCs/>
                <w:sz w:val="20"/>
                <w:szCs w:val="20"/>
                <w:lang w:eastAsia="ru-RU"/>
              </w:rPr>
            </w:pPr>
            <w:r w:rsidRPr="00685719">
              <w:rPr>
                <w:rFonts w:ascii="Times New Roman" w:eastAsia="Times New Roman" w:hAnsi="Times New Roman" w:cs="Times New Roman"/>
                <w:b/>
                <w:bCs/>
                <w:i/>
                <w:iCs/>
                <w:sz w:val="20"/>
                <w:szCs w:val="20"/>
                <w:lang w:eastAsia="ru-RU"/>
              </w:rPr>
              <w:t> </w:t>
            </w:r>
          </w:p>
        </w:tc>
      </w:tr>
      <w:tr w:rsidR="005910EB" w:rsidRPr="00685719" w:rsidTr="005910EB">
        <w:trPr>
          <w:gridAfter w:val="1"/>
          <w:wAfter w:w="16" w:type="dxa"/>
          <w:trHeight w:val="304"/>
        </w:trPr>
        <w:tc>
          <w:tcPr>
            <w:tcW w:w="1659"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ПО.02.УП.01</w:t>
            </w:r>
          </w:p>
        </w:tc>
        <w:tc>
          <w:tcPr>
            <w:tcW w:w="3446"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Сольфеджио</w:t>
            </w:r>
          </w:p>
        </w:tc>
        <w:tc>
          <w:tcPr>
            <w:tcW w:w="897"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641,5</w:t>
            </w:r>
          </w:p>
        </w:tc>
        <w:tc>
          <w:tcPr>
            <w:tcW w:w="12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263</w:t>
            </w:r>
          </w:p>
        </w:tc>
        <w:tc>
          <w:tcPr>
            <w:tcW w:w="751"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378,5</w:t>
            </w:r>
          </w:p>
        </w:tc>
        <w:tc>
          <w:tcPr>
            <w:tcW w:w="753"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2,4…-10,15</w:t>
            </w:r>
          </w:p>
        </w:tc>
        <w:tc>
          <w:tcPr>
            <w:tcW w:w="601" w:type="dxa"/>
            <w:tcBorders>
              <w:top w:val="single" w:sz="4" w:space="0" w:color="auto"/>
              <w:left w:val="single" w:sz="4" w:space="0" w:color="auto"/>
              <w:bottom w:val="single" w:sz="4" w:space="0" w:color="auto"/>
              <w:right w:val="single" w:sz="4" w:space="0" w:color="auto"/>
            </w:tcBorders>
            <w:shd w:val="clear" w:color="auto" w:fill="E6E6E6"/>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12</w:t>
            </w:r>
          </w:p>
        </w:tc>
        <w:tc>
          <w:tcPr>
            <w:tcW w:w="652"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1</w:t>
            </w:r>
          </w:p>
        </w:tc>
        <w:tc>
          <w:tcPr>
            <w:tcW w:w="6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1,5</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1,5</w:t>
            </w:r>
          </w:p>
        </w:tc>
        <w:tc>
          <w:tcPr>
            <w:tcW w:w="655"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1,5</w:t>
            </w:r>
          </w:p>
        </w:tc>
        <w:tc>
          <w:tcPr>
            <w:tcW w:w="600" w:type="dxa"/>
            <w:gridSpan w:val="3"/>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1,5</w:t>
            </w:r>
          </w:p>
        </w:tc>
        <w:tc>
          <w:tcPr>
            <w:tcW w:w="553" w:type="dxa"/>
            <w:gridSpan w:val="3"/>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1,5</w:t>
            </w:r>
          </w:p>
        </w:tc>
        <w:tc>
          <w:tcPr>
            <w:tcW w:w="606"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1,5</w:t>
            </w:r>
          </w:p>
        </w:tc>
        <w:tc>
          <w:tcPr>
            <w:tcW w:w="666"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1,5</w:t>
            </w:r>
          </w:p>
        </w:tc>
      </w:tr>
      <w:tr w:rsidR="005910EB" w:rsidRPr="00685719" w:rsidTr="005910EB">
        <w:trPr>
          <w:gridAfter w:val="1"/>
          <w:wAfter w:w="16" w:type="dxa"/>
          <w:trHeight w:val="304"/>
        </w:trPr>
        <w:tc>
          <w:tcPr>
            <w:tcW w:w="1659"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ПО.02.УП.02</w:t>
            </w:r>
          </w:p>
        </w:tc>
        <w:tc>
          <w:tcPr>
            <w:tcW w:w="3446"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 xml:space="preserve">Слушание музыки </w:t>
            </w:r>
          </w:p>
        </w:tc>
        <w:tc>
          <w:tcPr>
            <w:tcW w:w="897"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147</w:t>
            </w:r>
          </w:p>
        </w:tc>
        <w:tc>
          <w:tcPr>
            <w:tcW w:w="12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49</w:t>
            </w:r>
          </w:p>
        </w:tc>
        <w:tc>
          <w:tcPr>
            <w:tcW w:w="751"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98</w:t>
            </w:r>
          </w:p>
        </w:tc>
        <w:tc>
          <w:tcPr>
            <w:tcW w:w="753"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6</w:t>
            </w:r>
          </w:p>
        </w:tc>
        <w:tc>
          <w:tcPr>
            <w:tcW w:w="601" w:type="dxa"/>
            <w:tcBorders>
              <w:top w:val="single" w:sz="4" w:space="0" w:color="auto"/>
              <w:left w:val="single" w:sz="4" w:space="0" w:color="auto"/>
              <w:bottom w:val="single" w:sz="4" w:space="0" w:color="auto"/>
              <w:right w:val="single" w:sz="4" w:space="0" w:color="auto"/>
            </w:tcBorders>
            <w:shd w:val="clear" w:color="auto" w:fill="E6E6E6"/>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652"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Symbol" w:eastAsia="Times New Roman" w:hAnsi="Symbol" w:cs="Arial CYR"/>
                <w:sz w:val="20"/>
                <w:szCs w:val="20"/>
                <w:lang w:eastAsia="ru-RU"/>
              </w:rPr>
            </w:pPr>
            <w:r w:rsidRPr="00685719">
              <w:rPr>
                <w:rFonts w:ascii="Symbol" w:eastAsia="Times New Roman" w:hAnsi="Symbol" w:cs="Arial CYR"/>
                <w:sz w:val="20"/>
                <w:szCs w:val="20"/>
                <w:lang w:eastAsia="ru-RU"/>
              </w:rPr>
              <w:t></w:t>
            </w:r>
          </w:p>
        </w:tc>
        <w:tc>
          <w:tcPr>
            <w:tcW w:w="6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Symbol" w:eastAsia="Times New Roman" w:hAnsi="Symbol" w:cs="Arial CYR"/>
                <w:sz w:val="20"/>
                <w:szCs w:val="20"/>
                <w:lang w:eastAsia="ru-RU"/>
              </w:rPr>
            </w:pPr>
            <w:r w:rsidRPr="00685719">
              <w:rPr>
                <w:rFonts w:ascii="Symbol" w:eastAsia="Times New Roman" w:hAnsi="Symbol" w:cs="Arial CYR"/>
                <w:sz w:val="20"/>
                <w:szCs w:val="20"/>
                <w:lang w:eastAsia="ru-RU"/>
              </w:rPr>
              <w:t></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1</w:t>
            </w:r>
          </w:p>
        </w:tc>
        <w:tc>
          <w:tcPr>
            <w:tcW w:w="655"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p>
        </w:tc>
        <w:tc>
          <w:tcPr>
            <w:tcW w:w="600" w:type="dxa"/>
            <w:gridSpan w:val="3"/>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p>
        </w:tc>
        <w:tc>
          <w:tcPr>
            <w:tcW w:w="553" w:type="dxa"/>
            <w:gridSpan w:val="3"/>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p>
        </w:tc>
        <w:tc>
          <w:tcPr>
            <w:tcW w:w="606"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p>
        </w:tc>
        <w:tc>
          <w:tcPr>
            <w:tcW w:w="666"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p>
        </w:tc>
      </w:tr>
      <w:tr w:rsidR="005910EB" w:rsidRPr="00685719" w:rsidTr="005910EB">
        <w:trPr>
          <w:gridAfter w:val="1"/>
          <w:wAfter w:w="16" w:type="dxa"/>
          <w:trHeight w:val="304"/>
        </w:trPr>
        <w:tc>
          <w:tcPr>
            <w:tcW w:w="1659"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ПО.02.УП.03</w:t>
            </w:r>
          </w:p>
        </w:tc>
        <w:tc>
          <w:tcPr>
            <w:tcW w:w="3446"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rPr>
                <w:rFonts w:ascii="Times New Roman" w:eastAsia="Times New Roman" w:hAnsi="Times New Roman" w:cs="Times New Roman"/>
                <w:sz w:val="24"/>
                <w:szCs w:val="24"/>
                <w:lang w:eastAsia="ru-RU"/>
              </w:rPr>
            </w:pPr>
            <w:r w:rsidRPr="00685719">
              <w:rPr>
                <w:rFonts w:ascii="Times New Roman" w:eastAsia="Times New Roman" w:hAnsi="Times New Roman" w:cs="Times New Roman"/>
                <w:bCs/>
                <w:sz w:val="24"/>
                <w:szCs w:val="24"/>
                <w:lang w:eastAsia="ru-RU"/>
              </w:rPr>
              <w:t>Музыкальная литература (зарубежная, отечественная)</w:t>
            </w:r>
          </w:p>
        </w:tc>
        <w:tc>
          <w:tcPr>
            <w:tcW w:w="897"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346,5</w:t>
            </w:r>
          </w:p>
        </w:tc>
        <w:tc>
          <w:tcPr>
            <w:tcW w:w="12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165</w:t>
            </w:r>
          </w:p>
        </w:tc>
        <w:tc>
          <w:tcPr>
            <w:tcW w:w="751"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181,5</w:t>
            </w:r>
          </w:p>
        </w:tc>
        <w:tc>
          <w:tcPr>
            <w:tcW w:w="753"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9,11,</w:t>
            </w:r>
          </w:p>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13,15</w:t>
            </w:r>
          </w:p>
        </w:tc>
        <w:tc>
          <w:tcPr>
            <w:tcW w:w="601" w:type="dxa"/>
            <w:tcBorders>
              <w:top w:val="single" w:sz="4" w:space="0" w:color="auto"/>
              <w:left w:val="single" w:sz="4" w:space="0" w:color="auto"/>
              <w:bottom w:val="single" w:sz="4" w:space="0" w:color="auto"/>
              <w:right w:val="single" w:sz="4" w:space="0" w:color="auto"/>
            </w:tcBorders>
            <w:shd w:val="clear" w:color="auto" w:fill="E6E6E6"/>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14</w:t>
            </w:r>
          </w:p>
        </w:tc>
        <w:tc>
          <w:tcPr>
            <w:tcW w:w="652"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p>
        </w:tc>
        <w:tc>
          <w:tcPr>
            <w:tcW w:w="655"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1</w:t>
            </w:r>
          </w:p>
        </w:tc>
        <w:tc>
          <w:tcPr>
            <w:tcW w:w="600" w:type="dxa"/>
            <w:gridSpan w:val="3"/>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1</w:t>
            </w:r>
          </w:p>
        </w:tc>
        <w:tc>
          <w:tcPr>
            <w:tcW w:w="553" w:type="dxa"/>
            <w:gridSpan w:val="3"/>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1</w:t>
            </w:r>
          </w:p>
        </w:tc>
        <w:tc>
          <w:tcPr>
            <w:tcW w:w="606"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1</w:t>
            </w:r>
          </w:p>
        </w:tc>
        <w:tc>
          <w:tcPr>
            <w:tcW w:w="666"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1,5</w:t>
            </w:r>
          </w:p>
        </w:tc>
      </w:tr>
      <w:tr w:rsidR="005910EB" w:rsidRPr="00685719" w:rsidTr="005910EB">
        <w:trPr>
          <w:gridAfter w:val="1"/>
          <w:wAfter w:w="14" w:type="dxa"/>
          <w:trHeight w:val="304"/>
        </w:trPr>
        <w:tc>
          <w:tcPr>
            <w:tcW w:w="5106"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b/>
                <w:bCs/>
                <w:sz w:val="24"/>
                <w:szCs w:val="24"/>
                <w:lang w:eastAsia="ru-RU"/>
              </w:rPr>
            </w:pPr>
            <w:r w:rsidRPr="00685719">
              <w:rPr>
                <w:rFonts w:ascii="Times New Roman" w:eastAsia="Times New Roman" w:hAnsi="Times New Roman" w:cs="Times New Roman"/>
                <w:b/>
                <w:bCs/>
                <w:sz w:val="24"/>
                <w:szCs w:val="24"/>
                <w:lang w:eastAsia="ru-RU"/>
              </w:rPr>
              <w:t>Аудиторная нагрузка по двум предметным областям:</w:t>
            </w:r>
          </w:p>
        </w:tc>
        <w:tc>
          <w:tcPr>
            <w:tcW w:w="897"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b/>
                <w:bCs/>
                <w:color w:val="F79646"/>
                <w:sz w:val="24"/>
                <w:szCs w:val="24"/>
                <w:lang w:eastAsia="ru-RU"/>
              </w:rPr>
            </w:pPr>
          </w:p>
        </w:tc>
        <w:tc>
          <w:tcPr>
            <w:tcW w:w="12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b/>
                <w:bCs/>
                <w:color w:val="F79646"/>
                <w:sz w:val="24"/>
                <w:szCs w:val="24"/>
                <w:lang w:eastAsia="ru-RU"/>
              </w:rPr>
            </w:pPr>
          </w:p>
        </w:tc>
        <w:tc>
          <w:tcPr>
            <w:tcW w:w="2105" w:type="dxa"/>
            <w:gridSpan w:val="3"/>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b/>
                <w:bCs/>
                <w:sz w:val="24"/>
                <w:szCs w:val="24"/>
                <w:lang w:eastAsia="ru-RU"/>
              </w:rPr>
            </w:pPr>
            <w:r w:rsidRPr="00685719">
              <w:rPr>
                <w:rFonts w:ascii="Times New Roman" w:eastAsia="Times New Roman" w:hAnsi="Times New Roman" w:cs="Times New Roman"/>
                <w:b/>
                <w:bCs/>
                <w:sz w:val="24"/>
                <w:szCs w:val="24"/>
                <w:lang w:eastAsia="ru-RU"/>
              </w:rPr>
              <w:t>1579</w:t>
            </w:r>
          </w:p>
        </w:tc>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E3C73" w:rsidRPr="00685719" w:rsidRDefault="004E3C73" w:rsidP="007727CB">
            <w:pPr>
              <w:spacing w:after="0" w:line="192" w:lineRule="auto"/>
              <w:jc w:val="center"/>
              <w:rPr>
                <w:rFonts w:ascii="Times New Roman" w:eastAsia="Times New Roman" w:hAnsi="Times New Roman" w:cs="Times New Roman"/>
                <w:b/>
                <w:bCs/>
                <w:color w:val="F79646"/>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shd w:val="clear" w:color="auto" w:fill="E6E6E6"/>
            <w:vAlign w:val="center"/>
          </w:tcPr>
          <w:p w:rsidR="004E3C73" w:rsidRPr="00685719" w:rsidRDefault="004E3C73" w:rsidP="007727CB">
            <w:pPr>
              <w:spacing w:after="0" w:line="192" w:lineRule="auto"/>
              <w:jc w:val="center"/>
              <w:rPr>
                <w:rFonts w:ascii="Times New Roman" w:eastAsia="Times New Roman" w:hAnsi="Times New Roman" w:cs="Times New Roman"/>
                <w:b/>
                <w:bCs/>
                <w:color w:val="F79646"/>
                <w:sz w:val="24"/>
                <w:szCs w:val="24"/>
                <w:lang w:eastAsia="ru-RU"/>
              </w:rPr>
            </w:pPr>
          </w:p>
        </w:tc>
        <w:tc>
          <w:tcPr>
            <w:tcW w:w="652"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b/>
                <w:sz w:val="20"/>
                <w:szCs w:val="20"/>
                <w:lang w:eastAsia="ru-RU"/>
              </w:rPr>
            </w:pPr>
            <w:r w:rsidRPr="00685719">
              <w:rPr>
                <w:rFonts w:ascii="Times New Roman" w:eastAsia="Times New Roman" w:hAnsi="Times New Roman" w:cs="Times New Roman"/>
                <w:b/>
                <w:sz w:val="20"/>
                <w:szCs w:val="20"/>
                <w:lang w:eastAsia="ru-RU"/>
              </w:rPr>
              <w:t>5</w:t>
            </w:r>
          </w:p>
        </w:tc>
        <w:tc>
          <w:tcPr>
            <w:tcW w:w="6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b/>
                <w:sz w:val="20"/>
                <w:szCs w:val="20"/>
                <w:lang w:eastAsia="ru-RU"/>
              </w:rPr>
            </w:pPr>
            <w:r w:rsidRPr="00685719">
              <w:rPr>
                <w:rFonts w:ascii="Times New Roman" w:eastAsia="Times New Roman" w:hAnsi="Times New Roman" w:cs="Times New Roman"/>
                <w:b/>
                <w:sz w:val="20"/>
                <w:szCs w:val="20"/>
                <w:lang w:eastAsia="ru-RU"/>
              </w:rPr>
              <w:t>5,5</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Symbol" w:eastAsia="Times New Roman" w:hAnsi="Symbol" w:cs="Arial CYR"/>
                <w:b/>
                <w:sz w:val="20"/>
                <w:szCs w:val="20"/>
                <w:lang w:eastAsia="ru-RU"/>
              </w:rPr>
            </w:pPr>
            <w:r w:rsidRPr="00685719">
              <w:rPr>
                <w:rFonts w:ascii="Symbol" w:eastAsia="Times New Roman" w:hAnsi="Symbol" w:cs="Arial CYR"/>
                <w:b/>
                <w:sz w:val="20"/>
                <w:szCs w:val="20"/>
                <w:lang w:eastAsia="ru-RU"/>
              </w:rPr>
              <w:t></w:t>
            </w:r>
            <w:r w:rsidRPr="00685719">
              <w:rPr>
                <w:rFonts w:ascii="Symbol" w:eastAsia="Times New Roman" w:hAnsi="Symbol" w:cs="Arial CYR"/>
                <w:b/>
                <w:sz w:val="20"/>
                <w:szCs w:val="20"/>
                <w:lang w:eastAsia="ru-RU"/>
              </w:rPr>
              <w:t></w:t>
            </w:r>
            <w:r w:rsidRPr="00685719">
              <w:rPr>
                <w:rFonts w:ascii="Symbol" w:eastAsia="Times New Roman" w:hAnsi="Symbol" w:cs="Arial CYR"/>
                <w:b/>
                <w:sz w:val="20"/>
                <w:szCs w:val="20"/>
                <w:lang w:eastAsia="ru-RU"/>
              </w:rPr>
              <w:t></w:t>
            </w:r>
          </w:p>
        </w:tc>
        <w:tc>
          <w:tcPr>
            <w:tcW w:w="655"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Symbol" w:eastAsia="Times New Roman" w:hAnsi="Symbol" w:cs="Arial CYR"/>
                <w:b/>
                <w:sz w:val="20"/>
                <w:szCs w:val="20"/>
                <w:lang w:eastAsia="ru-RU"/>
              </w:rPr>
            </w:pPr>
            <w:r w:rsidRPr="00685719">
              <w:rPr>
                <w:rFonts w:ascii="Symbol" w:eastAsia="Times New Roman" w:hAnsi="Symbol" w:cs="Arial CYR"/>
                <w:b/>
                <w:sz w:val="20"/>
                <w:szCs w:val="20"/>
                <w:lang w:eastAsia="ru-RU"/>
              </w:rPr>
              <w:t></w:t>
            </w:r>
          </w:p>
        </w:tc>
        <w:tc>
          <w:tcPr>
            <w:tcW w:w="600" w:type="dxa"/>
            <w:gridSpan w:val="3"/>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b/>
                <w:sz w:val="20"/>
                <w:szCs w:val="20"/>
                <w:lang w:eastAsia="ru-RU"/>
              </w:rPr>
            </w:pPr>
            <w:r w:rsidRPr="00685719">
              <w:rPr>
                <w:rFonts w:ascii="Times New Roman" w:eastAsia="Times New Roman" w:hAnsi="Times New Roman" w:cs="Times New Roman"/>
                <w:b/>
                <w:sz w:val="20"/>
                <w:szCs w:val="20"/>
                <w:lang w:eastAsia="ru-RU"/>
              </w:rPr>
              <w:t>6</w:t>
            </w:r>
          </w:p>
        </w:tc>
        <w:tc>
          <w:tcPr>
            <w:tcW w:w="553" w:type="dxa"/>
            <w:gridSpan w:val="3"/>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b/>
                <w:sz w:val="20"/>
                <w:szCs w:val="20"/>
                <w:lang w:eastAsia="ru-RU"/>
              </w:rPr>
            </w:pPr>
            <w:r w:rsidRPr="00685719">
              <w:rPr>
                <w:rFonts w:ascii="Times New Roman" w:eastAsia="Times New Roman" w:hAnsi="Times New Roman" w:cs="Times New Roman"/>
                <w:b/>
                <w:sz w:val="20"/>
                <w:szCs w:val="20"/>
                <w:lang w:eastAsia="ru-RU"/>
              </w:rPr>
              <w:t>6</w:t>
            </w:r>
          </w:p>
        </w:tc>
        <w:tc>
          <w:tcPr>
            <w:tcW w:w="606"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b/>
                <w:sz w:val="20"/>
                <w:szCs w:val="20"/>
                <w:lang w:eastAsia="ru-RU"/>
              </w:rPr>
            </w:pPr>
            <w:r w:rsidRPr="00685719">
              <w:rPr>
                <w:rFonts w:ascii="Times New Roman" w:eastAsia="Times New Roman" w:hAnsi="Times New Roman" w:cs="Times New Roman"/>
                <w:b/>
                <w:sz w:val="20"/>
                <w:szCs w:val="20"/>
                <w:lang w:eastAsia="ru-RU"/>
              </w:rPr>
              <w:t>6,5</w:t>
            </w:r>
          </w:p>
        </w:tc>
        <w:tc>
          <w:tcPr>
            <w:tcW w:w="666"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b/>
                <w:sz w:val="20"/>
                <w:szCs w:val="20"/>
                <w:lang w:eastAsia="ru-RU"/>
              </w:rPr>
            </w:pPr>
            <w:r w:rsidRPr="00685719">
              <w:rPr>
                <w:rFonts w:ascii="Times New Roman" w:eastAsia="Times New Roman" w:hAnsi="Times New Roman" w:cs="Times New Roman"/>
                <w:b/>
                <w:sz w:val="20"/>
                <w:szCs w:val="20"/>
                <w:lang w:eastAsia="ru-RU"/>
              </w:rPr>
              <w:t>7,5</w:t>
            </w:r>
          </w:p>
        </w:tc>
      </w:tr>
      <w:tr w:rsidR="005910EB" w:rsidRPr="00685719" w:rsidTr="005910EB">
        <w:trPr>
          <w:gridAfter w:val="1"/>
          <w:wAfter w:w="14" w:type="dxa"/>
          <w:trHeight w:val="304"/>
        </w:trPr>
        <w:tc>
          <w:tcPr>
            <w:tcW w:w="5106"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b/>
                <w:bCs/>
                <w:sz w:val="24"/>
                <w:szCs w:val="24"/>
                <w:lang w:eastAsia="ru-RU"/>
              </w:rPr>
            </w:pPr>
            <w:r w:rsidRPr="00685719">
              <w:rPr>
                <w:rFonts w:ascii="Times New Roman" w:eastAsia="Times New Roman" w:hAnsi="Times New Roman" w:cs="Times New Roman"/>
                <w:b/>
                <w:bCs/>
                <w:sz w:val="24"/>
                <w:szCs w:val="24"/>
                <w:lang w:eastAsia="ru-RU"/>
              </w:rPr>
              <w:t>Максимальная нагрузка по двум предметным областям:</w:t>
            </w:r>
          </w:p>
        </w:tc>
        <w:tc>
          <w:tcPr>
            <w:tcW w:w="897"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b/>
                <w:bCs/>
                <w:sz w:val="24"/>
                <w:szCs w:val="24"/>
                <w:lang w:eastAsia="ru-RU"/>
              </w:rPr>
            </w:pPr>
            <w:r w:rsidRPr="00685719">
              <w:rPr>
                <w:rFonts w:ascii="Times New Roman" w:eastAsia="Times New Roman" w:hAnsi="Times New Roman" w:cs="Times New Roman"/>
                <w:b/>
                <w:bCs/>
                <w:sz w:val="24"/>
                <w:szCs w:val="24"/>
                <w:lang w:eastAsia="ru-RU"/>
              </w:rPr>
              <w:t>3357</w:t>
            </w:r>
          </w:p>
        </w:tc>
        <w:tc>
          <w:tcPr>
            <w:tcW w:w="12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b/>
                <w:bCs/>
                <w:sz w:val="24"/>
                <w:szCs w:val="24"/>
                <w:lang w:eastAsia="ru-RU"/>
              </w:rPr>
            </w:pPr>
            <w:r w:rsidRPr="00685719">
              <w:rPr>
                <w:rFonts w:ascii="Times New Roman" w:eastAsia="Times New Roman" w:hAnsi="Times New Roman" w:cs="Times New Roman"/>
                <w:b/>
                <w:bCs/>
                <w:sz w:val="24"/>
                <w:szCs w:val="24"/>
                <w:lang w:eastAsia="ru-RU"/>
              </w:rPr>
              <w:t>1778</w:t>
            </w:r>
          </w:p>
        </w:tc>
        <w:tc>
          <w:tcPr>
            <w:tcW w:w="2105" w:type="dxa"/>
            <w:gridSpan w:val="3"/>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b/>
                <w:bCs/>
                <w:sz w:val="24"/>
                <w:szCs w:val="24"/>
                <w:lang w:eastAsia="ru-RU"/>
              </w:rPr>
            </w:pPr>
            <w:r w:rsidRPr="00685719">
              <w:rPr>
                <w:rFonts w:ascii="Times New Roman" w:eastAsia="Times New Roman" w:hAnsi="Times New Roman" w:cs="Times New Roman"/>
                <w:b/>
                <w:bCs/>
                <w:sz w:val="24"/>
                <w:szCs w:val="24"/>
                <w:lang w:eastAsia="ru-RU"/>
              </w:rPr>
              <w:t>1579</w:t>
            </w:r>
          </w:p>
        </w:tc>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E3C73" w:rsidRPr="00685719" w:rsidRDefault="004E3C73" w:rsidP="007727CB">
            <w:pPr>
              <w:spacing w:after="0" w:line="192" w:lineRule="auto"/>
              <w:jc w:val="center"/>
              <w:rPr>
                <w:rFonts w:ascii="Times New Roman" w:eastAsia="Times New Roman" w:hAnsi="Times New Roman" w:cs="Times New Roman"/>
                <w:b/>
                <w:bCs/>
                <w:color w:val="F79646"/>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shd w:val="clear" w:color="auto" w:fill="E6E6E6"/>
            <w:vAlign w:val="center"/>
          </w:tcPr>
          <w:p w:rsidR="004E3C73" w:rsidRPr="00685719" w:rsidRDefault="004E3C73" w:rsidP="007727CB">
            <w:pPr>
              <w:spacing w:after="0" w:line="192" w:lineRule="auto"/>
              <w:jc w:val="center"/>
              <w:rPr>
                <w:rFonts w:ascii="Times New Roman" w:eastAsia="Times New Roman" w:hAnsi="Times New Roman" w:cs="Times New Roman"/>
                <w:b/>
                <w:bCs/>
                <w:color w:val="F79646"/>
                <w:sz w:val="24"/>
                <w:szCs w:val="24"/>
                <w:lang w:eastAsia="ru-RU"/>
              </w:rPr>
            </w:pPr>
          </w:p>
        </w:tc>
        <w:tc>
          <w:tcPr>
            <w:tcW w:w="652"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b/>
                <w:sz w:val="20"/>
                <w:szCs w:val="20"/>
                <w:lang w:eastAsia="ru-RU"/>
              </w:rPr>
            </w:pPr>
            <w:r w:rsidRPr="00685719">
              <w:rPr>
                <w:rFonts w:ascii="Times New Roman" w:eastAsia="Times New Roman" w:hAnsi="Times New Roman" w:cs="Times New Roman"/>
                <w:b/>
                <w:sz w:val="20"/>
                <w:szCs w:val="20"/>
                <w:lang w:eastAsia="ru-RU"/>
              </w:rPr>
              <w:t>9</w:t>
            </w:r>
          </w:p>
        </w:tc>
        <w:tc>
          <w:tcPr>
            <w:tcW w:w="6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b/>
                <w:sz w:val="20"/>
                <w:szCs w:val="20"/>
                <w:lang w:eastAsia="ru-RU"/>
              </w:rPr>
            </w:pPr>
            <w:r w:rsidRPr="00685719">
              <w:rPr>
                <w:rFonts w:ascii="Times New Roman" w:eastAsia="Times New Roman" w:hAnsi="Times New Roman" w:cs="Times New Roman"/>
                <w:b/>
                <w:sz w:val="20"/>
                <w:szCs w:val="20"/>
                <w:lang w:eastAsia="ru-RU"/>
              </w:rPr>
              <w:t>9,5</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Symbol" w:eastAsia="Times New Roman" w:hAnsi="Symbol" w:cs="Arial CYR"/>
                <w:b/>
                <w:sz w:val="20"/>
                <w:szCs w:val="20"/>
                <w:lang w:eastAsia="ru-RU"/>
              </w:rPr>
            </w:pPr>
            <w:r w:rsidRPr="00685719">
              <w:rPr>
                <w:rFonts w:ascii="Symbol" w:eastAsia="Times New Roman" w:hAnsi="Symbol" w:cs="Arial CYR"/>
                <w:b/>
                <w:sz w:val="20"/>
                <w:szCs w:val="20"/>
                <w:lang w:eastAsia="ru-RU"/>
              </w:rPr>
              <w:t></w:t>
            </w:r>
            <w:r w:rsidRPr="00685719">
              <w:rPr>
                <w:rFonts w:ascii="Symbol" w:eastAsia="Times New Roman" w:hAnsi="Symbol" w:cs="Arial CYR"/>
                <w:b/>
                <w:sz w:val="20"/>
                <w:szCs w:val="20"/>
                <w:lang w:eastAsia="ru-RU"/>
              </w:rPr>
              <w:t></w:t>
            </w:r>
            <w:r w:rsidRPr="00685719">
              <w:rPr>
                <w:rFonts w:ascii="Symbol" w:eastAsia="Times New Roman" w:hAnsi="Symbol" w:cs="Arial CYR"/>
                <w:b/>
                <w:sz w:val="20"/>
                <w:szCs w:val="20"/>
                <w:lang w:eastAsia="ru-RU"/>
              </w:rPr>
              <w:t></w:t>
            </w:r>
          </w:p>
        </w:tc>
        <w:tc>
          <w:tcPr>
            <w:tcW w:w="655"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Symbol" w:eastAsia="Times New Roman" w:hAnsi="Symbol" w:cs="Arial CYR"/>
                <w:b/>
                <w:sz w:val="20"/>
                <w:szCs w:val="20"/>
                <w:lang w:eastAsia="ru-RU"/>
              </w:rPr>
            </w:pPr>
            <w:r w:rsidRPr="00685719">
              <w:rPr>
                <w:rFonts w:ascii="Symbol" w:eastAsia="Times New Roman" w:hAnsi="Symbol" w:cs="Arial CYR"/>
                <w:b/>
                <w:sz w:val="20"/>
                <w:szCs w:val="20"/>
                <w:lang w:eastAsia="ru-RU"/>
              </w:rPr>
              <w:t></w:t>
            </w:r>
            <w:r w:rsidRPr="00685719">
              <w:rPr>
                <w:rFonts w:ascii="Symbol" w:eastAsia="Times New Roman" w:hAnsi="Symbol" w:cs="Arial CYR"/>
                <w:b/>
                <w:sz w:val="20"/>
                <w:szCs w:val="20"/>
                <w:lang w:eastAsia="ru-RU"/>
              </w:rPr>
              <w:t></w:t>
            </w:r>
          </w:p>
        </w:tc>
        <w:tc>
          <w:tcPr>
            <w:tcW w:w="600" w:type="dxa"/>
            <w:gridSpan w:val="3"/>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b/>
                <w:sz w:val="20"/>
                <w:szCs w:val="20"/>
                <w:lang w:eastAsia="ru-RU"/>
              </w:rPr>
            </w:pPr>
            <w:r w:rsidRPr="00685719">
              <w:rPr>
                <w:rFonts w:ascii="Times New Roman" w:eastAsia="Times New Roman" w:hAnsi="Times New Roman" w:cs="Times New Roman"/>
                <w:b/>
                <w:sz w:val="20"/>
                <w:szCs w:val="20"/>
                <w:lang w:eastAsia="ru-RU"/>
              </w:rPr>
              <w:t>14</w:t>
            </w:r>
          </w:p>
        </w:tc>
        <w:tc>
          <w:tcPr>
            <w:tcW w:w="553" w:type="dxa"/>
            <w:gridSpan w:val="3"/>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b/>
                <w:sz w:val="20"/>
                <w:szCs w:val="20"/>
                <w:lang w:eastAsia="ru-RU"/>
              </w:rPr>
            </w:pPr>
            <w:r w:rsidRPr="00685719">
              <w:rPr>
                <w:rFonts w:ascii="Times New Roman" w:eastAsia="Times New Roman" w:hAnsi="Times New Roman" w:cs="Times New Roman"/>
                <w:b/>
                <w:sz w:val="20"/>
                <w:szCs w:val="20"/>
                <w:lang w:eastAsia="ru-RU"/>
              </w:rPr>
              <w:t>14</w:t>
            </w:r>
          </w:p>
        </w:tc>
        <w:tc>
          <w:tcPr>
            <w:tcW w:w="606"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b/>
                <w:sz w:val="20"/>
                <w:szCs w:val="20"/>
                <w:lang w:eastAsia="ru-RU"/>
              </w:rPr>
            </w:pPr>
            <w:r w:rsidRPr="00685719">
              <w:rPr>
                <w:rFonts w:ascii="Times New Roman" w:eastAsia="Times New Roman" w:hAnsi="Times New Roman" w:cs="Times New Roman"/>
                <w:b/>
                <w:sz w:val="20"/>
                <w:szCs w:val="20"/>
                <w:lang w:eastAsia="ru-RU"/>
              </w:rPr>
              <w:t>15,5</w:t>
            </w:r>
          </w:p>
        </w:tc>
        <w:tc>
          <w:tcPr>
            <w:tcW w:w="666"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b/>
                <w:sz w:val="20"/>
                <w:szCs w:val="20"/>
                <w:lang w:eastAsia="ru-RU"/>
              </w:rPr>
            </w:pPr>
            <w:r w:rsidRPr="00685719">
              <w:rPr>
                <w:rFonts w:ascii="Times New Roman" w:eastAsia="Times New Roman" w:hAnsi="Times New Roman" w:cs="Times New Roman"/>
                <w:b/>
                <w:sz w:val="20"/>
                <w:szCs w:val="20"/>
                <w:lang w:eastAsia="ru-RU"/>
              </w:rPr>
              <w:t>16,5</w:t>
            </w:r>
          </w:p>
        </w:tc>
      </w:tr>
      <w:tr w:rsidR="005910EB" w:rsidRPr="00685719" w:rsidTr="005910EB">
        <w:trPr>
          <w:gridAfter w:val="1"/>
          <w:wAfter w:w="14" w:type="dxa"/>
          <w:trHeight w:val="304"/>
        </w:trPr>
        <w:tc>
          <w:tcPr>
            <w:tcW w:w="5106"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b/>
                <w:bCs/>
                <w:sz w:val="24"/>
                <w:szCs w:val="24"/>
                <w:lang w:eastAsia="ru-RU"/>
              </w:rPr>
            </w:pPr>
            <w:r w:rsidRPr="00685719">
              <w:rPr>
                <w:rFonts w:ascii="Times New Roman" w:eastAsia="Times New Roman" w:hAnsi="Times New Roman" w:cs="Times New Roman"/>
                <w:b/>
                <w:bCs/>
                <w:sz w:val="24"/>
                <w:szCs w:val="24"/>
                <w:lang w:eastAsia="ru-RU"/>
              </w:rPr>
              <w:t>Количество контрольных уроков, зачетов, экзаменов по двум предметным областям:</w:t>
            </w:r>
          </w:p>
        </w:tc>
        <w:tc>
          <w:tcPr>
            <w:tcW w:w="897"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b/>
                <w:bCs/>
                <w:color w:val="F79646"/>
                <w:sz w:val="24"/>
                <w:szCs w:val="24"/>
                <w:lang w:eastAsia="ru-RU"/>
              </w:rPr>
            </w:pPr>
          </w:p>
        </w:tc>
        <w:tc>
          <w:tcPr>
            <w:tcW w:w="12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b/>
                <w:bCs/>
                <w:color w:val="F79646"/>
                <w:sz w:val="24"/>
                <w:szCs w:val="24"/>
                <w:lang w:eastAsia="ru-RU"/>
              </w:rPr>
            </w:pPr>
          </w:p>
        </w:tc>
        <w:tc>
          <w:tcPr>
            <w:tcW w:w="2105" w:type="dxa"/>
            <w:gridSpan w:val="3"/>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b/>
                <w:bCs/>
                <w:color w:val="F79646"/>
                <w:sz w:val="24"/>
                <w:szCs w:val="24"/>
                <w:lang w:eastAsia="ru-RU"/>
              </w:rPr>
            </w:pPr>
          </w:p>
        </w:tc>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E3C73" w:rsidRPr="00685719" w:rsidRDefault="004E3C73" w:rsidP="007727CB">
            <w:pPr>
              <w:spacing w:after="0" w:line="192" w:lineRule="auto"/>
              <w:jc w:val="center"/>
              <w:rPr>
                <w:rFonts w:ascii="Times New Roman" w:eastAsia="Times New Roman" w:hAnsi="Times New Roman" w:cs="Times New Roman"/>
                <w:b/>
                <w:bCs/>
                <w:sz w:val="24"/>
                <w:szCs w:val="24"/>
                <w:lang w:eastAsia="ru-RU"/>
              </w:rPr>
            </w:pPr>
            <w:r w:rsidRPr="00685719">
              <w:rPr>
                <w:rFonts w:ascii="Times New Roman" w:eastAsia="Times New Roman" w:hAnsi="Times New Roman" w:cs="Times New Roman"/>
                <w:b/>
                <w:bCs/>
                <w:sz w:val="24"/>
                <w:szCs w:val="24"/>
                <w:lang w:eastAsia="ru-RU"/>
              </w:rPr>
              <w:t>31</w:t>
            </w:r>
          </w:p>
        </w:tc>
        <w:tc>
          <w:tcPr>
            <w:tcW w:w="601" w:type="dxa"/>
            <w:tcBorders>
              <w:top w:val="single" w:sz="4" w:space="0" w:color="auto"/>
              <w:left w:val="single" w:sz="4" w:space="0" w:color="auto"/>
              <w:bottom w:val="single" w:sz="4" w:space="0" w:color="auto"/>
              <w:right w:val="single" w:sz="4" w:space="0" w:color="auto"/>
            </w:tcBorders>
            <w:shd w:val="clear" w:color="auto" w:fill="E6E6E6"/>
            <w:vAlign w:val="center"/>
          </w:tcPr>
          <w:p w:rsidR="004E3C73" w:rsidRPr="00685719" w:rsidRDefault="004E3C73" w:rsidP="007727CB">
            <w:pPr>
              <w:spacing w:after="0" w:line="192" w:lineRule="auto"/>
              <w:jc w:val="center"/>
              <w:rPr>
                <w:rFonts w:ascii="Times New Roman" w:eastAsia="Times New Roman" w:hAnsi="Times New Roman" w:cs="Times New Roman"/>
                <w:b/>
                <w:bCs/>
                <w:sz w:val="24"/>
                <w:szCs w:val="24"/>
                <w:lang w:eastAsia="ru-RU"/>
              </w:rPr>
            </w:pPr>
            <w:r w:rsidRPr="00685719">
              <w:rPr>
                <w:rFonts w:ascii="Times New Roman" w:eastAsia="Times New Roman" w:hAnsi="Times New Roman" w:cs="Times New Roman"/>
                <w:b/>
                <w:bCs/>
                <w:sz w:val="24"/>
                <w:szCs w:val="24"/>
                <w:lang w:eastAsia="ru-RU"/>
              </w:rPr>
              <w:t>10</w:t>
            </w:r>
          </w:p>
        </w:tc>
        <w:tc>
          <w:tcPr>
            <w:tcW w:w="652"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b/>
                <w:color w:val="F79646"/>
                <w:sz w:val="20"/>
                <w:szCs w:val="20"/>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b/>
                <w:color w:val="F79646"/>
                <w:sz w:val="20"/>
                <w:szCs w:val="20"/>
                <w:lang w:eastAsia="ru-RU"/>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Symbol" w:eastAsia="Times New Roman" w:hAnsi="Symbol" w:cs="Arial CYR"/>
                <w:b/>
                <w:color w:val="F79646"/>
                <w:sz w:val="20"/>
                <w:szCs w:val="20"/>
                <w:lang w:eastAsia="ru-RU"/>
              </w:rPr>
            </w:pPr>
          </w:p>
        </w:tc>
        <w:tc>
          <w:tcPr>
            <w:tcW w:w="655"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Symbol" w:eastAsia="Times New Roman" w:hAnsi="Symbol" w:cs="Arial CYR"/>
                <w:b/>
                <w:color w:val="F79646"/>
                <w:sz w:val="20"/>
                <w:szCs w:val="20"/>
                <w:lang w:eastAsia="ru-RU"/>
              </w:rPr>
            </w:pPr>
          </w:p>
        </w:tc>
        <w:tc>
          <w:tcPr>
            <w:tcW w:w="600" w:type="dxa"/>
            <w:gridSpan w:val="3"/>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b/>
                <w:color w:val="F79646"/>
                <w:sz w:val="20"/>
                <w:szCs w:val="20"/>
                <w:lang w:eastAsia="ru-RU"/>
              </w:rPr>
            </w:pPr>
          </w:p>
        </w:tc>
        <w:tc>
          <w:tcPr>
            <w:tcW w:w="553" w:type="dxa"/>
            <w:gridSpan w:val="3"/>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b/>
                <w:color w:val="F79646"/>
                <w:sz w:val="20"/>
                <w:szCs w:val="20"/>
                <w:lang w:eastAsia="ru-RU"/>
              </w:rPr>
            </w:pPr>
          </w:p>
        </w:tc>
        <w:tc>
          <w:tcPr>
            <w:tcW w:w="606"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b/>
                <w:color w:val="F79646"/>
                <w:sz w:val="20"/>
                <w:szCs w:val="20"/>
                <w:lang w:eastAsia="ru-RU"/>
              </w:rPr>
            </w:pPr>
          </w:p>
        </w:tc>
        <w:tc>
          <w:tcPr>
            <w:tcW w:w="666"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b/>
                <w:color w:val="F79646"/>
                <w:sz w:val="20"/>
                <w:szCs w:val="20"/>
                <w:lang w:eastAsia="ru-RU"/>
              </w:rPr>
            </w:pPr>
          </w:p>
        </w:tc>
      </w:tr>
      <w:tr w:rsidR="005910EB" w:rsidRPr="00685719" w:rsidTr="005910EB">
        <w:trPr>
          <w:gridAfter w:val="1"/>
          <w:wAfter w:w="15" w:type="dxa"/>
          <w:trHeight w:val="319"/>
        </w:trPr>
        <w:tc>
          <w:tcPr>
            <w:tcW w:w="1659"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b/>
                <w:bCs/>
                <w:sz w:val="24"/>
                <w:szCs w:val="24"/>
                <w:lang w:eastAsia="ru-RU"/>
              </w:rPr>
            </w:pPr>
            <w:r w:rsidRPr="00685719">
              <w:rPr>
                <w:rFonts w:ascii="Times New Roman" w:eastAsia="Times New Roman" w:hAnsi="Times New Roman" w:cs="Times New Roman"/>
                <w:b/>
                <w:bCs/>
                <w:sz w:val="24"/>
                <w:szCs w:val="24"/>
                <w:lang w:eastAsia="ru-RU"/>
              </w:rPr>
              <w:t>В.00.</w:t>
            </w:r>
          </w:p>
        </w:tc>
        <w:tc>
          <w:tcPr>
            <w:tcW w:w="3446"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b/>
                <w:bCs/>
                <w:sz w:val="24"/>
                <w:szCs w:val="24"/>
                <w:vertAlign w:val="superscript"/>
                <w:lang w:eastAsia="ru-RU"/>
              </w:rPr>
            </w:pPr>
            <w:r w:rsidRPr="00685719">
              <w:rPr>
                <w:rFonts w:ascii="Times New Roman" w:eastAsia="Times New Roman" w:hAnsi="Times New Roman" w:cs="Times New Roman"/>
                <w:b/>
                <w:bCs/>
                <w:sz w:val="24"/>
                <w:szCs w:val="24"/>
                <w:lang w:eastAsia="ru-RU"/>
              </w:rPr>
              <w:t>Вариативная часть</w:t>
            </w:r>
          </w:p>
        </w:tc>
        <w:tc>
          <w:tcPr>
            <w:tcW w:w="897"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759</w:t>
            </w:r>
          </w:p>
        </w:tc>
        <w:tc>
          <w:tcPr>
            <w:tcW w:w="12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412,5</w:t>
            </w:r>
          </w:p>
        </w:tc>
        <w:tc>
          <w:tcPr>
            <w:tcW w:w="2105" w:type="dxa"/>
            <w:gridSpan w:val="3"/>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346,5</w:t>
            </w:r>
          </w:p>
        </w:tc>
        <w:tc>
          <w:tcPr>
            <w:tcW w:w="817" w:type="dxa"/>
            <w:tcBorders>
              <w:top w:val="single" w:sz="4" w:space="0" w:color="auto"/>
              <w:left w:val="single" w:sz="4" w:space="0" w:color="auto"/>
              <w:bottom w:val="single" w:sz="4" w:space="0" w:color="auto"/>
              <w:right w:val="single" w:sz="4" w:space="0" w:color="auto"/>
            </w:tcBorders>
            <w:shd w:val="clear" w:color="auto" w:fill="E6E6E6"/>
          </w:tcPr>
          <w:p w:rsidR="004E3C73" w:rsidRPr="00685719" w:rsidRDefault="004E3C73" w:rsidP="007727CB">
            <w:pPr>
              <w:spacing w:after="0" w:line="192" w:lineRule="auto"/>
              <w:jc w:val="center"/>
              <w:rPr>
                <w:rFonts w:ascii="Times New Roman" w:eastAsia="Times New Roman" w:hAnsi="Times New Roman" w:cs="Times New Roman"/>
                <w:b/>
                <w:bCs/>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shd w:val="clear" w:color="auto" w:fill="E6E6E6"/>
            <w:vAlign w:val="center"/>
          </w:tcPr>
          <w:p w:rsidR="004E3C73" w:rsidRPr="00685719" w:rsidRDefault="004E3C73" w:rsidP="007727CB">
            <w:pPr>
              <w:spacing w:after="0" w:line="192" w:lineRule="auto"/>
              <w:jc w:val="center"/>
              <w:rPr>
                <w:rFonts w:ascii="Times New Roman" w:eastAsia="Times New Roman" w:hAnsi="Times New Roman" w:cs="Times New Roman"/>
                <w:b/>
                <w:bCs/>
                <w:sz w:val="24"/>
                <w:szCs w:val="24"/>
                <w:lang w:eastAsia="ru-RU"/>
              </w:rPr>
            </w:pPr>
          </w:p>
        </w:tc>
        <w:tc>
          <w:tcPr>
            <w:tcW w:w="652"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Symbol" w:eastAsia="Times New Roman" w:hAnsi="Symbol" w:cs="Arial CYR"/>
                <w:sz w:val="20"/>
                <w:szCs w:val="20"/>
                <w:lang w:eastAsia="ru-RU"/>
              </w:rPr>
            </w:pPr>
          </w:p>
        </w:tc>
        <w:tc>
          <w:tcPr>
            <w:tcW w:w="655"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Symbol" w:eastAsia="Times New Roman" w:hAnsi="Symbol" w:cs="Arial CYR"/>
                <w:sz w:val="20"/>
                <w:szCs w:val="20"/>
                <w:lang w:eastAsia="ru-RU"/>
              </w:rPr>
            </w:pPr>
          </w:p>
        </w:tc>
        <w:tc>
          <w:tcPr>
            <w:tcW w:w="600" w:type="dxa"/>
            <w:gridSpan w:val="3"/>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Symbol" w:eastAsia="Times New Roman" w:hAnsi="Symbol" w:cs="Arial CYR"/>
                <w:sz w:val="20"/>
                <w:szCs w:val="20"/>
                <w:lang w:eastAsia="ru-RU"/>
              </w:rPr>
            </w:pPr>
          </w:p>
        </w:tc>
        <w:tc>
          <w:tcPr>
            <w:tcW w:w="553" w:type="dxa"/>
            <w:gridSpan w:val="3"/>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Symbol" w:eastAsia="Times New Roman" w:hAnsi="Symbol" w:cs="Arial CYR"/>
                <w:sz w:val="20"/>
                <w:szCs w:val="20"/>
                <w:lang w:eastAsia="ru-RU"/>
              </w:rPr>
            </w:pPr>
          </w:p>
        </w:tc>
        <w:tc>
          <w:tcPr>
            <w:tcW w:w="606"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p>
        </w:tc>
        <w:tc>
          <w:tcPr>
            <w:tcW w:w="666"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p>
        </w:tc>
      </w:tr>
      <w:tr w:rsidR="005910EB" w:rsidRPr="00685719" w:rsidTr="005910EB">
        <w:trPr>
          <w:gridAfter w:val="1"/>
          <w:wAfter w:w="16" w:type="dxa"/>
          <w:trHeight w:val="319"/>
        </w:trPr>
        <w:tc>
          <w:tcPr>
            <w:tcW w:w="1659"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lastRenderedPageBreak/>
              <w:t>В.04.УП.04</w:t>
            </w:r>
          </w:p>
        </w:tc>
        <w:tc>
          <w:tcPr>
            <w:tcW w:w="3446"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rPr>
                <w:rFonts w:ascii="Times New Roman" w:eastAsia="Times New Roman" w:hAnsi="Times New Roman" w:cs="Times New Roman"/>
                <w:sz w:val="24"/>
                <w:szCs w:val="24"/>
                <w:vertAlign w:val="superscript"/>
                <w:lang w:eastAsia="ru-RU"/>
              </w:rPr>
            </w:pPr>
            <w:r w:rsidRPr="00685719">
              <w:rPr>
                <w:rFonts w:ascii="Times New Roman" w:eastAsia="Times New Roman" w:hAnsi="Times New Roman" w:cs="Times New Roman"/>
                <w:sz w:val="24"/>
                <w:szCs w:val="24"/>
                <w:lang w:eastAsia="ru-RU"/>
              </w:rPr>
              <w:t>Хоровой класс</w:t>
            </w:r>
          </w:p>
        </w:tc>
        <w:tc>
          <w:tcPr>
            <w:tcW w:w="897"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330</w:t>
            </w:r>
          </w:p>
        </w:tc>
        <w:tc>
          <w:tcPr>
            <w:tcW w:w="12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82,5</w:t>
            </w:r>
          </w:p>
        </w:tc>
        <w:tc>
          <w:tcPr>
            <w:tcW w:w="751"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247,5</w:t>
            </w:r>
          </w:p>
        </w:tc>
        <w:tc>
          <w:tcPr>
            <w:tcW w:w="6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753"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12,14,16</w:t>
            </w:r>
          </w:p>
        </w:tc>
        <w:tc>
          <w:tcPr>
            <w:tcW w:w="601" w:type="dxa"/>
            <w:tcBorders>
              <w:top w:val="single" w:sz="4" w:space="0" w:color="auto"/>
              <w:left w:val="single" w:sz="4" w:space="0" w:color="auto"/>
              <w:bottom w:val="single" w:sz="4" w:space="0" w:color="auto"/>
              <w:right w:val="single" w:sz="4" w:space="0" w:color="auto"/>
            </w:tcBorders>
            <w:shd w:val="clear" w:color="auto" w:fill="E6E6E6"/>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652"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rPr>
                <w:rFonts w:ascii="Times New Roman" w:eastAsia="Times New Roman" w:hAnsi="Times New Roman" w:cs="Times New Roman"/>
                <w:sz w:val="20"/>
                <w:szCs w:val="20"/>
                <w:lang w:eastAsia="ru-RU"/>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rPr>
                <w:rFonts w:ascii="Times New Roman" w:eastAsia="Times New Roman" w:hAnsi="Times New Roman" w:cs="Times New Roman"/>
                <w:sz w:val="20"/>
                <w:szCs w:val="20"/>
                <w:lang w:eastAsia="ru-RU"/>
              </w:rPr>
            </w:pPr>
          </w:p>
        </w:tc>
        <w:tc>
          <w:tcPr>
            <w:tcW w:w="655" w:type="dxa"/>
            <w:gridSpan w:val="2"/>
            <w:tcBorders>
              <w:top w:val="single" w:sz="4" w:space="0" w:color="auto"/>
              <w:left w:val="single" w:sz="4" w:space="0" w:color="auto"/>
              <w:bottom w:val="single" w:sz="4" w:space="0" w:color="auto"/>
              <w:right w:val="single" w:sz="4" w:space="0" w:color="auto"/>
            </w:tcBorders>
            <w:vAlign w:val="center"/>
          </w:tcPr>
          <w:p w:rsidR="004E3C73" w:rsidRPr="001C021A" w:rsidRDefault="004E3C73" w:rsidP="007727CB">
            <w:pPr>
              <w:spacing w:after="0" w:line="192" w:lineRule="auto"/>
              <w:jc w:val="center"/>
              <w:rPr>
                <w:rFonts w:ascii="Times New Roman" w:eastAsia="Times New Roman" w:hAnsi="Times New Roman" w:cs="Times New Roman"/>
                <w:sz w:val="24"/>
                <w:szCs w:val="24"/>
                <w:lang w:eastAsia="ru-RU"/>
              </w:rPr>
            </w:pPr>
            <w:r w:rsidRPr="001C021A">
              <w:rPr>
                <w:rFonts w:ascii="Times New Roman" w:eastAsia="Times New Roman" w:hAnsi="Times New Roman" w:cs="Times New Roman"/>
                <w:sz w:val="24"/>
                <w:szCs w:val="24"/>
                <w:lang w:eastAsia="ru-RU"/>
              </w:rPr>
              <w:t>1,5</w:t>
            </w:r>
          </w:p>
        </w:tc>
        <w:tc>
          <w:tcPr>
            <w:tcW w:w="600" w:type="dxa"/>
            <w:gridSpan w:val="3"/>
            <w:tcBorders>
              <w:top w:val="single" w:sz="4" w:space="0" w:color="auto"/>
              <w:left w:val="single" w:sz="4" w:space="0" w:color="auto"/>
              <w:bottom w:val="single" w:sz="4" w:space="0" w:color="auto"/>
              <w:right w:val="single" w:sz="4" w:space="0" w:color="auto"/>
            </w:tcBorders>
            <w:vAlign w:val="bottom"/>
          </w:tcPr>
          <w:p w:rsidR="004E3C73" w:rsidRPr="001C021A" w:rsidRDefault="004E3C73" w:rsidP="007727CB">
            <w:pPr>
              <w:jc w:val="center"/>
              <w:rPr>
                <w:rFonts w:ascii="Times New Roman" w:hAnsi="Times New Roman" w:cs="Times New Roman"/>
                <w:sz w:val="24"/>
                <w:szCs w:val="24"/>
              </w:rPr>
            </w:pPr>
            <w:r w:rsidRPr="001C021A">
              <w:rPr>
                <w:rFonts w:ascii="Times New Roman" w:hAnsi="Times New Roman" w:cs="Times New Roman"/>
                <w:sz w:val="24"/>
                <w:szCs w:val="24"/>
              </w:rPr>
              <w:t>1,5</w:t>
            </w:r>
          </w:p>
        </w:tc>
        <w:tc>
          <w:tcPr>
            <w:tcW w:w="553" w:type="dxa"/>
            <w:gridSpan w:val="3"/>
            <w:tcBorders>
              <w:top w:val="single" w:sz="4" w:space="0" w:color="auto"/>
              <w:left w:val="single" w:sz="4" w:space="0" w:color="auto"/>
              <w:bottom w:val="single" w:sz="4" w:space="0" w:color="auto"/>
              <w:right w:val="single" w:sz="4" w:space="0" w:color="auto"/>
            </w:tcBorders>
            <w:vAlign w:val="bottom"/>
          </w:tcPr>
          <w:p w:rsidR="004E3C73" w:rsidRPr="001C021A" w:rsidRDefault="004E3C73" w:rsidP="007727CB">
            <w:pPr>
              <w:jc w:val="center"/>
              <w:rPr>
                <w:rFonts w:ascii="Times New Roman" w:hAnsi="Times New Roman" w:cs="Times New Roman"/>
                <w:sz w:val="24"/>
                <w:szCs w:val="24"/>
              </w:rPr>
            </w:pPr>
            <w:r w:rsidRPr="001C021A">
              <w:rPr>
                <w:rFonts w:ascii="Times New Roman" w:hAnsi="Times New Roman" w:cs="Times New Roman"/>
                <w:sz w:val="24"/>
                <w:szCs w:val="24"/>
              </w:rPr>
              <w:t>1,5</w:t>
            </w:r>
          </w:p>
        </w:tc>
        <w:tc>
          <w:tcPr>
            <w:tcW w:w="606" w:type="dxa"/>
            <w:gridSpan w:val="2"/>
            <w:tcBorders>
              <w:top w:val="single" w:sz="4" w:space="0" w:color="auto"/>
              <w:left w:val="single" w:sz="4" w:space="0" w:color="auto"/>
              <w:bottom w:val="single" w:sz="4" w:space="0" w:color="auto"/>
              <w:right w:val="single" w:sz="4" w:space="0" w:color="auto"/>
            </w:tcBorders>
            <w:vAlign w:val="bottom"/>
          </w:tcPr>
          <w:p w:rsidR="004E3C73" w:rsidRPr="001C021A" w:rsidRDefault="004E3C73" w:rsidP="007727CB">
            <w:pPr>
              <w:jc w:val="center"/>
              <w:rPr>
                <w:rFonts w:ascii="Times New Roman" w:hAnsi="Times New Roman" w:cs="Times New Roman"/>
                <w:sz w:val="24"/>
                <w:szCs w:val="24"/>
              </w:rPr>
            </w:pPr>
            <w:r w:rsidRPr="001C021A">
              <w:rPr>
                <w:rFonts w:ascii="Times New Roman" w:hAnsi="Times New Roman" w:cs="Times New Roman"/>
                <w:sz w:val="24"/>
                <w:szCs w:val="24"/>
              </w:rPr>
              <w:t>1,5</w:t>
            </w:r>
          </w:p>
        </w:tc>
        <w:tc>
          <w:tcPr>
            <w:tcW w:w="666" w:type="dxa"/>
            <w:tcBorders>
              <w:top w:val="single" w:sz="4" w:space="0" w:color="auto"/>
              <w:left w:val="single" w:sz="4" w:space="0" w:color="auto"/>
              <w:bottom w:val="single" w:sz="4" w:space="0" w:color="auto"/>
              <w:right w:val="single" w:sz="4" w:space="0" w:color="auto"/>
            </w:tcBorders>
            <w:vAlign w:val="bottom"/>
          </w:tcPr>
          <w:p w:rsidR="004E3C73" w:rsidRPr="001C021A" w:rsidRDefault="004E3C73" w:rsidP="007727CB">
            <w:pPr>
              <w:jc w:val="center"/>
              <w:rPr>
                <w:rFonts w:ascii="Times New Roman" w:hAnsi="Times New Roman" w:cs="Times New Roman"/>
                <w:sz w:val="24"/>
                <w:szCs w:val="24"/>
              </w:rPr>
            </w:pPr>
            <w:r w:rsidRPr="001C021A">
              <w:rPr>
                <w:rFonts w:ascii="Times New Roman" w:hAnsi="Times New Roman" w:cs="Times New Roman"/>
                <w:sz w:val="24"/>
                <w:szCs w:val="24"/>
              </w:rPr>
              <w:t>1,5</w:t>
            </w:r>
          </w:p>
        </w:tc>
      </w:tr>
      <w:tr w:rsidR="005910EB" w:rsidRPr="00685719" w:rsidTr="005910EB">
        <w:trPr>
          <w:gridAfter w:val="1"/>
          <w:wAfter w:w="16" w:type="dxa"/>
          <w:trHeight w:val="319"/>
        </w:trPr>
        <w:tc>
          <w:tcPr>
            <w:tcW w:w="1659"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В.05.УП.05</w:t>
            </w:r>
          </w:p>
        </w:tc>
        <w:tc>
          <w:tcPr>
            <w:tcW w:w="3446"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Фортепиано</w:t>
            </w:r>
          </w:p>
        </w:tc>
        <w:tc>
          <w:tcPr>
            <w:tcW w:w="897"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429</w:t>
            </w:r>
          </w:p>
        </w:tc>
        <w:tc>
          <w:tcPr>
            <w:tcW w:w="12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330</w:t>
            </w:r>
          </w:p>
        </w:tc>
        <w:tc>
          <w:tcPr>
            <w:tcW w:w="751"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753"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99</w:t>
            </w:r>
          </w:p>
        </w:tc>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E3C73" w:rsidRPr="00685719" w:rsidRDefault="00B23293" w:rsidP="007727CB">
            <w:pPr>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8-</w:t>
            </w:r>
            <w:r w:rsidR="004E3C73" w:rsidRPr="00685719">
              <w:rPr>
                <w:rFonts w:ascii="Times New Roman" w:eastAsia="Times New Roman" w:hAnsi="Times New Roman" w:cs="Times New Roman"/>
                <w:bCs/>
                <w:sz w:val="24"/>
                <w:szCs w:val="24"/>
                <w:lang w:eastAsia="ru-RU"/>
              </w:rPr>
              <w:t>16</w:t>
            </w:r>
          </w:p>
        </w:tc>
        <w:tc>
          <w:tcPr>
            <w:tcW w:w="601" w:type="dxa"/>
            <w:tcBorders>
              <w:top w:val="single" w:sz="4" w:space="0" w:color="auto"/>
              <w:left w:val="single" w:sz="4" w:space="0" w:color="auto"/>
              <w:bottom w:val="single" w:sz="4" w:space="0" w:color="auto"/>
              <w:right w:val="single" w:sz="4" w:space="0" w:color="auto"/>
            </w:tcBorders>
            <w:shd w:val="clear" w:color="auto" w:fill="E6E6E6"/>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652"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Symbol" w:eastAsia="Times New Roman" w:hAnsi="Symbol" w:cs="Arial CYR"/>
                <w:sz w:val="20"/>
                <w:szCs w:val="20"/>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655"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600" w:type="dxa"/>
            <w:gridSpan w:val="3"/>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553" w:type="dxa"/>
            <w:gridSpan w:val="3"/>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606"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0,5</w:t>
            </w:r>
          </w:p>
        </w:tc>
        <w:tc>
          <w:tcPr>
            <w:tcW w:w="666"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r>
      <w:tr w:rsidR="005910EB" w:rsidRPr="00685719" w:rsidTr="005910EB">
        <w:trPr>
          <w:gridAfter w:val="1"/>
          <w:wAfter w:w="14" w:type="dxa"/>
          <w:trHeight w:val="319"/>
        </w:trPr>
        <w:tc>
          <w:tcPr>
            <w:tcW w:w="510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4"/>
                <w:szCs w:val="24"/>
                <w:vertAlign w:val="superscript"/>
                <w:lang w:eastAsia="ru-RU"/>
              </w:rPr>
            </w:pPr>
            <w:r w:rsidRPr="00685719">
              <w:rPr>
                <w:rFonts w:ascii="Times New Roman" w:eastAsia="Times New Roman" w:hAnsi="Times New Roman" w:cs="Times New Roman"/>
                <w:b/>
                <w:bCs/>
                <w:iCs/>
                <w:sz w:val="24"/>
                <w:szCs w:val="24"/>
                <w:lang w:eastAsia="ru-RU"/>
              </w:rPr>
              <w:t>Всего аудиторная нагрузка с учетом вариативной части:</w:t>
            </w:r>
          </w:p>
        </w:tc>
        <w:tc>
          <w:tcPr>
            <w:tcW w:w="897"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
                <w:bCs/>
                <w:iCs/>
                <w:color w:val="F79646"/>
                <w:sz w:val="24"/>
                <w:szCs w:val="24"/>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
                <w:bCs/>
                <w:iCs/>
                <w:color w:val="F79646"/>
                <w:sz w:val="24"/>
                <w:szCs w:val="24"/>
                <w:lang w:eastAsia="ru-RU"/>
              </w:rPr>
            </w:pPr>
          </w:p>
        </w:tc>
        <w:tc>
          <w:tcPr>
            <w:tcW w:w="210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4"/>
                <w:szCs w:val="24"/>
                <w:lang w:eastAsia="ru-RU"/>
              </w:rPr>
            </w:pPr>
            <w:r w:rsidRPr="00685719">
              <w:rPr>
                <w:rFonts w:ascii="Times New Roman" w:eastAsia="Times New Roman" w:hAnsi="Times New Roman" w:cs="Times New Roman"/>
                <w:b/>
                <w:bCs/>
                <w:iCs/>
                <w:sz w:val="24"/>
                <w:szCs w:val="24"/>
                <w:lang w:eastAsia="ru-RU"/>
              </w:rPr>
              <w:t>2237</w:t>
            </w:r>
          </w:p>
        </w:tc>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shd w:val="clear" w:color="auto" w:fill="E6E6E6"/>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4"/>
                <w:szCs w:val="24"/>
                <w:lang w:eastAsia="ru-RU"/>
              </w:rPr>
            </w:pPr>
          </w:p>
        </w:tc>
        <w:tc>
          <w:tcPr>
            <w:tcW w:w="652"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0"/>
                <w:szCs w:val="20"/>
                <w:lang w:eastAsia="ru-RU"/>
              </w:rPr>
            </w:pPr>
            <w:r w:rsidRPr="00685719">
              <w:rPr>
                <w:rFonts w:ascii="Times New Roman" w:eastAsia="Times New Roman" w:hAnsi="Times New Roman" w:cs="Times New Roman"/>
                <w:b/>
                <w:bCs/>
                <w:iCs/>
                <w:sz w:val="20"/>
                <w:szCs w:val="20"/>
                <w:lang w:eastAsia="ru-RU"/>
              </w:rPr>
              <w:t>6</w:t>
            </w:r>
          </w:p>
        </w:tc>
        <w:tc>
          <w:tcPr>
            <w:tcW w:w="600"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0"/>
                <w:szCs w:val="20"/>
                <w:lang w:eastAsia="ru-RU"/>
              </w:rPr>
            </w:pPr>
            <w:r w:rsidRPr="00685719">
              <w:rPr>
                <w:rFonts w:ascii="Times New Roman" w:eastAsia="Times New Roman" w:hAnsi="Times New Roman" w:cs="Times New Roman"/>
                <w:b/>
                <w:bCs/>
                <w:iCs/>
                <w:sz w:val="20"/>
                <w:szCs w:val="20"/>
                <w:lang w:eastAsia="ru-RU"/>
              </w:rPr>
              <w:t>6,5</w:t>
            </w:r>
          </w:p>
        </w:tc>
        <w:tc>
          <w:tcPr>
            <w:tcW w:w="6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0"/>
                <w:szCs w:val="20"/>
                <w:lang w:eastAsia="ru-RU"/>
              </w:rPr>
            </w:pPr>
            <w:r w:rsidRPr="00685719">
              <w:rPr>
                <w:rFonts w:ascii="Times New Roman" w:eastAsia="Times New Roman" w:hAnsi="Times New Roman" w:cs="Times New Roman"/>
                <w:b/>
                <w:bCs/>
                <w:iCs/>
                <w:sz w:val="20"/>
                <w:szCs w:val="20"/>
                <w:lang w:eastAsia="ru-RU"/>
              </w:rPr>
              <w:t>6,5</w:t>
            </w:r>
          </w:p>
        </w:tc>
        <w:tc>
          <w:tcPr>
            <w:tcW w:w="65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0"/>
                <w:szCs w:val="20"/>
                <w:lang w:eastAsia="ru-RU"/>
              </w:rPr>
            </w:pPr>
            <w:r w:rsidRPr="00685719">
              <w:rPr>
                <w:rFonts w:ascii="Times New Roman" w:eastAsia="Times New Roman" w:hAnsi="Times New Roman" w:cs="Times New Roman"/>
                <w:b/>
                <w:bCs/>
                <w:iCs/>
                <w:sz w:val="20"/>
                <w:szCs w:val="20"/>
                <w:lang w:eastAsia="ru-RU"/>
              </w:rPr>
              <w:t>8</w:t>
            </w:r>
          </w:p>
        </w:tc>
        <w:tc>
          <w:tcPr>
            <w:tcW w:w="6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0"/>
                <w:szCs w:val="20"/>
                <w:lang w:eastAsia="ru-RU"/>
              </w:rPr>
            </w:pPr>
            <w:r w:rsidRPr="00685719">
              <w:rPr>
                <w:rFonts w:ascii="Times New Roman" w:eastAsia="Times New Roman" w:hAnsi="Times New Roman" w:cs="Times New Roman"/>
                <w:b/>
                <w:bCs/>
                <w:iCs/>
                <w:sz w:val="20"/>
                <w:szCs w:val="20"/>
                <w:lang w:eastAsia="ru-RU"/>
              </w:rPr>
              <w:t>8</w:t>
            </w:r>
          </w:p>
        </w:tc>
        <w:tc>
          <w:tcPr>
            <w:tcW w:w="553"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0"/>
                <w:szCs w:val="20"/>
                <w:lang w:eastAsia="ru-RU"/>
              </w:rPr>
            </w:pPr>
            <w:r w:rsidRPr="00685719">
              <w:rPr>
                <w:rFonts w:ascii="Times New Roman" w:eastAsia="Times New Roman" w:hAnsi="Times New Roman" w:cs="Times New Roman"/>
                <w:b/>
                <w:bCs/>
                <w:iCs/>
                <w:sz w:val="20"/>
                <w:szCs w:val="20"/>
                <w:lang w:eastAsia="ru-RU"/>
              </w:rPr>
              <w:t>8</w:t>
            </w:r>
          </w:p>
        </w:tc>
        <w:tc>
          <w:tcPr>
            <w:tcW w:w="60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0"/>
                <w:szCs w:val="20"/>
                <w:lang w:eastAsia="ru-RU"/>
              </w:rPr>
            </w:pPr>
            <w:r w:rsidRPr="00685719">
              <w:rPr>
                <w:rFonts w:ascii="Times New Roman" w:eastAsia="Times New Roman" w:hAnsi="Times New Roman" w:cs="Times New Roman"/>
                <w:b/>
                <w:bCs/>
                <w:iCs/>
                <w:sz w:val="20"/>
                <w:szCs w:val="20"/>
                <w:lang w:eastAsia="ru-RU"/>
              </w:rPr>
              <w:t>8,5</w:t>
            </w:r>
          </w:p>
        </w:tc>
        <w:tc>
          <w:tcPr>
            <w:tcW w:w="666"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
                <w:bCs/>
                <w:i/>
                <w:iCs/>
                <w:sz w:val="20"/>
                <w:szCs w:val="20"/>
                <w:lang w:eastAsia="ru-RU"/>
              </w:rPr>
            </w:pPr>
            <w:r w:rsidRPr="00685719">
              <w:rPr>
                <w:rFonts w:ascii="Times New Roman" w:eastAsia="Times New Roman" w:hAnsi="Times New Roman" w:cs="Times New Roman"/>
                <w:b/>
                <w:bCs/>
                <w:iCs/>
                <w:sz w:val="20"/>
                <w:szCs w:val="20"/>
                <w:lang w:eastAsia="ru-RU"/>
              </w:rPr>
              <w:t>10,5</w:t>
            </w:r>
          </w:p>
        </w:tc>
      </w:tr>
      <w:tr w:rsidR="005910EB" w:rsidRPr="00685719" w:rsidTr="005910EB">
        <w:trPr>
          <w:gridAfter w:val="1"/>
          <w:wAfter w:w="14" w:type="dxa"/>
          <w:trHeight w:val="319"/>
        </w:trPr>
        <w:tc>
          <w:tcPr>
            <w:tcW w:w="510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4"/>
                <w:szCs w:val="24"/>
                <w:vertAlign w:val="superscript"/>
                <w:lang w:eastAsia="ru-RU"/>
              </w:rPr>
            </w:pPr>
            <w:r w:rsidRPr="00685719">
              <w:rPr>
                <w:rFonts w:ascii="Times New Roman" w:eastAsia="Times New Roman" w:hAnsi="Times New Roman" w:cs="Times New Roman"/>
                <w:b/>
                <w:bCs/>
                <w:iCs/>
                <w:sz w:val="24"/>
                <w:szCs w:val="24"/>
                <w:lang w:eastAsia="ru-RU"/>
              </w:rPr>
              <w:t>Всего максимальная нагрузка с учетом вариативной части:</w:t>
            </w:r>
          </w:p>
        </w:tc>
        <w:tc>
          <w:tcPr>
            <w:tcW w:w="897"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4"/>
                <w:szCs w:val="24"/>
                <w:lang w:eastAsia="ru-RU"/>
              </w:rPr>
            </w:pPr>
            <w:r w:rsidRPr="00685719">
              <w:rPr>
                <w:rFonts w:ascii="Times New Roman" w:eastAsia="Times New Roman" w:hAnsi="Times New Roman" w:cs="Times New Roman"/>
                <w:b/>
                <w:bCs/>
                <w:iCs/>
                <w:sz w:val="24"/>
                <w:szCs w:val="24"/>
                <w:lang w:eastAsia="ru-RU"/>
              </w:rPr>
              <w:t>4130,5</w:t>
            </w:r>
          </w:p>
        </w:tc>
        <w:tc>
          <w:tcPr>
            <w:tcW w:w="1200"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4"/>
                <w:szCs w:val="24"/>
                <w:lang w:eastAsia="ru-RU"/>
              </w:rPr>
            </w:pPr>
            <w:r w:rsidRPr="00685719">
              <w:rPr>
                <w:rFonts w:ascii="Times New Roman" w:eastAsia="Times New Roman" w:hAnsi="Times New Roman" w:cs="Times New Roman"/>
                <w:b/>
                <w:bCs/>
                <w:iCs/>
                <w:sz w:val="24"/>
                <w:szCs w:val="24"/>
                <w:lang w:eastAsia="ru-RU"/>
              </w:rPr>
              <w:t>1893,5</w:t>
            </w:r>
          </w:p>
        </w:tc>
        <w:tc>
          <w:tcPr>
            <w:tcW w:w="210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4"/>
                <w:szCs w:val="24"/>
                <w:lang w:eastAsia="ru-RU"/>
              </w:rPr>
            </w:pPr>
            <w:r w:rsidRPr="00685719">
              <w:rPr>
                <w:rFonts w:ascii="Times New Roman" w:eastAsia="Times New Roman" w:hAnsi="Times New Roman" w:cs="Times New Roman"/>
                <w:b/>
                <w:bCs/>
                <w:iCs/>
                <w:sz w:val="24"/>
                <w:szCs w:val="24"/>
                <w:lang w:eastAsia="ru-RU"/>
              </w:rPr>
              <w:t>2237</w:t>
            </w:r>
          </w:p>
        </w:tc>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shd w:val="clear" w:color="auto" w:fill="E6E6E6"/>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4"/>
                <w:szCs w:val="24"/>
                <w:lang w:eastAsia="ru-RU"/>
              </w:rPr>
            </w:pPr>
          </w:p>
        </w:tc>
        <w:tc>
          <w:tcPr>
            <w:tcW w:w="652"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0"/>
                <w:szCs w:val="20"/>
                <w:lang w:eastAsia="ru-RU"/>
              </w:rPr>
            </w:pPr>
            <w:r w:rsidRPr="00685719">
              <w:rPr>
                <w:rFonts w:ascii="Times New Roman" w:eastAsia="Times New Roman" w:hAnsi="Times New Roman" w:cs="Times New Roman"/>
                <w:b/>
                <w:bCs/>
                <w:iCs/>
                <w:sz w:val="20"/>
                <w:szCs w:val="20"/>
                <w:lang w:eastAsia="ru-RU"/>
              </w:rPr>
              <w:t>10</w:t>
            </w:r>
          </w:p>
        </w:tc>
        <w:tc>
          <w:tcPr>
            <w:tcW w:w="600"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0"/>
                <w:szCs w:val="20"/>
                <w:lang w:eastAsia="ru-RU"/>
              </w:rPr>
            </w:pPr>
            <w:r w:rsidRPr="00685719">
              <w:rPr>
                <w:rFonts w:ascii="Times New Roman" w:eastAsia="Times New Roman" w:hAnsi="Times New Roman" w:cs="Times New Roman"/>
                <w:b/>
                <w:bCs/>
                <w:iCs/>
                <w:sz w:val="20"/>
                <w:szCs w:val="20"/>
                <w:lang w:eastAsia="ru-RU"/>
              </w:rPr>
              <w:t>10,5</w:t>
            </w:r>
          </w:p>
        </w:tc>
        <w:tc>
          <w:tcPr>
            <w:tcW w:w="6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0"/>
                <w:szCs w:val="20"/>
                <w:lang w:eastAsia="ru-RU"/>
              </w:rPr>
            </w:pPr>
            <w:r w:rsidRPr="00685719">
              <w:rPr>
                <w:rFonts w:ascii="Times New Roman" w:eastAsia="Times New Roman" w:hAnsi="Times New Roman" w:cs="Times New Roman"/>
                <w:b/>
                <w:bCs/>
                <w:iCs/>
                <w:sz w:val="20"/>
                <w:szCs w:val="20"/>
                <w:lang w:eastAsia="ru-RU"/>
              </w:rPr>
              <w:t>10,5</w:t>
            </w:r>
          </w:p>
        </w:tc>
        <w:tc>
          <w:tcPr>
            <w:tcW w:w="65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0"/>
                <w:szCs w:val="20"/>
                <w:lang w:eastAsia="ru-RU"/>
              </w:rPr>
            </w:pPr>
            <w:r w:rsidRPr="00685719">
              <w:rPr>
                <w:rFonts w:ascii="Times New Roman" w:eastAsia="Times New Roman" w:hAnsi="Times New Roman" w:cs="Times New Roman"/>
                <w:b/>
                <w:bCs/>
                <w:iCs/>
                <w:sz w:val="20"/>
                <w:szCs w:val="20"/>
                <w:lang w:eastAsia="ru-RU"/>
              </w:rPr>
              <w:t>16,5</w:t>
            </w:r>
          </w:p>
        </w:tc>
        <w:tc>
          <w:tcPr>
            <w:tcW w:w="6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0"/>
                <w:szCs w:val="20"/>
                <w:lang w:eastAsia="ru-RU"/>
              </w:rPr>
            </w:pPr>
            <w:r w:rsidRPr="00685719">
              <w:rPr>
                <w:rFonts w:ascii="Times New Roman" w:eastAsia="Times New Roman" w:hAnsi="Times New Roman" w:cs="Times New Roman"/>
                <w:b/>
                <w:bCs/>
                <w:iCs/>
                <w:sz w:val="20"/>
                <w:szCs w:val="20"/>
                <w:lang w:eastAsia="ru-RU"/>
              </w:rPr>
              <w:t>16,5</w:t>
            </w:r>
          </w:p>
        </w:tc>
        <w:tc>
          <w:tcPr>
            <w:tcW w:w="553"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0"/>
                <w:szCs w:val="20"/>
                <w:lang w:eastAsia="ru-RU"/>
              </w:rPr>
            </w:pPr>
            <w:r w:rsidRPr="00685719">
              <w:rPr>
                <w:rFonts w:ascii="Times New Roman" w:eastAsia="Times New Roman" w:hAnsi="Times New Roman" w:cs="Times New Roman"/>
                <w:b/>
                <w:bCs/>
                <w:iCs/>
                <w:sz w:val="20"/>
                <w:szCs w:val="20"/>
                <w:lang w:eastAsia="ru-RU"/>
              </w:rPr>
              <w:t>16,5</w:t>
            </w:r>
          </w:p>
        </w:tc>
        <w:tc>
          <w:tcPr>
            <w:tcW w:w="60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0"/>
                <w:szCs w:val="20"/>
                <w:lang w:eastAsia="ru-RU"/>
              </w:rPr>
            </w:pPr>
            <w:r w:rsidRPr="00685719">
              <w:rPr>
                <w:rFonts w:ascii="Times New Roman" w:eastAsia="Times New Roman" w:hAnsi="Times New Roman" w:cs="Times New Roman"/>
                <w:b/>
                <w:bCs/>
                <w:iCs/>
                <w:sz w:val="20"/>
                <w:szCs w:val="20"/>
                <w:lang w:eastAsia="ru-RU"/>
              </w:rPr>
              <w:t>18</w:t>
            </w:r>
          </w:p>
        </w:tc>
        <w:tc>
          <w:tcPr>
            <w:tcW w:w="666"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0"/>
                <w:szCs w:val="20"/>
                <w:lang w:eastAsia="ru-RU"/>
              </w:rPr>
            </w:pPr>
            <w:r w:rsidRPr="00685719">
              <w:rPr>
                <w:rFonts w:ascii="Times New Roman" w:eastAsia="Times New Roman" w:hAnsi="Times New Roman" w:cs="Times New Roman"/>
                <w:b/>
                <w:bCs/>
                <w:iCs/>
                <w:sz w:val="20"/>
                <w:szCs w:val="20"/>
                <w:lang w:eastAsia="ru-RU"/>
              </w:rPr>
              <w:t>22</w:t>
            </w:r>
          </w:p>
        </w:tc>
      </w:tr>
      <w:tr w:rsidR="005910EB" w:rsidRPr="00685719" w:rsidTr="005910EB">
        <w:trPr>
          <w:gridAfter w:val="1"/>
          <w:wAfter w:w="14" w:type="dxa"/>
          <w:trHeight w:val="319"/>
        </w:trPr>
        <w:tc>
          <w:tcPr>
            <w:tcW w:w="510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4"/>
                <w:szCs w:val="24"/>
                <w:lang w:eastAsia="ru-RU"/>
              </w:rPr>
            </w:pPr>
            <w:r w:rsidRPr="00685719">
              <w:rPr>
                <w:rFonts w:ascii="Times New Roman" w:eastAsia="Times New Roman" w:hAnsi="Times New Roman" w:cs="Times New Roman"/>
                <w:b/>
                <w:bCs/>
                <w:iCs/>
                <w:sz w:val="24"/>
                <w:szCs w:val="24"/>
                <w:lang w:eastAsia="ru-RU"/>
              </w:rPr>
              <w:t>Всего количество контрольных уроков, зачетов, экзаменов:</w:t>
            </w:r>
          </w:p>
        </w:tc>
        <w:tc>
          <w:tcPr>
            <w:tcW w:w="897"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4"/>
                <w:szCs w:val="24"/>
                <w:lang w:eastAsia="ru-RU"/>
              </w:rPr>
            </w:pPr>
          </w:p>
        </w:tc>
        <w:tc>
          <w:tcPr>
            <w:tcW w:w="1200"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4"/>
                <w:szCs w:val="24"/>
                <w:lang w:eastAsia="ru-RU"/>
              </w:rPr>
            </w:pPr>
          </w:p>
        </w:tc>
        <w:tc>
          <w:tcPr>
            <w:tcW w:w="210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4"/>
                <w:szCs w:val="24"/>
                <w:lang w:eastAsia="ru-RU"/>
              </w:rPr>
            </w:pPr>
          </w:p>
        </w:tc>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4"/>
                <w:szCs w:val="24"/>
                <w:lang w:eastAsia="ru-RU"/>
              </w:rPr>
            </w:pPr>
            <w:r w:rsidRPr="00685719">
              <w:rPr>
                <w:rFonts w:ascii="Times New Roman" w:eastAsia="Times New Roman" w:hAnsi="Times New Roman" w:cs="Times New Roman"/>
                <w:b/>
                <w:bCs/>
                <w:iCs/>
                <w:sz w:val="24"/>
                <w:szCs w:val="24"/>
                <w:lang w:eastAsia="ru-RU"/>
              </w:rPr>
              <w:t>43</w:t>
            </w:r>
          </w:p>
        </w:tc>
        <w:tc>
          <w:tcPr>
            <w:tcW w:w="601" w:type="dxa"/>
            <w:tcBorders>
              <w:top w:val="single" w:sz="4" w:space="0" w:color="auto"/>
              <w:left w:val="single" w:sz="4" w:space="0" w:color="auto"/>
              <w:bottom w:val="single" w:sz="4" w:space="0" w:color="auto"/>
              <w:right w:val="single" w:sz="4" w:space="0" w:color="auto"/>
            </w:tcBorders>
            <w:shd w:val="clear" w:color="auto" w:fill="E6E6E6"/>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4"/>
                <w:szCs w:val="24"/>
                <w:lang w:eastAsia="ru-RU"/>
              </w:rPr>
            </w:pPr>
            <w:r w:rsidRPr="00685719">
              <w:rPr>
                <w:rFonts w:ascii="Times New Roman" w:eastAsia="Times New Roman" w:hAnsi="Times New Roman" w:cs="Times New Roman"/>
                <w:b/>
                <w:bCs/>
                <w:iCs/>
                <w:sz w:val="24"/>
                <w:szCs w:val="24"/>
                <w:lang w:eastAsia="ru-RU"/>
              </w:rPr>
              <w:t>10</w:t>
            </w:r>
          </w:p>
        </w:tc>
        <w:tc>
          <w:tcPr>
            <w:tcW w:w="652"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0"/>
                <w:szCs w:val="20"/>
                <w:lang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0"/>
                <w:szCs w:val="20"/>
                <w:lang w:eastAsia="ru-RU"/>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0"/>
                <w:szCs w:val="20"/>
                <w:lang w:eastAsia="ru-RU"/>
              </w:rPr>
            </w:pPr>
          </w:p>
        </w:tc>
        <w:tc>
          <w:tcPr>
            <w:tcW w:w="655"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0"/>
                <w:szCs w:val="20"/>
                <w:lang w:eastAsia="ru-RU"/>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0"/>
                <w:szCs w:val="20"/>
                <w:lang w:eastAsia="ru-RU"/>
              </w:rPr>
            </w:pPr>
          </w:p>
        </w:tc>
        <w:tc>
          <w:tcPr>
            <w:tcW w:w="553"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0"/>
                <w:szCs w:val="20"/>
                <w:lang w:eastAsia="ru-RU"/>
              </w:rPr>
            </w:pPr>
          </w:p>
        </w:tc>
        <w:tc>
          <w:tcPr>
            <w:tcW w:w="60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0"/>
                <w:szCs w:val="20"/>
                <w:lang w:eastAsia="ru-RU"/>
              </w:rPr>
            </w:pPr>
          </w:p>
        </w:tc>
        <w:tc>
          <w:tcPr>
            <w:tcW w:w="666"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0"/>
                <w:szCs w:val="20"/>
                <w:lang w:eastAsia="ru-RU"/>
              </w:rPr>
            </w:pPr>
          </w:p>
        </w:tc>
      </w:tr>
      <w:tr w:rsidR="004E3C73" w:rsidRPr="00685719" w:rsidTr="005910EB">
        <w:trPr>
          <w:trHeight w:val="319"/>
        </w:trPr>
        <w:tc>
          <w:tcPr>
            <w:tcW w:w="1659" w:type="dxa"/>
            <w:tcBorders>
              <w:top w:val="single" w:sz="4" w:space="0" w:color="auto"/>
              <w:left w:val="single" w:sz="4" w:space="0" w:color="auto"/>
              <w:bottom w:val="single" w:sz="4" w:space="0" w:color="auto"/>
              <w:right w:val="single" w:sz="4" w:space="0" w:color="auto"/>
            </w:tcBorders>
            <w:shd w:val="clear" w:color="auto" w:fill="92D050"/>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4"/>
                <w:szCs w:val="24"/>
                <w:lang w:eastAsia="ru-RU"/>
              </w:rPr>
            </w:pPr>
            <w:r w:rsidRPr="00685719">
              <w:rPr>
                <w:rFonts w:ascii="Times New Roman" w:eastAsia="Times New Roman" w:hAnsi="Times New Roman" w:cs="Times New Roman"/>
                <w:b/>
                <w:bCs/>
                <w:iCs/>
                <w:sz w:val="24"/>
                <w:szCs w:val="24"/>
                <w:lang w:eastAsia="ru-RU"/>
              </w:rPr>
              <w:t>К.03.00.</w:t>
            </w:r>
          </w:p>
        </w:tc>
        <w:tc>
          <w:tcPr>
            <w:tcW w:w="3446" w:type="dxa"/>
            <w:tcBorders>
              <w:top w:val="single" w:sz="4" w:space="0" w:color="auto"/>
              <w:left w:val="single" w:sz="4" w:space="0" w:color="auto"/>
              <w:bottom w:val="single" w:sz="4" w:space="0" w:color="auto"/>
              <w:right w:val="single" w:sz="4" w:space="0" w:color="auto"/>
            </w:tcBorders>
            <w:shd w:val="clear" w:color="auto" w:fill="92D050"/>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4"/>
                <w:szCs w:val="24"/>
                <w:vertAlign w:val="superscript"/>
                <w:lang w:eastAsia="ru-RU"/>
              </w:rPr>
            </w:pPr>
            <w:r w:rsidRPr="00685719">
              <w:rPr>
                <w:rFonts w:ascii="Times New Roman" w:eastAsia="Times New Roman" w:hAnsi="Times New Roman" w:cs="Times New Roman"/>
                <w:b/>
                <w:bCs/>
                <w:iCs/>
                <w:sz w:val="24"/>
                <w:szCs w:val="24"/>
                <w:lang w:eastAsia="ru-RU"/>
              </w:rPr>
              <w:t>Консультации</w:t>
            </w:r>
          </w:p>
        </w:tc>
        <w:tc>
          <w:tcPr>
            <w:tcW w:w="897" w:type="dxa"/>
            <w:tcBorders>
              <w:top w:val="single" w:sz="4" w:space="0" w:color="auto"/>
              <w:left w:val="single" w:sz="4" w:space="0" w:color="auto"/>
              <w:bottom w:val="single" w:sz="4" w:space="0" w:color="auto"/>
              <w:right w:val="single" w:sz="4" w:space="0" w:color="auto"/>
            </w:tcBorders>
            <w:shd w:val="clear" w:color="auto" w:fill="92D050"/>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4"/>
                <w:szCs w:val="24"/>
                <w:lang w:eastAsia="ru-RU"/>
              </w:rPr>
            </w:pPr>
            <w:r w:rsidRPr="00685719">
              <w:rPr>
                <w:rFonts w:ascii="Times New Roman" w:eastAsia="Times New Roman" w:hAnsi="Times New Roman" w:cs="Times New Roman"/>
                <w:b/>
                <w:bCs/>
                <w:iCs/>
                <w:sz w:val="24"/>
                <w:szCs w:val="24"/>
                <w:lang w:eastAsia="ru-RU"/>
              </w:rPr>
              <w:t>196</w:t>
            </w:r>
          </w:p>
        </w:tc>
        <w:tc>
          <w:tcPr>
            <w:tcW w:w="1200" w:type="dxa"/>
            <w:tcBorders>
              <w:top w:val="single" w:sz="4" w:space="0" w:color="auto"/>
              <w:left w:val="single" w:sz="4" w:space="0" w:color="auto"/>
              <w:bottom w:val="single" w:sz="4" w:space="0" w:color="auto"/>
              <w:right w:val="single" w:sz="4" w:space="0" w:color="auto"/>
            </w:tcBorders>
            <w:shd w:val="clear" w:color="auto" w:fill="92D050"/>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4"/>
                <w:szCs w:val="24"/>
                <w:lang w:eastAsia="ru-RU"/>
              </w:rPr>
            </w:pPr>
            <w:r w:rsidRPr="00685719">
              <w:rPr>
                <w:rFonts w:ascii="Times New Roman" w:eastAsia="Times New Roman" w:hAnsi="Times New Roman" w:cs="Times New Roman"/>
                <w:b/>
                <w:bCs/>
                <w:iCs/>
                <w:sz w:val="24"/>
                <w:szCs w:val="24"/>
                <w:lang w:eastAsia="ru-RU"/>
              </w:rPr>
              <w:t>-</w:t>
            </w:r>
          </w:p>
        </w:tc>
        <w:tc>
          <w:tcPr>
            <w:tcW w:w="2105"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4"/>
                <w:szCs w:val="24"/>
                <w:lang w:eastAsia="ru-RU"/>
              </w:rPr>
            </w:pPr>
            <w:r w:rsidRPr="00685719">
              <w:rPr>
                <w:rFonts w:ascii="Times New Roman" w:eastAsia="Times New Roman" w:hAnsi="Times New Roman" w:cs="Times New Roman"/>
                <w:b/>
                <w:bCs/>
                <w:iCs/>
                <w:sz w:val="24"/>
                <w:szCs w:val="24"/>
                <w:lang w:eastAsia="ru-RU"/>
              </w:rPr>
              <w:t>196</w:t>
            </w:r>
          </w:p>
        </w:tc>
        <w:tc>
          <w:tcPr>
            <w:tcW w:w="817" w:type="dxa"/>
            <w:tcBorders>
              <w:top w:val="single" w:sz="4" w:space="0" w:color="auto"/>
              <w:left w:val="single" w:sz="4" w:space="0" w:color="auto"/>
              <w:bottom w:val="single" w:sz="4" w:space="0" w:color="auto"/>
              <w:right w:val="single" w:sz="4" w:space="0" w:color="auto"/>
            </w:tcBorders>
            <w:shd w:val="clear" w:color="auto" w:fill="92D050"/>
          </w:tcPr>
          <w:p w:rsidR="004E3C73" w:rsidRPr="00685719" w:rsidRDefault="004E3C73" w:rsidP="007727CB">
            <w:pPr>
              <w:spacing w:after="0" w:line="192" w:lineRule="auto"/>
              <w:jc w:val="center"/>
              <w:rPr>
                <w:rFonts w:ascii="Times New Roman" w:eastAsia="Times New Roman" w:hAnsi="Times New Roman" w:cs="Times New Roman"/>
                <w:b/>
                <w:bCs/>
                <w:iCs/>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shd w:val="clear" w:color="auto" w:fill="92D050"/>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4"/>
                <w:szCs w:val="24"/>
                <w:lang w:eastAsia="ru-RU"/>
              </w:rPr>
            </w:pPr>
          </w:p>
        </w:tc>
        <w:tc>
          <w:tcPr>
            <w:tcW w:w="4945" w:type="dxa"/>
            <w:gridSpan w:val="16"/>
            <w:tcBorders>
              <w:top w:val="single" w:sz="4" w:space="0" w:color="auto"/>
              <w:left w:val="single" w:sz="4" w:space="0" w:color="auto"/>
              <w:bottom w:val="single" w:sz="4" w:space="0" w:color="auto"/>
              <w:right w:val="single" w:sz="4" w:space="0" w:color="auto"/>
            </w:tcBorders>
            <w:shd w:val="clear" w:color="auto" w:fill="92D050"/>
            <w:vAlign w:val="center"/>
          </w:tcPr>
          <w:p w:rsidR="004E3C73" w:rsidRPr="00685719" w:rsidRDefault="004E3C73" w:rsidP="007727CB">
            <w:pPr>
              <w:spacing w:after="0" w:line="192" w:lineRule="auto"/>
              <w:jc w:val="center"/>
              <w:rPr>
                <w:rFonts w:ascii="Times New Roman" w:eastAsia="Times New Roman" w:hAnsi="Times New Roman" w:cs="Times New Roman"/>
                <w:b/>
                <w:bCs/>
                <w:i/>
                <w:iCs/>
                <w:sz w:val="20"/>
                <w:szCs w:val="20"/>
                <w:lang w:eastAsia="ru-RU"/>
              </w:rPr>
            </w:pPr>
            <w:r w:rsidRPr="00685719">
              <w:rPr>
                <w:rFonts w:ascii="Times New Roman" w:eastAsia="Times New Roman" w:hAnsi="Times New Roman" w:cs="Times New Roman"/>
                <w:b/>
                <w:bCs/>
                <w:iCs/>
                <w:sz w:val="20"/>
                <w:szCs w:val="20"/>
                <w:lang w:eastAsia="ru-RU"/>
              </w:rPr>
              <w:t xml:space="preserve">Годовая нагрузка в часах </w:t>
            </w:r>
          </w:p>
        </w:tc>
      </w:tr>
      <w:tr w:rsidR="005910EB" w:rsidRPr="00685719" w:rsidTr="005910EB">
        <w:trPr>
          <w:gridAfter w:val="1"/>
          <w:wAfter w:w="17" w:type="dxa"/>
          <w:trHeight w:val="304"/>
        </w:trPr>
        <w:tc>
          <w:tcPr>
            <w:tcW w:w="1659"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К.03.01.</w:t>
            </w:r>
          </w:p>
        </w:tc>
        <w:tc>
          <w:tcPr>
            <w:tcW w:w="3446" w:type="dxa"/>
            <w:tcBorders>
              <w:top w:val="single" w:sz="4" w:space="0" w:color="auto"/>
              <w:left w:val="single" w:sz="4" w:space="0" w:color="auto"/>
              <w:bottom w:val="single" w:sz="4" w:space="0" w:color="auto"/>
              <w:right w:val="single" w:sz="4" w:space="0" w:color="auto"/>
            </w:tcBorders>
          </w:tcPr>
          <w:p w:rsidR="004E3C73" w:rsidRPr="00685719" w:rsidRDefault="004E3C73" w:rsidP="007727CB">
            <w:pPr>
              <w:spacing w:after="0" w:line="192" w:lineRule="auto"/>
              <w:rPr>
                <w:rFonts w:ascii="Times New Roman" w:eastAsia="Times New Roman" w:hAnsi="Times New Roman" w:cs="Times New Roman"/>
                <w:sz w:val="24"/>
                <w:szCs w:val="24"/>
                <w:lang w:eastAsia="ru-RU"/>
              </w:rPr>
            </w:pPr>
            <w:r w:rsidRPr="00685719">
              <w:rPr>
                <w:rFonts w:ascii="Times New Roman" w:eastAsia="Times New Roman" w:hAnsi="Times New Roman" w:cs="Times New Roman"/>
                <w:bCs/>
                <w:sz w:val="24"/>
                <w:szCs w:val="24"/>
                <w:lang w:eastAsia="ru-RU"/>
              </w:rPr>
              <w:t>Специальность</w:t>
            </w:r>
          </w:p>
        </w:tc>
        <w:tc>
          <w:tcPr>
            <w:tcW w:w="897"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12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753"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62</w:t>
            </w:r>
          </w:p>
        </w:tc>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shd w:val="clear" w:color="auto" w:fill="E6E6E6"/>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652"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6</w:t>
            </w:r>
          </w:p>
        </w:tc>
        <w:tc>
          <w:tcPr>
            <w:tcW w:w="6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8</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8</w:t>
            </w:r>
          </w:p>
        </w:tc>
        <w:tc>
          <w:tcPr>
            <w:tcW w:w="6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8</w:t>
            </w:r>
          </w:p>
        </w:tc>
        <w:tc>
          <w:tcPr>
            <w:tcW w:w="600" w:type="dxa"/>
            <w:gridSpan w:val="3"/>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8</w:t>
            </w:r>
          </w:p>
        </w:tc>
        <w:tc>
          <w:tcPr>
            <w:tcW w:w="607" w:type="dxa"/>
            <w:gridSpan w:val="4"/>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8</w:t>
            </w:r>
          </w:p>
        </w:tc>
        <w:tc>
          <w:tcPr>
            <w:tcW w:w="606"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8</w:t>
            </w:r>
          </w:p>
        </w:tc>
        <w:tc>
          <w:tcPr>
            <w:tcW w:w="666"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8</w:t>
            </w:r>
          </w:p>
        </w:tc>
      </w:tr>
      <w:tr w:rsidR="005910EB" w:rsidRPr="00685719" w:rsidTr="005910EB">
        <w:trPr>
          <w:gridAfter w:val="1"/>
          <w:wAfter w:w="17" w:type="dxa"/>
          <w:trHeight w:val="168"/>
        </w:trPr>
        <w:tc>
          <w:tcPr>
            <w:tcW w:w="1659"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К.03.02.</w:t>
            </w:r>
          </w:p>
        </w:tc>
        <w:tc>
          <w:tcPr>
            <w:tcW w:w="3446" w:type="dxa"/>
            <w:tcBorders>
              <w:top w:val="single" w:sz="4" w:space="0" w:color="auto"/>
              <w:left w:val="single" w:sz="4" w:space="0" w:color="auto"/>
              <w:bottom w:val="single" w:sz="4" w:space="0" w:color="auto"/>
              <w:right w:val="single" w:sz="4" w:space="0" w:color="auto"/>
            </w:tcBorders>
          </w:tcPr>
          <w:p w:rsidR="004E3C73" w:rsidRPr="00685719" w:rsidRDefault="004E3C73" w:rsidP="007727CB">
            <w:pPr>
              <w:spacing w:after="0" w:line="192" w:lineRule="auto"/>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Сольфеджио</w:t>
            </w:r>
          </w:p>
        </w:tc>
        <w:tc>
          <w:tcPr>
            <w:tcW w:w="897"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12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20</w:t>
            </w:r>
          </w:p>
        </w:tc>
        <w:tc>
          <w:tcPr>
            <w:tcW w:w="753"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shd w:val="clear" w:color="auto" w:fill="E6E6E6"/>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652"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2</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2</w:t>
            </w:r>
          </w:p>
        </w:tc>
        <w:tc>
          <w:tcPr>
            <w:tcW w:w="6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2</w:t>
            </w:r>
          </w:p>
        </w:tc>
        <w:tc>
          <w:tcPr>
            <w:tcW w:w="600" w:type="dxa"/>
            <w:gridSpan w:val="3"/>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2</w:t>
            </w:r>
          </w:p>
        </w:tc>
        <w:tc>
          <w:tcPr>
            <w:tcW w:w="607" w:type="dxa"/>
            <w:gridSpan w:val="4"/>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4</w:t>
            </w:r>
          </w:p>
        </w:tc>
        <w:tc>
          <w:tcPr>
            <w:tcW w:w="606"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4</w:t>
            </w:r>
          </w:p>
        </w:tc>
        <w:tc>
          <w:tcPr>
            <w:tcW w:w="666"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4</w:t>
            </w:r>
          </w:p>
        </w:tc>
      </w:tr>
      <w:tr w:rsidR="005910EB" w:rsidRPr="00685719" w:rsidTr="005910EB">
        <w:trPr>
          <w:gridAfter w:val="1"/>
          <w:wAfter w:w="17" w:type="dxa"/>
          <w:trHeight w:val="304"/>
        </w:trPr>
        <w:tc>
          <w:tcPr>
            <w:tcW w:w="1659"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К.03.03</w:t>
            </w:r>
          </w:p>
        </w:tc>
        <w:tc>
          <w:tcPr>
            <w:tcW w:w="3446" w:type="dxa"/>
            <w:tcBorders>
              <w:top w:val="single" w:sz="4" w:space="0" w:color="auto"/>
              <w:left w:val="single" w:sz="4" w:space="0" w:color="auto"/>
              <w:bottom w:val="single" w:sz="4" w:space="0" w:color="auto"/>
              <w:right w:val="single" w:sz="4" w:space="0" w:color="auto"/>
            </w:tcBorders>
          </w:tcPr>
          <w:p w:rsidR="004E3C73" w:rsidRPr="00685719" w:rsidRDefault="004E3C73" w:rsidP="007727CB">
            <w:pPr>
              <w:spacing w:after="0" w:line="192" w:lineRule="auto"/>
              <w:jc w:val="both"/>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 xml:space="preserve">Музыкальная литература (зарубежная, отечественная) </w:t>
            </w:r>
          </w:p>
        </w:tc>
        <w:tc>
          <w:tcPr>
            <w:tcW w:w="897"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12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10</w:t>
            </w:r>
          </w:p>
        </w:tc>
        <w:tc>
          <w:tcPr>
            <w:tcW w:w="753"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shd w:val="clear" w:color="auto" w:fill="E6E6E6"/>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652"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p>
        </w:tc>
        <w:tc>
          <w:tcPr>
            <w:tcW w:w="600" w:type="dxa"/>
            <w:gridSpan w:val="3"/>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2</w:t>
            </w:r>
          </w:p>
        </w:tc>
        <w:tc>
          <w:tcPr>
            <w:tcW w:w="607" w:type="dxa"/>
            <w:gridSpan w:val="4"/>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Symbol" w:eastAsia="Times New Roman" w:hAnsi="Symbol" w:cs="Arial CYR"/>
                <w:sz w:val="20"/>
                <w:szCs w:val="20"/>
                <w:lang w:eastAsia="ru-RU"/>
              </w:rPr>
            </w:pPr>
            <w:r w:rsidRPr="00685719">
              <w:rPr>
                <w:rFonts w:ascii="Symbol" w:eastAsia="Times New Roman" w:hAnsi="Symbol" w:cs="Arial CYR"/>
                <w:sz w:val="20"/>
                <w:szCs w:val="20"/>
                <w:lang w:eastAsia="ru-RU"/>
              </w:rPr>
              <w:t></w:t>
            </w:r>
          </w:p>
        </w:tc>
        <w:tc>
          <w:tcPr>
            <w:tcW w:w="606"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2</w:t>
            </w:r>
          </w:p>
        </w:tc>
        <w:tc>
          <w:tcPr>
            <w:tcW w:w="666"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4</w:t>
            </w:r>
          </w:p>
        </w:tc>
      </w:tr>
      <w:tr w:rsidR="005910EB" w:rsidRPr="00685719" w:rsidTr="005910EB">
        <w:trPr>
          <w:gridAfter w:val="1"/>
          <w:wAfter w:w="17" w:type="dxa"/>
          <w:trHeight w:val="304"/>
        </w:trPr>
        <w:tc>
          <w:tcPr>
            <w:tcW w:w="1659"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К.03.04.</w:t>
            </w:r>
          </w:p>
        </w:tc>
        <w:tc>
          <w:tcPr>
            <w:tcW w:w="3446" w:type="dxa"/>
            <w:tcBorders>
              <w:top w:val="single" w:sz="4" w:space="0" w:color="auto"/>
              <w:left w:val="single" w:sz="4" w:space="0" w:color="auto"/>
              <w:bottom w:val="single" w:sz="4" w:space="0" w:color="auto"/>
              <w:right w:val="single" w:sz="4" w:space="0" w:color="auto"/>
            </w:tcBorders>
          </w:tcPr>
          <w:p w:rsidR="004E3C73" w:rsidRPr="00685719" w:rsidRDefault="004E3C73" w:rsidP="007727CB">
            <w:pPr>
              <w:spacing w:after="0" w:line="192" w:lineRule="auto"/>
              <w:jc w:val="both"/>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Ансамбль</w:t>
            </w:r>
          </w:p>
        </w:tc>
        <w:tc>
          <w:tcPr>
            <w:tcW w:w="897"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12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8</w:t>
            </w:r>
          </w:p>
        </w:tc>
        <w:tc>
          <w:tcPr>
            <w:tcW w:w="753"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shd w:val="clear" w:color="auto" w:fill="E6E6E6"/>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652"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p>
        </w:tc>
        <w:tc>
          <w:tcPr>
            <w:tcW w:w="600" w:type="dxa"/>
            <w:gridSpan w:val="3"/>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2</w:t>
            </w:r>
          </w:p>
        </w:tc>
        <w:tc>
          <w:tcPr>
            <w:tcW w:w="607" w:type="dxa"/>
            <w:gridSpan w:val="4"/>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Symbol" w:eastAsia="Times New Roman" w:hAnsi="Symbol" w:cs="Arial CYR"/>
                <w:sz w:val="20"/>
                <w:szCs w:val="20"/>
                <w:lang w:eastAsia="ru-RU"/>
              </w:rPr>
            </w:pPr>
            <w:r w:rsidRPr="00685719">
              <w:rPr>
                <w:rFonts w:ascii="Symbol" w:eastAsia="Times New Roman" w:hAnsi="Symbol" w:cs="Arial CYR"/>
                <w:sz w:val="20"/>
                <w:szCs w:val="20"/>
                <w:lang w:eastAsia="ru-RU"/>
              </w:rPr>
              <w:t></w:t>
            </w:r>
          </w:p>
        </w:tc>
        <w:tc>
          <w:tcPr>
            <w:tcW w:w="606"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2</w:t>
            </w:r>
          </w:p>
        </w:tc>
        <w:tc>
          <w:tcPr>
            <w:tcW w:w="666"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2</w:t>
            </w:r>
          </w:p>
        </w:tc>
      </w:tr>
      <w:tr w:rsidR="005910EB" w:rsidRPr="00685719" w:rsidTr="005910EB">
        <w:trPr>
          <w:gridAfter w:val="1"/>
          <w:wAfter w:w="17" w:type="dxa"/>
          <w:trHeight w:val="304"/>
        </w:trPr>
        <w:tc>
          <w:tcPr>
            <w:tcW w:w="1659"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К.03.05.</w:t>
            </w:r>
          </w:p>
        </w:tc>
        <w:tc>
          <w:tcPr>
            <w:tcW w:w="3446" w:type="dxa"/>
            <w:tcBorders>
              <w:top w:val="single" w:sz="4" w:space="0" w:color="auto"/>
              <w:left w:val="single" w:sz="4" w:space="0" w:color="auto"/>
              <w:bottom w:val="single" w:sz="4" w:space="0" w:color="auto"/>
              <w:right w:val="single" w:sz="4" w:space="0" w:color="auto"/>
            </w:tcBorders>
          </w:tcPr>
          <w:p w:rsidR="004E3C73" w:rsidRPr="00685719" w:rsidRDefault="004E3C73" w:rsidP="007727CB">
            <w:pPr>
              <w:spacing w:after="0" w:line="192" w:lineRule="auto"/>
              <w:jc w:val="both"/>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Сводный хор</w:t>
            </w:r>
          </w:p>
        </w:tc>
        <w:tc>
          <w:tcPr>
            <w:tcW w:w="897"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12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60</w:t>
            </w:r>
          </w:p>
        </w:tc>
        <w:tc>
          <w:tcPr>
            <w:tcW w:w="6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753"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shd w:val="clear" w:color="auto" w:fill="E6E6E6"/>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652"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4</w:t>
            </w:r>
          </w:p>
        </w:tc>
        <w:tc>
          <w:tcPr>
            <w:tcW w:w="6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8</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8</w:t>
            </w:r>
          </w:p>
        </w:tc>
        <w:tc>
          <w:tcPr>
            <w:tcW w:w="6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8</w:t>
            </w:r>
          </w:p>
        </w:tc>
        <w:tc>
          <w:tcPr>
            <w:tcW w:w="600" w:type="dxa"/>
            <w:gridSpan w:val="3"/>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8</w:t>
            </w:r>
          </w:p>
        </w:tc>
        <w:tc>
          <w:tcPr>
            <w:tcW w:w="607" w:type="dxa"/>
            <w:gridSpan w:val="4"/>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Symbol" w:eastAsia="Times New Roman" w:hAnsi="Symbol" w:cs="Arial CYR"/>
                <w:sz w:val="20"/>
                <w:szCs w:val="20"/>
                <w:lang w:eastAsia="ru-RU"/>
              </w:rPr>
            </w:pPr>
            <w:r w:rsidRPr="00685719">
              <w:rPr>
                <w:rFonts w:ascii="Symbol" w:eastAsia="Times New Roman" w:hAnsi="Symbol" w:cs="Arial CYR"/>
                <w:sz w:val="20"/>
                <w:szCs w:val="20"/>
                <w:lang w:eastAsia="ru-RU"/>
              </w:rPr>
              <w:t></w:t>
            </w:r>
          </w:p>
        </w:tc>
        <w:tc>
          <w:tcPr>
            <w:tcW w:w="606"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8</w:t>
            </w:r>
          </w:p>
        </w:tc>
        <w:tc>
          <w:tcPr>
            <w:tcW w:w="666"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r w:rsidRPr="00685719">
              <w:rPr>
                <w:rFonts w:ascii="Times New Roman" w:eastAsia="Times New Roman" w:hAnsi="Times New Roman" w:cs="Times New Roman"/>
                <w:sz w:val="20"/>
                <w:szCs w:val="20"/>
                <w:lang w:eastAsia="ru-RU"/>
              </w:rPr>
              <w:t>8</w:t>
            </w:r>
          </w:p>
        </w:tc>
      </w:tr>
      <w:tr w:rsidR="005910EB" w:rsidRPr="00685719" w:rsidTr="005910EB">
        <w:trPr>
          <w:gridAfter w:val="1"/>
          <w:wAfter w:w="17" w:type="dxa"/>
          <w:trHeight w:val="304"/>
        </w:trPr>
        <w:tc>
          <w:tcPr>
            <w:tcW w:w="1659"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К.03.06.</w:t>
            </w:r>
          </w:p>
        </w:tc>
        <w:tc>
          <w:tcPr>
            <w:tcW w:w="3446" w:type="dxa"/>
            <w:tcBorders>
              <w:top w:val="single" w:sz="4" w:space="0" w:color="auto"/>
              <w:left w:val="single" w:sz="4" w:space="0" w:color="auto"/>
              <w:bottom w:val="single" w:sz="4" w:space="0" w:color="auto"/>
              <w:right w:val="single" w:sz="4" w:space="0" w:color="auto"/>
            </w:tcBorders>
          </w:tcPr>
          <w:p w:rsidR="004E3C73" w:rsidRPr="00685719" w:rsidRDefault="004E3C73" w:rsidP="007727CB">
            <w:pPr>
              <w:spacing w:after="0" w:line="192" w:lineRule="auto"/>
              <w:jc w:val="both"/>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Оркестр</w:t>
            </w:r>
          </w:p>
        </w:tc>
        <w:tc>
          <w:tcPr>
            <w:tcW w:w="897"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12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36</w:t>
            </w:r>
          </w:p>
        </w:tc>
        <w:tc>
          <w:tcPr>
            <w:tcW w:w="6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753"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shd w:val="clear" w:color="auto" w:fill="E6E6E6"/>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652"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p>
        </w:tc>
        <w:tc>
          <w:tcPr>
            <w:tcW w:w="600"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p>
        </w:tc>
        <w:tc>
          <w:tcPr>
            <w:tcW w:w="600" w:type="dxa"/>
            <w:gridSpan w:val="3"/>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p>
        </w:tc>
        <w:tc>
          <w:tcPr>
            <w:tcW w:w="607" w:type="dxa"/>
            <w:gridSpan w:val="4"/>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Symbol" w:eastAsia="Times New Roman" w:hAnsi="Symbol" w:cs="Arial CYR"/>
                <w:sz w:val="20"/>
                <w:szCs w:val="20"/>
                <w:lang w:eastAsia="ru-RU"/>
              </w:rPr>
            </w:pPr>
          </w:p>
        </w:tc>
        <w:tc>
          <w:tcPr>
            <w:tcW w:w="606"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p>
        </w:tc>
        <w:tc>
          <w:tcPr>
            <w:tcW w:w="666"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0"/>
                <w:szCs w:val="20"/>
                <w:lang w:eastAsia="ru-RU"/>
              </w:rPr>
            </w:pPr>
          </w:p>
        </w:tc>
      </w:tr>
      <w:tr w:rsidR="004E3C73" w:rsidRPr="00685719" w:rsidTr="005910EB">
        <w:trPr>
          <w:trHeight w:val="640"/>
        </w:trPr>
        <w:tc>
          <w:tcPr>
            <w:tcW w:w="1659"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4"/>
                <w:szCs w:val="24"/>
                <w:lang w:eastAsia="ru-RU"/>
              </w:rPr>
            </w:pPr>
            <w:r w:rsidRPr="00685719">
              <w:rPr>
                <w:rFonts w:ascii="Times New Roman" w:eastAsia="Times New Roman" w:hAnsi="Times New Roman" w:cs="Times New Roman"/>
                <w:b/>
                <w:sz w:val="24"/>
                <w:szCs w:val="24"/>
                <w:lang w:eastAsia="ru-RU"/>
              </w:rPr>
              <w:t>А.04.00.</w:t>
            </w:r>
          </w:p>
        </w:tc>
        <w:tc>
          <w:tcPr>
            <w:tcW w:w="3446"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4"/>
                <w:szCs w:val="24"/>
                <w:lang w:eastAsia="ru-RU"/>
              </w:rPr>
            </w:pPr>
            <w:r w:rsidRPr="00685719">
              <w:rPr>
                <w:rFonts w:ascii="Times New Roman" w:eastAsia="Times New Roman" w:hAnsi="Times New Roman" w:cs="Times New Roman"/>
                <w:b/>
                <w:sz w:val="24"/>
                <w:szCs w:val="24"/>
                <w:lang w:eastAsia="ru-RU"/>
              </w:rPr>
              <w:t>Аттестация</w:t>
            </w:r>
          </w:p>
        </w:tc>
        <w:tc>
          <w:tcPr>
            <w:tcW w:w="10567" w:type="dxa"/>
            <w:gridSpan w:val="23"/>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b/>
                <w:sz w:val="24"/>
                <w:szCs w:val="24"/>
                <w:lang w:eastAsia="ru-RU"/>
              </w:rPr>
              <w:t>Годовой объем в неделях</w:t>
            </w:r>
          </w:p>
        </w:tc>
      </w:tr>
      <w:tr w:rsidR="005910EB" w:rsidRPr="00685719" w:rsidTr="005910EB">
        <w:trPr>
          <w:gridAfter w:val="1"/>
          <w:wAfter w:w="17" w:type="dxa"/>
          <w:trHeight w:val="352"/>
        </w:trPr>
        <w:tc>
          <w:tcPr>
            <w:tcW w:w="1659"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ПА.04.01.</w:t>
            </w:r>
          </w:p>
        </w:tc>
        <w:tc>
          <w:tcPr>
            <w:tcW w:w="3446"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Промежуточная (экзаменационная)</w:t>
            </w:r>
          </w:p>
        </w:tc>
        <w:tc>
          <w:tcPr>
            <w:tcW w:w="897"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bCs/>
                <w:iCs/>
                <w:sz w:val="24"/>
                <w:szCs w:val="24"/>
                <w:lang w:eastAsia="ru-RU"/>
              </w:rPr>
            </w:pPr>
            <w:r w:rsidRPr="00685719">
              <w:rPr>
                <w:rFonts w:ascii="Times New Roman" w:eastAsia="Times New Roman" w:hAnsi="Times New Roman" w:cs="Times New Roman"/>
                <w:bCs/>
                <w:iCs/>
                <w:sz w:val="24"/>
                <w:szCs w:val="24"/>
                <w:lang w:eastAsia="ru-RU"/>
              </w:rPr>
              <w:t xml:space="preserve">7 </w:t>
            </w:r>
          </w:p>
        </w:tc>
        <w:tc>
          <w:tcPr>
            <w:tcW w:w="12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bCs/>
                <w:iCs/>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bCs/>
                <w:iCs/>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bCs/>
                <w:iCs/>
                <w:sz w:val="24"/>
                <w:szCs w:val="24"/>
                <w:lang w:eastAsia="ru-RU"/>
              </w:rPr>
            </w:pPr>
          </w:p>
        </w:tc>
        <w:tc>
          <w:tcPr>
            <w:tcW w:w="753"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bCs/>
                <w:iCs/>
                <w:sz w:val="24"/>
                <w:szCs w:val="24"/>
                <w:lang w:eastAsia="ru-RU"/>
              </w:rPr>
            </w:pPr>
          </w:p>
        </w:tc>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4E3C73" w:rsidRPr="00685719" w:rsidRDefault="004E3C73" w:rsidP="007727CB">
            <w:pPr>
              <w:spacing w:after="0" w:line="192" w:lineRule="auto"/>
              <w:jc w:val="center"/>
              <w:rPr>
                <w:rFonts w:ascii="Times New Roman" w:eastAsia="Times New Roman" w:hAnsi="Times New Roman" w:cs="Times New Roman"/>
                <w:bCs/>
                <w:iCs/>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shd w:val="clear" w:color="auto" w:fill="E6E6E6"/>
            <w:vAlign w:val="center"/>
          </w:tcPr>
          <w:p w:rsidR="004E3C73" w:rsidRPr="00685719" w:rsidRDefault="004E3C73" w:rsidP="007727CB">
            <w:pPr>
              <w:spacing w:after="0" w:line="192" w:lineRule="auto"/>
              <w:jc w:val="center"/>
              <w:rPr>
                <w:rFonts w:ascii="Times New Roman" w:eastAsia="Times New Roman" w:hAnsi="Times New Roman" w:cs="Times New Roman"/>
                <w:bCs/>
                <w:iCs/>
                <w:sz w:val="24"/>
                <w:szCs w:val="24"/>
                <w:lang w:eastAsia="ru-RU"/>
              </w:rPr>
            </w:pPr>
          </w:p>
        </w:tc>
        <w:tc>
          <w:tcPr>
            <w:tcW w:w="652"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w:t>
            </w:r>
          </w:p>
        </w:tc>
        <w:tc>
          <w:tcPr>
            <w:tcW w:w="600" w:type="dxa"/>
            <w:gridSpan w:val="3"/>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w:t>
            </w:r>
          </w:p>
        </w:tc>
        <w:tc>
          <w:tcPr>
            <w:tcW w:w="607" w:type="dxa"/>
            <w:gridSpan w:val="4"/>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w:t>
            </w:r>
          </w:p>
        </w:tc>
        <w:tc>
          <w:tcPr>
            <w:tcW w:w="606" w:type="dxa"/>
            <w:gridSpan w:val="2"/>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w:t>
            </w:r>
          </w:p>
        </w:tc>
        <w:tc>
          <w:tcPr>
            <w:tcW w:w="666" w:type="dxa"/>
            <w:tcBorders>
              <w:top w:val="single" w:sz="4" w:space="0" w:color="auto"/>
              <w:left w:val="single" w:sz="4" w:space="0" w:color="auto"/>
              <w:bottom w:val="single" w:sz="4" w:space="0" w:color="auto"/>
              <w:right w:val="single" w:sz="4" w:space="0" w:color="auto"/>
            </w:tcBorders>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w:t>
            </w:r>
          </w:p>
        </w:tc>
      </w:tr>
      <w:tr w:rsidR="005910EB" w:rsidRPr="00685719" w:rsidTr="005910EB">
        <w:trPr>
          <w:gridAfter w:val="1"/>
          <w:wAfter w:w="17" w:type="dxa"/>
          <w:trHeight w:val="319"/>
        </w:trPr>
        <w:tc>
          <w:tcPr>
            <w:tcW w:w="1659"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Cs/>
                <w:iCs/>
                <w:sz w:val="24"/>
                <w:szCs w:val="24"/>
                <w:lang w:eastAsia="ru-RU"/>
              </w:rPr>
            </w:pPr>
            <w:r w:rsidRPr="00685719">
              <w:rPr>
                <w:rFonts w:ascii="Times New Roman" w:eastAsia="Times New Roman" w:hAnsi="Times New Roman" w:cs="Times New Roman"/>
                <w:bCs/>
                <w:iCs/>
                <w:sz w:val="24"/>
                <w:szCs w:val="24"/>
                <w:lang w:eastAsia="ru-RU"/>
              </w:rPr>
              <w:t>ИА.04.02.</w:t>
            </w:r>
          </w:p>
        </w:tc>
        <w:tc>
          <w:tcPr>
            <w:tcW w:w="3446"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rPr>
                <w:rFonts w:ascii="Times New Roman" w:eastAsia="Times New Roman" w:hAnsi="Times New Roman" w:cs="Times New Roman"/>
                <w:bCs/>
                <w:iCs/>
                <w:sz w:val="24"/>
                <w:szCs w:val="24"/>
                <w:lang w:eastAsia="ru-RU"/>
              </w:rPr>
            </w:pPr>
            <w:r w:rsidRPr="00685719">
              <w:rPr>
                <w:rFonts w:ascii="Times New Roman" w:eastAsia="Times New Roman" w:hAnsi="Times New Roman" w:cs="Times New Roman"/>
                <w:bCs/>
                <w:iCs/>
                <w:sz w:val="24"/>
                <w:szCs w:val="24"/>
                <w:lang w:eastAsia="ru-RU"/>
              </w:rPr>
              <w:t>Итоговая аттестация</w:t>
            </w:r>
          </w:p>
        </w:tc>
        <w:tc>
          <w:tcPr>
            <w:tcW w:w="897"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Cs/>
                <w:iCs/>
                <w:sz w:val="24"/>
                <w:szCs w:val="24"/>
                <w:lang w:eastAsia="ru-RU"/>
              </w:rPr>
            </w:pPr>
            <w:r w:rsidRPr="00685719">
              <w:rPr>
                <w:rFonts w:ascii="Times New Roman" w:eastAsia="Times New Roman" w:hAnsi="Times New Roman" w:cs="Times New Roman"/>
                <w:bCs/>
                <w:iCs/>
                <w:sz w:val="24"/>
                <w:szCs w:val="24"/>
                <w:lang w:eastAsia="ru-RU"/>
              </w:rPr>
              <w:t xml:space="preserve">2 </w:t>
            </w:r>
          </w:p>
        </w:tc>
        <w:tc>
          <w:tcPr>
            <w:tcW w:w="1200"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Cs/>
                <w:iCs/>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Cs/>
                <w:iCs/>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EAEAEA"/>
          </w:tcPr>
          <w:p w:rsidR="004E3C73" w:rsidRPr="00685719" w:rsidRDefault="004E3C73" w:rsidP="007727CB">
            <w:pPr>
              <w:spacing w:after="0" w:line="192" w:lineRule="auto"/>
              <w:jc w:val="center"/>
              <w:rPr>
                <w:rFonts w:ascii="Times New Roman" w:eastAsia="Times New Roman" w:hAnsi="Times New Roman" w:cs="Times New Roman"/>
                <w:bCs/>
                <w:iCs/>
                <w:sz w:val="24"/>
                <w:szCs w:val="24"/>
                <w:lang w:eastAsia="ru-RU"/>
              </w:rPr>
            </w:pPr>
          </w:p>
        </w:tc>
        <w:tc>
          <w:tcPr>
            <w:tcW w:w="753" w:type="dxa"/>
            <w:tcBorders>
              <w:top w:val="single" w:sz="4" w:space="0" w:color="auto"/>
              <w:left w:val="single" w:sz="4" w:space="0" w:color="auto"/>
              <w:bottom w:val="single" w:sz="4" w:space="0" w:color="auto"/>
              <w:right w:val="single" w:sz="4" w:space="0" w:color="auto"/>
            </w:tcBorders>
            <w:shd w:val="clear" w:color="auto" w:fill="EAEAEA"/>
          </w:tcPr>
          <w:p w:rsidR="004E3C73" w:rsidRPr="00685719" w:rsidRDefault="004E3C73" w:rsidP="007727CB">
            <w:pPr>
              <w:spacing w:after="0" w:line="192" w:lineRule="auto"/>
              <w:jc w:val="center"/>
              <w:rPr>
                <w:rFonts w:ascii="Times New Roman" w:eastAsia="Times New Roman" w:hAnsi="Times New Roman" w:cs="Times New Roman"/>
                <w:bCs/>
                <w:iCs/>
                <w:sz w:val="24"/>
                <w:szCs w:val="24"/>
                <w:lang w:eastAsia="ru-RU"/>
              </w:rPr>
            </w:pPr>
          </w:p>
        </w:tc>
        <w:tc>
          <w:tcPr>
            <w:tcW w:w="817" w:type="dxa"/>
            <w:tcBorders>
              <w:top w:val="single" w:sz="4" w:space="0" w:color="auto"/>
              <w:left w:val="single" w:sz="4" w:space="0" w:color="auto"/>
              <w:bottom w:val="single" w:sz="4" w:space="0" w:color="auto"/>
              <w:right w:val="single" w:sz="4" w:space="0" w:color="auto"/>
            </w:tcBorders>
            <w:shd w:val="clear" w:color="auto" w:fill="EAEAEA"/>
          </w:tcPr>
          <w:p w:rsidR="004E3C73" w:rsidRPr="00685719" w:rsidRDefault="004E3C73" w:rsidP="007727CB">
            <w:pPr>
              <w:spacing w:after="0" w:line="192" w:lineRule="auto"/>
              <w:jc w:val="center"/>
              <w:rPr>
                <w:rFonts w:ascii="Times New Roman" w:eastAsia="Times New Roman" w:hAnsi="Times New Roman" w:cs="Times New Roman"/>
                <w:bCs/>
                <w:iCs/>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Cs/>
                <w:iCs/>
                <w:sz w:val="24"/>
                <w:szCs w:val="24"/>
                <w:lang w:eastAsia="ru-RU"/>
              </w:rPr>
            </w:pPr>
          </w:p>
        </w:tc>
        <w:tc>
          <w:tcPr>
            <w:tcW w:w="652"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 </w:t>
            </w:r>
          </w:p>
        </w:tc>
        <w:tc>
          <w:tcPr>
            <w:tcW w:w="6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 </w:t>
            </w:r>
          </w:p>
        </w:tc>
        <w:tc>
          <w:tcPr>
            <w:tcW w:w="600"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 </w:t>
            </w:r>
          </w:p>
        </w:tc>
        <w:tc>
          <w:tcPr>
            <w:tcW w:w="6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 </w:t>
            </w:r>
          </w:p>
        </w:tc>
        <w:tc>
          <w:tcPr>
            <w:tcW w:w="607"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 </w:t>
            </w:r>
          </w:p>
        </w:tc>
        <w:tc>
          <w:tcPr>
            <w:tcW w:w="60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 </w:t>
            </w:r>
          </w:p>
        </w:tc>
        <w:tc>
          <w:tcPr>
            <w:tcW w:w="666"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2 </w:t>
            </w:r>
          </w:p>
        </w:tc>
      </w:tr>
      <w:tr w:rsidR="005910EB" w:rsidRPr="00685719" w:rsidTr="005910EB">
        <w:trPr>
          <w:gridAfter w:val="1"/>
          <w:wAfter w:w="17" w:type="dxa"/>
          <w:trHeight w:val="319"/>
        </w:trPr>
        <w:tc>
          <w:tcPr>
            <w:tcW w:w="1659"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Cs/>
                <w:iCs/>
                <w:sz w:val="24"/>
                <w:szCs w:val="24"/>
                <w:lang w:eastAsia="ru-RU"/>
              </w:rPr>
            </w:pPr>
            <w:r w:rsidRPr="00685719">
              <w:rPr>
                <w:rFonts w:ascii="Times New Roman" w:eastAsia="Times New Roman" w:hAnsi="Times New Roman" w:cs="Times New Roman"/>
                <w:bCs/>
                <w:iCs/>
                <w:sz w:val="24"/>
                <w:szCs w:val="24"/>
                <w:lang w:eastAsia="ru-RU"/>
              </w:rPr>
              <w:t>ИА.04.02.01.</w:t>
            </w:r>
          </w:p>
        </w:tc>
        <w:tc>
          <w:tcPr>
            <w:tcW w:w="3446"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rPr>
                <w:rFonts w:ascii="Times New Roman" w:eastAsia="Times New Roman" w:hAnsi="Times New Roman" w:cs="Times New Roman"/>
                <w:bCs/>
                <w:iCs/>
                <w:sz w:val="24"/>
                <w:szCs w:val="24"/>
                <w:lang w:eastAsia="ru-RU"/>
              </w:rPr>
            </w:pPr>
            <w:r w:rsidRPr="00685719">
              <w:rPr>
                <w:rFonts w:ascii="Times New Roman" w:eastAsia="Times New Roman" w:hAnsi="Times New Roman" w:cs="Times New Roman"/>
                <w:bCs/>
                <w:iCs/>
                <w:sz w:val="24"/>
                <w:szCs w:val="24"/>
                <w:lang w:eastAsia="ru-RU"/>
              </w:rPr>
              <w:t>Специальность</w:t>
            </w:r>
          </w:p>
        </w:tc>
        <w:tc>
          <w:tcPr>
            <w:tcW w:w="897"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Cs/>
                <w:iCs/>
                <w:sz w:val="24"/>
                <w:szCs w:val="24"/>
                <w:lang w:eastAsia="ru-RU"/>
              </w:rPr>
            </w:pPr>
            <w:r w:rsidRPr="00685719">
              <w:rPr>
                <w:rFonts w:ascii="Times New Roman" w:eastAsia="Times New Roman" w:hAnsi="Times New Roman" w:cs="Times New Roman"/>
                <w:bCs/>
                <w:iCs/>
                <w:sz w:val="24"/>
                <w:szCs w:val="24"/>
                <w:lang w:eastAsia="ru-RU"/>
              </w:rPr>
              <w:t xml:space="preserve">1 </w:t>
            </w:r>
          </w:p>
        </w:tc>
        <w:tc>
          <w:tcPr>
            <w:tcW w:w="1200"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Cs/>
                <w:iCs/>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Cs/>
                <w:iCs/>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EAEAEA"/>
          </w:tcPr>
          <w:p w:rsidR="004E3C73" w:rsidRPr="00685719" w:rsidRDefault="004E3C73" w:rsidP="007727CB">
            <w:pPr>
              <w:spacing w:after="0" w:line="192" w:lineRule="auto"/>
              <w:jc w:val="center"/>
              <w:rPr>
                <w:rFonts w:ascii="Times New Roman" w:eastAsia="Times New Roman" w:hAnsi="Times New Roman" w:cs="Times New Roman"/>
                <w:bCs/>
                <w:iCs/>
                <w:sz w:val="24"/>
                <w:szCs w:val="24"/>
                <w:lang w:eastAsia="ru-RU"/>
              </w:rPr>
            </w:pPr>
          </w:p>
        </w:tc>
        <w:tc>
          <w:tcPr>
            <w:tcW w:w="753" w:type="dxa"/>
            <w:tcBorders>
              <w:top w:val="single" w:sz="4" w:space="0" w:color="auto"/>
              <w:left w:val="single" w:sz="4" w:space="0" w:color="auto"/>
              <w:bottom w:val="single" w:sz="4" w:space="0" w:color="auto"/>
              <w:right w:val="single" w:sz="4" w:space="0" w:color="auto"/>
            </w:tcBorders>
            <w:shd w:val="clear" w:color="auto" w:fill="EAEAEA"/>
          </w:tcPr>
          <w:p w:rsidR="004E3C73" w:rsidRPr="00685719" w:rsidRDefault="004E3C73" w:rsidP="007727CB">
            <w:pPr>
              <w:spacing w:after="0" w:line="192" w:lineRule="auto"/>
              <w:jc w:val="center"/>
              <w:rPr>
                <w:rFonts w:ascii="Times New Roman" w:eastAsia="Times New Roman" w:hAnsi="Times New Roman" w:cs="Times New Roman"/>
                <w:bCs/>
                <w:iCs/>
                <w:sz w:val="24"/>
                <w:szCs w:val="24"/>
                <w:lang w:eastAsia="ru-RU"/>
              </w:rPr>
            </w:pPr>
          </w:p>
        </w:tc>
        <w:tc>
          <w:tcPr>
            <w:tcW w:w="817" w:type="dxa"/>
            <w:tcBorders>
              <w:top w:val="single" w:sz="4" w:space="0" w:color="auto"/>
              <w:left w:val="single" w:sz="4" w:space="0" w:color="auto"/>
              <w:bottom w:val="single" w:sz="4" w:space="0" w:color="auto"/>
              <w:right w:val="single" w:sz="4" w:space="0" w:color="auto"/>
            </w:tcBorders>
            <w:shd w:val="clear" w:color="auto" w:fill="EAEAEA"/>
          </w:tcPr>
          <w:p w:rsidR="004E3C73" w:rsidRPr="00685719" w:rsidRDefault="004E3C73" w:rsidP="007727CB">
            <w:pPr>
              <w:spacing w:after="0" w:line="192" w:lineRule="auto"/>
              <w:jc w:val="center"/>
              <w:rPr>
                <w:rFonts w:ascii="Times New Roman" w:eastAsia="Times New Roman" w:hAnsi="Times New Roman" w:cs="Times New Roman"/>
                <w:bCs/>
                <w:iCs/>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Cs/>
                <w:iCs/>
                <w:sz w:val="24"/>
                <w:szCs w:val="24"/>
                <w:lang w:eastAsia="ru-RU"/>
              </w:rPr>
            </w:pPr>
          </w:p>
        </w:tc>
        <w:tc>
          <w:tcPr>
            <w:tcW w:w="652"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607"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60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666"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r>
      <w:tr w:rsidR="005910EB" w:rsidRPr="00685719" w:rsidTr="005910EB">
        <w:trPr>
          <w:gridAfter w:val="1"/>
          <w:wAfter w:w="17" w:type="dxa"/>
          <w:trHeight w:val="319"/>
        </w:trPr>
        <w:tc>
          <w:tcPr>
            <w:tcW w:w="1659"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Cs/>
                <w:iCs/>
                <w:sz w:val="24"/>
                <w:szCs w:val="24"/>
                <w:lang w:eastAsia="ru-RU"/>
              </w:rPr>
            </w:pPr>
            <w:r w:rsidRPr="00685719">
              <w:rPr>
                <w:rFonts w:ascii="Times New Roman" w:eastAsia="Times New Roman" w:hAnsi="Times New Roman" w:cs="Times New Roman"/>
                <w:bCs/>
                <w:iCs/>
                <w:sz w:val="24"/>
                <w:szCs w:val="24"/>
                <w:lang w:eastAsia="ru-RU"/>
              </w:rPr>
              <w:t>ИА.04.02.02.</w:t>
            </w:r>
          </w:p>
        </w:tc>
        <w:tc>
          <w:tcPr>
            <w:tcW w:w="3446"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rPr>
                <w:rFonts w:ascii="Times New Roman" w:eastAsia="Times New Roman" w:hAnsi="Times New Roman" w:cs="Times New Roman"/>
                <w:bCs/>
                <w:iCs/>
                <w:sz w:val="24"/>
                <w:szCs w:val="24"/>
                <w:lang w:eastAsia="ru-RU"/>
              </w:rPr>
            </w:pPr>
            <w:r w:rsidRPr="00685719">
              <w:rPr>
                <w:rFonts w:ascii="Times New Roman" w:eastAsia="Times New Roman" w:hAnsi="Times New Roman" w:cs="Times New Roman"/>
                <w:bCs/>
                <w:iCs/>
                <w:sz w:val="24"/>
                <w:szCs w:val="24"/>
                <w:lang w:eastAsia="ru-RU"/>
              </w:rPr>
              <w:t>Сольфеджио</w:t>
            </w:r>
          </w:p>
        </w:tc>
        <w:tc>
          <w:tcPr>
            <w:tcW w:w="897"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Cs/>
                <w:iCs/>
                <w:sz w:val="24"/>
                <w:szCs w:val="24"/>
                <w:lang w:eastAsia="ru-RU"/>
              </w:rPr>
            </w:pPr>
            <w:r w:rsidRPr="00685719">
              <w:rPr>
                <w:rFonts w:ascii="Times New Roman" w:eastAsia="Times New Roman" w:hAnsi="Times New Roman" w:cs="Times New Roman"/>
                <w:bCs/>
                <w:iCs/>
                <w:sz w:val="24"/>
                <w:szCs w:val="24"/>
                <w:lang w:eastAsia="ru-RU"/>
              </w:rPr>
              <w:t>0,5</w:t>
            </w:r>
          </w:p>
        </w:tc>
        <w:tc>
          <w:tcPr>
            <w:tcW w:w="1200"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Cs/>
                <w:iCs/>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Cs/>
                <w:iCs/>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EAEAEA"/>
          </w:tcPr>
          <w:p w:rsidR="004E3C73" w:rsidRPr="00685719" w:rsidRDefault="004E3C73" w:rsidP="007727CB">
            <w:pPr>
              <w:spacing w:after="0" w:line="192" w:lineRule="auto"/>
              <w:jc w:val="center"/>
              <w:rPr>
                <w:rFonts w:ascii="Times New Roman" w:eastAsia="Times New Roman" w:hAnsi="Times New Roman" w:cs="Times New Roman"/>
                <w:bCs/>
                <w:iCs/>
                <w:sz w:val="24"/>
                <w:szCs w:val="24"/>
                <w:lang w:eastAsia="ru-RU"/>
              </w:rPr>
            </w:pPr>
          </w:p>
        </w:tc>
        <w:tc>
          <w:tcPr>
            <w:tcW w:w="753" w:type="dxa"/>
            <w:tcBorders>
              <w:top w:val="single" w:sz="4" w:space="0" w:color="auto"/>
              <w:left w:val="single" w:sz="4" w:space="0" w:color="auto"/>
              <w:bottom w:val="single" w:sz="4" w:space="0" w:color="auto"/>
              <w:right w:val="single" w:sz="4" w:space="0" w:color="auto"/>
            </w:tcBorders>
            <w:shd w:val="clear" w:color="auto" w:fill="EAEAEA"/>
          </w:tcPr>
          <w:p w:rsidR="004E3C73" w:rsidRPr="00685719" w:rsidRDefault="004E3C73" w:rsidP="007727CB">
            <w:pPr>
              <w:spacing w:after="0" w:line="192" w:lineRule="auto"/>
              <w:jc w:val="center"/>
              <w:rPr>
                <w:rFonts w:ascii="Times New Roman" w:eastAsia="Times New Roman" w:hAnsi="Times New Roman" w:cs="Times New Roman"/>
                <w:bCs/>
                <w:iCs/>
                <w:sz w:val="24"/>
                <w:szCs w:val="24"/>
                <w:lang w:eastAsia="ru-RU"/>
              </w:rPr>
            </w:pPr>
          </w:p>
        </w:tc>
        <w:tc>
          <w:tcPr>
            <w:tcW w:w="817" w:type="dxa"/>
            <w:tcBorders>
              <w:top w:val="single" w:sz="4" w:space="0" w:color="auto"/>
              <w:left w:val="single" w:sz="4" w:space="0" w:color="auto"/>
              <w:bottom w:val="single" w:sz="4" w:space="0" w:color="auto"/>
              <w:right w:val="single" w:sz="4" w:space="0" w:color="auto"/>
            </w:tcBorders>
            <w:shd w:val="clear" w:color="auto" w:fill="EAEAEA"/>
          </w:tcPr>
          <w:p w:rsidR="004E3C73" w:rsidRPr="00685719" w:rsidRDefault="004E3C73" w:rsidP="007727CB">
            <w:pPr>
              <w:spacing w:after="0" w:line="192" w:lineRule="auto"/>
              <w:jc w:val="center"/>
              <w:rPr>
                <w:rFonts w:ascii="Times New Roman" w:eastAsia="Times New Roman" w:hAnsi="Times New Roman" w:cs="Times New Roman"/>
                <w:bCs/>
                <w:iCs/>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Cs/>
                <w:iCs/>
                <w:sz w:val="24"/>
                <w:szCs w:val="24"/>
                <w:lang w:eastAsia="ru-RU"/>
              </w:rPr>
            </w:pPr>
          </w:p>
        </w:tc>
        <w:tc>
          <w:tcPr>
            <w:tcW w:w="652"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607"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60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666"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r>
      <w:tr w:rsidR="005910EB" w:rsidRPr="00685719" w:rsidTr="005910EB">
        <w:trPr>
          <w:gridAfter w:val="1"/>
          <w:wAfter w:w="17" w:type="dxa"/>
          <w:trHeight w:val="319"/>
        </w:trPr>
        <w:tc>
          <w:tcPr>
            <w:tcW w:w="1659"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Cs/>
                <w:iCs/>
                <w:sz w:val="24"/>
                <w:szCs w:val="24"/>
                <w:lang w:eastAsia="ru-RU"/>
              </w:rPr>
            </w:pPr>
            <w:r w:rsidRPr="00685719">
              <w:rPr>
                <w:rFonts w:ascii="Times New Roman" w:eastAsia="Times New Roman" w:hAnsi="Times New Roman" w:cs="Times New Roman"/>
                <w:bCs/>
                <w:iCs/>
                <w:sz w:val="24"/>
                <w:szCs w:val="24"/>
                <w:lang w:eastAsia="ru-RU"/>
              </w:rPr>
              <w:t>ИА.04.02.03.</w:t>
            </w:r>
          </w:p>
        </w:tc>
        <w:tc>
          <w:tcPr>
            <w:tcW w:w="3446"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rPr>
                <w:rFonts w:ascii="Times New Roman" w:eastAsia="Times New Roman" w:hAnsi="Times New Roman" w:cs="Times New Roman"/>
                <w:bCs/>
                <w:iCs/>
                <w:sz w:val="24"/>
                <w:szCs w:val="24"/>
                <w:lang w:eastAsia="ru-RU"/>
              </w:rPr>
            </w:pPr>
            <w:r w:rsidRPr="00685719">
              <w:rPr>
                <w:rFonts w:ascii="Times New Roman" w:eastAsia="Times New Roman" w:hAnsi="Times New Roman" w:cs="Times New Roman"/>
                <w:bCs/>
                <w:iCs/>
                <w:sz w:val="24"/>
                <w:szCs w:val="24"/>
                <w:lang w:eastAsia="ru-RU"/>
              </w:rPr>
              <w:t>Музыкальная литература (зарубежная, отечественная)</w:t>
            </w:r>
          </w:p>
        </w:tc>
        <w:tc>
          <w:tcPr>
            <w:tcW w:w="897"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Cs/>
                <w:iCs/>
                <w:sz w:val="24"/>
                <w:szCs w:val="24"/>
                <w:lang w:eastAsia="ru-RU"/>
              </w:rPr>
            </w:pPr>
            <w:r w:rsidRPr="00685719">
              <w:rPr>
                <w:rFonts w:ascii="Times New Roman" w:eastAsia="Times New Roman" w:hAnsi="Times New Roman" w:cs="Times New Roman"/>
                <w:bCs/>
                <w:iCs/>
                <w:sz w:val="24"/>
                <w:szCs w:val="24"/>
                <w:lang w:eastAsia="ru-RU"/>
              </w:rPr>
              <w:t>0,5</w:t>
            </w:r>
          </w:p>
        </w:tc>
        <w:tc>
          <w:tcPr>
            <w:tcW w:w="1200"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Cs/>
                <w:iCs/>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Cs/>
                <w:iCs/>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EAEAEA"/>
          </w:tcPr>
          <w:p w:rsidR="004E3C73" w:rsidRPr="00685719" w:rsidRDefault="004E3C73" w:rsidP="007727CB">
            <w:pPr>
              <w:spacing w:after="0" w:line="192" w:lineRule="auto"/>
              <w:jc w:val="center"/>
              <w:rPr>
                <w:rFonts w:ascii="Times New Roman" w:eastAsia="Times New Roman" w:hAnsi="Times New Roman" w:cs="Times New Roman"/>
                <w:bCs/>
                <w:iCs/>
                <w:sz w:val="24"/>
                <w:szCs w:val="24"/>
                <w:lang w:eastAsia="ru-RU"/>
              </w:rPr>
            </w:pPr>
          </w:p>
        </w:tc>
        <w:tc>
          <w:tcPr>
            <w:tcW w:w="753" w:type="dxa"/>
            <w:tcBorders>
              <w:top w:val="single" w:sz="4" w:space="0" w:color="auto"/>
              <w:left w:val="single" w:sz="4" w:space="0" w:color="auto"/>
              <w:bottom w:val="single" w:sz="4" w:space="0" w:color="auto"/>
              <w:right w:val="single" w:sz="4" w:space="0" w:color="auto"/>
            </w:tcBorders>
            <w:shd w:val="clear" w:color="auto" w:fill="EAEAEA"/>
          </w:tcPr>
          <w:p w:rsidR="004E3C73" w:rsidRPr="00685719" w:rsidRDefault="004E3C73" w:rsidP="007727CB">
            <w:pPr>
              <w:spacing w:after="0" w:line="192" w:lineRule="auto"/>
              <w:jc w:val="center"/>
              <w:rPr>
                <w:rFonts w:ascii="Times New Roman" w:eastAsia="Times New Roman" w:hAnsi="Times New Roman" w:cs="Times New Roman"/>
                <w:bCs/>
                <w:iCs/>
                <w:sz w:val="24"/>
                <w:szCs w:val="24"/>
                <w:lang w:eastAsia="ru-RU"/>
              </w:rPr>
            </w:pPr>
          </w:p>
        </w:tc>
        <w:tc>
          <w:tcPr>
            <w:tcW w:w="817" w:type="dxa"/>
            <w:tcBorders>
              <w:top w:val="single" w:sz="4" w:space="0" w:color="auto"/>
              <w:left w:val="single" w:sz="4" w:space="0" w:color="auto"/>
              <w:bottom w:val="single" w:sz="4" w:space="0" w:color="auto"/>
              <w:right w:val="single" w:sz="4" w:space="0" w:color="auto"/>
            </w:tcBorders>
            <w:shd w:val="clear" w:color="auto" w:fill="EAEAEA"/>
          </w:tcPr>
          <w:p w:rsidR="004E3C73" w:rsidRPr="00685719" w:rsidRDefault="004E3C73" w:rsidP="007727CB">
            <w:pPr>
              <w:spacing w:after="0" w:line="192" w:lineRule="auto"/>
              <w:jc w:val="center"/>
              <w:rPr>
                <w:rFonts w:ascii="Times New Roman" w:eastAsia="Times New Roman" w:hAnsi="Times New Roman" w:cs="Times New Roman"/>
                <w:bCs/>
                <w:iCs/>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Cs/>
                <w:iCs/>
                <w:sz w:val="24"/>
                <w:szCs w:val="24"/>
                <w:lang w:eastAsia="ru-RU"/>
              </w:rPr>
            </w:pPr>
          </w:p>
        </w:tc>
        <w:tc>
          <w:tcPr>
            <w:tcW w:w="652"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6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6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607"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60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c>
          <w:tcPr>
            <w:tcW w:w="666"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p>
        </w:tc>
      </w:tr>
      <w:tr w:rsidR="005910EB" w:rsidRPr="00685719" w:rsidTr="005910EB">
        <w:trPr>
          <w:gridAfter w:val="1"/>
          <w:wAfter w:w="16" w:type="dxa"/>
          <w:trHeight w:val="319"/>
        </w:trPr>
        <w:tc>
          <w:tcPr>
            <w:tcW w:w="510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4"/>
                <w:szCs w:val="24"/>
                <w:vertAlign w:val="superscript"/>
                <w:lang w:eastAsia="ru-RU"/>
              </w:rPr>
            </w:pPr>
            <w:r w:rsidRPr="00685719">
              <w:rPr>
                <w:rFonts w:ascii="Times New Roman" w:eastAsia="Times New Roman" w:hAnsi="Times New Roman" w:cs="Times New Roman"/>
                <w:b/>
                <w:bCs/>
                <w:iCs/>
                <w:sz w:val="24"/>
                <w:szCs w:val="24"/>
                <w:lang w:eastAsia="ru-RU"/>
              </w:rPr>
              <w:t>Резерв учебного времени</w:t>
            </w:r>
          </w:p>
        </w:tc>
        <w:tc>
          <w:tcPr>
            <w:tcW w:w="897"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4"/>
                <w:szCs w:val="24"/>
                <w:lang w:eastAsia="ru-RU"/>
              </w:rPr>
            </w:pPr>
            <w:r w:rsidRPr="00685719">
              <w:rPr>
                <w:rFonts w:ascii="Times New Roman" w:eastAsia="Times New Roman" w:hAnsi="Times New Roman" w:cs="Times New Roman"/>
                <w:b/>
                <w:bCs/>
                <w:iCs/>
                <w:sz w:val="24"/>
                <w:szCs w:val="24"/>
                <w:lang w:eastAsia="ru-RU"/>
              </w:rPr>
              <w:t>8</w:t>
            </w:r>
          </w:p>
        </w:tc>
        <w:tc>
          <w:tcPr>
            <w:tcW w:w="1200"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4"/>
                <w:szCs w:val="24"/>
                <w:lang w:eastAsia="ru-RU"/>
              </w:rPr>
            </w:pPr>
          </w:p>
        </w:tc>
        <w:tc>
          <w:tcPr>
            <w:tcW w:w="751"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4"/>
                <w:szCs w:val="24"/>
                <w:lang w:eastAsia="ru-RU"/>
              </w:rPr>
            </w:pPr>
          </w:p>
        </w:tc>
        <w:tc>
          <w:tcPr>
            <w:tcW w:w="600" w:type="dxa"/>
            <w:tcBorders>
              <w:top w:val="single" w:sz="4" w:space="0" w:color="auto"/>
              <w:left w:val="single" w:sz="4" w:space="0" w:color="auto"/>
              <w:bottom w:val="single" w:sz="4" w:space="0" w:color="auto"/>
              <w:right w:val="single" w:sz="4" w:space="0" w:color="auto"/>
            </w:tcBorders>
            <w:shd w:val="clear" w:color="auto" w:fill="EAEAEA"/>
          </w:tcPr>
          <w:p w:rsidR="004E3C73" w:rsidRPr="00685719" w:rsidRDefault="004E3C73" w:rsidP="007727CB">
            <w:pPr>
              <w:spacing w:after="0" w:line="192" w:lineRule="auto"/>
              <w:jc w:val="center"/>
              <w:rPr>
                <w:rFonts w:ascii="Times New Roman" w:eastAsia="Times New Roman" w:hAnsi="Times New Roman" w:cs="Times New Roman"/>
                <w:b/>
                <w:bCs/>
                <w:iCs/>
                <w:sz w:val="24"/>
                <w:szCs w:val="24"/>
                <w:lang w:eastAsia="ru-RU"/>
              </w:rPr>
            </w:pPr>
          </w:p>
        </w:tc>
        <w:tc>
          <w:tcPr>
            <w:tcW w:w="753" w:type="dxa"/>
            <w:tcBorders>
              <w:top w:val="single" w:sz="4" w:space="0" w:color="auto"/>
              <w:left w:val="single" w:sz="4" w:space="0" w:color="auto"/>
              <w:bottom w:val="single" w:sz="4" w:space="0" w:color="auto"/>
              <w:right w:val="single" w:sz="4" w:space="0" w:color="auto"/>
            </w:tcBorders>
            <w:shd w:val="clear" w:color="auto" w:fill="EAEAEA"/>
          </w:tcPr>
          <w:p w:rsidR="004E3C73" w:rsidRPr="00685719" w:rsidRDefault="004E3C73" w:rsidP="007727CB">
            <w:pPr>
              <w:spacing w:after="0" w:line="192" w:lineRule="auto"/>
              <w:jc w:val="center"/>
              <w:rPr>
                <w:rFonts w:ascii="Times New Roman" w:eastAsia="Times New Roman" w:hAnsi="Times New Roman" w:cs="Times New Roman"/>
                <w:b/>
                <w:bCs/>
                <w:iCs/>
                <w:sz w:val="24"/>
                <w:szCs w:val="24"/>
                <w:lang w:eastAsia="ru-RU"/>
              </w:rPr>
            </w:pPr>
          </w:p>
        </w:tc>
        <w:tc>
          <w:tcPr>
            <w:tcW w:w="817" w:type="dxa"/>
            <w:tcBorders>
              <w:top w:val="single" w:sz="4" w:space="0" w:color="auto"/>
              <w:left w:val="single" w:sz="4" w:space="0" w:color="auto"/>
              <w:bottom w:val="single" w:sz="4" w:space="0" w:color="auto"/>
              <w:right w:val="single" w:sz="4" w:space="0" w:color="auto"/>
            </w:tcBorders>
            <w:shd w:val="clear" w:color="auto" w:fill="EAEAEA"/>
          </w:tcPr>
          <w:p w:rsidR="004E3C73" w:rsidRPr="00685719" w:rsidRDefault="004E3C73" w:rsidP="007727CB">
            <w:pPr>
              <w:spacing w:after="0" w:line="192" w:lineRule="auto"/>
              <w:jc w:val="center"/>
              <w:rPr>
                <w:rFonts w:ascii="Times New Roman" w:eastAsia="Times New Roman" w:hAnsi="Times New Roman" w:cs="Times New Roman"/>
                <w:b/>
                <w:bCs/>
                <w:iCs/>
                <w:sz w:val="24"/>
                <w:szCs w:val="24"/>
                <w:lang w:eastAsia="ru-RU"/>
              </w:rPr>
            </w:pPr>
          </w:p>
        </w:tc>
        <w:tc>
          <w:tcPr>
            <w:tcW w:w="601"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b/>
                <w:bCs/>
                <w:iCs/>
                <w:sz w:val="24"/>
                <w:szCs w:val="24"/>
                <w:lang w:eastAsia="ru-RU"/>
              </w:rPr>
            </w:pPr>
          </w:p>
        </w:tc>
        <w:tc>
          <w:tcPr>
            <w:tcW w:w="652"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w:t>
            </w:r>
          </w:p>
        </w:tc>
        <w:tc>
          <w:tcPr>
            <w:tcW w:w="600"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w:t>
            </w:r>
          </w:p>
        </w:tc>
        <w:tc>
          <w:tcPr>
            <w:tcW w:w="600"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w:t>
            </w:r>
          </w:p>
        </w:tc>
        <w:tc>
          <w:tcPr>
            <w:tcW w:w="60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w:t>
            </w:r>
          </w:p>
        </w:tc>
        <w:tc>
          <w:tcPr>
            <w:tcW w:w="607" w:type="dxa"/>
            <w:gridSpan w:val="4"/>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w:t>
            </w:r>
          </w:p>
        </w:tc>
        <w:tc>
          <w:tcPr>
            <w:tcW w:w="60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w:t>
            </w:r>
          </w:p>
        </w:tc>
        <w:tc>
          <w:tcPr>
            <w:tcW w:w="666" w:type="dxa"/>
            <w:tcBorders>
              <w:top w:val="single" w:sz="4" w:space="0" w:color="auto"/>
              <w:left w:val="single" w:sz="4" w:space="0" w:color="auto"/>
              <w:bottom w:val="single" w:sz="4" w:space="0" w:color="auto"/>
              <w:right w:val="single" w:sz="4" w:space="0" w:color="auto"/>
            </w:tcBorders>
            <w:shd w:val="clear" w:color="auto" w:fill="EAEAEA"/>
            <w:vAlign w:val="center"/>
          </w:tcPr>
          <w:p w:rsidR="004E3C73" w:rsidRPr="00685719" w:rsidRDefault="004E3C73" w:rsidP="007727CB">
            <w:pPr>
              <w:spacing w:after="0" w:line="192" w:lineRule="auto"/>
              <w:jc w:val="center"/>
              <w:rPr>
                <w:rFonts w:ascii="Times New Roman" w:eastAsia="Times New Roman" w:hAnsi="Times New Roman" w:cs="Times New Roman"/>
                <w:sz w:val="24"/>
                <w:szCs w:val="24"/>
                <w:lang w:eastAsia="ru-RU"/>
              </w:rPr>
            </w:pPr>
            <w:r w:rsidRPr="00685719">
              <w:rPr>
                <w:rFonts w:ascii="Times New Roman" w:eastAsia="Times New Roman" w:hAnsi="Times New Roman" w:cs="Times New Roman"/>
                <w:sz w:val="24"/>
                <w:szCs w:val="24"/>
                <w:lang w:eastAsia="ru-RU"/>
              </w:rPr>
              <w:t>1</w:t>
            </w:r>
          </w:p>
        </w:tc>
      </w:tr>
    </w:tbl>
    <w:p w:rsidR="004E3C73" w:rsidRPr="00BD3AF9" w:rsidRDefault="004E3C73" w:rsidP="004E3C73">
      <w:pPr>
        <w:spacing w:after="0" w:line="192" w:lineRule="auto"/>
        <w:jc w:val="both"/>
        <w:rPr>
          <w:rFonts w:ascii="Times New Roman" w:eastAsia="Times New Roman" w:hAnsi="Times New Roman" w:cs="Times New Roman"/>
          <w:bCs/>
          <w:sz w:val="24"/>
          <w:szCs w:val="24"/>
          <w:lang w:eastAsia="ru-RU"/>
        </w:rPr>
      </w:pPr>
    </w:p>
    <w:p w:rsidR="004E3C73" w:rsidRPr="00BD3AF9" w:rsidRDefault="004E3C73" w:rsidP="004E3C73">
      <w:pPr>
        <w:spacing w:after="0" w:line="192" w:lineRule="auto"/>
        <w:jc w:val="both"/>
        <w:rPr>
          <w:rFonts w:ascii="Times New Roman" w:eastAsia="Times New Roman" w:hAnsi="Times New Roman" w:cs="Times New Roman"/>
          <w:bCs/>
          <w:sz w:val="24"/>
          <w:szCs w:val="24"/>
          <w:lang w:eastAsia="ru-RU"/>
        </w:rPr>
      </w:pPr>
      <w:r w:rsidRPr="00BD3AF9">
        <w:rPr>
          <w:rFonts w:ascii="Times New Roman" w:eastAsia="Times New Roman" w:hAnsi="Times New Roman" w:cs="Times New Roman"/>
          <w:bCs/>
          <w:sz w:val="24"/>
          <w:szCs w:val="24"/>
          <w:lang w:eastAsia="ru-RU"/>
        </w:rPr>
        <w:t>1.</w:t>
      </w:r>
      <w:r w:rsidRPr="00BD3AF9">
        <w:rPr>
          <w:sz w:val="24"/>
          <w:szCs w:val="24"/>
        </w:rPr>
        <w:t xml:space="preserve"> </w:t>
      </w:r>
      <w:r w:rsidRPr="00BD3AF9">
        <w:rPr>
          <w:rFonts w:ascii="Times New Roman" w:eastAsia="Times New Roman" w:hAnsi="Times New Roman" w:cs="Times New Roman"/>
          <w:bCs/>
          <w:sz w:val="24"/>
          <w:szCs w:val="24"/>
          <w:lang w:eastAsia="ru-RU"/>
        </w:rPr>
        <w:t xml:space="preserve">В общей трудоемкости на выбор Школы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предметов и количества часов консультаций остается неизменной, вариативная часть разрабатывается </w:t>
      </w:r>
      <w:r>
        <w:rPr>
          <w:rFonts w:ascii="Times New Roman" w:eastAsia="Times New Roman" w:hAnsi="Times New Roman" w:cs="Times New Roman"/>
          <w:bCs/>
          <w:sz w:val="24"/>
          <w:szCs w:val="24"/>
          <w:lang w:eastAsia="ru-RU"/>
        </w:rPr>
        <w:t>Школой</w:t>
      </w:r>
      <w:r w:rsidRPr="00BD3AF9">
        <w:rPr>
          <w:rFonts w:ascii="Times New Roman" w:eastAsia="Times New Roman" w:hAnsi="Times New Roman" w:cs="Times New Roman"/>
          <w:bCs/>
          <w:sz w:val="24"/>
          <w:szCs w:val="24"/>
          <w:lang w:eastAsia="ru-RU"/>
        </w:rPr>
        <w:t xml:space="preserve"> самостоятельно. Объем времени вариативной части, предусматриваемый </w:t>
      </w:r>
      <w:r>
        <w:rPr>
          <w:rFonts w:ascii="Times New Roman" w:eastAsia="Times New Roman" w:hAnsi="Times New Roman" w:cs="Times New Roman"/>
          <w:bCs/>
          <w:sz w:val="24"/>
          <w:szCs w:val="24"/>
          <w:lang w:eastAsia="ru-RU"/>
        </w:rPr>
        <w:t>Школой</w:t>
      </w:r>
      <w:r w:rsidRPr="00BD3AF9">
        <w:rPr>
          <w:rFonts w:ascii="Times New Roman" w:eastAsia="Times New Roman" w:hAnsi="Times New Roman" w:cs="Times New Roman"/>
          <w:bCs/>
          <w:sz w:val="24"/>
          <w:szCs w:val="24"/>
          <w:lang w:eastAsia="ru-RU"/>
        </w:rPr>
        <w:t xml:space="preserve">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аудиторных занятий. При формировании Школой вариативной части,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4E3C73" w:rsidRPr="00BD3AF9" w:rsidRDefault="004E3C73" w:rsidP="004E3C73">
      <w:pPr>
        <w:spacing w:after="0" w:line="192" w:lineRule="auto"/>
        <w:jc w:val="both"/>
        <w:rPr>
          <w:rFonts w:ascii="Times New Roman" w:eastAsia="Times New Roman" w:hAnsi="Times New Roman" w:cs="Times New Roman"/>
          <w:bCs/>
          <w:sz w:val="24"/>
          <w:szCs w:val="24"/>
          <w:lang w:eastAsia="ru-RU"/>
        </w:rPr>
      </w:pPr>
      <w:r w:rsidRPr="00BD3AF9">
        <w:rPr>
          <w:rFonts w:ascii="Times New Roman" w:eastAsia="Times New Roman" w:hAnsi="Times New Roman" w:cs="Times New Roman"/>
          <w:bCs/>
          <w:sz w:val="24"/>
          <w:szCs w:val="24"/>
          <w:lang w:eastAsia="ru-RU"/>
        </w:rPr>
        <w:t>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Школа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Школа. По усмотрению Школа оценки по учебным предметам могут выставляться и по окончании учебной четверти.</w:t>
      </w:r>
    </w:p>
    <w:p w:rsidR="004E3C73" w:rsidRPr="00BD3AF9" w:rsidRDefault="004E3C73" w:rsidP="004E3C73">
      <w:pPr>
        <w:spacing w:after="0" w:line="192" w:lineRule="auto"/>
        <w:jc w:val="both"/>
        <w:rPr>
          <w:rFonts w:ascii="Times New Roman" w:eastAsia="Times New Roman" w:hAnsi="Times New Roman" w:cs="Times New Roman"/>
          <w:bCs/>
          <w:sz w:val="24"/>
          <w:szCs w:val="24"/>
          <w:lang w:eastAsia="ru-RU"/>
        </w:rPr>
      </w:pPr>
      <w:r w:rsidRPr="00BD3AF9">
        <w:rPr>
          <w:rFonts w:ascii="Times New Roman" w:eastAsia="Times New Roman" w:hAnsi="Times New Roman" w:cs="Times New Roman"/>
          <w:bCs/>
          <w:sz w:val="24"/>
          <w:szCs w:val="24"/>
          <w:lang w:eastAsia="ru-RU"/>
        </w:rPr>
        <w:lastRenderedPageBreak/>
        <w:t>2.По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предмету «Специальность» в объеме от 50 до 100% аудиторного времени.</w:t>
      </w:r>
    </w:p>
    <w:p w:rsidR="004E3C73" w:rsidRPr="00BD3AF9" w:rsidRDefault="004E3C73" w:rsidP="004E3C73">
      <w:pPr>
        <w:spacing w:after="0" w:line="192" w:lineRule="auto"/>
        <w:jc w:val="both"/>
        <w:rPr>
          <w:rFonts w:ascii="Times New Roman" w:eastAsia="Times New Roman" w:hAnsi="Times New Roman" w:cs="Times New Roman"/>
          <w:sz w:val="24"/>
          <w:szCs w:val="24"/>
          <w:lang w:eastAsia="ru-RU"/>
        </w:rPr>
      </w:pPr>
      <w:r w:rsidRPr="00BD3AF9">
        <w:rPr>
          <w:rFonts w:ascii="Times New Roman" w:eastAsia="Times New Roman" w:hAnsi="Times New Roman" w:cs="Times New Roman"/>
          <w:sz w:val="24"/>
          <w:szCs w:val="24"/>
          <w:lang w:eastAsia="ru-RU"/>
        </w:rPr>
        <w:t>3.Аудиторные часы для концертмейстера предусматриваются: по учебному предмету «Хоровой класс» и консультациям по «Сводному хору» в объеме 100% от аудиторного времени; по учебному предмету и консультациям «Ансамбль» – от 50% до 100% аудиторного времени в случае отсутствия обучающихся по другим ОП в области музыкального искусства.</w:t>
      </w:r>
    </w:p>
    <w:p w:rsidR="004E3C73" w:rsidRPr="00BD3AF9" w:rsidRDefault="004E3C73" w:rsidP="004E3C73">
      <w:pPr>
        <w:spacing w:after="0" w:line="192" w:lineRule="auto"/>
        <w:jc w:val="both"/>
        <w:rPr>
          <w:rFonts w:ascii="Times New Roman" w:eastAsia="Times New Roman" w:hAnsi="Times New Roman" w:cs="Times New Roman"/>
          <w:sz w:val="24"/>
          <w:szCs w:val="24"/>
          <w:lang w:eastAsia="ru-RU"/>
        </w:rPr>
      </w:pPr>
      <w:r w:rsidRPr="00BD3AF9">
        <w:rPr>
          <w:rFonts w:ascii="Times New Roman" w:eastAsia="Times New Roman" w:hAnsi="Times New Roman" w:cs="Times New Roman"/>
          <w:sz w:val="24"/>
          <w:szCs w:val="24"/>
          <w:lang w:eastAsia="ru-RU"/>
        </w:rPr>
        <w:t xml:space="preserve">4.Объем максимальной нагрузки обучающихся не должен превышать 26 часов в неделю, аудиторной – 14 часов. </w:t>
      </w:r>
    </w:p>
    <w:p w:rsidR="004E3C73" w:rsidRPr="00BD3AF9" w:rsidRDefault="004E3C73" w:rsidP="004E3C73">
      <w:pPr>
        <w:spacing w:after="0" w:line="192" w:lineRule="auto"/>
        <w:jc w:val="both"/>
        <w:rPr>
          <w:rFonts w:ascii="Times New Roman" w:eastAsia="Times New Roman" w:hAnsi="Times New Roman" w:cs="Times New Roman"/>
          <w:sz w:val="24"/>
          <w:szCs w:val="24"/>
          <w:lang w:eastAsia="ru-RU"/>
        </w:rPr>
      </w:pPr>
      <w:r w:rsidRPr="00BD3AF9">
        <w:rPr>
          <w:rFonts w:ascii="Times New Roman" w:eastAsia="Times New Roman" w:hAnsi="Times New Roman" w:cs="Times New Roman"/>
          <w:sz w:val="24"/>
          <w:szCs w:val="24"/>
          <w:lang w:eastAsia="ru-RU"/>
        </w:rPr>
        <w:t>5.Консультации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4E3C73" w:rsidRDefault="004E3C73" w:rsidP="004E3C73">
      <w:pPr>
        <w:spacing w:after="0" w:line="192" w:lineRule="auto"/>
        <w:jc w:val="center"/>
        <w:rPr>
          <w:rFonts w:ascii="Times New Roman" w:eastAsia="Times New Roman" w:hAnsi="Times New Roman" w:cs="Times New Roman"/>
          <w:b/>
          <w:i/>
          <w:sz w:val="24"/>
          <w:szCs w:val="24"/>
          <w:lang w:eastAsia="ru-RU"/>
        </w:rPr>
      </w:pPr>
    </w:p>
    <w:p w:rsidR="004E3C73" w:rsidRPr="00BD3AF9" w:rsidRDefault="004E3C73" w:rsidP="004E3C73">
      <w:pPr>
        <w:spacing w:after="0" w:line="192" w:lineRule="auto"/>
        <w:jc w:val="center"/>
        <w:rPr>
          <w:rFonts w:ascii="Times New Roman" w:eastAsia="Times New Roman" w:hAnsi="Times New Roman" w:cs="Times New Roman"/>
          <w:b/>
          <w:i/>
          <w:sz w:val="24"/>
          <w:szCs w:val="24"/>
          <w:lang w:eastAsia="ru-RU"/>
        </w:rPr>
      </w:pPr>
      <w:r w:rsidRPr="00BD3AF9">
        <w:rPr>
          <w:rFonts w:ascii="Times New Roman" w:eastAsia="Times New Roman" w:hAnsi="Times New Roman" w:cs="Times New Roman"/>
          <w:b/>
          <w:i/>
          <w:sz w:val="24"/>
          <w:szCs w:val="24"/>
          <w:lang w:eastAsia="ru-RU"/>
        </w:rPr>
        <w:t>Примечание к учебному плану</w:t>
      </w:r>
    </w:p>
    <w:p w:rsidR="004E3C73" w:rsidRPr="00BD3AF9" w:rsidRDefault="004E3C73" w:rsidP="004E3C73">
      <w:pPr>
        <w:spacing w:after="0" w:line="192" w:lineRule="auto"/>
        <w:jc w:val="both"/>
        <w:rPr>
          <w:rFonts w:ascii="Times New Roman" w:eastAsia="Times New Roman" w:hAnsi="Times New Roman" w:cs="Times New Roman"/>
          <w:sz w:val="24"/>
          <w:szCs w:val="24"/>
        </w:rPr>
      </w:pPr>
      <w:r w:rsidRPr="00BD3AF9">
        <w:rPr>
          <w:rFonts w:ascii="Times New Roman" w:eastAsia="Times New Roman" w:hAnsi="Times New Roman" w:cs="Times New Roman"/>
          <w:sz w:val="24"/>
          <w:szCs w:val="24"/>
        </w:rPr>
        <w:t>1.При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rsidR="004E3C73" w:rsidRPr="00BD3AF9" w:rsidRDefault="004E3C73" w:rsidP="004E3C73">
      <w:pPr>
        <w:spacing w:after="0" w:line="192" w:lineRule="auto"/>
        <w:jc w:val="both"/>
        <w:rPr>
          <w:rFonts w:ascii="Times New Roman" w:eastAsia="Times New Roman" w:hAnsi="Times New Roman" w:cs="Times New Roman"/>
          <w:sz w:val="24"/>
          <w:szCs w:val="24"/>
        </w:rPr>
      </w:pPr>
      <w:r w:rsidRPr="00BD3AF9">
        <w:rPr>
          <w:rFonts w:ascii="Times New Roman" w:eastAsia="Times New Roman" w:hAnsi="Times New Roman" w:cs="Times New Roman"/>
          <w:sz w:val="24"/>
          <w:szCs w:val="24"/>
        </w:rPr>
        <w:t>2.При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первого класса; хор из обучающихся 2-4-го классов, хор из обучающихся 5-8 классов.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обучающихся рекомендуется реализовывать учебный предмет «Хоровой класс» на протяжении всего периода обучения.</w:t>
      </w:r>
    </w:p>
    <w:p w:rsidR="004E3C73" w:rsidRPr="00BD3AF9" w:rsidRDefault="004E3C73" w:rsidP="004E3C73">
      <w:pPr>
        <w:spacing w:after="0" w:line="192" w:lineRule="auto"/>
        <w:jc w:val="both"/>
        <w:rPr>
          <w:rFonts w:ascii="Times New Roman" w:eastAsia="Times New Roman" w:hAnsi="Times New Roman" w:cs="Times New Roman"/>
          <w:sz w:val="24"/>
          <w:szCs w:val="24"/>
        </w:rPr>
      </w:pPr>
      <w:r w:rsidRPr="00BD3AF9">
        <w:rPr>
          <w:rFonts w:ascii="Times New Roman" w:eastAsia="Times New Roman" w:hAnsi="Times New Roman" w:cs="Times New Roman"/>
          <w:sz w:val="24"/>
          <w:szCs w:val="24"/>
        </w:rPr>
        <w:t>3.Учебный предмет «Оркестровый класс» предполагает занятия духового или эстрадно-джазового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по усмотрению Школа на консультации по другим учебным предметам.</w:t>
      </w:r>
    </w:p>
    <w:p w:rsidR="004E3C73" w:rsidRPr="00BD3AF9" w:rsidRDefault="004E3C73" w:rsidP="004E3C73">
      <w:pPr>
        <w:spacing w:after="0" w:line="192" w:lineRule="auto"/>
        <w:jc w:val="both"/>
        <w:rPr>
          <w:rFonts w:ascii="Times New Roman" w:eastAsia="Times New Roman" w:hAnsi="Times New Roman" w:cs="Times New Roman"/>
          <w:sz w:val="24"/>
          <w:szCs w:val="24"/>
        </w:rPr>
      </w:pPr>
      <w:r w:rsidRPr="00BD3AF9">
        <w:rPr>
          <w:rFonts w:ascii="Times New Roman" w:eastAsia="Times New Roman" w:hAnsi="Times New Roman" w:cs="Times New Roman"/>
          <w:sz w:val="24"/>
          <w:szCs w:val="24"/>
        </w:rPr>
        <w:t>4.Объем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планируется следующим образом:</w:t>
      </w:r>
    </w:p>
    <w:p w:rsidR="004E3C73" w:rsidRPr="00BD3AF9" w:rsidRDefault="004E3C73" w:rsidP="004E3C73">
      <w:pPr>
        <w:spacing w:after="0" w:line="192" w:lineRule="auto"/>
        <w:jc w:val="both"/>
        <w:rPr>
          <w:rFonts w:ascii="Times New Roman" w:eastAsia="Times New Roman" w:hAnsi="Times New Roman" w:cs="Times New Roman"/>
          <w:sz w:val="24"/>
          <w:szCs w:val="24"/>
          <w:lang w:eastAsia="ru-RU"/>
        </w:rPr>
      </w:pPr>
      <w:r w:rsidRPr="00BD3AF9">
        <w:rPr>
          <w:rFonts w:ascii="Times New Roman" w:eastAsia="Times New Roman" w:hAnsi="Times New Roman" w:cs="Times New Roman"/>
          <w:sz w:val="24"/>
          <w:szCs w:val="24"/>
          <w:lang w:eastAsia="ru-RU"/>
        </w:rPr>
        <w:t>«Специальность» – 1-3 классы – по 2 часа в неделю; 4-6 классы – по 3 часа в неделю; 7-8 классы – по 4 часа в неделю;</w:t>
      </w:r>
    </w:p>
    <w:p w:rsidR="004E3C73" w:rsidRPr="00BD3AF9" w:rsidRDefault="004E3C73" w:rsidP="004E3C73">
      <w:pPr>
        <w:spacing w:after="0" w:line="192" w:lineRule="auto"/>
        <w:jc w:val="both"/>
        <w:rPr>
          <w:rFonts w:ascii="Times New Roman" w:eastAsia="Times New Roman" w:hAnsi="Times New Roman" w:cs="Times New Roman"/>
          <w:sz w:val="24"/>
          <w:szCs w:val="24"/>
          <w:lang w:eastAsia="ru-RU"/>
        </w:rPr>
      </w:pPr>
      <w:r w:rsidRPr="00BD3AF9">
        <w:rPr>
          <w:rFonts w:ascii="Times New Roman" w:eastAsia="Times New Roman" w:hAnsi="Times New Roman" w:cs="Times New Roman"/>
          <w:sz w:val="24"/>
          <w:szCs w:val="24"/>
          <w:lang w:eastAsia="ru-RU"/>
        </w:rPr>
        <w:t xml:space="preserve"> «Ансамбль» – 1 час в неделю; </w:t>
      </w:r>
    </w:p>
    <w:p w:rsidR="004E3C73" w:rsidRPr="00BD3AF9" w:rsidRDefault="004E3C73" w:rsidP="004E3C73">
      <w:pPr>
        <w:spacing w:after="0" w:line="192" w:lineRule="auto"/>
        <w:jc w:val="both"/>
        <w:rPr>
          <w:rFonts w:ascii="Times New Roman" w:eastAsia="Times New Roman" w:hAnsi="Times New Roman" w:cs="Times New Roman"/>
          <w:sz w:val="24"/>
          <w:szCs w:val="24"/>
          <w:lang w:eastAsia="ru-RU"/>
        </w:rPr>
      </w:pPr>
      <w:r w:rsidRPr="00BD3AF9">
        <w:rPr>
          <w:rFonts w:ascii="Times New Roman" w:eastAsia="Times New Roman" w:hAnsi="Times New Roman" w:cs="Times New Roman"/>
          <w:sz w:val="24"/>
          <w:szCs w:val="24"/>
          <w:lang w:eastAsia="ru-RU"/>
        </w:rPr>
        <w:t>«Оркестровый класс» – 1 час в неделю;</w:t>
      </w:r>
    </w:p>
    <w:p w:rsidR="004E3C73" w:rsidRPr="00BD3AF9" w:rsidRDefault="004E3C73" w:rsidP="004E3C73">
      <w:pPr>
        <w:spacing w:after="0" w:line="192" w:lineRule="auto"/>
        <w:jc w:val="both"/>
        <w:rPr>
          <w:rFonts w:ascii="Times New Roman" w:eastAsia="Times New Roman" w:hAnsi="Times New Roman" w:cs="Times New Roman"/>
          <w:sz w:val="24"/>
          <w:szCs w:val="24"/>
          <w:lang w:eastAsia="ru-RU"/>
        </w:rPr>
      </w:pPr>
      <w:r w:rsidRPr="00BD3AF9">
        <w:rPr>
          <w:rFonts w:ascii="Times New Roman" w:eastAsia="Times New Roman" w:hAnsi="Times New Roman" w:cs="Times New Roman"/>
          <w:sz w:val="24"/>
          <w:szCs w:val="24"/>
          <w:lang w:eastAsia="ru-RU"/>
        </w:rPr>
        <w:t xml:space="preserve"> «Фортепиано» – 2 часа в неделю; </w:t>
      </w:r>
    </w:p>
    <w:p w:rsidR="004E3C73" w:rsidRPr="00BD3AF9" w:rsidRDefault="004E3C73" w:rsidP="004E3C73">
      <w:pPr>
        <w:spacing w:after="0" w:line="192" w:lineRule="auto"/>
        <w:jc w:val="both"/>
        <w:rPr>
          <w:rFonts w:ascii="Times New Roman" w:eastAsia="Times New Roman" w:hAnsi="Times New Roman" w:cs="Times New Roman"/>
          <w:sz w:val="24"/>
          <w:szCs w:val="24"/>
          <w:lang w:eastAsia="ru-RU"/>
        </w:rPr>
      </w:pPr>
      <w:r w:rsidRPr="00BD3AF9">
        <w:rPr>
          <w:rFonts w:ascii="Times New Roman" w:eastAsia="Times New Roman" w:hAnsi="Times New Roman" w:cs="Times New Roman"/>
          <w:sz w:val="24"/>
          <w:szCs w:val="24"/>
          <w:lang w:eastAsia="ru-RU"/>
        </w:rPr>
        <w:t>«Хоровой класс» – 0,5 часа в неделю;</w:t>
      </w:r>
    </w:p>
    <w:p w:rsidR="004E3C73" w:rsidRPr="00BD3AF9" w:rsidRDefault="004E3C73" w:rsidP="004E3C73">
      <w:pPr>
        <w:spacing w:after="0" w:line="192" w:lineRule="auto"/>
        <w:jc w:val="both"/>
        <w:rPr>
          <w:rFonts w:ascii="Times New Roman" w:eastAsia="Times New Roman" w:hAnsi="Times New Roman" w:cs="Times New Roman"/>
          <w:sz w:val="24"/>
          <w:szCs w:val="24"/>
          <w:lang w:eastAsia="ru-RU"/>
        </w:rPr>
      </w:pPr>
      <w:r w:rsidRPr="00BD3AF9">
        <w:rPr>
          <w:rFonts w:ascii="Times New Roman" w:eastAsia="Times New Roman" w:hAnsi="Times New Roman" w:cs="Times New Roman"/>
          <w:sz w:val="24"/>
          <w:szCs w:val="24"/>
          <w:lang w:eastAsia="ru-RU"/>
        </w:rPr>
        <w:t xml:space="preserve"> «Сольфеджио» – 1 час в неделю; </w:t>
      </w:r>
    </w:p>
    <w:p w:rsidR="004E3C73" w:rsidRPr="00BD3AF9" w:rsidRDefault="004E3C73" w:rsidP="004E3C73">
      <w:pPr>
        <w:spacing w:after="0" w:line="192" w:lineRule="auto"/>
        <w:jc w:val="both"/>
        <w:rPr>
          <w:rFonts w:ascii="Times New Roman" w:eastAsia="Times New Roman" w:hAnsi="Times New Roman" w:cs="Times New Roman"/>
          <w:sz w:val="24"/>
          <w:szCs w:val="24"/>
          <w:lang w:eastAsia="ru-RU"/>
        </w:rPr>
      </w:pPr>
      <w:r w:rsidRPr="00BD3AF9">
        <w:rPr>
          <w:rFonts w:ascii="Times New Roman" w:eastAsia="Times New Roman" w:hAnsi="Times New Roman" w:cs="Times New Roman"/>
          <w:sz w:val="24"/>
          <w:szCs w:val="24"/>
          <w:lang w:eastAsia="ru-RU"/>
        </w:rPr>
        <w:t xml:space="preserve">«Слушание музыки» – 0,5 часа в неделю; </w:t>
      </w:r>
    </w:p>
    <w:p w:rsidR="004E3C73" w:rsidRPr="00BD3AF9" w:rsidRDefault="004E3C73" w:rsidP="004E3C73">
      <w:pPr>
        <w:spacing w:after="0" w:line="192" w:lineRule="auto"/>
        <w:jc w:val="both"/>
        <w:rPr>
          <w:rFonts w:ascii="Times New Roman" w:eastAsia="Times New Roman" w:hAnsi="Times New Roman" w:cs="Times New Roman"/>
          <w:sz w:val="24"/>
          <w:szCs w:val="24"/>
          <w:lang w:eastAsia="ru-RU"/>
        </w:rPr>
      </w:pPr>
      <w:r w:rsidRPr="00BD3AF9">
        <w:rPr>
          <w:rFonts w:ascii="Times New Roman" w:eastAsia="Times New Roman" w:hAnsi="Times New Roman" w:cs="Times New Roman"/>
          <w:sz w:val="24"/>
          <w:szCs w:val="24"/>
          <w:lang w:eastAsia="ru-RU"/>
        </w:rPr>
        <w:t>«Музыкальная литература (зарубежная, отечественная)» – 1 час в неделю.</w:t>
      </w:r>
    </w:p>
    <w:p w:rsidR="004E3C73" w:rsidRDefault="004E3C73" w:rsidP="006605EB">
      <w:pPr>
        <w:spacing w:after="0" w:line="192" w:lineRule="auto"/>
        <w:jc w:val="both"/>
        <w:rPr>
          <w:rFonts w:ascii="Times New Roman" w:eastAsia="Times New Roman" w:hAnsi="Times New Roman" w:cs="Times New Roman"/>
          <w:sz w:val="28"/>
          <w:szCs w:val="28"/>
          <w:lang w:eastAsia="ru-RU"/>
        </w:rPr>
      </w:pPr>
    </w:p>
    <w:p w:rsidR="004E3C73" w:rsidRDefault="004E3C73" w:rsidP="006605EB">
      <w:pPr>
        <w:spacing w:after="0" w:line="192" w:lineRule="auto"/>
        <w:jc w:val="both"/>
        <w:rPr>
          <w:rFonts w:ascii="Times New Roman" w:eastAsia="Times New Roman" w:hAnsi="Times New Roman" w:cs="Times New Roman"/>
          <w:sz w:val="28"/>
          <w:szCs w:val="28"/>
          <w:lang w:eastAsia="ru-RU"/>
        </w:rPr>
      </w:pPr>
    </w:p>
    <w:p w:rsidR="00CC4456" w:rsidRDefault="00CC4456" w:rsidP="006605EB">
      <w:pPr>
        <w:spacing w:after="0" w:line="192" w:lineRule="auto"/>
        <w:jc w:val="both"/>
        <w:rPr>
          <w:rFonts w:ascii="Times New Roman" w:eastAsia="Times New Roman" w:hAnsi="Times New Roman" w:cs="Times New Roman"/>
          <w:sz w:val="28"/>
          <w:szCs w:val="28"/>
          <w:lang w:eastAsia="ru-RU"/>
        </w:rPr>
        <w:sectPr w:rsidR="00CC4456" w:rsidSect="00084CF4">
          <w:pgSz w:w="16838" w:h="11906" w:orient="landscape"/>
          <w:pgMar w:top="284" w:right="567" w:bottom="284" w:left="567" w:header="709" w:footer="709" w:gutter="0"/>
          <w:cols w:space="708"/>
          <w:docGrid w:linePitch="360"/>
        </w:sectPr>
      </w:pPr>
    </w:p>
    <w:p w:rsidR="00CC4456" w:rsidRPr="00D11A6C" w:rsidRDefault="00CC4456" w:rsidP="00CC4456">
      <w:pPr>
        <w:spacing w:after="0" w:line="192" w:lineRule="auto"/>
        <w:jc w:val="center"/>
        <w:rPr>
          <w:rFonts w:ascii="Times New Roman" w:eastAsia="Times New Roman" w:hAnsi="Times New Roman" w:cs="Times New Roman"/>
          <w:b/>
          <w:sz w:val="28"/>
          <w:szCs w:val="28"/>
          <w:lang w:eastAsia="ru-RU"/>
        </w:rPr>
      </w:pPr>
      <w:r w:rsidRPr="00D11A6C">
        <w:rPr>
          <w:rFonts w:ascii="Times New Roman" w:eastAsia="Times New Roman" w:hAnsi="Times New Roman" w:cs="Times New Roman"/>
          <w:b/>
          <w:sz w:val="28"/>
          <w:szCs w:val="28"/>
          <w:lang w:eastAsia="ru-RU"/>
        </w:rPr>
        <w:lastRenderedPageBreak/>
        <w:t>УЧЕБНЫЙ ПЛАН</w:t>
      </w:r>
    </w:p>
    <w:p w:rsidR="00CC4456" w:rsidRPr="00D11A6C" w:rsidRDefault="00CC4456" w:rsidP="00CC4456">
      <w:pPr>
        <w:spacing w:after="0" w:line="192" w:lineRule="auto"/>
        <w:jc w:val="center"/>
        <w:rPr>
          <w:rFonts w:ascii="Times New Roman" w:eastAsia="Times New Roman" w:hAnsi="Times New Roman" w:cs="Times New Roman"/>
          <w:b/>
          <w:sz w:val="28"/>
          <w:szCs w:val="28"/>
          <w:lang w:eastAsia="ru-RU"/>
        </w:rPr>
      </w:pPr>
      <w:r w:rsidRPr="00D11A6C">
        <w:rPr>
          <w:rFonts w:ascii="Times New Roman" w:eastAsia="Times New Roman" w:hAnsi="Times New Roman" w:cs="Times New Roman"/>
          <w:b/>
          <w:sz w:val="28"/>
          <w:szCs w:val="28"/>
          <w:lang w:eastAsia="ru-RU"/>
        </w:rPr>
        <w:t>по дополнительной предпрофессиональной общеобразовательной программе</w:t>
      </w:r>
    </w:p>
    <w:p w:rsidR="00CC4456" w:rsidRPr="00D11A6C" w:rsidRDefault="00CC4456" w:rsidP="00CC4456">
      <w:pPr>
        <w:spacing w:after="0" w:line="192" w:lineRule="auto"/>
        <w:jc w:val="center"/>
        <w:rPr>
          <w:rFonts w:ascii="Times New Roman" w:eastAsia="Times New Roman" w:hAnsi="Times New Roman" w:cs="Times New Roman"/>
          <w:b/>
          <w:sz w:val="28"/>
          <w:szCs w:val="28"/>
          <w:lang w:eastAsia="ru-RU"/>
        </w:rPr>
      </w:pPr>
      <w:r w:rsidRPr="00D11A6C">
        <w:rPr>
          <w:rFonts w:ascii="Times New Roman" w:eastAsia="Times New Roman" w:hAnsi="Times New Roman" w:cs="Times New Roman"/>
          <w:b/>
          <w:sz w:val="28"/>
          <w:szCs w:val="28"/>
          <w:lang w:eastAsia="ru-RU"/>
        </w:rPr>
        <w:t>в области музыкального искусства «</w:t>
      </w:r>
      <w:r>
        <w:rPr>
          <w:rFonts w:ascii="Times New Roman" w:eastAsia="Times New Roman" w:hAnsi="Times New Roman" w:cs="Times New Roman"/>
          <w:b/>
          <w:sz w:val="28"/>
          <w:szCs w:val="28"/>
          <w:lang w:eastAsia="ru-RU"/>
        </w:rPr>
        <w:t>Народные</w:t>
      </w:r>
      <w:r w:rsidRPr="00D11A6C">
        <w:rPr>
          <w:rFonts w:ascii="Times New Roman" w:eastAsia="Times New Roman" w:hAnsi="Times New Roman" w:cs="Times New Roman"/>
          <w:b/>
          <w:sz w:val="28"/>
          <w:szCs w:val="28"/>
          <w:lang w:eastAsia="ru-RU"/>
        </w:rPr>
        <w:t xml:space="preserve"> инструменты»</w:t>
      </w:r>
    </w:p>
    <w:p w:rsidR="00CC4456" w:rsidRPr="00D11A6C" w:rsidRDefault="00CC4456" w:rsidP="00CC4456">
      <w:pPr>
        <w:spacing w:after="0" w:line="192" w:lineRule="auto"/>
        <w:jc w:val="both"/>
        <w:rPr>
          <w:rFonts w:ascii="Times New Roman" w:eastAsia="Times New Roman" w:hAnsi="Times New Roman" w:cs="Times New Roman"/>
          <w:sz w:val="16"/>
          <w:szCs w:val="16"/>
          <w:lang w:eastAsia="ru-RU"/>
        </w:rPr>
      </w:pPr>
    </w:p>
    <w:p w:rsidR="00CC4456" w:rsidRPr="00D11A6C" w:rsidRDefault="00CC4456" w:rsidP="00CC4456">
      <w:pPr>
        <w:spacing w:after="0" w:line="192" w:lineRule="auto"/>
        <w:jc w:val="right"/>
        <w:rPr>
          <w:rFonts w:ascii="Times New Roman" w:eastAsia="Times New Roman" w:hAnsi="Times New Roman" w:cs="Times New Roman"/>
          <w:sz w:val="24"/>
          <w:szCs w:val="24"/>
          <w:lang w:eastAsia="ru-RU"/>
        </w:rPr>
      </w:pPr>
      <w:r w:rsidRPr="00D11A6C">
        <w:rPr>
          <w:rFonts w:ascii="Times New Roman" w:eastAsia="Times New Roman" w:hAnsi="Times New Roman" w:cs="Times New Roman"/>
          <w:sz w:val="24"/>
          <w:szCs w:val="24"/>
          <w:lang w:eastAsia="ru-RU"/>
        </w:rPr>
        <w:t>Нормативный срок обучения – 5 лет</w:t>
      </w:r>
    </w:p>
    <w:tbl>
      <w:tblPr>
        <w:tblW w:w="15659" w:type="dxa"/>
        <w:tblInd w:w="108" w:type="dxa"/>
        <w:tblLayout w:type="fixed"/>
        <w:tblLook w:val="0000" w:firstRow="0" w:lastRow="0" w:firstColumn="0" w:lastColumn="0" w:noHBand="0" w:noVBand="0"/>
      </w:tblPr>
      <w:tblGrid>
        <w:gridCol w:w="1677"/>
        <w:gridCol w:w="3328"/>
        <w:gridCol w:w="1151"/>
        <w:gridCol w:w="1209"/>
        <w:gridCol w:w="756"/>
        <w:gridCol w:w="604"/>
        <w:gridCol w:w="757"/>
        <w:gridCol w:w="906"/>
        <w:gridCol w:w="494"/>
        <w:gridCol w:w="1128"/>
        <w:gridCol w:w="41"/>
        <w:gridCol w:w="755"/>
        <w:gridCol w:w="756"/>
        <w:gridCol w:w="175"/>
        <w:gridCol w:w="732"/>
        <w:gridCol w:w="35"/>
        <w:gridCol w:w="1155"/>
      </w:tblGrid>
      <w:tr w:rsidR="00CC4456" w:rsidRPr="00A27131" w:rsidTr="00C640AA">
        <w:trPr>
          <w:cantSplit/>
          <w:trHeight w:val="1505"/>
        </w:trPr>
        <w:tc>
          <w:tcPr>
            <w:tcW w:w="1678" w:type="dxa"/>
            <w:vMerge w:val="restart"/>
            <w:tcBorders>
              <w:top w:val="single" w:sz="4" w:space="0" w:color="auto"/>
              <w:left w:val="single" w:sz="4" w:space="0" w:color="auto"/>
              <w:bottom w:val="nil"/>
              <w:right w:val="single" w:sz="4" w:space="0" w:color="auto"/>
            </w:tcBorders>
            <w:noWrap/>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Индекс</w:t>
            </w:r>
          </w:p>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предметных областей, разделов и учебных предметов</w:t>
            </w:r>
          </w:p>
        </w:tc>
        <w:tc>
          <w:tcPr>
            <w:tcW w:w="3327" w:type="dxa"/>
            <w:vMerge w:val="restart"/>
            <w:tcBorders>
              <w:top w:val="single" w:sz="4" w:space="0" w:color="auto"/>
              <w:left w:val="single" w:sz="4" w:space="0" w:color="auto"/>
              <w:bottom w:val="nil"/>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 xml:space="preserve">Наименование частей, предметных областей, разделов и учебных предметов </w:t>
            </w:r>
          </w:p>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 </w:t>
            </w:r>
          </w:p>
        </w:tc>
        <w:tc>
          <w:tcPr>
            <w:tcW w:w="1151" w:type="dxa"/>
            <w:tcBorders>
              <w:top w:val="single" w:sz="4" w:space="0" w:color="auto"/>
              <w:left w:val="single" w:sz="4" w:space="0" w:color="auto"/>
              <w:bottom w:val="nil"/>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Максимальная учебная нагрузка</w:t>
            </w:r>
          </w:p>
        </w:tc>
        <w:tc>
          <w:tcPr>
            <w:tcW w:w="1209" w:type="dxa"/>
            <w:tcBorders>
              <w:top w:val="single" w:sz="4" w:space="0" w:color="auto"/>
              <w:left w:val="single" w:sz="4" w:space="0" w:color="auto"/>
              <w:bottom w:val="nil"/>
              <w:right w:val="single" w:sz="4" w:space="0" w:color="auto"/>
            </w:tcBorders>
            <w:noWrap/>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Самост. работа</w:t>
            </w:r>
          </w:p>
        </w:tc>
        <w:tc>
          <w:tcPr>
            <w:tcW w:w="2117" w:type="dxa"/>
            <w:gridSpan w:val="3"/>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Аудиторные занятия</w:t>
            </w:r>
          </w:p>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(в часах)</w:t>
            </w:r>
          </w:p>
        </w:tc>
        <w:tc>
          <w:tcPr>
            <w:tcW w:w="1400"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Промежуточная аттестация</w:t>
            </w:r>
          </w:p>
          <w:p w:rsidR="00CC4456" w:rsidRPr="00A27131" w:rsidRDefault="00CC4456" w:rsidP="007727CB">
            <w:pPr>
              <w:spacing w:after="0" w:line="192" w:lineRule="auto"/>
              <w:jc w:val="center"/>
              <w:rPr>
                <w:rFonts w:ascii="Times New Roman" w:hAnsi="Times New Roman"/>
                <w:sz w:val="24"/>
                <w:szCs w:val="24"/>
                <w:vertAlign w:val="superscript"/>
                <w:lang w:eastAsia="ru-RU"/>
              </w:rPr>
            </w:pPr>
            <w:r w:rsidRPr="00A27131">
              <w:rPr>
                <w:rFonts w:ascii="Times New Roman" w:hAnsi="Times New Roman"/>
                <w:sz w:val="24"/>
                <w:szCs w:val="24"/>
                <w:lang w:eastAsia="ru-RU"/>
              </w:rPr>
              <w:t>(по учебным полугодиям)</w:t>
            </w:r>
            <w:r w:rsidRPr="00A27131">
              <w:rPr>
                <w:rFonts w:ascii="Times New Roman" w:hAnsi="Times New Roman"/>
                <w:b/>
                <w:sz w:val="24"/>
                <w:szCs w:val="24"/>
                <w:vertAlign w:val="superscript"/>
                <w:lang w:eastAsia="ru-RU"/>
              </w:rPr>
              <w:t>2)</w:t>
            </w:r>
          </w:p>
        </w:tc>
        <w:tc>
          <w:tcPr>
            <w:tcW w:w="4775" w:type="dxa"/>
            <w:gridSpan w:val="8"/>
            <w:tcBorders>
              <w:top w:val="single" w:sz="4" w:space="0" w:color="auto"/>
              <w:left w:val="single" w:sz="4" w:space="0" w:color="auto"/>
              <w:bottom w:val="single" w:sz="4" w:space="0" w:color="auto"/>
              <w:right w:val="single" w:sz="4" w:space="0" w:color="auto"/>
            </w:tcBorders>
            <w:noWrap/>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Распределение по годам обучения</w:t>
            </w:r>
          </w:p>
        </w:tc>
      </w:tr>
      <w:tr w:rsidR="00CC4456" w:rsidRPr="00A27131" w:rsidTr="007727CB">
        <w:trPr>
          <w:cantSplit/>
          <w:trHeight w:val="1454"/>
        </w:trPr>
        <w:tc>
          <w:tcPr>
            <w:tcW w:w="1678" w:type="dxa"/>
            <w:vMerge/>
            <w:tcBorders>
              <w:top w:val="nil"/>
              <w:left w:val="single" w:sz="4" w:space="0" w:color="auto"/>
              <w:bottom w:val="nil"/>
              <w:right w:val="single" w:sz="4" w:space="0" w:color="auto"/>
            </w:tcBorders>
            <w:noWrap/>
            <w:vAlign w:val="bottom"/>
          </w:tcPr>
          <w:p w:rsidR="00CC4456" w:rsidRPr="00A27131" w:rsidRDefault="00CC4456" w:rsidP="007727CB">
            <w:pPr>
              <w:spacing w:after="0" w:line="192" w:lineRule="auto"/>
              <w:jc w:val="center"/>
              <w:rPr>
                <w:rFonts w:ascii="Times New Roman" w:hAnsi="Times New Roman"/>
                <w:b/>
                <w:bCs/>
                <w:sz w:val="24"/>
                <w:szCs w:val="24"/>
                <w:lang w:eastAsia="ru-RU"/>
              </w:rPr>
            </w:pPr>
          </w:p>
        </w:tc>
        <w:tc>
          <w:tcPr>
            <w:tcW w:w="3327" w:type="dxa"/>
            <w:vMerge/>
            <w:tcBorders>
              <w:top w:val="nil"/>
              <w:left w:val="single" w:sz="4" w:space="0" w:color="auto"/>
              <w:bottom w:val="nil"/>
              <w:right w:val="single" w:sz="4" w:space="0" w:color="auto"/>
            </w:tcBorders>
            <w:vAlign w:val="bottom"/>
          </w:tcPr>
          <w:p w:rsidR="00CC4456" w:rsidRPr="00A27131" w:rsidRDefault="00CC4456" w:rsidP="007727CB">
            <w:pPr>
              <w:spacing w:after="0" w:line="192" w:lineRule="auto"/>
              <w:jc w:val="center"/>
              <w:rPr>
                <w:rFonts w:ascii="Times New Roman" w:hAnsi="Times New Roman"/>
                <w:sz w:val="24"/>
                <w:szCs w:val="24"/>
                <w:lang w:eastAsia="ru-RU"/>
              </w:rPr>
            </w:pPr>
          </w:p>
        </w:tc>
        <w:tc>
          <w:tcPr>
            <w:tcW w:w="1151" w:type="dxa"/>
            <w:tcBorders>
              <w:top w:val="single" w:sz="4" w:space="0" w:color="auto"/>
              <w:left w:val="single" w:sz="4" w:space="0" w:color="auto"/>
              <w:bottom w:val="single" w:sz="4" w:space="0" w:color="auto"/>
              <w:right w:val="single" w:sz="4" w:space="0" w:color="auto"/>
            </w:tcBorders>
            <w:textDirection w:val="btLr"/>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 Трудоемкость в часах</w:t>
            </w:r>
          </w:p>
        </w:tc>
        <w:tc>
          <w:tcPr>
            <w:tcW w:w="1209" w:type="dxa"/>
            <w:tcBorders>
              <w:top w:val="single" w:sz="4" w:space="0" w:color="auto"/>
              <w:left w:val="single" w:sz="4" w:space="0" w:color="auto"/>
              <w:bottom w:val="single" w:sz="4" w:space="0" w:color="auto"/>
              <w:right w:val="single" w:sz="4" w:space="0" w:color="auto"/>
            </w:tcBorders>
            <w:textDirection w:val="btLr"/>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 Трудоемкость в часах</w:t>
            </w:r>
          </w:p>
        </w:tc>
        <w:tc>
          <w:tcPr>
            <w:tcW w:w="756" w:type="dxa"/>
            <w:tcBorders>
              <w:top w:val="single" w:sz="4" w:space="0" w:color="auto"/>
              <w:left w:val="single" w:sz="4" w:space="0" w:color="auto"/>
              <w:bottom w:val="single" w:sz="4" w:space="0" w:color="auto"/>
              <w:right w:val="single" w:sz="4" w:space="0" w:color="auto"/>
            </w:tcBorders>
            <w:textDirection w:val="btLr"/>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Групповые занятия</w:t>
            </w:r>
          </w:p>
        </w:tc>
        <w:tc>
          <w:tcPr>
            <w:tcW w:w="604" w:type="dxa"/>
            <w:tcBorders>
              <w:top w:val="single" w:sz="4" w:space="0" w:color="auto"/>
              <w:left w:val="single" w:sz="4" w:space="0" w:color="auto"/>
              <w:bottom w:val="single" w:sz="4" w:space="0" w:color="auto"/>
              <w:right w:val="single" w:sz="4" w:space="0" w:color="auto"/>
            </w:tcBorders>
            <w:textDirection w:val="btLr"/>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Мелкогрупповые занятия</w:t>
            </w:r>
          </w:p>
        </w:tc>
        <w:tc>
          <w:tcPr>
            <w:tcW w:w="756" w:type="dxa"/>
            <w:tcBorders>
              <w:top w:val="single" w:sz="4" w:space="0" w:color="auto"/>
              <w:left w:val="single" w:sz="4" w:space="0" w:color="auto"/>
              <w:bottom w:val="single" w:sz="4" w:space="0" w:color="auto"/>
              <w:right w:val="single" w:sz="4" w:space="0" w:color="auto"/>
            </w:tcBorders>
            <w:textDirection w:val="btLr"/>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Индивидуальные занятия</w:t>
            </w:r>
          </w:p>
        </w:tc>
        <w:tc>
          <w:tcPr>
            <w:tcW w:w="906" w:type="dxa"/>
            <w:tcBorders>
              <w:top w:val="single" w:sz="4" w:space="0" w:color="auto"/>
              <w:left w:val="single" w:sz="4" w:space="0" w:color="auto"/>
              <w:bottom w:val="single" w:sz="4" w:space="0" w:color="auto"/>
              <w:right w:val="single" w:sz="4" w:space="0" w:color="auto"/>
            </w:tcBorders>
            <w:textDirection w:val="btLr"/>
            <w:vAlign w:val="center"/>
          </w:tcPr>
          <w:p w:rsidR="00CC4456" w:rsidRPr="00A27131" w:rsidRDefault="00CC4456" w:rsidP="007727CB">
            <w:pPr>
              <w:spacing w:after="0" w:line="192" w:lineRule="auto"/>
              <w:jc w:val="center"/>
              <w:rPr>
                <w:rFonts w:ascii="Times New Roman" w:hAnsi="Times New Roman"/>
                <w:sz w:val="24"/>
                <w:szCs w:val="24"/>
                <w:vertAlign w:val="superscript"/>
                <w:lang w:eastAsia="ru-RU"/>
              </w:rPr>
            </w:pPr>
            <w:r w:rsidRPr="00A27131">
              <w:rPr>
                <w:rFonts w:ascii="Times New Roman" w:hAnsi="Times New Roman"/>
                <w:sz w:val="24"/>
                <w:szCs w:val="24"/>
                <w:lang w:eastAsia="ru-RU"/>
              </w:rPr>
              <w:t xml:space="preserve">Зачеты, контрольные уроки </w:t>
            </w:r>
          </w:p>
        </w:tc>
        <w:tc>
          <w:tcPr>
            <w:tcW w:w="493" w:type="dxa"/>
            <w:tcBorders>
              <w:top w:val="single" w:sz="4" w:space="0" w:color="auto"/>
              <w:left w:val="single" w:sz="4" w:space="0" w:color="auto"/>
              <w:bottom w:val="single" w:sz="4" w:space="0" w:color="auto"/>
              <w:right w:val="single" w:sz="4" w:space="0" w:color="auto"/>
            </w:tcBorders>
            <w:textDirection w:val="btLr"/>
            <w:vAlign w:val="center"/>
          </w:tcPr>
          <w:p w:rsidR="00CC4456" w:rsidRPr="00A27131" w:rsidRDefault="00CC4456" w:rsidP="007727CB">
            <w:pPr>
              <w:spacing w:after="0" w:line="192" w:lineRule="auto"/>
              <w:jc w:val="center"/>
              <w:rPr>
                <w:rFonts w:ascii="Times New Roman" w:hAnsi="Times New Roman"/>
                <w:sz w:val="24"/>
                <w:szCs w:val="24"/>
                <w:vertAlign w:val="superscript"/>
                <w:lang w:eastAsia="ru-RU"/>
              </w:rPr>
            </w:pPr>
            <w:r w:rsidRPr="00A27131">
              <w:rPr>
                <w:rFonts w:ascii="Times New Roman" w:hAnsi="Times New Roman"/>
                <w:sz w:val="24"/>
                <w:szCs w:val="24"/>
                <w:lang w:eastAsia="ru-RU"/>
              </w:rPr>
              <w:t xml:space="preserve">Экзамены </w:t>
            </w:r>
          </w:p>
        </w:tc>
        <w:tc>
          <w:tcPr>
            <w:tcW w:w="1128" w:type="dxa"/>
            <w:tcBorders>
              <w:top w:val="single" w:sz="4" w:space="0" w:color="auto"/>
              <w:left w:val="single" w:sz="4" w:space="0" w:color="auto"/>
              <w:bottom w:val="single" w:sz="4" w:space="0" w:color="auto"/>
              <w:right w:val="single" w:sz="4" w:space="0" w:color="auto"/>
            </w:tcBorders>
            <w:noWrap/>
            <w:textDirection w:val="btLr"/>
            <w:vAlign w:val="bottom"/>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1-й класс</w:t>
            </w:r>
          </w:p>
        </w:tc>
        <w:tc>
          <w:tcPr>
            <w:tcW w:w="796"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 2-й  класс</w:t>
            </w:r>
          </w:p>
        </w:tc>
        <w:tc>
          <w:tcPr>
            <w:tcW w:w="931"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3-й класс</w:t>
            </w:r>
          </w:p>
        </w:tc>
        <w:tc>
          <w:tcPr>
            <w:tcW w:w="76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 4-й класс</w:t>
            </w:r>
          </w:p>
        </w:tc>
        <w:tc>
          <w:tcPr>
            <w:tcW w:w="1151" w:type="dxa"/>
            <w:tcBorders>
              <w:top w:val="single" w:sz="4" w:space="0" w:color="auto"/>
              <w:left w:val="single" w:sz="4" w:space="0" w:color="auto"/>
              <w:bottom w:val="single" w:sz="4" w:space="0" w:color="auto"/>
              <w:right w:val="single" w:sz="4" w:space="0" w:color="auto"/>
            </w:tcBorders>
            <w:noWrap/>
            <w:textDirection w:val="btLr"/>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5-й класс</w:t>
            </w:r>
          </w:p>
        </w:tc>
      </w:tr>
      <w:tr w:rsidR="00CC4456" w:rsidRPr="00A27131" w:rsidTr="007727CB">
        <w:trPr>
          <w:trHeight w:val="256"/>
        </w:trPr>
        <w:tc>
          <w:tcPr>
            <w:tcW w:w="1678"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w:t>
            </w:r>
          </w:p>
        </w:tc>
        <w:tc>
          <w:tcPr>
            <w:tcW w:w="3327"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2</w:t>
            </w:r>
          </w:p>
        </w:tc>
        <w:tc>
          <w:tcPr>
            <w:tcW w:w="1151"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3</w:t>
            </w:r>
          </w:p>
        </w:tc>
        <w:tc>
          <w:tcPr>
            <w:tcW w:w="1209"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4</w:t>
            </w: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5</w:t>
            </w:r>
          </w:p>
        </w:tc>
        <w:tc>
          <w:tcPr>
            <w:tcW w:w="604"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6</w:t>
            </w: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7</w:t>
            </w:r>
          </w:p>
        </w:tc>
        <w:tc>
          <w:tcPr>
            <w:tcW w:w="90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8</w:t>
            </w:r>
          </w:p>
        </w:tc>
        <w:tc>
          <w:tcPr>
            <w:tcW w:w="493"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9</w:t>
            </w:r>
          </w:p>
        </w:tc>
        <w:tc>
          <w:tcPr>
            <w:tcW w:w="1128" w:type="dxa"/>
            <w:tcBorders>
              <w:top w:val="single" w:sz="4" w:space="0" w:color="auto"/>
              <w:left w:val="single" w:sz="4" w:space="0" w:color="auto"/>
              <w:bottom w:val="single" w:sz="4" w:space="0" w:color="auto"/>
              <w:right w:val="single" w:sz="4" w:space="0" w:color="auto"/>
            </w:tcBorders>
            <w:noWrap/>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10</w:t>
            </w:r>
          </w:p>
        </w:tc>
        <w:tc>
          <w:tcPr>
            <w:tcW w:w="796" w:type="dxa"/>
            <w:gridSpan w:val="2"/>
            <w:tcBorders>
              <w:top w:val="single" w:sz="4" w:space="0" w:color="auto"/>
              <w:left w:val="single" w:sz="4" w:space="0" w:color="auto"/>
              <w:bottom w:val="single" w:sz="4" w:space="0" w:color="auto"/>
              <w:right w:val="single" w:sz="4" w:space="0" w:color="auto"/>
            </w:tcBorders>
            <w:noWrap/>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11</w:t>
            </w:r>
          </w:p>
        </w:tc>
        <w:tc>
          <w:tcPr>
            <w:tcW w:w="931" w:type="dxa"/>
            <w:gridSpan w:val="2"/>
            <w:tcBorders>
              <w:top w:val="single" w:sz="4" w:space="0" w:color="auto"/>
              <w:left w:val="single" w:sz="4" w:space="0" w:color="auto"/>
              <w:bottom w:val="single" w:sz="4" w:space="0" w:color="auto"/>
              <w:right w:val="single" w:sz="4" w:space="0" w:color="auto"/>
            </w:tcBorders>
            <w:noWrap/>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12</w:t>
            </w:r>
          </w:p>
        </w:tc>
        <w:tc>
          <w:tcPr>
            <w:tcW w:w="767" w:type="dxa"/>
            <w:gridSpan w:val="2"/>
            <w:tcBorders>
              <w:top w:val="single" w:sz="4" w:space="0" w:color="auto"/>
              <w:left w:val="single" w:sz="4" w:space="0" w:color="auto"/>
              <w:bottom w:val="single" w:sz="4" w:space="0" w:color="auto"/>
              <w:right w:val="single" w:sz="4" w:space="0" w:color="auto"/>
            </w:tcBorders>
            <w:noWrap/>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13</w:t>
            </w:r>
          </w:p>
        </w:tc>
        <w:tc>
          <w:tcPr>
            <w:tcW w:w="1151" w:type="dxa"/>
            <w:tcBorders>
              <w:top w:val="single" w:sz="4" w:space="0" w:color="auto"/>
              <w:left w:val="single" w:sz="4" w:space="0" w:color="auto"/>
              <w:bottom w:val="single" w:sz="4" w:space="0" w:color="auto"/>
              <w:right w:val="single" w:sz="4" w:space="0" w:color="auto"/>
            </w:tcBorders>
            <w:noWrap/>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14</w:t>
            </w:r>
          </w:p>
        </w:tc>
      </w:tr>
      <w:tr w:rsidR="00CC4456" w:rsidRPr="00A27131" w:rsidTr="007727CB">
        <w:trPr>
          <w:cantSplit/>
          <w:trHeight w:val="418"/>
        </w:trPr>
        <w:tc>
          <w:tcPr>
            <w:tcW w:w="1678" w:type="dxa"/>
            <w:vMerge w:val="restart"/>
            <w:tcBorders>
              <w:top w:val="single" w:sz="4" w:space="0" w:color="auto"/>
              <w:left w:val="single" w:sz="4" w:space="0" w:color="auto"/>
              <w:bottom w:val="nil"/>
              <w:right w:val="single" w:sz="4" w:space="0" w:color="auto"/>
            </w:tcBorders>
            <w:shd w:val="clear" w:color="auto" w:fill="FFC000"/>
            <w:vAlign w:val="bottom"/>
          </w:tcPr>
          <w:p w:rsidR="00CC4456" w:rsidRPr="00A27131" w:rsidRDefault="00CC4456" w:rsidP="007727CB">
            <w:pPr>
              <w:spacing w:after="0" w:line="192" w:lineRule="auto"/>
              <w:jc w:val="center"/>
              <w:rPr>
                <w:rFonts w:ascii="Times New Roman" w:hAnsi="Times New Roman"/>
                <w:sz w:val="24"/>
                <w:szCs w:val="24"/>
                <w:lang w:eastAsia="ru-RU"/>
              </w:rPr>
            </w:pPr>
          </w:p>
        </w:tc>
        <w:tc>
          <w:tcPr>
            <w:tcW w:w="3327" w:type="dxa"/>
            <w:vMerge w:val="restart"/>
            <w:tcBorders>
              <w:top w:val="single" w:sz="4" w:space="0" w:color="auto"/>
              <w:left w:val="single" w:sz="4" w:space="0" w:color="auto"/>
              <w:bottom w:val="nil"/>
              <w:right w:val="single" w:sz="4" w:space="0" w:color="auto"/>
            </w:tcBorders>
            <w:shd w:val="clear" w:color="auto" w:fill="FFC000"/>
            <w:vAlign w:val="bottom"/>
          </w:tcPr>
          <w:p w:rsidR="00CC4456" w:rsidRPr="00A27131" w:rsidRDefault="00CC4456" w:rsidP="007727CB">
            <w:pPr>
              <w:spacing w:after="0" w:line="192" w:lineRule="auto"/>
              <w:jc w:val="center"/>
              <w:rPr>
                <w:rFonts w:ascii="Times New Roman" w:hAnsi="Times New Roman"/>
                <w:b/>
                <w:bCs/>
                <w:sz w:val="24"/>
                <w:szCs w:val="24"/>
                <w:lang w:eastAsia="ru-RU"/>
              </w:rPr>
            </w:pPr>
            <w:r w:rsidRPr="00A27131">
              <w:rPr>
                <w:rFonts w:ascii="Times New Roman" w:hAnsi="Times New Roman"/>
                <w:b/>
                <w:bCs/>
                <w:sz w:val="24"/>
                <w:szCs w:val="24"/>
                <w:lang w:eastAsia="ru-RU"/>
              </w:rPr>
              <w:t>Структура и объем ОП</w:t>
            </w:r>
          </w:p>
          <w:p w:rsidR="00CC4456" w:rsidRPr="00A27131" w:rsidRDefault="00CC4456" w:rsidP="007727CB">
            <w:pPr>
              <w:spacing w:after="0" w:line="192" w:lineRule="auto"/>
              <w:jc w:val="center"/>
              <w:rPr>
                <w:rFonts w:ascii="Times New Roman" w:hAnsi="Times New Roman"/>
                <w:sz w:val="24"/>
                <w:szCs w:val="24"/>
                <w:lang w:eastAsia="ru-RU"/>
              </w:rPr>
            </w:pPr>
          </w:p>
        </w:tc>
        <w:tc>
          <w:tcPr>
            <w:tcW w:w="1151" w:type="dxa"/>
            <w:vMerge w:val="restart"/>
            <w:tcBorders>
              <w:top w:val="single" w:sz="4" w:space="0" w:color="auto"/>
              <w:left w:val="single" w:sz="4" w:space="0" w:color="auto"/>
              <w:bottom w:val="nil"/>
              <w:right w:val="single" w:sz="4" w:space="0" w:color="auto"/>
            </w:tcBorders>
            <w:shd w:val="clear" w:color="auto" w:fill="FFC000"/>
            <w:vAlign w:val="center"/>
          </w:tcPr>
          <w:p w:rsidR="00CC4456" w:rsidRPr="00A27131" w:rsidRDefault="00CC4456" w:rsidP="007727CB">
            <w:pPr>
              <w:spacing w:after="0" w:line="192" w:lineRule="auto"/>
              <w:jc w:val="center"/>
              <w:rPr>
                <w:rFonts w:ascii="Times New Roman" w:hAnsi="Times New Roman"/>
                <w:b/>
                <w:sz w:val="24"/>
                <w:szCs w:val="24"/>
                <w:vertAlign w:val="superscript"/>
                <w:lang w:eastAsia="ru-RU"/>
              </w:rPr>
            </w:pPr>
            <w:r w:rsidRPr="00A27131">
              <w:rPr>
                <w:rFonts w:ascii="Times New Roman" w:hAnsi="Times New Roman"/>
                <w:b/>
                <w:sz w:val="24"/>
                <w:szCs w:val="24"/>
                <w:lang w:eastAsia="ru-RU"/>
              </w:rPr>
              <w:t>2491-3332,5</w:t>
            </w:r>
            <w:r w:rsidRPr="00A27131">
              <w:rPr>
                <w:rFonts w:ascii="Times New Roman" w:hAnsi="Times New Roman"/>
                <w:b/>
                <w:sz w:val="24"/>
                <w:szCs w:val="24"/>
                <w:vertAlign w:val="superscript"/>
                <w:lang w:eastAsia="ru-RU"/>
              </w:rPr>
              <w:t>1)</w:t>
            </w:r>
          </w:p>
        </w:tc>
        <w:tc>
          <w:tcPr>
            <w:tcW w:w="1209" w:type="dxa"/>
            <w:vMerge w:val="restart"/>
            <w:tcBorders>
              <w:top w:val="single" w:sz="4" w:space="0" w:color="auto"/>
              <w:left w:val="single" w:sz="4" w:space="0" w:color="auto"/>
              <w:bottom w:val="nil"/>
              <w:right w:val="single" w:sz="4" w:space="0" w:color="auto"/>
            </w:tcBorders>
            <w:shd w:val="clear" w:color="auto" w:fill="FFC000"/>
            <w:vAlign w:val="center"/>
          </w:tcPr>
          <w:p w:rsidR="00CC4456" w:rsidRPr="00A27131" w:rsidRDefault="00CC4456" w:rsidP="007727CB">
            <w:pPr>
              <w:spacing w:after="0" w:line="192" w:lineRule="auto"/>
              <w:jc w:val="center"/>
              <w:rPr>
                <w:rFonts w:ascii="Times New Roman" w:hAnsi="Times New Roman"/>
                <w:b/>
                <w:sz w:val="24"/>
                <w:szCs w:val="24"/>
                <w:lang w:eastAsia="ru-RU"/>
              </w:rPr>
            </w:pPr>
            <w:r w:rsidRPr="00A27131">
              <w:rPr>
                <w:rFonts w:ascii="Times New Roman" w:hAnsi="Times New Roman"/>
                <w:b/>
                <w:sz w:val="24"/>
                <w:szCs w:val="24"/>
                <w:lang w:eastAsia="ru-RU"/>
              </w:rPr>
              <w:t>1303,5-1567,5</w:t>
            </w:r>
          </w:p>
        </w:tc>
        <w:tc>
          <w:tcPr>
            <w:tcW w:w="2117" w:type="dxa"/>
            <w:gridSpan w:val="3"/>
            <w:vMerge w:val="restart"/>
            <w:tcBorders>
              <w:top w:val="single" w:sz="4" w:space="0" w:color="auto"/>
              <w:left w:val="single" w:sz="4" w:space="0" w:color="auto"/>
              <w:bottom w:val="nil"/>
              <w:right w:val="single" w:sz="4" w:space="0" w:color="auto"/>
            </w:tcBorders>
            <w:shd w:val="clear" w:color="auto" w:fill="FFC000"/>
            <w:vAlign w:val="center"/>
          </w:tcPr>
          <w:p w:rsidR="00CC4456" w:rsidRPr="00A27131" w:rsidRDefault="00CC4456" w:rsidP="007727CB">
            <w:pPr>
              <w:spacing w:after="0" w:line="192" w:lineRule="auto"/>
              <w:jc w:val="center"/>
              <w:rPr>
                <w:rFonts w:ascii="Times New Roman" w:hAnsi="Times New Roman"/>
                <w:b/>
                <w:sz w:val="24"/>
                <w:szCs w:val="24"/>
                <w:lang w:eastAsia="ru-RU"/>
              </w:rPr>
            </w:pPr>
            <w:r w:rsidRPr="00A27131">
              <w:rPr>
                <w:rFonts w:ascii="Times New Roman" w:hAnsi="Times New Roman"/>
                <w:b/>
                <w:sz w:val="24"/>
                <w:szCs w:val="24"/>
                <w:lang w:eastAsia="ru-RU"/>
              </w:rPr>
              <w:t>1187,5-1765</w:t>
            </w:r>
          </w:p>
        </w:tc>
        <w:tc>
          <w:tcPr>
            <w:tcW w:w="906" w:type="dxa"/>
            <w:vMerge w:val="restart"/>
            <w:tcBorders>
              <w:top w:val="single" w:sz="4" w:space="0" w:color="auto"/>
              <w:left w:val="single" w:sz="4" w:space="0" w:color="auto"/>
              <w:bottom w:val="nil"/>
              <w:right w:val="single" w:sz="4" w:space="0" w:color="auto"/>
            </w:tcBorders>
            <w:shd w:val="clear" w:color="auto" w:fill="FFC000"/>
            <w:vAlign w:val="bottom"/>
          </w:tcPr>
          <w:p w:rsidR="00CC4456" w:rsidRPr="00A27131" w:rsidRDefault="00CC4456" w:rsidP="007727CB">
            <w:pPr>
              <w:spacing w:after="0" w:line="192" w:lineRule="auto"/>
              <w:jc w:val="center"/>
              <w:rPr>
                <w:rFonts w:ascii="Times New Roman" w:hAnsi="Times New Roman"/>
                <w:sz w:val="24"/>
                <w:szCs w:val="24"/>
                <w:lang w:eastAsia="ru-RU"/>
              </w:rPr>
            </w:pPr>
          </w:p>
        </w:tc>
        <w:tc>
          <w:tcPr>
            <w:tcW w:w="493" w:type="dxa"/>
            <w:vMerge w:val="restart"/>
            <w:tcBorders>
              <w:top w:val="single" w:sz="4" w:space="0" w:color="auto"/>
              <w:left w:val="single" w:sz="4" w:space="0" w:color="auto"/>
              <w:bottom w:val="nil"/>
              <w:right w:val="single" w:sz="4" w:space="0" w:color="auto"/>
            </w:tcBorders>
            <w:shd w:val="clear" w:color="auto" w:fill="FFC000"/>
            <w:vAlign w:val="bottom"/>
          </w:tcPr>
          <w:p w:rsidR="00CC4456" w:rsidRPr="00A27131" w:rsidRDefault="00CC4456" w:rsidP="007727CB">
            <w:pPr>
              <w:spacing w:after="0" w:line="192" w:lineRule="auto"/>
              <w:jc w:val="center"/>
              <w:rPr>
                <w:rFonts w:ascii="Times New Roman" w:hAnsi="Times New Roman"/>
                <w:sz w:val="24"/>
                <w:szCs w:val="24"/>
                <w:lang w:eastAsia="ru-RU"/>
              </w:rPr>
            </w:pPr>
          </w:p>
        </w:tc>
        <w:tc>
          <w:tcPr>
            <w:tcW w:w="4775" w:type="dxa"/>
            <w:gridSpan w:val="8"/>
            <w:tcBorders>
              <w:top w:val="single" w:sz="4" w:space="0" w:color="auto"/>
              <w:left w:val="single" w:sz="4" w:space="0" w:color="auto"/>
              <w:bottom w:val="single" w:sz="4" w:space="0" w:color="auto"/>
              <w:right w:val="single" w:sz="4" w:space="0" w:color="auto"/>
            </w:tcBorders>
            <w:shd w:val="clear" w:color="auto" w:fill="FFC000"/>
            <w:noWrap/>
            <w:vAlign w:val="bottom"/>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Количество недель аудиторных занятий</w:t>
            </w:r>
          </w:p>
        </w:tc>
      </w:tr>
      <w:tr w:rsidR="00CC4456" w:rsidRPr="00A27131" w:rsidTr="007727CB">
        <w:trPr>
          <w:cantSplit/>
          <w:trHeight w:val="418"/>
        </w:trPr>
        <w:tc>
          <w:tcPr>
            <w:tcW w:w="1678" w:type="dxa"/>
            <w:vMerge/>
            <w:tcBorders>
              <w:top w:val="nil"/>
              <w:left w:val="single" w:sz="4" w:space="0" w:color="auto"/>
              <w:bottom w:val="single" w:sz="4" w:space="0" w:color="auto"/>
              <w:right w:val="single" w:sz="4" w:space="0" w:color="auto"/>
            </w:tcBorders>
            <w:shd w:val="clear" w:color="auto" w:fill="FFC000"/>
            <w:vAlign w:val="bottom"/>
          </w:tcPr>
          <w:p w:rsidR="00CC4456" w:rsidRPr="00A27131" w:rsidRDefault="00CC4456" w:rsidP="007727CB">
            <w:pPr>
              <w:spacing w:after="0" w:line="192" w:lineRule="auto"/>
              <w:jc w:val="center"/>
              <w:rPr>
                <w:rFonts w:ascii="Times New Roman" w:hAnsi="Times New Roman"/>
                <w:sz w:val="24"/>
                <w:szCs w:val="24"/>
                <w:lang w:eastAsia="ru-RU"/>
              </w:rPr>
            </w:pPr>
          </w:p>
        </w:tc>
        <w:tc>
          <w:tcPr>
            <w:tcW w:w="3327" w:type="dxa"/>
            <w:vMerge/>
            <w:tcBorders>
              <w:top w:val="nil"/>
              <w:left w:val="single" w:sz="4" w:space="0" w:color="auto"/>
              <w:bottom w:val="single" w:sz="4" w:space="0" w:color="auto"/>
              <w:right w:val="single" w:sz="4" w:space="0" w:color="auto"/>
            </w:tcBorders>
            <w:shd w:val="clear" w:color="auto" w:fill="FFC000"/>
            <w:vAlign w:val="bottom"/>
          </w:tcPr>
          <w:p w:rsidR="00CC4456" w:rsidRPr="00A27131" w:rsidRDefault="00CC4456" w:rsidP="007727CB">
            <w:pPr>
              <w:spacing w:after="0" w:line="192" w:lineRule="auto"/>
              <w:jc w:val="center"/>
              <w:rPr>
                <w:rFonts w:ascii="Times New Roman" w:hAnsi="Times New Roman"/>
                <w:b/>
                <w:bCs/>
                <w:sz w:val="24"/>
                <w:szCs w:val="24"/>
                <w:lang w:eastAsia="ru-RU"/>
              </w:rPr>
            </w:pPr>
          </w:p>
        </w:tc>
        <w:tc>
          <w:tcPr>
            <w:tcW w:w="1151" w:type="dxa"/>
            <w:vMerge/>
            <w:tcBorders>
              <w:top w:val="nil"/>
              <w:left w:val="single" w:sz="4" w:space="0" w:color="auto"/>
              <w:bottom w:val="single" w:sz="4" w:space="0" w:color="auto"/>
              <w:right w:val="single" w:sz="4" w:space="0" w:color="auto"/>
            </w:tcBorders>
            <w:shd w:val="clear" w:color="auto" w:fill="FFC000"/>
            <w:vAlign w:val="bottom"/>
          </w:tcPr>
          <w:p w:rsidR="00CC4456" w:rsidRPr="00A27131" w:rsidRDefault="00CC4456" w:rsidP="007727CB">
            <w:pPr>
              <w:spacing w:after="0" w:line="192" w:lineRule="auto"/>
              <w:jc w:val="center"/>
              <w:rPr>
                <w:rFonts w:ascii="Times New Roman" w:hAnsi="Times New Roman"/>
                <w:b/>
                <w:sz w:val="24"/>
                <w:szCs w:val="24"/>
                <w:lang w:eastAsia="ru-RU"/>
              </w:rPr>
            </w:pPr>
          </w:p>
        </w:tc>
        <w:tc>
          <w:tcPr>
            <w:tcW w:w="1209" w:type="dxa"/>
            <w:vMerge/>
            <w:tcBorders>
              <w:top w:val="nil"/>
              <w:left w:val="single" w:sz="4" w:space="0" w:color="auto"/>
              <w:bottom w:val="single" w:sz="4" w:space="0" w:color="auto"/>
              <w:right w:val="single" w:sz="4" w:space="0" w:color="auto"/>
            </w:tcBorders>
            <w:shd w:val="clear" w:color="auto" w:fill="FFC000"/>
            <w:vAlign w:val="bottom"/>
          </w:tcPr>
          <w:p w:rsidR="00CC4456" w:rsidRPr="00A27131" w:rsidRDefault="00CC4456" w:rsidP="007727CB">
            <w:pPr>
              <w:spacing w:after="0" w:line="192" w:lineRule="auto"/>
              <w:jc w:val="center"/>
              <w:rPr>
                <w:rFonts w:ascii="Times New Roman" w:hAnsi="Times New Roman"/>
                <w:b/>
                <w:sz w:val="24"/>
                <w:szCs w:val="24"/>
                <w:lang w:eastAsia="ru-RU"/>
              </w:rPr>
            </w:pPr>
          </w:p>
        </w:tc>
        <w:tc>
          <w:tcPr>
            <w:tcW w:w="2117" w:type="dxa"/>
            <w:gridSpan w:val="3"/>
            <w:vMerge/>
            <w:tcBorders>
              <w:top w:val="nil"/>
              <w:left w:val="single" w:sz="4" w:space="0" w:color="auto"/>
              <w:bottom w:val="single" w:sz="4" w:space="0" w:color="auto"/>
              <w:right w:val="single" w:sz="4" w:space="0" w:color="auto"/>
            </w:tcBorders>
            <w:shd w:val="clear" w:color="auto" w:fill="FFC000"/>
            <w:vAlign w:val="bottom"/>
          </w:tcPr>
          <w:p w:rsidR="00CC4456" w:rsidRPr="00A27131" w:rsidRDefault="00CC4456" w:rsidP="007727CB">
            <w:pPr>
              <w:spacing w:after="0" w:line="192" w:lineRule="auto"/>
              <w:jc w:val="center"/>
              <w:rPr>
                <w:rFonts w:ascii="Times New Roman" w:hAnsi="Times New Roman"/>
                <w:b/>
                <w:sz w:val="24"/>
                <w:szCs w:val="24"/>
                <w:lang w:eastAsia="ru-RU"/>
              </w:rPr>
            </w:pPr>
          </w:p>
        </w:tc>
        <w:tc>
          <w:tcPr>
            <w:tcW w:w="906" w:type="dxa"/>
            <w:vMerge/>
            <w:tcBorders>
              <w:top w:val="nil"/>
              <w:left w:val="single" w:sz="4" w:space="0" w:color="auto"/>
              <w:bottom w:val="single" w:sz="4" w:space="0" w:color="auto"/>
              <w:right w:val="single" w:sz="4" w:space="0" w:color="auto"/>
            </w:tcBorders>
            <w:shd w:val="clear" w:color="auto" w:fill="FFC000"/>
            <w:vAlign w:val="bottom"/>
          </w:tcPr>
          <w:p w:rsidR="00CC4456" w:rsidRPr="00A27131" w:rsidRDefault="00CC4456" w:rsidP="007727CB">
            <w:pPr>
              <w:spacing w:after="0" w:line="192" w:lineRule="auto"/>
              <w:jc w:val="center"/>
              <w:rPr>
                <w:rFonts w:ascii="Times New Roman" w:hAnsi="Times New Roman"/>
                <w:sz w:val="24"/>
                <w:szCs w:val="24"/>
                <w:lang w:eastAsia="ru-RU"/>
              </w:rPr>
            </w:pPr>
          </w:p>
        </w:tc>
        <w:tc>
          <w:tcPr>
            <w:tcW w:w="493" w:type="dxa"/>
            <w:vMerge/>
            <w:tcBorders>
              <w:top w:val="nil"/>
              <w:left w:val="single" w:sz="4" w:space="0" w:color="auto"/>
              <w:bottom w:val="single" w:sz="4" w:space="0" w:color="auto"/>
              <w:right w:val="single" w:sz="4" w:space="0" w:color="auto"/>
            </w:tcBorders>
            <w:shd w:val="clear" w:color="auto" w:fill="FFC000"/>
            <w:vAlign w:val="bottom"/>
          </w:tcPr>
          <w:p w:rsidR="00CC4456" w:rsidRPr="00A27131" w:rsidRDefault="00CC4456" w:rsidP="007727CB">
            <w:pPr>
              <w:spacing w:after="0" w:line="192" w:lineRule="auto"/>
              <w:jc w:val="center"/>
              <w:rPr>
                <w:rFonts w:ascii="Times New Roman" w:hAnsi="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33</w:t>
            </w:r>
          </w:p>
        </w:tc>
        <w:tc>
          <w:tcPr>
            <w:tcW w:w="796"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33</w:t>
            </w:r>
          </w:p>
        </w:tc>
        <w:tc>
          <w:tcPr>
            <w:tcW w:w="931"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33</w:t>
            </w:r>
          </w:p>
        </w:tc>
        <w:tc>
          <w:tcPr>
            <w:tcW w:w="767"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33</w:t>
            </w:r>
          </w:p>
        </w:tc>
        <w:tc>
          <w:tcPr>
            <w:tcW w:w="1151" w:type="dxa"/>
            <w:tcBorders>
              <w:top w:val="single" w:sz="4" w:space="0" w:color="auto"/>
              <w:left w:val="single" w:sz="4" w:space="0" w:color="auto"/>
              <w:bottom w:val="single" w:sz="4" w:space="0" w:color="auto"/>
              <w:right w:val="single" w:sz="4" w:space="0" w:color="auto"/>
            </w:tcBorders>
            <w:shd w:val="clear" w:color="auto" w:fill="FFC000"/>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33</w:t>
            </w:r>
          </w:p>
        </w:tc>
      </w:tr>
      <w:tr w:rsidR="00CC4456" w:rsidRPr="00A27131" w:rsidTr="007727CB">
        <w:trPr>
          <w:trHeight w:val="256"/>
        </w:trPr>
        <w:tc>
          <w:tcPr>
            <w:tcW w:w="1678" w:type="dxa"/>
            <w:tcBorders>
              <w:top w:val="single" w:sz="4" w:space="0" w:color="auto"/>
              <w:left w:val="single" w:sz="4" w:space="0" w:color="auto"/>
              <w:bottom w:val="single" w:sz="4" w:space="0" w:color="auto"/>
              <w:right w:val="single" w:sz="4" w:space="0" w:color="auto"/>
            </w:tcBorders>
            <w:shd w:val="clear" w:color="auto" w:fill="92D050"/>
            <w:vAlign w:val="bottom"/>
          </w:tcPr>
          <w:p w:rsidR="00CC4456" w:rsidRPr="00A27131" w:rsidRDefault="00CC4456" w:rsidP="007727CB">
            <w:pPr>
              <w:spacing w:after="0" w:line="192" w:lineRule="auto"/>
              <w:jc w:val="center"/>
              <w:rPr>
                <w:rFonts w:ascii="Times New Roman" w:hAnsi="Times New Roman"/>
                <w:sz w:val="24"/>
                <w:szCs w:val="24"/>
                <w:lang w:eastAsia="ru-RU"/>
              </w:rPr>
            </w:pPr>
          </w:p>
        </w:tc>
        <w:tc>
          <w:tcPr>
            <w:tcW w:w="3327" w:type="dxa"/>
            <w:tcBorders>
              <w:top w:val="single" w:sz="4" w:space="0" w:color="auto"/>
              <w:left w:val="single" w:sz="4" w:space="0" w:color="auto"/>
              <w:bottom w:val="single" w:sz="4" w:space="0" w:color="auto"/>
              <w:right w:val="single" w:sz="4" w:space="0" w:color="auto"/>
            </w:tcBorders>
            <w:shd w:val="clear" w:color="auto" w:fill="92D050"/>
            <w:vAlign w:val="bottom"/>
          </w:tcPr>
          <w:p w:rsidR="00CC4456" w:rsidRPr="00A27131" w:rsidRDefault="00CC4456" w:rsidP="007727CB">
            <w:pPr>
              <w:spacing w:after="0" w:line="192" w:lineRule="auto"/>
              <w:jc w:val="center"/>
              <w:rPr>
                <w:rFonts w:ascii="Times New Roman" w:hAnsi="Times New Roman"/>
                <w:b/>
                <w:bCs/>
                <w:sz w:val="24"/>
                <w:szCs w:val="24"/>
                <w:lang w:eastAsia="ru-RU"/>
              </w:rPr>
            </w:pPr>
            <w:r w:rsidRPr="00A27131">
              <w:rPr>
                <w:rFonts w:ascii="Times New Roman" w:hAnsi="Times New Roman"/>
                <w:b/>
                <w:bCs/>
                <w:sz w:val="24"/>
                <w:szCs w:val="24"/>
                <w:lang w:eastAsia="ru-RU"/>
              </w:rPr>
              <w:t>Обязательная часть</w:t>
            </w:r>
          </w:p>
        </w:tc>
        <w:tc>
          <w:tcPr>
            <w:tcW w:w="1151" w:type="dxa"/>
            <w:tcBorders>
              <w:top w:val="single" w:sz="4" w:space="0" w:color="auto"/>
              <w:left w:val="single" w:sz="4" w:space="0" w:color="auto"/>
              <w:bottom w:val="single" w:sz="4" w:space="0" w:color="auto"/>
              <w:right w:val="single" w:sz="4" w:space="0" w:color="auto"/>
            </w:tcBorders>
            <w:shd w:val="clear" w:color="auto" w:fill="92D050"/>
            <w:vAlign w:val="center"/>
          </w:tcPr>
          <w:p w:rsidR="00CC4456" w:rsidRPr="00A27131" w:rsidRDefault="00CC4456" w:rsidP="007727CB">
            <w:pPr>
              <w:spacing w:after="0" w:line="192" w:lineRule="auto"/>
              <w:jc w:val="center"/>
              <w:rPr>
                <w:rFonts w:ascii="Times New Roman" w:hAnsi="Times New Roman"/>
                <w:b/>
                <w:bCs/>
                <w:sz w:val="24"/>
                <w:szCs w:val="24"/>
                <w:lang w:eastAsia="ru-RU"/>
              </w:rPr>
            </w:pPr>
            <w:r w:rsidRPr="00A27131">
              <w:rPr>
                <w:rFonts w:ascii="Times New Roman" w:hAnsi="Times New Roman"/>
                <w:b/>
                <w:bCs/>
                <w:sz w:val="24"/>
                <w:szCs w:val="24"/>
                <w:lang w:eastAsia="ru-RU"/>
              </w:rPr>
              <w:t>2491</w:t>
            </w:r>
          </w:p>
        </w:tc>
        <w:tc>
          <w:tcPr>
            <w:tcW w:w="1209" w:type="dxa"/>
            <w:tcBorders>
              <w:top w:val="single" w:sz="4" w:space="0" w:color="auto"/>
              <w:left w:val="single" w:sz="4" w:space="0" w:color="auto"/>
              <w:bottom w:val="single" w:sz="4" w:space="0" w:color="auto"/>
              <w:right w:val="single" w:sz="4" w:space="0" w:color="auto"/>
            </w:tcBorders>
            <w:shd w:val="clear" w:color="auto" w:fill="92D050"/>
            <w:vAlign w:val="center"/>
          </w:tcPr>
          <w:p w:rsidR="00CC4456" w:rsidRPr="00A27131" w:rsidRDefault="00CC4456" w:rsidP="007727CB">
            <w:pPr>
              <w:spacing w:after="0" w:line="192" w:lineRule="auto"/>
              <w:jc w:val="center"/>
              <w:rPr>
                <w:rFonts w:ascii="Times New Roman" w:hAnsi="Times New Roman"/>
                <w:b/>
                <w:bCs/>
                <w:sz w:val="24"/>
                <w:szCs w:val="24"/>
                <w:lang w:eastAsia="ru-RU"/>
              </w:rPr>
            </w:pPr>
            <w:r w:rsidRPr="00A27131">
              <w:rPr>
                <w:rFonts w:ascii="Times New Roman" w:hAnsi="Times New Roman"/>
                <w:b/>
                <w:bCs/>
                <w:sz w:val="24"/>
                <w:szCs w:val="24"/>
                <w:lang w:eastAsia="ru-RU"/>
              </w:rPr>
              <w:t>1303,5</w:t>
            </w:r>
          </w:p>
        </w:tc>
        <w:tc>
          <w:tcPr>
            <w:tcW w:w="2117" w:type="dxa"/>
            <w:gridSpan w:val="3"/>
            <w:tcBorders>
              <w:top w:val="single" w:sz="4" w:space="0" w:color="auto"/>
              <w:left w:val="single" w:sz="4" w:space="0" w:color="auto"/>
              <w:bottom w:val="single" w:sz="4" w:space="0" w:color="auto"/>
              <w:right w:val="single" w:sz="4" w:space="0" w:color="auto"/>
            </w:tcBorders>
            <w:shd w:val="clear" w:color="auto" w:fill="92D050"/>
            <w:vAlign w:val="bottom"/>
          </w:tcPr>
          <w:p w:rsidR="00CC4456" w:rsidRPr="00A27131" w:rsidRDefault="00CC4456" w:rsidP="007727CB">
            <w:pPr>
              <w:spacing w:after="0" w:line="192" w:lineRule="auto"/>
              <w:jc w:val="center"/>
              <w:rPr>
                <w:rFonts w:ascii="Times New Roman" w:hAnsi="Times New Roman"/>
                <w:b/>
                <w:sz w:val="24"/>
                <w:szCs w:val="24"/>
                <w:lang w:eastAsia="ru-RU"/>
              </w:rPr>
            </w:pPr>
            <w:r w:rsidRPr="00A27131">
              <w:rPr>
                <w:rFonts w:ascii="Times New Roman" w:hAnsi="Times New Roman"/>
                <w:b/>
                <w:sz w:val="24"/>
                <w:szCs w:val="24"/>
                <w:lang w:eastAsia="ru-RU"/>
              </w:rPr>
              <w:t>1187,5</w:t>
            </w:r>
          </w:p>
        </w:tc>
        <w:tc>
          <w:tcPr>
            <w:tcW w:w="906" w:type="dxa"/>
            <w:tcBorders>
              <w:top w:val="single" w:sz="4" w:space="0" w:color="auto"/>
              <w:left w:val="single" w:sz="4" w:space="0" w:color="auto"/>
              <w:bottom w:val="single" w:sz="4" w:space="0" w:color="auto"/>
              <w:right w:val="single" w:sz="4" w:space="0" w:color="auto"/>
            </w:tcBorders>
            <w:shd w:val="clear" w:color="auto" w:fill="92D050"/>
            <w:vAlign w:val="bottom"/>
          </w:tcPr>
          <w:p w:rsidR="00CC4456" w:rsidRPr="00A27131" w:rsidRDefault="00CC4456" w:rsidP="007727CB">
            <w:pPr>
              <w:spacing w:after="0" w:line="192" w:lineRule="auto"/>
              <w:jc w:val="center"/>
              <w:rPr>
                <w:rFonts w:ascii="Times New Roman" w:hAnsi="Times New Roman"/>
                <w:sz w:val="24"/>
                <w:szCs w:val="24"/>
                <w:lang w:eastAsia="ru-RU"/>
              </w:rPr>
            </w:pPr>
          </w:p>
        </w:tc>
        <w:tc>
          <w:tcPr>
            <w:tcW w:w="493" w:type="dxa"/>
            <w:tcBorders>
              <w:top w:val="single" w:sz="4" w:space="0" w:color="auto"/>
              <w:left w:val="single" w:sz="4" w:space="0" w:color="auto"/>
              <w:bottom w:val="single" w:sz="4" w:space="0" w:color="auto"/>
              <w:right w:val="single" w:sz="4" w:space="0" w:color="auto"/>
            </w:tcBorders>
            <w:shd w:val="clear" w:color="auto" w:fill="92D050"/>
            <w:vAlign w:val="bottom"/>
          </w:tcPr>
          <w:p w:rsidR="00CC4456" w:rsidRPr="00A27131" w:rsidRDefault="00CC4456" w:rsidP="007727CB">
            <w:pPr>
              <w:spacing w:after="0" w:line="192" w:lineRule="auto"/>
              <w:jc w:val="center"/>
              <w:rPr>
                <w:rFonts w:ascii="Times New Roman" w:hAnsi="Times New Roman"/>
                <w:sz w:val="24"/>
                <w:szCs w:val="24"/>
                <w:lang w:eastAsia="ru-RU"/>
              </w:rPr>
            </w:pPr>
          </w:p>
        </w:tc>
        <w:tc>
          <w:tcPr>
            <w:tcW w:w="4775" w:type="dxa"/>
            <w:gridSpan w:val="8"/>
            <w:tcBorders>
              <w:top w:val="single" w:sz="4" w:space="0" w:color="auto"/>
              <w:left w:val="single" w:sz="4" w:space="0" w:color="auto"/>
              <w:bottom w:val="single" w:sz="4" w:space="0" w:color="auto"/>
              <w:right w:val="single" w:sz="4" w:space="0" w:color="auto"/>
            </w:tcBorders>
            <w:shd w:val="clear" w:color="auto" w:fill="92D050"/>
            <w:noWrap/>
            <w:vAlign w:val="bottom"/>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Недельная нагрузка в часах</w:t>
            </w:r>
          </w:p>
        </w:tc>
      </w:tr>
      <w:tr w:rsidR="00CC4456" w:rsidRPr="00A27131" w:rsidTr="007727CB">
        <w:trPr>
          <w:trHeight w:val="319"/>
        </w:trPr>
        <w:tc>
          <w:tcPr>
            <w:tcW w:w="1678" w:type="dxa"/>
            <w:tcBorders>
              <w:top w:val="single" w:sz="4" w:space="0" w:color="auto"/>
              <w:left w:val="single" w:sz="4" w:space="0" w:color="auto"/>
              <w:bottom w:val="single" w:sz="4" w:space="0" w:color="auto"/>
              <w:right w:val="single" w:sz="4" w:space="0" w:color="auto"/>
            </w:tcBorders>
            <w:shd w:val="clear" w:color="auto" w:fill="92D050"/>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ПО.01.</w:t>
            </w:r>
          </w:p>
        </w:tc>
        <w:tc>
          <w:tcPr>
            <w:tcW w:w="3327" w:type="dxa"/>
            <w:tcBorders>
              <w:top w:val="single" w:sz="4" w:space="0" w:color="auto"/>
              <w:left w:val="single" w:sz="4" w:space="0" w:color="auto"/>
              <w:bottom w:val="single" w:sz="4" w:space="0" w:color="auto"/>
              <w:right w:val="single" w:sz="4" w:space="0" w:color="auto"/>
            </w:tcBorders>
            <w:shd w:val="clear" w:color="auto" w:fill="92D050"/>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Музыкальное исполнительство</w:t>
            </w:r>
          </w:p>
        </w:tc>
        <w:tc>
          <w:tcPr>
            <w:tcW w:w="1151" w:type="dxa"/>
            <w:tcBorders>
              <w:top w:val="single" w:sz="4" w:space="0" w:color="auto"/>
              <w:left w:val="single" w:sz="4" w:space="0" w:color="auto"/>
              <w:bottom w:val="single" w:sz="4" w:space="0" w:color="auto"/>
              <w:right w:val="single" w:sz="4" w:space="0" w:color="auto"/>
            </w:tcBorders>
            <w:shd w:val="clear" w:color="auto" w:fill="92D050"/>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1584</w:t>
            </w:r>
          </w:p>
        </w:tc>
        <w:tc>
          <w:tcPr>
            <w:tcW w:w="1209" w:type="dxa"/>
            <w:tcBorders>
              <w:top w:val="single" w:sz="4" w:space="0" w:color="auto"/>
              <w:left w:val="single" w:sz="4" w:space="0" w:color="auto"/>
              <w:bottom w:val="single" w:sz="4" w:space="0" w:color="auto"/>
              <w:right w:val="single" w:sz="4" w:space="0" w:color="auto"/>
            </w:tcBorders>
            <w:shd w:val="clear" w:color="auto" w:fill="92D050"/>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973,5</w:t>
            </w:r>
          </w:p>
        </w:tc>
        <w:tc>
          <w:tcPr>
            <w:tcW w:w="211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610,5</w:t>
            </w:r>
          </w:p>
        </w:tc>
        <w:tc>
          <w:tcPr>
            <w:tcW w:w="906" w:type="dxa"/>
            <w:tcBorders>
              <w:top w:val="single" w:sz="4" w:space="0" w:color="auto"/>
              <w:left w:val="single" w:sz="4" w:space="0" w:color="auto"/>
              <w:bottom w:val="single" w:sz="4" w:space="0" w:color="auto"/>
              <w:right w:val="single" w:sz="4" w:space="0" w:color="auto"/>
            </w:tcBorders>
            <w:shd w:val="clear" w:color="auto" w:fill="92D050"/>
          </w:tcPr>
          <w:p w:rsidR="00CC4456" w:rsidRPr="00A27131" w:rsidRDefault="00CC4456" w:rsidP="007727CB">
            <w:pPr>
              <w:spacing w:after="0" w:line="192" w:lineRule="auto"/>
              <w:jc w:val="center"/>
              <w:rPr>
                <w:rFonts w:ascii="Times New Roman" w:hAnsi="Times New Roman"/>
                <w:b/>
                <w:bCs/>
                <w:iCs/>
                <w:sz w:val="24"/>
                <w:szCs w:val="24"/>
                <w:lang w:eastAsia="ru-RU"/>
              </w:rPr>
            </w:pPr>
          </w:p>
        </w:tc>
        <w:tc>
          <w:tcPr>
            <w:tcW w:w="493" w:type="dxa"/>
            <w:tcBorders>
              <w:top w:val="single" w:sz="4" w:space="0" w:color="auto"/>
              <w:left w:val="single" w:sz="4" w:space="0" w:color="auto"/>
              <w:bottom w:val="single" w:sz="4" w:space="0" w:color="auto"/>
              <w:right w:val="single" w:sz="4" w:space="0" w:color="auto"/>
            </w:tcBorders>
            <w:shd w:val="clear" w:color="auto" w:fill="92D050"/>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shd w:val="clear" w:color="auto" w:fill="92D050"/>
            <w:vAlign w:val="center"/>
          </w:tcPr>
          <w:p w:rsidR="00CC4456" w:rsidRPr="00A27131" w:rsidRDefault="00CC4456" w:rsidP="007727CB">
            <w:pPr>
              <w:spacing w:after="0" w:line="192" w:lineRule="auto"/>
              <w:jc w:val="center"/>
              <w:rPr>
                <w:rFonts w:ascii="Times New Roman" w:hAnsi="Times New Roman"/>
                <w:b/>
                <w:bCs/>
                <w:i/>
                <w:iCs/>
                <w:sz w:val="24"/>
                <w:szCs w:val="24"/>
                <w:lang w:eastAsia="ru-RU"/>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CC4456" w:rsidRPr="00A27131" w:rsidRDefault="00CC4456" w:rsidP="007727CB">
            <w:pPr>
              <w:spacing w:after="0" w:line="192" w:lineRule="auto"/>
              <w:jc w:val="center"/>
              <w:rPr>
                <w:rFonts w:ascii="Times New Roman" w:hAnsi="Times New Roman"/>
                <w:b/>
                <w:bCs/>
                <w:i/>
                <w:iCs/>
                <w:sz w:val="24"/>
                <w:szCs w:val="24"/>
                <w:lang w:eastAsia="ru-RU"/>
              </w:rPr>
            </w:pPr>
          </w:p>
        </w:tc>
        <w:tc>
          <w:tcPr>
            <w:tcW w:w="93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CC4456" w:rsidRPr="00A27131" w:rsidRDefault="00CC4456" w:rsidP="007727CB">
            <w:pPr>
              <w:spacing w:after="0" w:line="192" w:lineRule="auto"/>
              <w:jc w:val="center"/>
              <w:rPr>
                <w:rFonts w:ascii="Times New Roman" w:hAnsi="Times New Roman"/>
                <w:b/>
                <w:bCs/>
                <w:i/>
                <w:iCs/>
                <w:sz w:val="24"/>
                <w:szCs w:val="24"/>
                <w:lang w:eastAsia="ru-RU"/>
              </w:rPr>
            </w:pPr>
          </w:p>
        </w:tc>
        <w:tc>
          <w:tcPr>
            <w:tcW w:w="7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CC4456" w:rsidRPr="00A27131" w:rsidRDefault="00CC4456" w:rsidP="007727CB">
            <w:pPr>
              <w:spacing w:after="0" w:line="192" w:lineRule="auto"/>
              <w:jc w:val="center"/>
              <w:rPr>
                <w:rFonts w:ascii="Times New Roman" w:hAnsi="Times New Roman"/>
                <w:b/>
                <w:bCs/>
                <w:i/>
                <w:iCs/>
                <w:sz w:val="24"/>
                <w:szCs w:val="24"/>
                <w:lang w:eastAsia="ru-RU"/>
              </w:rPr>
            </w:pPr>
          </w:p>
        </w:tc>
        <w:tc>
          <w:tcPr>
            <w:tcW w:w="1151" w:type="dxa"/>
            <w:tcBorders>
              <w:top w:val="single" w:sz="4" w:space="0" w:color="auto"/>
              <w:left w:val="single" w:sz="4" w:space="0" w:color="auto"/>
              <w:bottom w:val="single" w:sz="4" w:space="0" w:color="auto"/>
              <w:right w:val="single" w:sz="4" w:space="0" w:color="auto"/>
            </w:tcBorders>
            <w:shd w:val="clear" w:color="auto" w:fill="92D050"/>
            <w:vAlign w:val="center"/>
          </w:tcPr>
          <w:p w:rsidR="00CC4456" w:rsidRPr="00A27131" w:rsidRDefault="00CC4456" w:rsidP="007727CB">
            <w:pPr>
              <w:spacing w:after="0" w:line="192" w:lineRule="auto"/>
              <w:jc w:val="center"/>
              <w:rPr>
                <w:rFonts w:ascii="Times New Roman" w:hAnsi="Times New Roman"/>
                <w:b/>
                <w:bCs/>
                <w:i/>
                <w:iCs/>
                <w:sz w:val="24"/>
                <w:szCs w:val="24"/>
                <w:lang w:eastAsia="ru-RU"/>
              </w:rPr>
            </w:pPr>
          </w:p>
        </w:tc>
      </w:tr>
      <w:tr w:rsidR="00CC4456" w:rsidRPr="00A27131" w:rsidTr="007727CB">
        <w:trPr>
          <w:trHeight w:val="304"/>
        </w:trPr>
        <w:tc>
          <w:tcPr>
            <w:tcW w:w="1678"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ПО.01.УП.01</w:t>
            </w:r>
          </w:p>
        </w:tc>
        <w:tc>
          <w:tcPr>
            <w:tcW w:w="3327"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rPr>
                <w:rFonts w:ascii="Times New Roman" w:hAnsi="Times New Roman"/>
                <w:sz w:val="24"/>
                <w:szCs w:val="24"/>
                <w:vertAlign w:val="superscript"/>
                <w:lang w:eastAsia="ru-RU"/>
              </w:rPr>
            </w:pPr>
            <w:r w:rsidRPr="00A27131">
              <w:rPr>
                <w:rFonts w:ascii="Times New Roman" w:hAnsi="Times New Roman"/>
                <w:sz w:val="24"/>
                <w:szCs w:val="24"/>
                <w:lang w:eastAsia="ru-RU"/>
              </w:rPr>
              <w:t xml:space="preserve">Специальность </w:t>
            </w:r>
            <w:r w:rsidRPr="00A27131">
              <w:rPr>
                <w:rFonts w:ascii="Times New Roman" w:hAnsi="Times New Roman"/>
                <w:b/>
                <w:sz w:val="24"/>
                <w:szCs w:val="24"/>
                <w:vertAlign w:val="superscript"/>
                <w:lang w:eastAsia="ru-RU"/>
              </w:rPr>
              <w:t>3</w:t>
            </w:r>
            <w:r w:rsidRPr="00A27131">
              <w:rPr>
                <w:rFonts w:ascii="Times New Roman" w:hAnsi="Times New Roman"/>
                <w:sz w:val="24"/>
                <w:szCs w:val="24"/>
                <w:vertAlign w:val="superscript"/>
                <w:lang w:eastAsia="ru-RU"/>
              </w:rPr>
              <w:t>)</w:t>
            </w:r>
          </w:p>
        </w:tc>
        <w:tc>
          <w:tcPr>
            <w:tcW w:w="1151"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924</w:t>
            </w:r>
          </w:p>
        </w:tc>
        <w:tc>
          <w:tcPr>
            <w:tcW w:w="1209"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561</w:t>
            </w: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363</w:t>
            </w: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1,3,5,7</w:t>
            </w:r>
          </w:p>
        </w:tc>
        <w:tc>
          <w:tcPr>
            <w:tcW w:w="493"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bCs/>
                <w:sz w:val="24"/>
                <w:szCs w:val="24"/>
                <w:lang w:eastAsia="ru-RU"/>
              </w:rPr>
              <w:t>2,4,6,8</w:t>
            </w:r>
          </w:p>
        </w:tc>
        <w:tc>
          <w:tcPr>
            <w:tcW w:w="1128"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Symbol" w:hAnsi="Symbol" w:cs="Arial CYR"/>
                <w:sz w:val="24"/>
                <w:szCs w:val="24"/>
                <w:lang w:eastAsia="ru-RU"/>
              </w:rPr>
              <w:t></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2</w:t>
            </w:r>
          </w:p>
        </w:tc>
        <w:tc>
          <w:tcPr>
            <w:tcW w:w="931"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2</w:t>
            </w:r>
          </w:p>
        </w:tc>
        <w:tc>
          <w:tcPr>
            <w:tcW w:w="767"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2,5</w:t>
            </w:r>
          </w:p>
        </w:tc>
        <w:tc>
          <w:tcPr>
            <w:tcW w:w="1151"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2,5</w:t>
            </w:r>
          </w:p>
        </w:tc>
      </w:tr>
      <w:tr w:rsidR="00CC4456" w:rsidRPr="00A27131" w:rsidTr="007727CB">
        <w:trPr>
          <w:trHeight w:val="304"/>
        </w:trPr>
        <w:tc>
          <w:tcPr>
            <w:tcW w:w="1678"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ПО.01.УП.02</w:t>
            </w:r>
          </w:p>
        </w:tc>
        <w:tc>
          <w:tcPr>
            <w:tcW w:w="3327"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rPr>
                <w:rFonts w:ascii="Times New Roman" w:hAnsi="Times New Roman"/>
                <w:sz w:val="24"/>
                <w:szCs w:val="24"/>
                <w:vertAlign w:val="superscript"/>
                <w:lang w:eastAsia="ru-RU"/>
              </w:rPr>
            </w:pPr>
            <w:r w:rsidRPr="00A27131">
              <w:rPr>
                <w:rFonts w:ascii="Times New Roman" w:hAnsi="Times New Roman"/>
                <w:sz w:val="24"/>
                <w:szCs w:val="24"/>
                <w:lang w:eastAsia="ru-RU"/>
              </w:rPr>
              <w:t>Ансамбль</w:t>
            </w:r>
            <w:r w:rsidRPr="00A27131">
              <w:rPr>
                <w:rFonts w:ascii="Times New Roman" w:hAnsi="Times New Roman"/>
                <w:b/>
                <w:sz w:val="24"/>
                <w:szCs w:val="24"/>
                <w:vertAlign w:val="superscript"/>
                <w:lang w:eastAsia="ru-RU"/>
              </w:rPr>
              <w:t>4</w:t>
            </w:r>
            <w:r w:rsidRPr="00A27131">
              <w:rPr>
                <w:rFonts w:ascii="Times New Roman" w:hAnsi="Times New Roman"/>
                <w:sz w:val="24"/>
                <w:szCs w:val="24"/>
                <w:vertAlign w:val="superscript"/>
                <w:lang w:eastAsia="ru-RU"/>
              </w:rPr>
              <w:t>)</w:t>
            </w:r>
          </w:p>
        </w:tc>
        <w:tc>
          <w:tcPr>
            <w:tcW w:w="1151"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264</w:t>
            </w:r>
          </w:p>
        </w:tc>
        <w:tc>
          <w:tcPr>
            <w:tcW w:w="1209"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132</w:t>
            </w: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132</w:t>
            </w: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4,6,8</w:t>
            </w:r>
          </w:p>
        </w:tc>
        <w:tc>
          <w:tcPr>
            <w:tcW w:w="493"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Symbol" w:hAnsi="Symbol" w:cs="Arial CYR"/>
                <w:sz w:val="24"/>
                <w:szCs w:val="24"/>
                <w:lang w:eastAsia="ru-RU"/>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Symbol" w:hAnsi="Symbol" w:cs="Arial CYR"/>
                <w:sz w:val="24"/>
                <w:szCs w:val="24"/>
                <w:lang w:eastAsia="ru-RU"/>
              </w:rPr>
            </w:pPr>
            <w:r w:rsidRPr="00A27131">
              <w:rPr>
                <w:rFonts w:ascii="Symbol" w:hAnsi="Symbol" w:cs="Arial CYR"/>
                <w:sz w:val="24"/>
                <w:szCs w:val="24"/>
                <w:lang w:eastAsia="ru-RU"/>
              </w:rPr>
              <w:t></w:t>
            </w:r>
          </w:p>
        </w:tc>
        <w:tc>
          <w:tcPr>
            <w:tcW w:w="931"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w:t>
            </w:r>
          </w:p>
        </w:tc>
        <w:tc>
          <w:tcPr>
            <w:tcW w:w="767"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w:t>
            </w:r>
          </w:p>
        </w:tc>
        <w:tc>
          <w:tcPr>
            <w:tcW w:w="1151"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w:t>
            </w:r>
          </w:p>
        </w:tc>
      </w:tr>
      <w:tr w:rsidR="00CC4456" w:rsidRPr="00A27131" w:rsidTr="007727CB">
        <w:trPr>
          <w:trHeight w:val="304"/>
        </w:trPr>
        <w:tc>
          <w:tcPr>
            <w:tcW w:w="1678"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ПО.01.УП.03</w:t>
            </w:r>
          </w:p>
        </w:tc>
        <w:tc>
          <w:tcPr>
            <w:tcW w:w="3327"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rPr>
                <w:rFonts w:ascii="Times New Roman" w:hAnsi="Times New Roman"/>
                <w:sz w:val="24"/>
                <w:szCs w:val="24"/>
                <w:lang w:eastAsia="ru-RU"/>
              </w:rPr>
            </w:pPr>
            <w:r w:rsidRPr="00A27131">
              <w:rPr>
                <w:rFonts w:ascii="Times New Roman" w:hAnsi="Times New Roman"/>
                <w:sz w:val="24"/>
                <w:szCs w:val="24"/>
                <w:lang w:eastAsia="ru-RU"/>
              </w:rPr>
              <w:t>Фортепиано</w:t>
            </w:r>
          </w:p>
        </w:tc>
        <w:tc>
          <w:tcPr>
            <w:tcW w:w="1151"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346,5</w:t>
            </w:r>
          </w:p>
        </w:tc>
        <w:tc>
          <w:tcPr>
            <w:tcW w:w="1209"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264</w:t>
            </w: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82,5</w:t>
            </w: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4,6,8,</w:t>
            </w:r>
          </w:p>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10</w:t>
            </w:r>
          </w:p>
        </w:tc>
        <w:tc>
          <w:tcPr>
            <w:tcW w:w="493"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Symbol" w:hAnsi="Symbol" w:cs="Arial CYR"/>
                <w:sz w:val="24"/>
                <w:szCs w:val="24"/>
                <w:lang w:eastAsia="ru-RU"/>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Symbol" w:hAnsi="Symbol" w:cs="Arial CYR"/>
                <w:sz w:val="24"/>
                <w:szCs w:val="24"/>
                <w:lang w:eastAsia="ru-RU"/>
              </w:rPr>
            </w:pPr>
            <w:r w:rsidRPr="00A27131">
              <w:rPr>
                <w:rFonts w:ascii="Symbol" w:hAnsi="Symbol" w:cs="Arial CYR"/>
                <w:sz w:val="24"/>
                <w:szCs w:val="24"/>
                <w:lang w:eastAsia="ru-RU"/>
              </w:rPr>
              <w:t></w:t>
            </w:r>
            <w:r w:rsidRPr="00A27131">
              <w:rPr>
                <w:rFonts w:ascii="Symbol" w:hAnsi="Symbol" w:cs="Arial CYR"/>
                <w:sz w:val="24"/>
                <w:szCs w:val="24"/>
                <w:lang w:eastAsia="ru-RU"/>
              </w:rPr>
              <w:t></w:t>
            </w:r>
            <w:r w:rsidRPr="00A27131">
              <w:rPr>
                <w:rFonts w:ascii="Symbol" w:hAnsi="Symbol" w:cs="Arial CYR"/>
                <w:sz w:val="24"/>
                <w:szCs w:val="24"/>
                <w:lang w:eastAsia="ru-RU"/>
              </w:rPr>
              <w:t></w:t>
            </w:r>
          </w:p>
        </w:tc>
        <w:tc>
          <w:tcPr>
            <w:tcW w:w="931"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Symbol" w:hAnsi="Symbol" w:cs="Arial CYR"/>
                <w:sz w:val="24"/>
                <w:szCs w:val="24"/>
                <w:lang w:eastAsia="ru-RU"/>
              </w:rPr>
            </w:pPr>
            <w:r w:rsidRPr="00A27131">
              <w:rPr>
                <w:rFonts w:ascii="Symbol" w:hAnsi="Symbol" w:cs="Arial CYR"/>
                <w:sz w:val="24"/>
                <w:szCs w:val="24"/>
                <w:lang w:eastAsia="ru-RU"/>
              </w:rPr>
              <w:t></w:t>
            </w:r>
            <w:r w:rsidRPr="00A27131">
              <w:rPr>
                <w:rFonts w:ascii="Symbol" w:hAnsi="Symbol" w:cs="Arial CYR"/>
                <w:sz w:val="24"/>
                <w:szCs w:val="24"/>
                <w:lang w:eastAsia="ru-RU"/>
              </w:rPr>
              <w:t></w:t>
            </w:r>
            <w:r w:rsidRPr="00A27131">
              <w:rPr>
                <w:rFonts w:ascii="Symbol" w:hAnsi="Symbol" w:cs="Arial CYR"/>
                <w:sz w:val="24"/>
                <w:szCs w:val="24"/>
                <w:lang w:eastAsia="ru-RU"/>
              </w:rPr>
              <w:t></w:t>
            </w:r>
          </w:p>
        </w:tc>
        <w:tc>
          <w:tcPr>
            <w:tcW w:w="767"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Symbol" w:hAnsi="Symbol" w:cs="Arial CYR"/>
                <w:sz w:val="24"/>
                <w:szCs w:val="24"/>
                <w:lang w:eastAsia="ru-RU"/>
              </w:rPr>
            </w:pPr>
            <w:r w:rsidRPr="00A27131">
              <w:rPr>
                <w:rFonts w:ascii="Symbol" w:hAnsi="Symbol" w:cs="Arial CYR"/>
                <w:sz w:val="24"/>
                <w:szCs w:val="24"/>
                <w:lang w:eastAsia="ru-RU"/>
              </w:rPr>
              <w:t></w:t>
            </w:r>
            <w:r w:rsidRPr="00A27131">
              <w:rPr>
                <w:rFonts w:ascii="Symbol" w:hAnsi="Symbol" w:cs="Arial CYR"/>
                <w:sz w:val="24"/>
                <w:szCs w:val="24"/>
                <w:lang w:eastAsia="ru-RU"/>
              </w:rPr>
              <w:t></w:t>
            </w:r>
            <w:r w:rsidRPr="00A27131">
              <w:rPr>
                <w:rFonts w:ascii="Symbol" w:hAnsi="Symbol" w:cs="Arial CYR"/>
                <w:sz w:val="24"/>
                <w:szCs w:val="24"/>
                <w:lang w:eastAsia="ru-RU"/>
              </w:rPr>
              <w:t></w:t>
            </w:r>
          </w:p>
        </w:tc>
        <w:tc>
          <w:tcPr>
            <w:tcW w:w="1151"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w:t>
            </w:r>
          </w:p>
        </w:tc>
      </w:tr>
      <w:tr w:rsidR="00CC4456" w:rsidRPr="00A27131" w:rsidTr="007727CB">
        <w:trPr>
          <w:trHeight w:val="319"/>
        </w:trPr>
        <w:tc>
          <w:tcPr>
            <w:tcW w:w="1678"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ПО.01.УП.04</w:t>
            </w:r>
          </w:p>
        </w:tc>
        <w:tc>
          <w:tcPr>
            <w:tcW w:w="3327"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rPr>
                <w:rFonts w:ascii="Times New Roman" w:hAnsi="Times New Roman"/>
                <w:sz w:val="24"/>
                <w:szCs w:val="24"/>
                <w:vertAlign w:val="superscript"/>
                <w:lang w:eastAsia="ru-RU"/>
              </w:rPr>
            </w:pPr>
            <w:r w:rsidRPr="00A27131">
              <w:rPr>
                <w:rFonts w:ascii="Times New Roman" w:hAnsi="Times New Roman"/>
                <w:sz w:val="24"/>
                <w:szCs w:val="24"/>
                <w:lang w:eastAsia="ru-RU"/>
              </w:rPr>
              <w:t>Хоровой класс</w:t>
            </w:r>
            <w:r w:rsidRPr="00A27131">
              <w:rPr>
                <w:rFonts w:ascii="Times New Roman" w:hAnsi="Times New Roman"/>
                <w:b/>
                <w:sz w:val="24"/>
                <w:szCs w:val="24"/>
                <w:vertAlign w:val="superscript"/>
                <w:lang w:eastAsia="ru-RU"/>
              </w:rPr>
              <w:t>4</w:t>
            </w:r>
            <w:r w:rsidRPr="00A27131">
              <w:rPr>
                <w:rFonts w:ascii="Times New Roman" w:hAnsi="Times New Roman"/>
                <w:sz w:val="24"/>
                <w:szCs w:val="24"/>
                <w:vertAlign w:val="superscript"/>
                <w:lang w:eastAsia="ru-RU"/>
              </w:rPr>
              <w:t>)</w:t>
            </w:r>
          </w:p>
        </w:tc>
        <w:tc>
          <w:tcPr>
            <w:tcW w:w="1151"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49,5</w:t>
            </w:r>
          </w:p>
        </w:tc>
        <w:tc>
          <w:tcPr>
            <w:tcW w:w="1209"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16,5</w:t>
            </w: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33</w:t>
            </w:r>
          </w:p>
        </w:tc>
        <w:tc>
          <w:tcPr>
            <w:tcW w:w="604"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2</w:t>
            </w:r>
          </w:p>
        </w:tc>
        <w:tc>
          <w:tcPr>
            <w:tcW w:w="493"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931"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767"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1151"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r>
      <w:tr w:rsidR="00CC4456" w:rsidRPr="00A27131" w:rsidTr="007727CB">
        <w:trPr>
          <w:trHeight w:val="319"/>
        </w:trPr>
        <w:tc>
          <w:tcPr>
            <w:tcW w:w="1678" w:type="dxa"/>
            <w:tcBorders>
              <w:top w:val="single" w:sz="4" w:space="0" w:color="auto"/>
              <w:left w:val="single" w:sz="4" w:space="0" w:color="auto"/>
              <w:bottom w:val="single" w:sz="4" w:space="0" w:color="auto"/>
              <w:right w:val="single" w:sz="4" w:space="0" w:color="auto"/>
            </w:tcBorders>
            <w:shd w:val="clear" w:color="auto" w:fill="92D050"/>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ПО.02.</w:t>
            </w:r>
          </w:p>
        </w:tc>
        <w:tc>
          <w:tcPr>
            <w:tcW w:w="3327" w:type="dxa"/>
            <w:tcBorders>
              <w:top w:val="single" w:sz="4" w:space="0" w:color="auto"/>
              <w:left w:val="single" w:sz="4" w:space="0" w:color="auto"/>
              <w:bottom w:val="single" w:sz="4" w:space="0" w:color="auto"/>
              <w:right w:val="single" w:sz="4" w:space="0" w:color="auto"/>
            </w:tcBorders>
            <w:shd w:val="clear" w:color="auto" w:fill="92D050"/>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Теория и история музыки</w:t>
            </w:r>
          </w:p>
        </w:tc>
        <w:tc>
          <w:tcPr>
            <w:tcW w:w="1151" w:type="dxa"/>
            <w:tcBorders>
              <w:top w:val="single" w:sz="4" w:space="0" w:color="auto"/>
              <w:left w:val="single" w:sz="4" w:space="0" w:color="auto"/>
              <w:bottom w:val="single" w:sz="4" w:space="0" w:color="auto"/>
              <w:right w:val="single" w:sz="4" w:space="0" w:color="auto"/>
            </w:tcBorders>
            <w:shd w:val="clear" w:color="auto" w:fill="92D050"/>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759</w:t>
            </w:r>
          </w:p>
        </w:tc>
        <w:tc>
          <w:tcPr>
            <w:tcW w:w="1209" w:type="dxa"/>
            <w:tcBorders>
              <w:top w:val="single" w:sz="4" w:space="0" w:color="auto"/>
              <w:left w:val="single" w:sz="4" w:space="0" w:color="auto"/>
              <w:bottom w:val="single" w:sz="4" w:space="0" w:color="auto"/>
              <w:right w:val="single" w:sz="4" w:space="0" w:color="auto"/>
            </w:tcBorders>
            <w:shd w:val="clear" w:color="auto" w:fill="92D050"/>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330</w:t>
            </w:r>
          </w:p>
        </w:tc>
        <w:tc>
          <w:tcPr>
            <w:tcW w:w="211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429</w:t>
            </w:r>
          </w:p>
        </w:tc>
        <w:tc>
          <w:tcPr>
            <w:tcW w:w="906" w:type="dxa"/>
            <w:tcBorders>
              <w:top w:val="single" w:sz="4" w:space="0" w:color="auto"/>
              <w:left w:val="single" w:sz="4" w:space="0" w:color="auto"/>
              <w:bottom w:val="single" w:sz="4" w:space="0" w:color="auto"/>
              <w:right w:val="single" w:sz="4" w:space="0" w:color="auto"/>
            </w:tcBorders>
            <w:shd w:val="clear" w:color="auto" w:fill="92D050"/>
          </w:tcPr>
          <w:p w:rsidR="00CC4456" w:rsidRPr="00A27131" w:rsidRDefault="00CC4456" w:rsidP="007727CB">
            <w:pPr>
              <w:spacing w:after="0" w:line="192" w:lineRule="auto"/>
              <w:jc w:val="center"/>
              <w:rPr>
                <w:rFonts w:ascii="Times New Roman" w:hAnsi="Times New Roman"/>
                <w:b/>
                <w:bCs/>
                <w:iCs/>
                <w:sz w:val="24"/>
                <w:szCs w:val="24"/>
                <w:lang w:eastAsia="ru-RU"/>
              </w:rPr>
            </w:pPr>
          </w:p>
        </w:tc>
        <w:tc>
          <w:tcPr>
            <w:tcW w:w="493" w:type="dxa"/>
            <w:tcBorders>
              <w:top w:val="single" w:sz="4" w:space="0" w:color="auto"/>
              <w:left w:val="single" w:sz="4" w:space="0" w:color="auto"/>
              <w:bottom w:val="single" w:sz="4" w:space="0" w:color="auto"/>
              <w:right w:val="single" w:sz="4" w:space="0" w:color="auto"/>
            </w:tcBorders>
            <w:shd w:val="clear" w:color="auto" w:fill="92D050"/>
            <w:vAlign w:val="bottom"/>
          </w:tcPr>
          <w:p w:rsidR="00CC4456" w:rsidRPr="00A27131" w:rsidRDefault="00CC4456" w:rsidP="007727CB">
            <w:pPr>
              <w:spacing w:after="0" w:line="192" w:lineRule="auto"/>
              <w:jc w:val="center"/>
              <w:rPr>
                <w:rFonts w:ascii="Times New Roman" w:hAnsi="Times New Roman"/>
                <w:b/>
                <w:bCs/>
                <w:i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shd w:val="clear" w:color="auto" w:fill="92D050"/>
            <w:vAlign w:val="center"/>
          </w:tcPr>
          <w:p w:rsidR="00CC4456" w:rsidRPr="00A27131" w:rsidRDefault="00CC4456" w:rsidP="007727CB">
            <w:pPr>
              <w:spacing w:after="0" w:line="192" w:lineRule="auto"/>
              <w:jc w:val="center"/>
              <w:rPr>
                <w:rFonts w:ascii="Times New Roman" w:hAnsi="Times New Roman"/>
                <w:b/>
                <w:bCs/>
                <w:i/>
                <w:iCs/>
                <w:sz w:val="24"/>
                <w:szCs w:val="24"/>
                <w:lang w:eastAsia="ru-RU"/>
              </w:rPr>
            </w:pPr>
            <w:r w:rsidRPr="00A27131">
              <w:rPr>
                <w:rFonts w:ascii="Times New Roman" w:hAnsi="Times New Roman"/>
                <w:b/>
                <w:bCs/>
                <w:i/>
                <w:iCs/>
                <w:sz w:val="24"/>
                <w:szCs w:val="24"/>
                <w:lang w:eastAsia="ru-RU"/>
              </w:rPr>
              <w:t> </w:t>
            </w:r>
          </w:p>
        </w:tc>
        <w:tc>
          <w:tcPr>
            <w:tcW w:w="796"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CC4456" w:rsidRPr="00A27131" w:rsidRDefault="00CC4456" w:rsidP="007727CB">
            <w:pPr>
              <w:spacing w:after="0" w:line="192" w:lineRule="auto"/>
              <w:jc w:val="center"/>
              <w:rPr>
                <w:rFonts w:ascii="Times New Roman" w:hAnsi="Times New Roman"/>
                <w:b/>
                <w:bCs/>
                <w:i/>
                <w:iCs/>
                <w:sz w:val="24"/>
                <w:szCs w:val="24"/>
                <w:lang w:eastAsia="ru-RU"/>
              </w:rPr>
            </w:pPr>
            <w:r w:rsidRPr="00A27131">
              <w:rPr>
                <w:rFonts w:ascii="Times New Roman" w:hAnsi="Times New Roman"/>
                <w:b/>
                <w:bCs/>
                <w:i/>
                <w:iCs/>
                <w:sz w:val="24"/>
                <w:szCs w:val="24"/>
                <w:lang w:eastAsia="ru-RU"/>
              </w:rPr>
              <w:t> </w:t>
            </w:r>
          </w:p>
        </w:tc>
        <w:tc>
          <w:tcPr>
            <w:tcW w:w="931"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CC4456" w:rsidRPr="00A27131" w:rsidRDefault="00CC4456" w:rsidP="007727CB">
            <w:pPr>
              <w:spacing w:after="0" w:line="192" w:lineRule="auto"/>
              <w:jc w:val="center"/>
              <w:rPr>
                <w:rFonts w:ascii="Times New Roman" w:hAnsi="Times New Roman"/>
                <w:b/>
                <w:bCs/>
                <w:i/>
                <w:iCs/>
                <w:sz w:val="24"/>
                <w:szCs w:val="24"/>
                <w:lang w:eastAsia="ru-RU"/>
              </w:rPr>
            </w:pPr>
            <w:r w:rsidRPr="00A27131">
              <w:rPr>
                <w:rFonts w:ascii="Times New Roman" w:hAnsi="Times New Roman"/>
                <w:b/>
                <w:bCs/>
                <w:i/>
                <w:iCs/>
                <w:sz w:val="24"/>
                <w:szCs w:val="24"/>
                <w:lang w:eastAsia="ru-RU"/>
              </w:rPr>
              <w:t> </w:t>
            </w:r>
          </w:p>
        </w:tc>
        <w:tc>
          <w:tcPr>
            <w:tcW w:w="7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CC4456" w:rsidRPr="00A27131" w:rsidRDefault="00CC4456" w:rsidP="007727CB">
            <w:pPr>
              <w:spacing w:after="0" w:line="192" w:lineRule="auto"/>
              <w:jc w:val="center"/>
              <w:rPr>
                <w:rFonts w:ascii="Times New Roman" w:hAnsi="Times New Roman"/>
                <w:b/>
                <w:bCs/>
                <w:i/>
                <w:iCs/>
                <w:sz w:val="24"/>
                <w:szCs w:val="24"/>
                <w:lang w:eastAsia="ru-RU"/>
              </w:rPr>
            </w:pPr>
            <w:r w:rsidRPr="00A27131">
              <w:rPr>
                <w:rFonts w:ascii="Times New Roman" w:hAnsi="Times New Roman"/>
                <w:b/>
                <w:bCs/>
                <w:i/>
                <w:iCs/>
                <w:sz w:val="24"/>
                <w:szCs w:val="24"/>
                <w:lang w:eastAsia="ru-RU"/>
              </w:rPr>
              <w:t> </w:t>
            </w:r>
          </w:p>
        </w:tc>
        <w:tc>
          <w:tcPr>
            <w:tcW w:w="1151" w:type="dxa"/>
            <w:tcBorders>
              <w:top w:val="single" w:sz="4" w:space="0" w:color="auto"/>
              <w:left w:val="single" w:sz="4" w:space="0" w:color="auto"/>
              <w:bottom w:val="single" w:sz="4" w:space="0" w:color="auto"/>
              <w:right w:val="single" w:sz="4" w:space="0" w:color="auto"/>
            </w:tcBorders>
            <w:shd w:val="clear" w:color="auto" w:fill="92D050"/>
            <w:vAlign w:val="center"/>
          </w:tcPr>
          <w:p w:rsidR="00CC4456" w:rsidRPr="00A27131" w:rsidRDefault="00CC4456" w:rsidP="007727CB">
            <w:pPr>
              <w:spacing w:after="0" w:line="192" w:lineRule="auto"/>
              <w:jc w:val="center"/>
              <w:rPr>
                <w:rFonts w:ascii="Times New Roman" w:hAnsi="Times New Roman"/>
                <w:b/>
                <w:bCs/>
                <w:i/>
                <w:iCs/>
                <w:sz w:val="24"/>
                <w:szCs w:val="24"/>
                <w:lang w:eastAsia="ru-RU"/>
              </w:rPr>
            </w:pPr>
          </w:p>
        </w:tc>
      </w:tr>
      <w:tr w:rsidR="00CC4456" w:rsidRPr="00A27131" w:rsidTr="00C640AA">
        <w:trPr>
          <w:trHeight w:val="288"/>
        </w:trPr>
        <w:tc>
          <w:tcPr>
            <w:tcW w:w="1678"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ПО.02.УП.01</w:t>
            </w:r>
          </w:p>
        </w:tc>
        <w:tc>
          <w:tcPr>
            <w:tcW w:w="3327"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rPr>
                <w:rFonts w:ascii="Times New Roman" w:hAnsi="Times New Roman"/>
                <w:sz w:val="24"/>
                <w:szCs w:val="24"/>
                <w:lang w:eastAsia="ru-RU"/>
              </w:rPr>
            </w:pPr>
            <w:r w:rsidRPr="00A27131">
              <w:rPr>
                <w:rFonts w:ascii="Times New Roman" w:hAnsi="Times New Roman"/>
                <w:sz w:val="24"/>
                <w:szCs w:val="24"/>
                <w:lang w:eastAsia="ru-RU"/>
              </w:rPr>
              <w:t>Сольфеджио</w:t>
            </w:r>
          </w:p>
        </w:tc>
        <w:tc>
          <w:tcPr>
            <w:tcW w:w="1151"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412,5</w:t>
            </w:r>
          </w:p>
        </w:tc>
        <w:tc>
          <w:tcPr>
            <w:tcW w:w="1209"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165</w:t>
            </w: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247,5</w:t>
            </w: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2,4,8,9</w:t>
            </w:r>
          </w:p>
        </w:tc>
        <w:tc>
          <w:tcPr>
            <w:tcW w:w="493"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6</w:t>
            </w:r>
          </w:p>
        </w:tc>
        <w:tc>
          <w:tcPr>
            <w:tcW w:w="1128"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1,5</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1,5</w:t>
            </w:r>
          </w:p>
        </w:tc>
        <w:tc>
          <w:tcPr>
            <w:tcW w:w="931"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1,5</w:t>
            </w:r>
          </w:p>
        </w:tc>
        <w:tc>
          <w:tcPr>
            <w:tcW w:w="767"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1,5</w:t>
            </w:r>
          </w:p>
        </w:tc>
        <w:tc>
          <w:tcPr>
            <w:tcW w:w="1151"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1,5</w:t>
            </w:r>
          </w:p>
        </w:tc>
      </w:tr>
      <w:tr w:rsidR="00CC4456" w:rsidRPr="00A27131" w:rsidTr="00C640AA">
        <w:trPr>
          <w:trHeight w:val="394"/>
        </w:trPr>
        <w:tc>
          <w:tcPr>
            <w:tcW w:w="1678"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ПО.02.УП.02</w:t>
            </w:r>
          </w:p>
        </w:tc>
        <w:tc>
          <w:tcPr>
            <w:tcW w:w="3327"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rPr>
                <w:rFonts w:ascii="Times New Roman" w:hAnsi="Times New Roman"/>
                <w:sz w:val="24"/>
                <w:szCs w:val="24"/>
                <w:lang w:eastAsia="ru-RU"/>
              </w:rPr>
            </w:pPr>
            <w:r w:rsidRPr="00A27131">
              <w:rPr>
                <w:rFonts w:ascii="Times New Roman" w:hAnsi="Times New Roman"/>
                <w:bCs/>
                <w:sz w:val="24"/>
                <w:szCs w:val="24"/>
                <w:lang w:eastAsia="ru-RU"/>
              </w:rPr>
              <w:t>Музыкальная литература (зарубежная, отечественная)</w:t>
            </w:r>
          </w:p>
        </w:tc>
        <w:tc>
          <w:tcPr>
            <w:tcW w:w="1151"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346,5</w:t>
            </w:r>
          </w:p>
        </w:tc>
        <w:tc>
          <w:tcPr>
            <w:tcW w:w="1209"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165</w:t>
            </w: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181,5</w:t>
            </w: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7,9</w:t>
            </w:r>
          </w:p>
        </w:tc>
        <w:tc>
          <w:tcPr>
            <w:tcW w:w="493"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8</w:t>
            </w:r>
          </w:p>
        </w:tc>
        <w:tc>
          <w:tcPr>
            <w:tcW w:w="1128"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w:t>
            </w:r>
          </w:p>
        </w:tc>
        <w:tc>
          <w:tcPr>
            <w:tcW w:w="931"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w:t>
            </w:r>
          </w:p>
        </w:tc>
        <w:tc>
          <w:tcPr>
            <w:tcW w:w="767"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w:t>
            </w:r>
          </w:p>
        </w:tc>
        <w:tc>
          <w:tcPr>
            <w:tcW w:w="1151"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1,5</w:t>
            </w:r>
          </w:p>
        </w:tc>
      </w:tr>
      <w:tr w:rsidR="00CC4456" w:rsidRPr="00A27131" w:rsidTr="007727CB">
        <w:trPr>
          <w:trHeight w:val="304"/>
        </w:trPr>
        <w:tc>
          <w:tcPr>
            <w:tcW w:w="5006"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
                <w:bCs/>
                <w:sz w:val="24"/>
                <w:szCs w:val="24"/>
                <w:lang w:eastAsia="ru-RU"/>
              </w:rPr>
            </w:pPr>
            <w:r w:rsidRPr="00A27131">
              <w:rPr>
                <w:rFonts w:ascii="Times New Roman" w:hAnsi="Times New Roman"/>
                <w:b/>
                <w:bCs/>
                <w:sz w:val="24"/>
                <w:szCs w:val="24"/>
                <w:lang w:eastAsia="ru-RU"/>
              </w:rPr>
              <w:t>Аудиторная нагрузка по двум предметным областям:</w:t>
            </w:r>
          </w:p>
        </w:tc>
        <w:tc>
          <w:tcPr>
            <w:tcW w:w="1151"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
                <w:bCs/>
                <w:sz w:val="24"/>
                <w:szCs w:val="24"/>
                <w:lang w:eastAsia="ru-RU"/>
              </w:rPr>
            </w:pPr>
          </w:p>
        </w:tc>
        <w:tc>
          <w:tcPr>
            <w:tcW w:w="1209"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
                <w:bCs/>
                <w:sz w:val="24"/>
                <w:szCs w:val="24"/>
                <w:lang w:eastAsia="ru-RU"/>
              </w:rPr>
            </w:pPr>
          </w:p>
        </w:tc>
        <w:tc>
          <w:tcPr>
            <w:tcW w:w="2117" w:type="dxa"/>
            <w:gridSpan w:val="3"/>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
                <w:bCs/>
                <w:sz w:val="24"/>
                <w:szCs w:val="24"/>
                <w:lang w:eastAsia="ru-RU"/>
              </w:rPr>
            </w:pPr>
            <w:r w:rsidRPr="00A27131">
              <w:rPr>
                <w:rFonts w:ascii="Times New Roman" w:hAnsi="Times New Roman"/>
                <w:b/>
                <w:bCs/>
                <w:sz w:val="24"/>
                <w:szCs w:val="24"/>
                <w:lang w:eastAsia="ru-RU"/>
              </w:rPr>
              <w:t>1039,5</w:t>
            </w: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b/>
                <w:bCs/>
                <w:sz w:val="24"/>
                <w:szCs w:val="24"/>
                <w:lang w:eastAsia="ru-RU"/>
              </w:rPr>
            </w:pPr>
          </w:p>
        </w:tc>
        <w:tc>
          <w:tcPr>
            <w:tcW w:w="493"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b/>
                <w:b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
                <w:sz w:val="24"/>
                <w:szCs w:val="24"/>
                <w:lang w:eastAsia="ru-RU"/>
              </w:rPr>
            </w:pPr>
            <w:r w:rsidRPr="00A27131">
              <w:rPr>
                <w:rFonts w:ascii="Times New Roman" w:hAnsi="Times New Roman"/>
                <w:b/>
                <w:sz w:val="24"/>
                <w:szCs w:val="24"/>
                <w:lang w:eastAsia="ru-RU"/>
              </w:rPr>
              <w:t>5,5</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
                <w:sz w:val="24"/>
                <w:szCs w:val="24"/>
                <w:lang w:eastAsia="ru-RU"/>
              </w:rPr>
            </w:pPr>
            <w:r w:rsidRPr="00A27131">
              <w:rPr>
                <w:rFonts w:ascii="Times New Roman" w:hAnsi="Times New Roman"/>
                <w:b/>
                <w:sz w:val="24"/>
                <w:szCs w:val="24"/>
                <w:lang w:eastAsia="ru-RU"/>
              </w:rPr>
              <w:t>6</w:t>
            </w:r>
          </w:p>
        </w:tc>
        <w:tc>
          <w:tcPr>
            <w:tcW w:w="931"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
                <w:sz w:val="24"/>
                <w:szCs w:val="24"/>
                <w:lang w:eastAsia="ru-RU"/>
              </w:rPr>
            </w:pPr>
            <w:r w:rsidRPr="00A27131">
              <w:rPr>
                <w:rFonts w:ascii="Times New Roman" w:hAnsi="Times New Roman"/>
                <w:b/>
                <w:sz w:val="24"/>
                <w:szCs w:val="24"/>
                <w:lang w:eastAsia="ru-RU"/>
              </w:rPr>
              <w:t>6</w:t>
            </w:r>
          </w:p>
        </w:tc>
        <w:tc>
          <w:tcPr>
            <w:tcW w:w="767"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
                <w:sz w:val="24"/>
                <w:szCs w:val="24"/>
                <w:lang w:eastAsia="ru-RU"/>
              </w:rPr>
            </w:pPr>
            <w:r w:rsidRPr="00A27131">
              <w:rPr>
                <w:rFonts w:ascii="Times New Roman" w:hAnsi="Times New Roman"/>
                <w:b/>
                <w:sz w:val="24"/>
                <w:szCs w:val="24"/>
                <w:lang w:eastAsia="ru-RU"/>
              </w:rPr>
              <w:t>6,5</w:t>
            </w:r>
          </w:p>
        </w:tc>
        <w:tc>
          <w:tcPr>
            <w:tcW w:w="1151"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
                <w:sz w:val="24"/>
                <w:szCs w:val="24"/>
                <w:lang w:eastAsia="ru-RU"/>
              </w:rPr>
            </w:pPr>
            <w:r w:rsidRPr="00A27131">
              <w:rPr>
                <w:rFonts w:ascii="Times New Roman" w:hAnsi="Times New Roman"/>
                <w:b/>
                <w:sz w:val="24"/>
                <w:szCs w:val="24"/>
                <w:lang w:eastAsia="ru-RU"/>
              </w:rPr>
              <w:t>7,5</w:t>
            </w:r>
          </w:p>
        </w:tc>
      </w:tr>
      <w:tr w:rsidR="00CC4456" w:rsidRPr="00A27131" w:rsidTr="007727CB">
        <w:trPr>
          <w:trHeight w:val="304"/>
        </w:trPr>
        <w:tc>
          <w:tcPr>
            <w:tcW w:w="5006"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
                <w:bCs/>
                <w:sz w:val="24"/>
                <w:szCs w:val="24"/>
                <w:lang w:eastAsia="ru-RU"/>
              </w:rPr>
            </w:pPr>
            <w:r w:rsidRPr="00A27131">
              <w:rPr>
                <w:rFonts w:ascii="Times New Roman" w:hAnsi="Times New Roman"/>
                <w:b/>
                <w:bCs/>
                <w:sz w:val="24"/>
                <w:szCs w:val="24"/>
                <w:lang w:eastAsia="ru-RU"/>
              </w:rPr>
              <w:t>Максимальная нагрузка по двум предметным областям:</w:t>
            </w:r>
          </w:p>
        </w:tc>
        <w:tc>
          <w:tcPr>
            <w:tcW w:w="1151"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
                <w:bCs/>
                <w:sz w:val="24"/>
                <w:szCs w:val="24"/>
                <w:lang w:eastAsia="ru-RU"/>
              </w:rPr>
            </w:pPr>
            <w:r w:rsidRPr="00A27131">
              <w:rPr>
                <w:rFonts w:ascii="Times New Roman" w:hAnsi="Times New Roman"/>
                <w:b/>
                <w:bCs/>
                <w:sz w:val="24"/>
                <w:szCs w:val="24"/>
                <w:lang w:eastAsia="ru-RU"/>
              </w:rPr>
              <w:t>2343</w:t>
            </w:r>
          </w:p>
        </w:tc>
        <w:tc>
          <w:tcPr>
            <w:tcW w:w="1209"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
                <w:bCs/>
                <w:sz w:val="24"/>
                <w:szCs w:val="24"/>
                <w:lang w:eastAsia="ru-RU"/>
              </w:rPr>
            </w:pPr>
            <w:r w:rsidRPr="00A27131">
              <w:rPr>
                <w:rFonts w:ascii="Times New Roman" w:hAnsi="Times New Roman"/>
                <w:b/>
                <w:bCs/>
                <w:sz w:val="24"/>
                <w:szCs w:val="24"/>
                <w:lang w:eastAsia="ru-RU"/>
              </w:rPr>
              <w:t>1303,5</w:t>
            </w:r>
          </w:p>
        </w:tc>
        <w:tc>
          <w:tcPr>
            <w:tcW w:w="2117" w:type="dxa"/>
            <w:gridSpan w:val="3"/>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
                <w:bCs/>
                <w:sz w:val="24"/>
                <w:szCs w:val="24"/>
                <w:lang w:eastAsia="ru-RU"/>
              </w:rPr>
            </w:pPr>
            <w:r w:rsidRPr="00A27131">
              <w:rPr>
                <w:rFonts w:ascii="Times New Roman" w:hAnsi="Times New Roman"/>
                <w:b/>
                <w:bCs/>
                <w:sz w:val="24"/>
                <w:szCs w:val="24"/>
                <w:lang w:eastAsia="ru-RU"/>
              </w:rPr>
              <w:t>1039,5</w:t>
            </w: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b/>
                <w:bCs/>
                <w:sz w:val="24"/>
                <w:szCs w:val="24"/>
                <w:lang w:eastAsia="ru-RU"/>
              </w:rPr>
            </w:pPr>
          </w:p>
        </w:tc>
        <w:tc>
          <w:tcPr>
            <w:tcW w:w="493"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b/>
                <w:b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
                <w:sz w:val="24"/>
                <w:szCs w:val="24"/>
                <w:lang w:eastAsia="ru-RU"/>
              </w:rPr>
            </w:pPr>
            <w:r w:rsidRPr="00A27131">
              <w:rPr>
                <w:rFonts w:ascii="Times New Roman" w:hAnsi="Times New Roman"/>
                <w:b/>
                <w:sz w:val="24"/>
                <w:szCs w:val="24"/>
                <w:lang w:eastAsia="ru-RU"/>
              </w:rPr>
              <w:t>11</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
                <w:sz w:val="24"/>
                <w:szCs w:val="24"/>
                <w:lang w:eastAsia="ru-RU"/>
              </w:rPr>
            </w:pPr>
            <w:r w:rsidRPr="00A27131">
              <w:rPr>
                <w:rFonts w:ascii="Times New Roman" w:hAnsi="Times New Roman"/>
                <w:b/>
                <w:sz w:val="24"/>
                <w:szCs w:val="24"/>
                <w:lang w:eastAsia="ru-RU"/>
              </w:rPr>
              <w:t>14</w:t>
            </w:r>
          </w:p>
        </w:tc>
        <w:tc>
          <w:tcPr>
            <w:tcW w:w="931"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
                <w:sz w:val="24"/>
                <w:szCs w:val="24"/>
                <w:lang w:eastAsia="ru-RU"/>
              </w:rPr>
            </w:pPr>
            <w:r w:rsidRPr="00A27131">
              <w:rPr>
                <w:rFonts w:ascii="Times New Roman" w:hAnsi="Times New Roman"/>
                <w:b/>
                <w:sz w:val="24"/>
                <w:szCs w:val="24"/>
                <w:lang w:eastAsia="ru-RU"/>
              </w:rPr>
              <w:t>14</w:t>
            </w:r>
          </w:p>
        </w:tc>
        <w:tc>
          <w:tcPr>
            <w:tcW w:w="767"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
                <w:sz w:val="24"/>
                <w:szCs w:val="24"/>
                <w:lang w:eastAsia="ru-RU"/>
              </w:rPr>
            </w:pPr>
            <w:r w:rsidRPr="00A27131">
              <w:rPr>
                <w:rFonts w:ascii="Times New Roman" w:hAnsi="Times New Roman"/>
                <w:b/>
                <w:sz w:val="24"/>
                <w:szCs w:val="24"/>
                <w:lang w:eastAsia="ru-RU"/>
              </w:rPr>
              <w:t>15,5</w:t>
            </w:r>
          </w:p>
        </w:tc>
        <w:tc>
          <w:tcPr>
            <w:tcW w:w="1151"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
                <w:sz w:val="24"/>
                <w:szCs w:val="24"/>
                <w:lang w:eastAsia="ru-RU"/>
              </w:rPr>
            </w:pPr>
            <w:r w:rsidRPr="00A27131">
              <w:rPr>
                <w:rFonts w:ascii="Times New Roman" w:hAnsi="Times New Roman"/>
                <w:b/>
                <w:sz w:val="24"/>
                <w:szCs w:val="24"/>
                <w:lang w:eastAsia="ru-RU"/>
              </w:rPr>
              <w:t>16,5</w:t>
            </w:r>
          </w:p>
        </w:tc>
      </w:tr>
      <w:tr w:rsidR="00CC4456" w:rsidRPr="00A27131" w:rsidTr="007727CB">
        <w:trPr>
          <w:trHeight w:val="304"/>
        </w:trPr>
        <w:tc>
          <w:tcPr>
            <w:tcW w:w="5006"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
                <w:bCs/>
                <w:sz w:val="24"/>
                <w:szCs w:val="24"/>
                <w:lang w:eastAsia="ru-RU"/>
              </w:rPr>
            </w:pPr>
            <w:r w:rsidRPr="00A27131">
              <w:rPr>
                <w:rFonts w:ascii="Times New Roman" w:hAnsi="Times New Roman"/>
                <w:b/>
                <w:bCs/>
                <w:sz w:val="24"/>
                <w:szCs w:val="24"/>
                <w:lang w:eastAsia="ru-RU"/>
              </w:rPr>
              <w:t>Количество контрольных уроков, зачетов, экзаменов по двум предметным областям:</w:t>
            </w:r>
          </w:p>
        </w:tc>
        <w:tc>
          <w:tcPr>
            <w:tcW w:w="1151"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
                <w:bCs/>
                <w:sz w:val="24"/>
                <w:szCs w:val="24"/>
                <w:lang w:eastAsia="ru-RU"/>
              </w:rPr>
            </w:pPr>
          </w:p>
        </w:tc>
        <w:tc>
          <w:tcPr>
            <w:tcW w:w="1209"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
                <w:bCs/>
                <w:sz w:val="24"/>
                <w:szCs w:val="24"/>
                <w:lang w:eastAsia="ru-RU"/>
              </w:rPr>
            </w:pPr>
          </w:p>
        </w:tc>
        <w:tc>
          <w:tcPr>
            <w:tcW w:w="2117" w:type="dxa"/>
            <w:gridSpan w:val="3"/>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
                <w:bCs/>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b/>
                <w:bCs/>
                <w:sz w:val="24"/>
                <w:szCs w:val="24"/>
                <w:lang w:eastAsia="ru-RU"/>
              </w:rPr>
            </w:pPr>
            <w:r w:rsidRPr="00A27131">
              <w:rPr>
                <w:rFonts w:ascii="Times New Roman" w:hAnsi="Times New Roman"/>
                <w:b/>
                <w:bCs/>
                <w:sz w:val="24"/>
                <w:szCs w:val="24"/>
                <w:lang w:eastAsia="ru-RU"/>
              </w:rPr>
              <w:t>18</w:t>
            </w:r>
          </w:p>
        </w:tc>
        <w:tc>
          <w:tcPr>
            <w:tcW w:w="493"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b/>
                <w:bCs/>
                <w:sz w:val="24"/>
                <w:szCs w:val="24"/>
                <w:lang w:eastAsia="ru-RU"/>
              </w:rPr>
            </w:pPr>
            <w:r w:rsidRPr="00A27131">
              <w:rPr>
                <w:rFonts w:ascii="Times New Roman" w:hAnsi="Times New Roman"/>
                <w:b/>
                <w:bCs/>
                <w:sz w:val="24"/>
                <w:szCs w:val="24"/>
                <w:lang w:eastAsia="ru-RU"/>
              </w:rPr>
              <w:t>6</w:t>
            </w:r>
          </w:p>
        </w:tc>
        <w:tc>
          <w:tcPr>
            <w:tcW w:w="1128"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Symbol" w:hAnsi="Symbol" w:cs="Arial CYR"/>
                <w:b/>
                <w:sz w:val="24"/>
                <w:szCs w:val="24"/>
                <w:lang w:eastAsia="ru-RU"/>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
                <w:sz w:val="24"/>
                <w:szCs w:val="24"/>
                <w:lang w:eastAsia="ru-RU"/>
              </w:rPr>
            </w:pPr>
          </w:p>
        </w:tc>
        <w:tc>
          <w:tcPr>
            <w:tcW w:w="931"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
                <w:sz w:val="24"/>
                <w:szCs w:val="24"/>
                <w:lang w:eastAsia="ru-RU"/>
              </w:rPr>
            </w:pPr>
          </w:p>
        </w:tc>
        <w:tc>
          <w:tcPr>
            <w:tcW w:w="767"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
                <w:sz w:val="24"/>
                <w:szCs w:val="24"/>
                <w:lang w:eastAsia="ru-RU"/>
              </w:rPr>
            </w:pPr>
          </w:p>
        </w:tc>
        <w:tc>
          <w:tcPr>
            <w:tcW w:w="1151"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
                <w:sz w:val="24"/>
                <w:szCs w:val="24"/>
                <w:lang w:eastAsia="ru-RU"/>
              </w:rPr>
            </w:pPr>
          </w:p>
        </w:tc>
      </w:tr>
      <w:tr w:rsidR="00CC4456" w:rsidRPr="00A27131" w:rsidTr="007727CB">
        <w:trPr>
          <w:trHeight w:val="319"/>
        </w:trPr>
        <w:tc>
          <w:tcPr>
            <w:tcW w:w="1678"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
                <w:bCs/>
                <w:sz w:val="24"/>
                <w:szCs w:val="24"/>
                <w:lang w:eastAsia="ru-RU"/>
              </w:rPr>
            </w:pPr>
            <w:r w:rsidRPr="00A27131">
              <w:rPr>
                <w:rFonts w:ascii="Times New Roman" w:hAnsi="Times New Roman"/>
                <w:b/>
                <w:bCs/>
                <w:sz w:val="24"/>
                <w:szCs w:val="24"/>
                <w:lang w:eastAsia="ru-RU"/>
              </w:rPr>
              <w:t>В.00.</w:t>
            </w:r>
          </w:p>
        </w:tc>
        <w:tc>
          <w:tcPr>
            <w:tcW w:w="3327"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
                <w:bCs/>
                <w:sz w:val="24"/>
                <w:szCs w:val="24"/>
                <w:vertAlign w:val="superscript"/>
                <w:lang w:eastAsia="ru-RU"/>
              </w:rPr>
            </w:pPr>
            <w:r w:rsidRPr="00A27131">
              <w:rPr>
                <w:rFonts w:ascii="Times New Roman" w:hAnsi="Times New Roman"/>
                <w:b/>
                <w:bCs/>
                <w:sz w:val="24"/>
                <w:szCs w:val="24"/>
                <w:lang w:eastAsia="ru-RU"/>
              </w:rPr>
              <w:t>Вариативная часть</w:t>
            </w:r>
            <w:r w:rsidRPr="00A27131">
              <w:rPr>
                <w:rFonts w:ascii="Times New Roman" w:hAnsi="Times New Roman"/>
                <w:b/>
                <w:bCs/>
                <w:sz w:val="24"/>
                <w:szCs w:val="24"/>
                <w:vertAlign w:val="superscript"/>
                <w:lang w:eastAsia="ru-RU"/>
              </w:rPr>
              <w:t>5)</w:t>
            </w:r>
          </w:p>
        </w:tc>
        <w:tc>
          <w:tcPr>
            <w:tcW w:w="1151" w:type="dxa"/>
            <w:tcBorders>
              <w:top w:val="single" w:sz="4" w:space="0" w:color="auto"/>
              <w:left w:val="single" w:sz="4" w:space="0" w:color="auto"/>
              <w:bottom w:val="single" w:sz="4" w:space="0" w:color="auto"/>
              <w:right w:val="single" w:sz="4" w:space="0" w:color="auto"/>
            </w:tcBorders>
            <w:vAlign w:val="center"/>
          </w:tcPr>
          <w:p w:rsidR="00CC4456" w:rsidRPr="00A27131" w:rsidRDefault="00090208" w:rsidP="007727CB">
            <w:pPr>
              <w:spacing w:after="0" w:line="192" w:lineRule="auto"/>
              <w:jc w:val="center"/>
              <w:rPr>
                <w:rFonts w:ascii="Times New Roman" w:hAnsi="Times New Roman"/>
                <w:b/>
                <w:bCs/>
                <w:sz w:val="24"/>
                <w:szCs w:val="24"/>
                <w:lang w:eastAsia="ru-RU"/>
              </w:rPr>
            </w:pPr>
            <w:r>
              <w:rPr>
                <w:rFonts w:ascii="Times New Roman" w:hAnsi="Times New Roman"/>
                <w:b/>
                <w:bCs/>
                <w:sz w:val="24"/>
                <w:szCs w:val="24"/>
                <w:lang w:eastAsia="ru-RU"/>
              </w:rPr>
              <w:t>544,5</w:t>
            </w:r>
          </w:p>
        </w:tc>
        <w:tc>
          <w:tcPr>
            <w:tcW w:w="1209" w:type="dxa"/>
            <w:tcBorders>
              <w:top w:val="single" w:sz="4" w:space="0" w:color="auto"/>
              <w:left w:val="single" w:sz="4" w:space="0" w:color="auto"/>
              <w:bottom w:val="single" w:sz="4" w:space="0" w:color="auto"/>
              <w:right w:val="single" w:sz="4" w:space="0" w:color="auto"/>
            </w:tcBorders>
            <w:vAlign w:val="center"/>
          </w:tcPr>
          <w:p w:rsidR="00CC4456" w:rsidRPr="00A27131" w:rsidRDefault="00090208" w:rsidP="007727CB">
            <w:pPr>
              <w:spacing w:after="0" w:line="192" w:lineRule="auto"/>
              <w:jc w:val="center"/>
              <w:rPr>
                <w:rFonts w:ascii="Times New Roman" w:hAnsi="Times New Roman"/>
                <w:b/>
                <w:bCs/>
                <w:sz w:val="24"/>
                <w:szCs w:val="24"/>
                <w:lang w:eastAsia="ru-RU"/>
              </w:rPr>
            </w:pPr>
            <w:r>
              <w:rPr>
                <w:rFonts w:ascii="Times New Roman" w:hAnsi="Times New Roman"/>
                <w:b/>
                <w:bCs/>
                <w:sz w:val="24"/>
                <w:szCs w:val="24"/>
                <w:lang w:eastAsia="ru-RU"/>
              </w:rPr>
              <w:t>280,5</w:t>
            </w:r>
          </w:p>
        </w:tc>
        <w:tc>
          <w:tcPr>
            <w:tcW w:w="2117" w:type="dxa"/>
            <w:gridSpan w:val="3"/>
            <w:tcBorders>
              <w:top w:val="single" w:sz="4" w:space="0" w:color="auto"/>
              <w:left w:val="single" w:sz="4" w:space="0" w:color="auto"/>
              <w:bottom w:val="single" w:sz="4" w:space="0" w:color="auto"/>
              <w:right w:val="single" w:sz="4" w:space="0" w:color="auto"/>
            </w:tcBorders>
            <w:vAlign w:val="center"/>
          </w:tcPr>
          <w:p w:rsidR="00CC4456" w:rsidRPr="00A27131" w:rsidRDefault="00090208" w:rsidP="007727CB">
            <w:pPr>
              <w:spacing w:after="0" w:line="192" w:lineRule="auto"/>
              <w:jc w:val="center"/>
              <w:rPr>
                <w:rFonts w:ascii="Times New Roman" w:hAnsi="Times New Roman"/>
                <w:b/>
                <w:bCs/>
                <w:sz w:val="24"/>
                <w:szCs w:val="24"/>
                <w:lang w:eastAsia="ru-RU"/>
              </w:rPr>
            </w:pPr>
            <w:r>
              <w:rPr>
                <w:rFonts w:ascii="Times New Roman" w:hAnsi="Times New Roman"/>
                <w:b/>
                <w:bCs/>
                <w:sz w:val="24"/>
                <w:szCs w:val="24"/>
                <w:lang w:eastAsia="ru-RU"/>
              </w:rPr>
              <w:t>264,5</w:t>
            </w:r>
          </w:p>
        </w:tc>
        <w:tc>
          <w:tcPr>
            <w:tcW w:w="906" w:type="dxa"/>
            <w:tcBorders>
              <w:top w:val="single" w:sz="4" w:space="0" w:color="auto"/>
              <w:left w:val="single" w:sz="4" w:space="0" w:color="auto"/>
              <w:bottom w:val="single" w:sz="4" w:space="0" w:color="auto"/>
              <w:right w:val="single" w:sz="4" w:space="0" w:color="auto"/>
            </w:tcBorders>
            <w:shd w:val="clear" w:color="auto" w:fill="E6E6E6"/>
          </w:tcPr>
          <w:p w:rsidR="00CC4456" w:rsidRPr="00A27131" w:rsidRDefault="00CC4456" w:rsidP="007727CB">
            <w:pPr>
              <w:spacing w:after="0" w:line="192" w:lineRule="auto"/>
              <w:jc w:val="center"/>
              <w:rPr>
                <w:rFonts w:ascii="Times New Roman" w:hAnsi="Times New Roman"/>
                <w:b/>
                <w:bCs/>
                <w:sz w:val="24"/>
                <w:szCs w:val="24"/>
                <w:lang w:eastAsia="ru-RU"/>
              </w:rPr>
            </w:pPr>
          </w:p>
        </w:tc>
        <w:tc>
          <w:tcPr>
            <w:tcW w:w="493"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b/>
                <w:b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Symbol" w:hAnsi="Symbol" w:cs="Arial CYR"/>
                <w:sz w:val="24"/>
                <w:szCs w:val="24"/>
                <w:lang w:eastAsia="ru-RU"/>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Symbol" w:hAnsi="Symbol" w:cs="Arial CYR"/>
                <w:sz w:val="24"/>
                <w:szCs w:val="24"/>
                <w:lang w:eastAsia="ru-RU"/>
              </w:rPr>
            </w:pPr>
          </w:p>
        </w:tc>
        <w:tc>
          <w:tcPr>
            <w:tcW w:w="931"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Symbol" w:hAnsi="Symbol" w:cs="Arial CYR"/>
                <w:sz w:val="24"/>
                <w:szCs w:val="24"/>
                <w:lang w:eastAsia="ru-RU"/>
              </w:rPr>
            </w:pPr>
          </w:p>
        </w:tc>
        <w:tc>
          <w:tcPr>
            <w:tcW w:w="767"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1151"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r>
      <w:tr w:rsidR="00CC4456" w:rsidRPr="00A27131" w:rsidTr="007727CB">
        <w:trPr>
          <w:trHeight w:val="304"/>
        </w:trPr>
        <w:tc>
          <w:tcPr>
            <w:tcW w:w="1678"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В.01.УП.01</w:t>
            </w:r>
          </w:p>
        </w:tc>
        <w:tc>
          <w:tcPr>
            <w:tcW w:w="3327"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rPr>
                <w:rFonts w:ascii="Times New Roman" w:hAnsi="Times New Roman"/>
                <w:sz w:val="24"/>
                <w:szCs w:val="24"/>
                <w:lang w:eastAsia="ru-RU"/>
              </w:rPr>
            </w:pPr>
            <w:r w:rsidRPr="00A27131">
              <w:rPr>
                <w:rFonts w:ascii="Times New Roman" w:hAnsi="Times New Roman"/>
                <w:sz w:val="24"/>
                <w:szCs w:val="24"/>
                <w:lang w:eastAsia="ru-RU"/>
              </w:rPr>
              <w:t>Коллективное музицирование</w:t>
            </w:r>
          </w:p>
        </w:tc>
        <w:tc>
          <w:tcPr>
            <w:tcW w:w="1151"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1209"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493"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Symbol" w:hAnsi="Symbol" w:cs="Arial CYR"/>
                <w:sz w:val="24"/>
                <w:szCs w:val="24"/>
                <w:lang w:eastAsia="ru-RU"/>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Symbol" w:hAnsi="Symbol" w:cs="Arial CYR"/>
                <w:sz w:val="24"/>
                <w:szCs w:val="24"/>
                <w:lang w:eastAsia="ru-RU"/>
              </w:rPr>
            </w:pPr>
          </w:p>
        </w:tc>
        <w:tc>
          <w:tcPr>
            <w:tcW w:w="931"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767"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1151"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rPr>
                <w:rFonts w:ascii="Times New Roman" w:hAnsi="Times New Roman"/>
                <w:sz w:val="24"/>
                <w:szCs w:val="24"/>
                <w:lang w:eastAsia="ru-RU"/>
              </w:rPr>
            </w:pPr>
          </w:p>
        </w:tc>
      </w:tr>
      <w:tr w:rsidR="00CC4456" w:rsidRPr="00A27131" w:rsidTr="007727CB">
        <w:trPr>
          <w:trHeight w:val="304"/>
        </w:trPr>
        <w:tc>
          <w:tcPr>
            <w:tcW w:w="1678"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lastRenderedPageBreak/>
              <w:t>В.02.УП.02</w:t>
            </w:r>
          </w:p>
        </w:tc>
        <w:tc>
          <w:tcPr>
            <w:tcW w:w="3327"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rPr>
                <w:rFonts w:ascii="Times New Roman" w:hAnsi="Times New Roman"/>
                <w:sz w:val="24"/>
                <w:szCs w:val="24"/>
                <w:vertAlign w:val="superscript"/>
                <w:lang w:eastAsia="ru-RU"/>
              </w:rPr>
            </w:pPr>
            <w:r w:rsidRPr="00A27131">
              <w:rPr>
                <w:rFonts w:ascii="Times New Roman" w:hAnsi="Times New Roman"/>
                <w:sz w:val="24"/>
                <w:szCs w:val="24"/>
                <w:lang w:eastAsia="ru-RU"/>
              </w:rPr>
              <w:t>Оркестровый класс</w:t>
            </w:r>
            <w:r w:rsidRPr="00A27131">
              <w:rPr>
                <w:rFonts w:ascii="Times New Roman" w:hAnsi="Times New Roman"/>
                <w:b/>
                <w:sz w:val="24"/>
                <w:szCs w:val="24"/>
                <w:vertAlign w:val="superscript"/>
                <w:lang w:eastAsia="ru-RU"/>
              </w:rPr>
              <w:t>4</w:t>
            </w:r>
            <w:r w:rsidRPr="00A27131">
              <w:rPr>
                <w:rFonts w:ascii="Times New Roman" w:hAnsi="Times New Roman"/>
                <w:sz w:val="24"/>
                <w:szCs w:val="24"/>
                <w:vertAlign w:val="superscript"/>
                <w:lang w:eastAsia="ru-RU"/>
              </w:rPr>
              <w:t>)</w:t>
            </w:r>
          </w:p>
        </w:tc>
        <w:tc>
          <w:tcPr>
            <w:tcW w:w="1151"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1209"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493"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Symbol" w:hAnsi="Symbol" w:cs="Arial CYR"/>
                <w:sz w:val="24"/>
                <w:szCs w:val="24"/>
                <w:lang w:eastAsia="ru-RU"/>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Symbol" w:hAnsi="Symbol" w:cs="Arial CYR"/>
                <w:sz w:val="24"/>
                <w:szCs w:val="24"/>
                <w:lang w:eastAsia="ru-RU"/>
              </w:rPr>
            </w:pPr>
          </w:p>
        </w:tc>
        <w:tc>
          <w:tcPr>
            <w:tcW w:w="931"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Symbol" w:hAnsi="Symbol" w:cs="Arial CYR"/>
                <w:sz w:val="24"/>
                <w:szCs w:val="24"/>
                <w:lang w:eastAsia="ru-RU"/>
              </w:rPr>
            </w:pPr>
          </w:p>
        </w:tc>
        <w:tc>
          <w:tcPr>
            <w:tcW w:w="767"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Symbol" w:hAnsi="Symbol" w:cs="Arial CYR"/>
                <w:sz w:val="24"/>
                <w:szCs w:val="24"/>
                <w:lang w:eastAsia="ru-RU"/>
              </w:rPr>
            </w:pPr>
          </w:p>
        </w:tc>
        <w:tc>
          <w:tcPr>
            <w:tcW w:w="1151"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r>
      <w:tr w:rsidR="00CC4456" w:rsidRPr="00A27131" w:rsidTr="007727CB">
        <w:trPr>
          <w:trHeight w:val="319"/>
        </w:trPr>
        <w:tc>
          <w:tcPr>
            <w:tcW w:w="1678"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В.03.УП.03</w:t>
            </w:r>
          </w:p>
        </w:tc>
        <w:tc>
          <w:tcPr>
            <w:tcW w:w="3327"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rPr>
                <w:rFonts w:ascii="Times New Roman" w:hAnsi="Times New Roman"/>
                <w:sz w:val="24"/>
                <w:szCs w:val="24"/>
                <w:lang w:eastAsia="ru-RU"/>
              </w:rPr>
            </w:pPr>
            <w:r w:rsidRPr="00A27131">
              <w:rPr>
                <w:rFonts w:ascii="Times New Roman" w:hAnsi="Times New Roman"/>
                <w:bCs/>
                <w:sz w:val="24"/>
                <w:szCs w:val="24"/>
                <w:lang w:eastAsia="ru-RU"/>
              </w:rPr>
              <w:t>История искусства (изобразительного, театрального, киноискусства)</w:t>
            </w:r>
          </w:p>
        </w:tc>
        <w:tc>
          <w:tcPr>
            <w:tcW w:w="1151"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1209"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493"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931"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767"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1151"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r>
      <w:tr w:rsidR="00CC4456" w:rsidRPr="00A27131" w:rsidTr="007727CB">
        <w:trPr>
          <w:trHeight w:val="319"/>
        </w:trPr>
        <w:tc>
          <w:tcPr>
            <w:tcW w:w="1678"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В.04.УП.04</w:t>
            </w:r>
          </w:p>
        </w:tc>
        <w:tc>
          <w:tcPr>
            <w:tcW w:w="3327"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rPr>
                <w:rFonts w:ascii="Times New Roman" w:hAnsi="Times New Roman"/>
                <w:sz w:val="24"/>
                <w:szCs w:val="24"/>
                <w:vertAlign w:val="superscript"/>
                <w:lang w:eastAsia="ru-RU"/>
              </w:rPr>
            </w:pPr>
            <w:r w:rsidRPr="00A27131">
              <w:rPr>
                <w:rFonts w:ascii="Times New Roman" w:hAnsi="Times New Roman"/>
                <w:sz w:val="24"/>
                <w:szCs w:val="24"/>
                <w:lang w:eastAsia="ru-RU"/>
              </w:rPr>
              <w:t>Хоровой класс</w:t>
            </w:r>
            <w:r w:rsidRPr="00A27131">
              <w:rPr>
                <w:rFonts w:ascii="Times New Roman" w:hAnsi="Times New Roman"/>
                <w:b/>
                <w:sz w:val="24"/>
                <w:szCs w:val="24"/>
                <w:vertAlign w:val="superscript"/>
                <w:lang w:eastAsia="ru-RU"/>
              </w:rPr>
              <w:t>4</w:t>
            </w:r>
            <w:r w:rsidRPr="00A27131">
              <w:rPr>
                <w:rFonts w:ascii="Times New Roman" w:hAnsi="Times New Roman"/>
                <w:sz w:val="24"/>
                <w:szCs w:val="24"/>
                <w:vertAlign w:val="superscript"/>
                <w:lang w:eastAsia="ru-RU"/>
              </w:rPr>
              <w:t>)</w:t>
            </w:r>
          </w:p>
        </w:tc>
        <w:tc>
          <w:tcPr>
            <w:tcW w:w="1151"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297</w:t>
            </w:r>
          </w:p>
        </w:tc>
        <w:tc>
          <w:tcPr>
            <w:tcW w:w="1209"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82,5</w:t>
            </w: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214,5</w:t>
            </w:r>
          </w:p>
        </w:tc>
        <w:tc>
          <w:tcPr>
            <w:tcW w:w="604"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6,8,10</w:t>
            </w:r>
          </w:p>
        </w:tc>
        <w:tc>
          <w:tcPr>
            <w:tcW w:w="493"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0,5</w:t>
            </w:r>
          </w:p>
        </w:tc>
        <w:tc>
          <w:tcPr>
            <w:tcW w:w="796"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1,5</w:t>
            </w:r>
          </w:p>
        </w:tc>
        <w:tc>
          <w:tcPr>
            <w:tcW w:w="931"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1,5</w:t>
            </w:r>
          </w:p>
        </w:tc>
        <w:tc>
          <w:tcPr>
            <w:tcW w:w="767"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1,5</w:t>
            </w:r>
          </w:p>
        </w:tc>
        <w:tc>
          <w:tcPr>
            <w:tcW w:w="1151"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1,5</w:t>
            </w:r>
          </w:p>
        </w:tc>
      </w:tr>
      <w:tr w:rsidR="00CC4456" w:rsidRPr="00A27131" w:rsidTr="007727CB">
        <w:trPr>
          <w:trHeight w:val="319"/>
        </w:trPr>
        <w:tc>
          <w:tcPr>
            <w:tcW w:w="1678"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В.05.УП.05</w:t>
            </w:r>
          </w:p>
        </w:tc>
        <w:tc>
          <w:tcPr>
            <w:tcW w:w="3327"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rPr>
                <w:rFonts w:ascii="Times New Roman" w:hAnsi="Times New Roman"/>
                <w:sz w:val="24"/>
                <w:szCs w:val="24"/>
                <w:lang w:eastAsia="ru-RU"/>
              </w:rPr>
            </w:pPr>
            <w:r w:rsidRPr="00A27131">
              <w:rPr>
                <w:rFonts w:ascii="Times New Roman" w:hAnsi="Times New Roman"/>
                <w:bCs/>
                <w:sz w:val="24"/>
                <w:szCs w:val="24"/>
                <w:lang w:eastAsia="ru-RU"/>
              </w:rPr>
              <w:t>Фортепиано</w:t>
            </w:r>
          </w:p>
        </w:tc>
        <w:tc>
          <w:tcPr>
            <w:tcW w:w="1151"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bCs/>
                <w:sz w:val="24"/>
                <w:szCs w:val="24"/>
                <w:lang w:eastAsia="ru-RU"/>
              </w:rPr>
              <w:t>247,5</w:t>
            </w:r>
          </w:p>
        </w:tc>
        <w:tc>
          <w:tcPr>
            <w:tcW w:w="1209"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bCs/>
                <w:sz w:val="24"/>
                <w:szCs w:val="24"/>
                <w:lang w:eastAsia="ru-RU"/>
              </w:rPr>
              <w:t>198</w:t>
            </w: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49,5</w:t>
            </w: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bCs/>
                <w:sz w:val="24"/>
                <w:szCs w:val="24"/>
                <w:lang w:eastAsia="ru-RU"/>
              </w:rPr>
              <w:t>4,6,8,10</w:t>
            </w:r>
          </w:p>
        </w:tc>
        <w:tc>
          <w:tcPr>
            <w:tcW w:w="493"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0,5</w:t>
            </w:r>
          </w:p>
        </w:tc>
        <w:tc>
          <w:tcPr>
            <w:tcW w:w="931"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0,5</w:t>
            </w:r>
          </w:p>
        </w:tc>
        <w:tc>
          <w:tcPr>
            <w:tcW w:w="767"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0,5</w:t>
            </w:r>
          </w:p>
        </w:tc>
        <w:tc>
          <w:tcPr>
            <w:tcW w:w="1151"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r>
      <w:tr w:rsidR="00CC4456" w:rsidRPr="00A27131" w:rsidTr="00C640AA">
        <w:trPr>
          <w:trHeight w:val="97"/>
        </w:trPr>
        <w:tc>
          <w:tcPr>
            <w:tcW w:w="1678"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В.06.</w:t>
            </w:r>
          </w:p>
        </w:tc>
        <w:tc>
          <w:tcPr>
            <w:tcW w:w="3327"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rPr>
                <w:rFonts w:ascii="Times New Roman" w:hAnsi="Times New Roman"/>
                <w:sz w:val="24"/>
                <w:szCs w:val="24"/>
                <w:lang w:eastAsia="ru-RU"/>
              </w:rPr>
            </w:pPr>
            <w:r w:rsidRPr="00A27131">
              <w:rPr>
                <w:rFonts w:ascii="Times New Roman" w:hAnsi="Times New Roman"/>
                <w:sz w:val="24"/>
                <w:szCs w:val="24"/>
                <w:lang w:eastAsia="ru-RU"/>
              </w:rPr>
              <w:t>Концертмейстерский класс</w:t>
            </w:r>
          </w:p>
        </w:tc>
        <w:tc>
          <w:tcPr>
            <w:tcW w:w="1151"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1209"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х</w:t>
            </w: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493"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931"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767"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1151"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rPr>
                <w:rFonts w:ascii="Times New Roman" w:hAnsi="Times New Roman"/>
                <w:sz w:val="24"/>
                <w:szCs w:val="24"/>
                <w:lang w:eastAsia="ru-RU"/>
              </w:rPr>
            </w:pPr>
          </w:p>
        </w:tc>
      </w:tr>
      <w:tr w:rsidR="00CC4456" w:rsidRPr="00A27131" w:rsidTr="007727CB">
        <w:trPr>
          <w:trHeight w:val="319"/>
        </w:trPr>
        <w:tc>
          <w:tcPr>
            <w:tcW w:w="1678"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В.07.</w:t>
            </w:r>
          </w:p>
        </w:tc>
        <w:tc>
          <w:tcPr>
            <w:tcW w:w="3327"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rPr>
                <w:rFonts w:ascii="Times New Roman" w:hAnsi="Times New Roman"/>
                <w:bCs/>
                <w:sz w:val="24"/>
                <w:szCs w:val="24"/>
                <w:lang w:eastAsia="ru-RU"/>
              </w:rPr>
            </w:pPr>
            <w:r w:rsidRPr="00A27131">
              <w:rPr>
                <w:rFonts w:ascii="Times New Roman" w:hAnsi="Times New Roman"/>
                <w:bCs/>
                <w:sz w:val="24"/>
                <w:szCs w:val="24"/>
                <w:lang w:eastAsia="ru-RU"/>
              </w:rPr>
              <w:t>Дополнительный инструмент</w:t>
            </w:r>
          </w:p>
        </w:tc>
        <w:tc>
          <w:tcPr>
            <w:tcW w:w="1151"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Cs/>
                <w:sz w:val="24"/>
                <w:szCs w:val="24"/>
                <w:lang w:eastAsia="ru-RU"/>
              </w:rPr>
            </w:pPr>
          </w:p>
        </w:tc>
        <w:tc>
          <w:tcPr>
            <w:tcW w:w="1209"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Cs/>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Cs/>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х</w:t>
            </w: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bCs/>
                <w:sz w:val="24"/>
                <w:szCs w:val="24"/>
                <w:lang w:eastAsia="ru-RU"/>
              </w:rPr>
            </w:pPr>
          </w:p>
        </w:tc>
        <w:tc>
          <w:tcPr>
            <w:tcW w:w="493"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931"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767"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1151"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rPr>
                <w:rFonts w:ascii="Times New Roman" w:hAnsi="Times New Roman"/>
                <w:sz w:val="24"/>
                <w:szCs w:val="24"/>
                <w:lang w:eastAsia="ru-RU"/>
              </w:rPr>
            </w:pPr>
          </w:p>
        </w:tc>
      </w:tr>
      <w:tr w:rsidR="00CC4456" w:rsidRPr="00A27131" w:rsidTr="00C640AA">
        <w:trPr>
          <w:trHeight w:val="149"/>
        </w:trPr>
        <w:tc>
          <w:tcPr>
            <w:tcW w:w="1678"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В.08.</w:t>
            </w:r>
          </w:p>
        </w:tc>
        <w:tc>
          <w:tcPr>
            <w:tcW w:w="3327"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rPr>
                <w:rFonts w:ascii="Times New Roman" w:hAnsi="Times New Roman"/>
                <w:bCs/>
                <w:sz w:val="24"/>
                <w:szCs w:val="24"/>
                <w:lang w:eastAsia="ru-RU"/>
              </w:rPr>
            </w:pPr>
            <w:r w:rsidRPr="00A27131">
              <w:rPr>
                <w:rFonts w:ascii="Times New Roman" w:hAnsi="Times New Roman"/>
                <w:bCs/>
                <w:sz w:val="24"/>
                <w:szCs w:val="24"/>
                <w:lang w:eastAsia="ru-RU"/>
              </w:rPr>
              <w:t xml:space="preserve">Сочинение </w:t>
            </w:r>
          </w:p>
        </w:tc>
        <w:tc>
          <w:tcPr>
            <w:tcW w:w="1151"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Cs/>
                <w:sz w:val="24"/>
                <w:szCs w:val="24"/>
                <w:lang w:eastAsia="ru-RU"/>
              </w:rPr>
            </w:pPr>
          </w:p>
        </w:tc>
        <w:tc>
          <w:tcPr>
            <w:tcW w:w="1209"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Cs/>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Cs/>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Cs/>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Cs/>
                <w:sz w:val="24"/>
                <w:szCs w:val="24"/>
                <w:lang w:eastAsia="ru-RU"/>
              </w:rPr>
            </w:pPr>
            <w:r w:rsidRPr="00A27131">
              <w:rPr>
                <w:rFonts w:ascii="Times New Roman" w:hAnsi="Times New Roman"/>
                <w:bCs/>
                <w:sz w:val="24"/>
                <w:szCs w:val="24"/>
                <w:lang w:eastAsia="ru-RU"/>
              </w:rPr>
              <w:t>х</w:t>
            </w: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bCs/>
                <w:sz w:val="24"/>
                <w:szCs w:val="24"/>
                <w:lang w:eastAsia="ru-RU"/>
              </w:rPr>
            </w:pPr>
          </w:p>
        </w:tc>
        <w:tc>
          <w:tcPr>
            <w:tcW w:w="493"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b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931"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767"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1151"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r>
      <w:tr w:rsidR="00CC4456" w:rsidRPr="00A27131" w:rsidTr="007727CB">
        <w:trPr>
          <w:trHeight w:val="319"/>
        </w:trPr>
        <w:tc>
          <w:tcPr>
            <w:tcW w:w="1678"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В.09.</w:t>
            </w:r>
          </w:p>
        </w:tc>
        <w:tc>
          <w:tcPr>
            <w:tcW w:w="3327"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rPr>
                <w:rFonts w:ascii="Times New Roman" w:hAnsi="Times New Roman"/>
                <w:bCs/>
                <w:sz w:val="24"/>
                <w:szCs w:val="24"/>
                <w:lang w:eastAsia="ru-RU"/>
              </w:rPr>
            </w:pPr>
            <w:r w:rsidRPr="00A27131">
              <w:rPr>
                <w:rFonts w:ascii="Times New Roman" w:hAnsi="Times New Roman"/>
                <w:bCs/>
                <w:sz w:val="24"/>
                <w:szCs w:val="24"/>
                <w:lang w:eastAsia="ru-RU"/>
              </w:rPr>
              <w:t>Электронная музыка</w:t>
            </w:r>
          </w:p>
        </w:tc>
        <w:tc>
          <w:tcPr>
            <w:tcW w:w="1151"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Cs/>
                <w:sz w:val="24"/>
                <w:szCs w:val="24"/>
                <w:lang w:eastAsia="ru-RU"/>
              </w:rPr>
            </w:pPr>
          </w:p>
        </w:tc>
        <w:tc>
          <w:tcPr>
            <w:tcW w:w="1209"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Cs/>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Cs/>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Cs/>
                <w:sz w:val="24"/>
                <w:szCs w:val="24"/>
                <w:lang w:eastAsia="ru-RU"/>
              </w:rPr>
            </w:pPr>
            <w:r w:rsidRPr="00A27131">
              <w:rPr>
                <w:rFonts w:ascii="Times New Roman" w:hAnsi="Times New Roman"/>
                <w:bCs/>
                <w:sz w:val="24"/>
                <w:szCs w:val="24"/>
                <w:lang w:eastAsia="ru-RU"/>
              </w:rPr>
              <w:t>х</w:t>
            </w: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Cs/>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bCs/>
                <w:sz w:val="24"/>
                <w:szCs w:val="24"/>
                <w:lang w:eastAsia="ru-RU"/>
              </w:rPr>
            </w:pPr>
          </w:p>
        </w:tc>
        <w:tc>
          <w:tcPr>
            <w:tcW w:w="493"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b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931"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767"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1151"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r>
      <w:tr w:rsidR="00CC4456" w:rsidRPr="00A27131" w:rsidTr="007727CB">
        <w:trPr>
          <w:trHeight w:val="319"/>
        </w:trPr>
        <w:tc>
          <w:tcPr>
            <w:tcW w:w="1678"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В.10.</w:t>
            </w:r>
          </w:p>
        </w:tc>
        <w:tc>
          <w:tcPr>
            <w:tcW w:w="3327"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rPr>
                <w:rFonts w:ascii="Times New Roman" w:hAnsi="Times New Roman"/>
                <w:bCs/>
                <w:sz w:val="24"/>
                <w:szCs w:val="24"/>
                <w:lang w:eastAsia="ru-RU"/>
              </w:rPr>
            </w:pPr>
            <w:r w:rsidRPr="00A27131">
              <w:rPr>
                <w:rFonts w:ascii="Times New Roman" w:hAnsi="Times New Roman"/>
                <w:bCs/>
                <w:sz w:val="24"/>
                <w:szCs w:val="24"/>
                <w:lang w:eastAsia="ru-RU"/>
              </w:rPr>
              <w:t>Музыкальная информатика</w:t>
            </w:r>
          </w:p>
        </w:tc>
        <w:tc>
          <w:tcPr>
            <w:tcW w:w="1151"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Cs/>
                <w:sz w:val="24"/>
                <w:szCs w:val="24"/>
                <w:lang w:eastAsia="ru-RU"/>
              </w:rPr>
            </w:pPr>
          </w:p>
        </w:tc>
        <w:tc>
          <w:tcPr>
            <w:tcW w:w="1209"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Cs/>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Cs/>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Cs/>
                <w:sz w:val="24"/>
                <w:szCs w:val="24"/>
                <w:lang w:eastAsia="ru-RU"/>
              </w:rPr>
            </w:pPr>
            <w:r w:rsidRPr="00A27131">
              <w:rPr>
                <w:rFonts w:ascii="Times New Roman" w:hAnsi="Times New Roman"/>
                <w:bCs/>
                <w:sz w:val="24"/>
                <w:szCs w:val="24"/>
                <w:lang w:eastAsia="ru-RU"/>
              </w:rPr>
              <w:t>х</w:t>
            </w: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Cs/>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bCs/>
                <w:sz w:val="24"/>
                <w:szCs w:val="24"/>
                <w:lang w:eastAsia="ru-RU"/>
              </w:rPr>
            </w:pPr>
          </w:p>
        </w:tc>
        <w:tc>
          <w:tcPr>
            <w:tcW w:w="493"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b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931"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767"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1151"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r>
      <w:tr w:rsidR="00CC4456" w:rsidRPr="00A27131" w:rsidTr="007727CB">
        <w:trPr>
          <w:trHeight w:val="319"/>
        </w:trPr>
        <w:tc>
          <w:tcPr>
            <w:tcW w:w="1678"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В.11.</w:t>
            </w:r>
          </w:p>
        </w:tc>
        <w:tc>
          <w:tcPr>
            <w:tcW w:w="3327"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rPr>
                <w:rFonts w:ascii="Times New Roman" w:hAnsi="Times New Roman"/>
                <w:bCs/>
                <w:sz w:val="24"/>
                <w:szCs w:val="24"/>
                <w:lang w:eastAsia="ru-RU"/>
              </w:rPr>
            </w:pPr>
            <w:r w:rsidRPr="00A27131">
              <w:rPr>
                <w:rFonts w:ascii="Times New Roman" w:hAnsi="Times New Roman"/>
                <w:sz w:val="24"/>
                <w:szCs w:val="24"/>
                <w:lang w:eastAsia="ru-RU"/>
              </w:rPr>
              <w:t>Народное  музыкальное творчество</w:t>
            </w:r>
          </w:p>
        </w:tc>
        <w:tc>
          <w:tcPr>
            <w:tcW w:w="1151"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Cs/>
                <w:sz w:val="24"/>
                <w:szCs w:val="24"/>
                <w:lang w:eastAsia="ru-RU"/>
              </w:rPr>
            </w:pPr>
          </w:p>
        </w:tc>
        <w:tc>
          <w:tcPr>
            <w:tcW w:w="1209"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Cs/>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Cs/>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х</w:t>
            </w: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Cs/>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bCs/>
                <w:sz w:val="24"/>
                <w:szCs w:val="24"/>
                <w:lang w:eastAsia="ru-RU"/>
              </w:rPr>
            </w:pPr>
          </w:p>
        </w:tc>
        <w:tc>
          <w:tcPr>
            <w:tcW w:w="493"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b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796"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931"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767"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1151"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r>
      <w:tr w:rsidR="00CC4456" w:rsidRPr="00A27131" w:rsidTr="007727CB">
        <w:trPr>
          <w:trHeight w:val="319"/>
        </w:trPr>
        <w:tc>
          <w:tcPr>
            <w:tcW w:w="500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Всего аудиторная нагрузка с учетом вариативной части:</w:t>
            </w:r>
          </w:p>
        </w:tc>
        <w:tc>
          <w:tcPr>
            <w:tcW w:w="1151"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p>
        </w:tc>
        <w:tc>
          <w:tcPr>
            <w:tcW w:w="1209"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p>
        </w:tc>
        <w:tc>
          <w:tcPr>
            <w:tcW w:w="211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1617</w:t>
            </w: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31</w:t>
            </w:r>
          </w:p>
        </w:tc>
        <w:tc>
          <w:tcPr>
            <w:tcW w:w="493"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6</w:t>
            </w:r>
          </w:p>
        </w:tc>
        <w:tc>
          <w:tcPr>
            <w:tcW w:w="1128"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7</w:t>
            </w:r>
          </w:p>
        </w:tc>
        <w:tc>
          <w:tcPr>
            <w:tcW w:w="79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9,5</w:t>
            </w:r>
          </w:p>
        </w:tc>
        <w:tc>
          <w:tcPr>
            <w:tcW w:w="93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9,5</w:t>
            </w:r>
          </w:p>
        </w:tc>
        <w:tc>
          <w:tcPr>
            <w:tcW w:w="7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11</w:t>
            </w:r>
          </w:p>
        </w:tc>
        <w:tc>
          <w:tcPr>
            <w:tcW w:w="1151"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b/>
                <w:bCs/>
                <w:i/>
                <w:iCs/>
                <w:sz w:val="24"/>
                <w:szCs w:val="24"/>
                <w:lang w:eastAsia="ru-RU"/>
              </w:rPr>
            </w:pPr>
            <w:r w:rsidRPr="00A27131">
              <w:rPr>
                <w:rFonts w:ascii="Times New Roman" w:hAnsi="Times New Roman"/>
                <w:b/>
                <w:bCs/>
                <w:iCs/>
                <w:sz w:val="24"/>
                <w:szCs w:val="24"/>
                <w:lang w:eastAsia="ru-RU"/>
              </w:rPr>
              <w:t>12</w:t>
            </w:r>
          </w:p>
        </w:tc>
      </w:tr>
      <w:tr w:rsidR="00CC4456" w:rsidRPr="00A27131" w:rsidTr="007727CB">
        <w:trPr>
          <w:trHeight w:val="319"/>
        </w:trPr>
        <w:tc>
          <w:tcPr>
            <w:tcW w:w="500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b/>
                <w:bCs/>
                <w:iCs/>
                <w:sz w:val="24"/>
                <w:szCs w:val="24"/>
                <w:vertAlign w:val="superscript"/>
                <w:lang w:eastAsia="ru-RU"/>
              </w:rPr>
            </w:pPr>
            <w:r w:rsidRPr="00A27131">
              <w:rPr>
                <w:rFonts w:ascii="Times New Roman" w:hAnsi="Times New Roman"/>
                <w:b/>
                <w:bCs/>
                <w:iCs/>
                <w:sz w:val="24"/>
                <w:szCs w:val="24"/>
                <w:lang w:eastAsia="ru-RU"/>
              </w:rPr>
              <w:t>Всего максимальная нагрузка с учетом вариативной части:</w:t>
            </w:r>
            <w:r w:rsidRPr="00A27131">
              <w:rPr>
                <w:rFonts w:ascii="Times New Roman" w:hAnsi="Times New Roman"/>
                <w:b/>
                <w:bCs/>
                <w:iCs/>
                <w:sz w:val="24"/>
                <w:szCs w:val="24"/>
                <w:vertAlign w:val="superscript"/>
                <w:lang w:eastAsia="ru-RU"/>
              </w:rPr>
              <w:t>6)</w:t>
            </w:r>
          </w:p>
        </w:tc>
        <w:tc>
          <w:tcPr>
            <w:tcW w:w="1151"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3184,5</w:t>
            </w:r>
          </w:p>
        </w:tc>
        <w:tc>
          <w:tcPr>
            <w:tcW w:w="1209"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1567,5</w:t>
            </w:r>
          </w:p>
        </w:tc>
        <w:tc>
          <w:tcPr>
            <w:tcW w:w="211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1617</w:t>
            </w: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p>
        </w:tc>
        <w:tc>
          <w:tcPr>
            <w:tcW w:w="493"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13</w:t>
            </w:r>
          </w:p>
        </w:tc>
        <w:tc>
          <w:tcPr>
            <w:tcW w:w="79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19</w:t>
            </w:r>
          </w:p>
        </w:tc>
        <w:tc>
          <w:tcPr>
            <w:tcW w:w="93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19</w:t>
            </w:r>
          </w:p>
        </w:tc>
        <w:tc>
          <w:tcPr>
            <w:tcW w:w="7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22</w:t>
            </w:r>
          </w:p>
        </w:tc>
        <w:tc>
          <w:tcPr>
            <w:tcW w:w="1151"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23,5</w:t>
            </w:r>
          </w:p>
        </w:tc>
      </w:tr>
      <w:tr w:rsidR="00CC4456" w:rsidRPr="00A27131" w:rsidTr="007727CB">
        <w:trPr>
          <w:trHeight w:val="319"/>
        </w:trPr>
        <w:tc>
          <w:tcPr>
            <w:tcW w:w="500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Всего количество контрольных уроков, зачетов, экзаменов:</w:t>
            </w:r>
          </w:p>
        </w:tc>
        <w:tc>
          <w:tcPr>
            <w:tcW w:w="1151"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p>
        </w:tc>
        <w:tc>
          <w:tcPr>
            <w:tcW w:w="1209"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p>
        </w:tc>
        <w:tc>
          <w:tcPr>
            <w:tcW w:w="2117"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p>
        </w:tc>
        <w:tc>
          <w:tcPr>
            <w:tcW w:w="493"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p>
        </w:tc>
        <w:tc>
          <w:tcPr>
            <w:tcW w:w="1128"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p>
        </w:tc>
        <w:tc>
          <w:tcPr>
            <w:tcW w:w="79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p>
        </w:tc>
        <w:tc>
          <w:tcPr>
            <w:tcW w:w="931"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p>
        </w:tc>
        <w:tc>
          <w:tcPr>
            <w:tcW w:w="7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p>
        </w:tc>
        <w:tc>
          <w:tcPr>
            <w:tcW w:w="1151"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p>
        </w:tc>
      </w:tr>
      <w:tr w:rsidR="00CC4456" w:rsidRPr="00A27131" w:rsidTr="007727CB">
        <w:trPr>
          <w:trHeight w:val="319"/>
        </w:trPr>
        <w:tc>
          <w:tcPr>
            <w:tcW w:w="1678" w:type="dxa"/>
            <w:tcBorders>
              <w:top w:val="single" w:sz="4" w:space="0" w:color="auto"/>
              <w:left w:val="single" w:sz="4" w:space="0" w:color="auto"/>
              <w:bottom w:val="single" w:sz="4" w:space="0" w:color="auto"/>
              <w:right w:val="single" w:sz="4" w:space="0" w:color="auto"/>
            </w:tcBorders>
            <w:shd w:val="clear" w:color="auto" w:fill="92D050"/>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К.03.00.</w:t>
            </w:r>
          </w:p>
        </w:tc>
        <w:tc>
          <w:tcPr>
            <w:tcW w:w="3327" w:type="dxa"/>
            <w:tcBorders>
              <w:top w:val="single" w:sz="4" w:space="0" w:color="auto"/>
              <w:left w:val="single" w:sz="4" w:space="0" w:color="auto"/>
              <w:bottom w:val="single" w:sz="4" w:space="0" w:color="auto"/>
              <w:right w:val="single" w:sz="4" w:space="0" w:color="auto"/>
            </w:tcBorders>
            <w:shd w:val="clear" w:color="auto" w:fill="92D050"/>
            <w:vAlign w:val="center"/>
          </w:tcPr>
          <w:p w:rsidR="00CC4456" w:rsidRPr="00A27131" w:rsidRDefault="00CC4456" w:rsidP="007727CB">
            <w:pPr>
              <w:spacing w:after="0" w:line="192" w:lineRule="auto"/>
              <w:jc w:val="center"/>
              <w:rPr>
                <w:rFonts w:ascii="Times New Roman" w:hAnsi="Times New Roman"/>
                <w:b/>
                <w:bCs/>
                <w:iCs/>
                <w:sz w:val="24"/>
                <w:szCs w:val="24"/>
                <w:vertAlign w:val="superscript"/>
                <w:lang w:eastAsia="ru-RU"/>
              </w:rPr>
            </w:pPr>
            <w:r w:rsidRPr="00A27131">
              <w:rPr>
                <w:rFonts w:ascii="Times New Roman" w:hAnsi="Times New Roman"/>
                <w:b/>
                <w:bCs/>
                <w:iCs/>
                <w:sz w:val="24"/>
                <w:szCs w:val="24"/>
                <w:lang w:eastAsia="ru-RU"/>
              </w:rPr>
              <w:t>Консультации</w:t>
            </w:r>
            <w:r w:rsidRPr="00A27131">
              <w:rPr>
                <w:rFonts w:ascii="Times New Roman" w:hAnsi="Times New Roman"/>
                <w:b/>
                <w:bCs/>
                <w:iCs/>
                <w:sz w:val="24"/>
                <w:szCs w:val="24"/>
                <w:vertAlign w:val="superscript"/>
                <w:lang w:eastAsia="ru-RU"/>
              </w:rPr>
              <w:t>7)</w:t>
            </w:r>
          </w:p>
        </w:tc>
        <w:tc>
          <w:tcPr>
            <w:tcW w:w="1151" w:type="dxa"/>
            <w:tcBorders>
              <w:top w:val="single" w:sz="4" w:space="0" w:color="auto"/>
              <w:left w:val="single" w:sz="4" w:space="0" w:color="auto"/>
              <w:bottom w:val="single" w:sz="4" w:space="0" w:color="auto"/>
              <w:right w:val="single" w:sz="4" w:space="0" w:color="auto"/>
            </w:tcBorders>
            <w:shd w:val="clear" w:color="auto" w:fill="92D050"/>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148</w:t>
            </w:r>
          </w:p>
        </w:tc>
        <w:tc>
          <w:tcPr>
            <w:tcW w:w="1209" w:type="dxa"/>
            <w:tcBorders>
              <w:top w:val="single" w:sz="4" w:space="0" w:color="auto"/>
              <w:left w:val="single" w:sz="4" w:space="0" w:color="auto"/>
              <w:bottom w:val="single" w:sz="4" w:space="0" w:color="auto"/>
              <w:right w:val="single" w:sz="4" w:space="0" w:color="auto"/>
            </w:tcBorders>
            <w:shd w:val="clear" w:color="auto" w:fill="92D050"/>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w:t>
            </w:r>
          </w:p>
        </w:tc>
        <w:tc>
          <w:tcPr>
            <w:tcW w:w="2117"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148</w:t>
            </w:r>
          </w:p>
        </w:tc>
        <w:tc>
          <w:tcPr>
            <w:tcW w:w="906" w:type="dxa"/>
            <w:tcBorders>
              <w:top w:val="single" w:sz="4" w:space="0" w:color="auto"/>
              <w:left w:val="single" w:sz="4" w:space="0" w:color="auto"/>
              <w:bottom w:val="single" w:sz="4" w:space="0" w:color="auto"/>
              <w:right w:val="single" w:sz="4" w:space="0" w:color="auto"/>
            </w:tcBorders>
            <w:shd w:val="clear" w:color="auto" w:fill="92D050"/>
          </w:tcPr>
          <w:p w:rsidR="00CC4456" w:rsidRPr="00A27131" w:rsidRDefault="00CC4456" w:rsidP="007727CB">
            <w:pPr>
              <w:spacing w:after="0" w:line="192" w:lineRule="auto"/>
              <w:jc w:val="center"/>
              <w:rPr>
                <w:rFonts w:ascii="Times New Roman" w:hAnsi="Times New Roman"/>
                <w:b/>
                <w:bCs/>
                <w:iCs/>
                <w:sz w:val="24"/>
                <w:szCs w:val="24"/>
                <w:lang w:eastAsia="ru-RU"/>
              </w:rPr>
            </w:pPr>
          </w:p>
        </w:tc>
        <w:tc>
          <w:tcPr>
            <w:tcW w:w="493" w:type="dxa"/>
            <w:tcBorders>
              <w:top w:val="single" w:sz="4" w:space="0" w:color="auto"/>
              <w:left w:val="single" w:sz="4" w:space="0" w:color="auto"/>
              <w:bottom w:val="single" w:sz="4" w:space="0" w:color="auto"/>
              <w:right w:val="single" w:sz="4" w:space="0" w:color="auto"/>
            </w:tcBorders>
            <w:shd w:val="clear" w:color="auto" w:fill="92D050"/>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p>
        </w:tc>
        <w:tc>
          <w:tcPr>
            <w:tcW w:w="4775" w:type="dxa"/>
            <w:gridSpan w:val="8"/>
            <w:tcBorders>
              <w:top w:val="single" w:sz="4" w:space="0" w:color="auto"/>
              <w:left w:val="single" w:sz="4" w:space="0" w:color="auto"/>
              <w:bottom w:val="single" w:sz="4" w:space="0" w:color="auto"/>
              <w:right w:val="single" w:sz="4" w:space="0" w:color="auto"/>
            </w:tcBorders>
            <w:shd w:val="clear" w:color="auto" w:fill="92D050"/>
            <w:vAlign w:val="center"/>
          </w:tcPr>
          <w:p w:rsidR="00CC4456" w:rsidRPr="00A27131" w:rsidRDefault="00CC4456" w:rsidP="007727CB">
            <w:pPr>
              <w:spacing w:after="0" w:line="192" w:lineRule="auto"/>
              <w:jc w:val="center"/>
              <w:rPr>
                <w:rFonts w:ascii="Times New Roman" w:hAnsi="Times New Roman"/>
                <w:b/>
                <w:bCs/>
                <w:i/>
                <w:iCs/>
                <w:sz w:val="24"/>
                <w:szCs w:val="24"/>
                <w:lang w:eastAsia="ru-RU"/>
              </w:rPr>
            </w:pPr>
            <w:r w:rsidRPr="00A27131">
              <w:rPr>
                <w:rFonts w:ascii="Times New Roman" w:hAnsi="Times New Roman"/>
                <w:b/>
                <w:bCs/>
                <w:iCs/>
                <w:sz w:val="24"/>
                <w:szCs w:val="24"/>
                <w:lang w:eastAsia="ru-RU"/>
              </w:rPr>
              <w:t xml:space="preserve">Годовая нагрузка в часах </w:t>
            </w:r>
          </w:p>
        </w:tc>
      </w:tr>
      <w:tr w:rsidR="00CC4456" w:rsidRPr="00A27131" w:rsidTr="007727CB">
        <w:trPr>
          <w:trHeight w:val="304"/>
        </w:trPr>
        <w:tc>
          <w:tcPr>
            <w:tcW w:w="1678"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К.03.01.</w:t>
            </w:r>
          </w:p>
        </w:tc>
        <w:tc>
          <w:tcPr>
            <w:tcW w:w="3327" w:type="dxa"/>
            <w:tcBorders>
              <w:top w:val="single" w:sz="4" w:space="0" w:color="auto"/>
              <w:left w:val="single" w:sz="4" w:space="0" w:color="auto"/>
              <w:bottom w:val="single" w:sz="4" w:space="0" w:color="auto"/>
              <w:right w:val="single" w:sz="4" w:space="0" w:color="auto"/>
            </w:tcBorders>
          </w:tcPr>
          <w:p w:rsidR="00CC4456" w:rsidRPr="00A27131" w:rsidRDefault="00CC4456" w:rsidP="007727CB">
            <w:pPr>
              <w:spacing w:after="0" w:line="192" w:lineRule="auto"/>
              <w:rPr>
                <w:rFonts w:ascii="Times New Roman" w:hAnsi="Times New Roman"/>
                <w:sz w:val="24"/>
                <w:szCs w:val="24"/>
                <w:lang w:eastAsia="ru-RU"/>
              </w:rPr>
            </w:pPr>
            <w:r w:rsidRPr="00A27131">
              <w:rPr>
                <w:rFonts w:ascii="Times New Roman" w:hAnsi="Times New Roman"/>
                <w:bCs/>
                <w:sz w:val="24"/>
                <w:szCs w:val="24"/>
                <w:lang w:eastAsia="ru-RU"/>
              </w:rPr>
              <w:t>Специальность</w:t>
            </w:r>
          </w:p>
        </w:tc>
        <w:tc>
          <w:tcPr>
            <w:tcW w:w="1151"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1209"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40</w:t>
            </w: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493"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8</w:t>
            </w:r>
          </w:p>
        </w:tc>
        <w:tc>
          <w:tcPr>
            <w:tcW w:w="755"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8</w:t>
            </w: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8</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8</w:t>
            </w: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8</w:t>
            </w:r>
          </w:p>
        </w:tc>
      </w:tr>
      <w:tr w:rsidR="00CC4456" w:rsidRPr="00A27131" w:rsidTr="007727CB">
        <w:trPr>
          <w:trHeight w:val="169"/>
        </w:trPr>
        <w:tc>
          <w:tcPr>
            <w:tcW w:w="1678"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К.03.02.</w:t>
            </w:r>
          </w:p>
        </w:tc>
        <w:tc>
          <w:tcPr>
            <w:tcW w:w="3327" w:type="dxa"/>
            <w:tcBorders>
              <w:top w:val="single" w:sz="4" w:space="0" w:color="auto"/>
              <w:left w:val="single" w:sz="4" w:space="0" w:color="auto"/>
              <w:bottom w:val="single" w:sz="4" w:space="0" w:color="auto"/>
              <w:right w:val="single" w:sz="4" w:space="0" w:color="auto"/>
            </w:tcBorders>
          </w:tcPr>
          <w:p w:rsidR="00CC4456" w:rsidRPr="00A27131" w:rsidRDefault="00CC4456" w:rsidP="007727CB">
            <w:pPr>
              <w:spacing w:after="0" w:line="192" w:lineRule="auto"/>
              <w:rPr>
                <w:rFonts w:ascii="Times New Roman" w:hAnsi="Times New Roman"/>
                <w:sz w:val="24"/>
                <w:szCs w:val="24"/>
                <w:lang w:eastAsia="ru-RU"/>
              </w:rPr>
            </w:pPr>
            <w:r w:rsidRPr="00A27131">
              <w:rPr>
                <w:rFonts w:ascii="Times New Roman" w:hAnsi="Times New Roman"/>
                <w:sz w:val="24"/>
                <w:szCs w:val="24"/>
                <w:lang w:eastAsia="ru-RU"/>
              </w:rPr>
              <w:t>Сольфеджио</w:t>
            </w:r>
          </w:p>
        </w:tc>
        <w:tc>
          <w:tcPr>
            <w:tcW w:w="1151"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1209"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16</w:t>
            </w: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493"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2</w:t>
            </w:r>
          </w:p>
        </w:tc>
        <w:tc>
          <w:tcPr>
            <w:tcW w:w="755"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2</w:t>
            </w: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4</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4</w:t>
            </w: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4</w:t>
            </w:r>
          </w:p>
        </w:tc>
      </w:tr>
      <w:tr w:rsidR="00CC4456" w:rsidRPr="00A27131" w:rsidTr="007727CB">
        <w:trPr>
          <w:trHeight w:val="304"/>
        </w:trPr>
        <w:tc>
          <w:tcPr>
            <w:tcW w:w="1678"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К.03.03</w:t>
            </w:r>
          </w:p>
        </w:tc>
        <w:tc>
          <w:tcPr>
            <w:tcW w:w="3327" w:type="dxa"/>
            <w:tcBorders>
              <w:top w:val="single" w:sz="4" w:space="0" w:color="auto"/>
              <w:left w:val="single" w:sz="4" w:space="0" w:color="auto"/>
              <w:bottom w:val="single" w:sz="4" w:space="0" w:color="auto"/>
              <w:right w:val="single" w:sz="4" w:space="0" w:color="auto"/>
            </w:tcBorders>
          </w:tcPr>
          <w:p w:rsidR="00CC4456" w:rsidRPr="00A27131" w:rsidRDefault="00CC4456" w:rsidP="007727CB">
            <w:pPr>
              <w:spacing w:after="0" w:line="192" w:lineRule="auto"/>
              <w:jc w:val="both"/>
              <w:rPr>
                <w:rFonts w:ascii="Times New Roman" w:hAnsi="Times New Roman"/>
                <w:sz w:val="24"/>
                <w:szCs w:val="24"/>
                <w:lang w:eastAsia="ru-RU"/>
              </w:rPr>
            </w:pPr>
            <w:r w:rsidRPr="00A27131">
              <w:rPr>
                <w:rFonts w:ascii="Times New Roman" w:hAnsi="Times New Roman"/>
                <w:sz w:val="24"/>
                <w:szCs w:val="24"/>
                <w:lang w:eastAsia="ru-RU"/>
              </w:rPr>
              <w:t xml:space="preserve">Музыкальная литература (зарубежная, отечественная) </w:t>
            </w:r>
          </w:p>
        </w:tc>
        <w:tc>
          <w:tcPr>
            <w:tcW w:w="1151"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1209"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10</w:t>
            </w: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493"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755"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2</w:t>
            </w: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Symbol" w:hAnsi="Symbol" w:cs="Arial CYR"/>
                <w:sz w:val="24"/>
                <w:szCs w:val="24"/>
                <w:lang w:eastAsia="ru-RU"/>
              </w:rPr>
            </w:pPr>
            <w:r w:rsidRPr="00A27131">
              <w:rPr>
                <w:rFonts w:ascii="Symbol" w:hAnsi="Symbol" w:cs="Arial CYR"/>
                <w:sz w:val="24"/>
                <w:szCs w:val="24"/>
                <w:lang w:eastAsia="ru-RU"/>
              </w:rPr>
              <w:t></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2</w:t>
            </w: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4</w:t>
            </w:r>
          </w:p>
        </w:tc>
      </w:tr>
      <w:tr w:rsidR="00CC4456" w:rsidRPr="00A27131" w:rsidTr="007727CB">
        <w:trPr>
          <w:trHeight w:val="304"/>
        </w:trPr>
        <w:tc>
          <w:tcPr>
            <w:tcW w:w="1678"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К.03.04.</w:t>
            </w:r>
          </w:p>
        </w:tc>
        <w:tc>
          <w:tcPr>
            <w:tcW w:w="3327" w:type="dxa"/>
            <w:tcBorders>
              <w:top w:val="single" w:sz="4" w:space="0" w:color="auto"/>
              <w:left w:val="single" w:sz="4" w:space="0" w:color="auto"/>
              <w:bottom w:val="single" w:sz="4" w:space="0" w:color="auto"/>
              <w:right w:val="single" w:sz="4" w:space="0" w:color="auto"/>
            </w:tcBorders>
          </w:tcPr>
          <w:p w:rsidR="00CC4456" w:rsidRPr="00A27131" w:rsidRDefault="00CC4456" w:rsidP="007727CB">
            <w:pPr>
              <w:spacing w:after="0" w:line="192" w:lineRule="auto"/>
              <w:jc w:val="both"/>
              <w:rPr>
                <w:rFonts w:ascii="Times New Roman" w:hAnsi="Times New Roman"/>
                <w:sz w:val="24"/>
                <w:szCs w:val="24"/>
                <w:lang w:eastAsia="ru-RU"/>
              </w:rPr>
            </w:pPr>
            <w:r w:rsidRPr="00A27131">
              <w:rPr>
                <w:rFonts w:ascii="Times New Roman" w:hAnsi="Times New Roman"/>
                <w:sz w:val="24"/>
                <w:szCs w:val="24"/>
                <w:lang w:eastAsia="ru-RU"/>
              </w:rPr>
              <w:t>Ансамбль</w:t>
            </w:r>
          </w:p>
        </w:tc>
        <w:tc>
          <w:tcPr>
            <w:tcW w:w="1151"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1209"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6</w:t>
            </w: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493"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755"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2</w:t>
            </w: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Symbol" w:hAnsi="Symbol" w:cs="Arial CYR"/>
                <w:sz w:val="24"/>
                <w:szCs w:val="24"/>
                <w:lang w:eastAsia="ru-RU"/>
              </w:rPr>
            </w:pPr>
            <w:r w:rsidRPr="00A27131">
              <w:rPr>
                <w:rFonts w:ascii="Symbol" w:hAnsi="Symbol" w:cs="Arial CYR"/>
                <w:sz w:val="24"/>
                <w:szCs w:val="24"/>
                <w:lang w:eastAsia="ru-RU"/>
              </w:rPr>
              <w:t></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2</w:t>
            </w: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r>
      <w:tr w:rsidR="00CC4456" w:rsidRPr="00A27131" w:rsidTr="007727CB">
        <w:trPr>
          <w:trHeight w:val="304"/>
        </w:trPr>
        <w:tc>
          <w:tcPr>
            <w:tcW w:w="1678"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К.03.05.</w:t>
            </w:r>
          </w:p>
        </w:tc>
        <w:tc>
          <w:tcPr>
            <w:tcW w:w="3327" w:type="dxa"/>
            <w:tcBorders>
              <w:top w:val="single" w:sz="4" w:space="0" w:color="auto"/>
              <w:left w:val="single" w:sz="4" w:space="0" w:color="auto"/>
              <w:bottom w:val="single" w:sz="4" w:space="0" w:color="auto"/>
              <w:right w:val="single" w:sz="4" w:space="0" w:color="auto"/>
            </w:tcBorders>
          </w:tcPr>
          <w:p w:rsidR="00CC4456" w:rsidRPr="00A27131" w:rsidRDefault="00CC4456" w:rsidP="007727CB">
            <w:pPr>
              <w:spacing w:after="0" w:line="192" w:lineRule="auto"/>
              <w:jc w:val="both"/>
              <w:rPr>
                <w:rFonts w:ascii="Times New Roman" w:hAnsi="Times New Roman"/>
                <w:sz w:val="24"/>
                <w:szCs w:val="24"/>
                <w:vertAlign w:val="superscript"/>
                <w:lang w:eastAsia="ru-RU"/>
              </w:rPr>
            </w:pPr>
            <w:r w:rsidRPr="00A27131">
              <w:rPr>
                <w:rFonts w:ascii="Times New Roman" w:hAnsi="Times New Roman"/>
                <w:sz w:val="24"/>
                <w:szCs w:val="24"/>
                <w:lang w:eastAsia="ru-RU"/>
              </w:rPr>
              <w:t>Сводный хор</w:t>
            </w:r>
            <w:r w:rsidRPr="00A27131">
              <w:rPr>
                <w:rFonts w:ascii="Times New Roman" w:hAnsi="Times New Roman"/>
                <w:sz w:val="24"/>
                <w:szCs w:val="24"/>
                <w:vertAlign w:val="superscript"/>
                <w:lang w:eastAsia="ru-RU"/>
              </w:rPr>
              <w:t>4)</w:t>
            </w:r>
          </w:p>
        </w:tc>
        <w:tc>
          <w:tcPr>
            <w:tcW w:w="1151"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1209"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40</w:t>
            </w:r>
          </w:p>
        </w:tc>
        <w:tc>
          <w:tcPr>
            <w:tcW w:w="604"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493"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8</w:t>
            </w:r>
          </w:p>
        </w:tc>
        <w:tc>
          <w:tcPr>
            <w:tcW w:w="755"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8</w:t>
            </w: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Symbol" w:hAnsi="Symbol" w:cs="Arial CYR"/>
                <w:sz w:val="24"/>
                <w:szCs w:val="24"/>
                <w:lang w:eastAsia="ru-RU"/>
              </w:rPr>
            </w:pPr>
            <w:r w:rsidRPr="00A27131">
              <w:rPr>
                <w:rFonts w:ascii="Symbol" w:hAnsi="Symbol" w:cs="Arial CYR"/>
                <w:sz w:val="24"/>
                <w:szCs w:val="24"/>
                <w:lang w:eastAsia="ru-RU"/>
              </w:rPr>
              <w:t></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8</w:t>
            </w: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8</w:t>
            </w:r>
          </w:p>
        </w:tc>
      </w:tr>
      <w:tr w:rsidR="00CC4456" w:rsidRPr="00A27131" w:rsidTr="00C640AA">
        <w:trPr>
          <w:trHeight w:val="143"/>
        </w:trPr>
        <w:tc>
          <w:tcPr>
            <w:tcW w:w="1678"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К.03.06.</w:t>
            </w:r>
          </w:p>
        </w:tc>
        <w:tc>
          <w:tcPr>
            <w:tcW w:w="3327" w:type="dxa"/>
            <w:tcBorders>
              <w:top w:val="single" w:sz="4" w:space="0" w:color="auto"/>
              <w:left w:val="single" w:sz="4" w:space="0" w:color="auto"/>
              <w:bottom w:val="single" w:sz="4" w:space="0" w:color="auto"/>
              <w:right w:val="single" w:sz="4" w:space="0" w:color="auto"/>
            </w:tcBorders>
          </w:tcPr>
          <w:p w:rsidR="00CC4456" w:rsidRPr="00A27131" w:rsidRDefault="00CC4456" w:rsidP="007727CB">
            <w:pPr>
              <w:spacing w:after="0" w:line="192" w:lineRule="auto"/>
              <w:jc w:val="both"/>
              <w:rPr>
                <w:rFonts w:ascii="Times New Roman" w:hAnsi="Times New Roman"/>
                <w:sz w:val="24"/>
                <w:szCs w:val="24"/>
                <w:vertAlign w:val="superscript"/>
                <w:lang w:eastAsia="ru-RU"/>
              </w:rPr>
            </w:pPr>
            <w:r w:rsidRPr="00A27131">
              <w:rPr>
                <w:rFonts w:ascii="Times New Roman" w:hAnsi="Times New Roman"/>
                <w:sz w:val="24"/>
                <w:szCs w:val="24"/>
                <w:lang w:eastAsia="ru-RU"/>
              </w:rPr>
              <w:t>Оркестр</w:t>
            </w:r>
            <w:r w:rsidRPr="00A27131">
              <w:rPr>
                <w:rFonts w:ascii="Times New Roman" w:hAnsi="Times New Roman"/>
                <w:sz w:val="24"/>
                <w:szCs w:val="24"/>
                <w:vertAlign w:val="superscript"/>
                <w:lang w:eastAsia="ru-RU"/>
              </w:rPr>
              <w:t>4)</w:t>
            </w:r>
          </w:p>
        </w:tc>
        <w:tc>
          <w:tcPr>
            <w:tcW w:w="1151"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1209"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36</w:t>
            </w:r>
          </w:p>
        </w:tc>
        <w:tc>
          <w:tcPr>
            <w:tcW w:w="604"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493"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755"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Symbol" w:hAnsi="Symbol" w:cs="Arial CYR"/>
                <w:sz w:val="24"/>
                <w:szCs w:val="24"/>
                <w:lang w:eastAsia="ru-RU"/>
              </w:rPr>
            </w:pPr>
          </w:p>
        </w:tc>
        <w:tc>
          <w:tcPr>
            <w:tcW w:w="907"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p>
        </w:tc>
      </w:tr>
      <w:tr w:rsidR="00CC4456" w:rsidRPr="00A27131" w:rsidTr="00C640AA">
        <w:trPr>
          <w:trHeight w:val="317"/>
        </w:trPr>
        <w:tc>
          <w:tcPr>
            <w:tcW w:w="1678"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r w:rsidRPr="00A27131">
              <w:rPr>
                <w:rFonts w:ascii="Times New Roman" w:hAnsi="Times New Roman"/>
                <w:b/>
                <w:sz w:val="24"/>
                <w:szCs w:val="24"/>
                <w:lang w:eastAsia="ru-RU"/>
              </w:rPr>
              <w:t>А.04.00.</w:t>
            </w:r>
          </w:p>
        </w:tc>
        <w:tc>
          <w:tcPr>
            <w:tcW w:w="3327"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r w:rsidRPr="00A27131">
              <w:rPr>
                <w:rFonts w:ascii="Times New Roman" w:hAnsi="Times New Roman"/>
                <w:b/>
                <w:sz w:val="24"/>
                <w:szCs w:val="24"/>
                <w:lang w:eastAsia="ru-RU"/>
              </w:rPr>
              <w:t>Аттестация</w:t>
            </w:r>
          </w:p>
        </w:tc>
        <w:tc>
          <w:tcPr>
            <w:tcW w:w="10654" w:type="dxa"/>
            <w:gridSpan w:val="15"/>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b/>
                <w:sz w:val="24"/>
                <w:szCs w:val="24"/>
                <w:lang w:eastAsia="ru-RU"/>
              </w:rPr>
              <w:t>Годовой объем в неделях</w:t>
            </w:r>
          </w:p>
        </w:tc>
      </w:tr>
      <w:tr w:rsidR="00CC4456" w:rsidRPr="00A27131" w:rsidTr="007727CB">
        <w:trPr>
          <w:trHeight w:val="351"/>
        </w:trPr>
        <w:tc>
          <w:tcPr>
            <w:tcW w:w="1678"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ПА.04.01.</w:t>
            </w:r>
          </w:p>
        </w:tc>
        <w:tc>
          <w:tcPr>
            <w:tcW w:w="3327"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rPr>
                <w:rFonts w:ascii="Times New Roman" w:hAnsi="Times New Roman"/>
                <w:sz w:val="24"/>
                <w:szCs w:val="24"/>
                <w:lang w:eastAsia="ru-RU"/>
              </w:rPr>
            </w:pPr>
            <w:r w:rsidRPr="00A27131">
              <w:rPr>
                <w:rFonts w:ascii="Times New Roman" w:hAnsi="Times New Roman"/>
                <w:sz w:val="24"/>
                <w:szCs w:val="24"/>
                <w:lang w:eastAsia="ru-RU"/>
              </w:rPr>
              <w:t>Промежуточная (экзаменационная)</w:t>
            </w:r>
          </w:p>
        </w:tc>
        <w:tc>
          <w:tcPr>
            <w:tcW w:w="1151"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Cs/>
                <w:iCs/>
                <w:sz w:val="24"/>
                <w:szCs w:val="24"/>
                <w:lang w:eastAsia="ru-RU"/>
              </w:rPr>
            </w:pPr>
            <w:r w:rsidRPr="00A27131">
              <w:rPr>
                <w:rFonts w:ascii="Times New Roman" w:hAnsi="Times New Roman"/>
                <w:bCs/>
                <w:iCs/>
                <w:sz w:val="24"/>
                <w:szCs w:val="24"/>
                <w:lang w:eastAsia="ru-RU"/>
              </w:rPr>
              <w:t>4</w:t>
            </w:r>
          </w:p>
        </w:tc>
        <w:tc>
          <w:tcPr>
            <w:tcW w:w="1209"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Cs/>
                <w:iCs/>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Cs/>
                <w:iCs/>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Cs/>
                <w:iCs/>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bCs/>
                <w:iCs/>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bCs/>
                <w:iCs/>
                <w:sz w:val="24"/>
                <w:szCs w:val="24"/>
                <w:lang w:eastAsia="ru-RU"/>
              </w:rPr>
            </w:pPr>
          </w:p>
        </w:tc>
        <w:tc>
          <w:tcPr>
            <w:tcW w:w="493" w:type="dxa"/>
            <w:tcBorders>
              <w:top w:val="single" w:sz="4" w:space="0" w:color="auto"/>
              <w:left w:val="single" w:sz="4" w:space="0" w:color="auto"/>
              <w:bottom w:val="single" w:sz="4" w:space="0" w:color="auto"/>
              <w:right w:val="single" w:sz="4" w:space="0" w:color="auto"/>
            </w:tcBorders>
            <w:shd w:val="clear" w:color="auto" w:fill="E6E6E6"/>
            <w:vAlign w:val="center"/>
          </w:tcPr>
          <w:p w:rsidR="00CC4456" w:rsidRPr="00A27131" w:rsidRDefault="00CC4456" w:rsidP="007727CB">
            <w:pPr>
              <w:spacing w:after="0" w:line="192" w:lineRule="auto"/>
              <w:jc w:val="center"/>
              <w:rPr>
                <w:rFonts w:ascii="Times New Roman" w:hAnsi="Times New Roman"/>
                <w:bCs/>
                <w:iCs/>
                <w:sz w:val="24"/>
                <w:szCs w:val="24"/>
                <w:lang w:eastAsia="ru-RU"/>
              </w:rPr>
            </w:pPr>
          </w:p>
        </w:tc>
        <w:tc>
          <w:tcPr>
            <w:tcW w:w="1169"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w:t>
            </w:r>
          </w:p>
        </w:tc>
        <w:tc>
          <w:tcPr>
            <w:tcW w:w="755"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w:t>
            </w:r>
          </w:p>
        </w:tc>
        <w:tc>
          <w:tcPr>
            <w:tcW w:w="756" w:type="dxa"/>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w:t>
            </w:r>
          </w:p>
        </w:tc>
        <w:tc>
          <w:tcPr>
            <w:tcW w:w="907"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w:t>
            </w:r>
          </w:p>
        </w:tc>
        <w:tc>
          <w:tcPr>
            <w:tcW w:w="1187" w:type="dxa"/>
            <w:gridSpan w:val="2"/>
            <w:tcBorders>
              <w:top w:val="single" w:sz="4" w:space="0" w:color="auto"/>
              <w:left w:val="single" w:sz="4" w:space="0" w:color="auto"/>
              <w:bottom w:val="single" w:sz="4" w:space="0" w:color="auto"/>
              <w:right w:val="single" w:sz="4" w:space="0" w:color="auto"/>
            </w:tcBorders>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w:t>
            </w:r>
          </w:p>
        </w:tc>
      </w:tr>
      <w:tr w:rsidR="00CC4456" w:rsidRPr="00A27131" w:rsidTr="007727CB">
        <w:trPr>
          <w:trHeight w:val="319"/>
        </w:trPr>
        <w:tc>
          <w:tcPr>
            <w:tcW w:w="1678"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bCs/>
                <w:iCs/>
                <w:sz w:val="24"/>
                <w:szCs w:val="24"/>
                <w:lang w:eastAsia="ru-RU"/>
              </w:rPr>
            </w:pPr>
            <w:r w:rsidRPr="00A27131">
              <w:rPr>
                <w:rFonts w:ascii="Times New Roman" w:hAnsi="Times New Roman"/>
                <w:bCs/>
                <w:iCs/>
                <w:sz w:val="24"/>
                <w:szCs w:val="24"/>
                <w:lang w:eastAsia="ru-RU"/>
              </w:rPr>
              <w:t>ИА.04.02.</w:t>
            </w:r>
          </w:p>
        </w:tc>
        <w:tc>
          <w:tcPr>
            <w:tcW w:w="3327"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rPr>
                <w:rFonts w:ascii="Times New Roman" w:hAnsi="Times New Roman"/>
                <w:bCs/>
                <w:iCs/>
                <w:sz w:val="24"/>
                <w:szCs w:val="24"/>
                <w:lang w:eastAsia="ru-RU"/>
              </w:rPr>
            </w:pPr>
            <w:r w:rsidRPr="00A27131">
              <w:rPr>
                <w:rFonts w:ascii="Times New Roman" w:hAnsi="Times New Roman"/>
                <w:bCs/>
                <w:iCs/>
                <w:sz w:val="24"/>
                <w:szCs w:val="24"/>
                <w:lang w:eastAsia="ru-RU"/>
              </w:rPr>
              <w:t>Итоговая аттестация</w:t>
            </w:r>
          </w:p>
        </w:tc>
        <w:tc>
          <w:tcPr>
            <w:tcW w:w="1151"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bCs/>
                <w:iCs/>
                <w:sz w:val="24"/>
                <w:szCs w:val="24"/>
                <w:lang w:eastAsia="ru-RU"/>
              </w:rPr>
            </w:pPr>
            <w:r w:rsidRPr="00A27131">
              <w:rPr>
                <w:rFonts w:ascii="Times New Roman" w:hAnsi="Times New Roman"/>
                <w:bCs/>
                <w:iCs/>
                <w:sz w:val="24"/>
                <w:szCs w:val="24"/>
                <w:lang w:eastAsia="ru-RU"/>
              </w:rPr>
              <w:t xml:space="preserve">2 </w:t>
            </w:r>
          </w:p>
        </w:tc>
        <w:tc>
          <w:tcPr>
            <w:tcW w:w="1209"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bCs/>
                <w:iCs/>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bCs/>
                <w:iCs/>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shd w:val="clear" w:color="auto" w:fill="EAEAEA"/>
          </w:tcPr>
          <w:p w:rsidR="00CC4456" w:rsidRPr="00A27131" w:rsidRDefault="00CC4456" w:rsidP="007727CB">
            <w:pPr>
              <w:spacing w:after="0" w:line="192" w:lineRule="auto"/>
              <w:jc w:val="center"/>
              <w:rPr>
                <w:rFonts w:ascii="Times New Roman" w:hAnsi="Times New Roman"/>
                <w:bCs/>
                <w:iCs/>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shd w:val="clear" w:color="auto" w:fill="EAEAEA"/>
          </w:tcPr>
          <w:p w:rsidR="00CC4456" w:rsidRPr="00A27131" w:rsidRDefault="00CC4456" w:rsidP="007727CB">
            <w:pPr>
              <w:spacing w:after="0" w:line="192" w:lineRule="auto"/>
              <w:jc w:val="center"/>
              <w:rPr>
                <w:rFonts w:ascii="Times New Roman" w:hAnsi="Times New Roman"/>
                <w:bCs/>
                <w:iCs/>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shd w:val="clear" w:color="auto" w:fill="EAEAEA"/>
          </w:tcPr>
          <w:p w:rsidR="00CC4456" w:rsidRPr="00A27131" w:rsidRDefault="00CC4456" w:rsidP="007727CB">
            <w:pPr>
              <w:spacing w:after="0" w:line="192" w:lineRule="auto"/>
              <w:jc w:val="center"/>
              <w:rPr>
                <w:rFonts w:ascii="Times New Roman" w:hAnsi="Times New Roman"/>
                <w:bCs/>
                <w:iCs/>
                <w:sz w:val="24"/>
                <w:szCs w:val="24"/>
                <w:lang w:eastAsia="ru-RU"/>
              </w:rPr>
            </w:pPr>
          </w:p>
        </w:tc>
        <w:tc>
          <w:tcPr>
            <w:tcW w:w="493"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bCs/>
                <w:iCs/>
                <w:sz w:val="24"/>
                <w:szCs w:val="24"/>
                <w:lang w:eastAsia="ru-RU"/>
              </w:rPr>
            </w:pPr>
          </w:p>
        </w:tc>
        <w:tc>
          <w:tcPr>
            <w:tcW w:w="116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 </w:t>
            </w:r>
          </w:p>
        </w:tc>
        <w:tc>
          <w:tcPr>
            <w:tcW w:w="755"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 </w:t>
            </w:r>
          </w:p>
        </w:tc>
        <w:tc>
          <w:tcPr>
            <w:tcW w:w="756"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 </w:t>
            </w:r>
          </w:p>
        </w:tc>
        <w:tc>
          <w:tcPr>
            <w:tcW w:w="90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 </w:t>
            </w:r>
          </w:p>
        </w:tc>
        <w:tc>
          <w:tcPr>
            <w:tcW w:w="118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2 </w:t>
            </w:r>
          </w:p>
        </w:tc>
      </w:tr>
      <w:tr w:rsidR="00CC4456" w:rsidRPr="00A27131" w:rsidTr="007727CB">
        <w:trPr>
          <w:trHeight w:val="319"/>
        </w:trPr>
        <w:tc>
          <w:tcPr>
            <w:tcW w:w="1678"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bCs/>
                <w:iCs/>
                <w:sz w:val="24"/>
                <w:szCs w:val="24"/>
                <w:lang w:eastAsia="ru-RU"/>
              </w:rPr>
            </w:pPr>
            <w:r w:rsidRPr="00A27131">
              <w:rPr>
                <w:rFonts w:ascii="Times New Roman" w:hAnsi="Times New Roman"/>
                <w:bCs/>
                <w:iCs/>
                <w:sz w:val="24"/>
                <w:szCs w:val="24"/>
                <w:lang w:eastAsia="ru-RU"/>
              </w:rPr>
              <w:t>ИА.04.02.01.</w:t>
            </w:r>
          </w:p>
        </w:tc>
        <w:tc>
          <w:tcPr>
            <w:tcW w:w="3327"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rPr>
                <w:rFonts w:ascii="Times New Roman" w:hAnsi="Times New Roman"/>
                <w:bCs/>
                <w:iCs/>
                <w:sz w:val="24"/>
                <w:szCs w:val="24"/>
                <w:lang w:eastAsia="ru-RU"/>
              </w:rPr>
            </w:pPr>
            <w:r w:rsidRPr="00A27131">
              <w:rPr>
                <w:rFonts w:ascii="Times New Roman" w:hAnsi="Times New Roman"/>
                <w:bCs/>
                <w:iCs/>
                <w:sz w:val="24"/>
                <w:szCs w:val="24"/>
                <w:lang w:eastAsia="ru-RU"/>
              </w:rPr>
              <w:t>Специальность</w:t>
            </w:r>
          </w:p>
        </w:tc>
        <w:tc>
          <w:tcPr>
            <w:tcW w:w="1151"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bCs/>
                <w:iCs/>
                <w:sz w:val="24"/>
                <w:szCs w:val="24"/>
                <w:lang w:eastAsia="ru-RU"/>
              </w:rPr>
            </w:pPr>
            <w:r w:rsidRPr="00A27131">
              <w:rPr>
                <w:rFonts w:ascii="Times New Roman" w:hAnsi="Times New Roman"/>
                <w:bCs/>
                <w:iCs/>
                <w:sz w:val="24"/>
                <w:szCs w:val="24"/>
                <w:lang w:eastAsia="ru-RU"/>
              </w:rPr>
              <w:t xml:space="preserve">1 </w:t>
            </w:r>
          </w:p>
        </w:tc>
        <w:tc>
          <w:tcPr>
            <w:tcW w:w="1209"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bCs/>
                <w:iCs/>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bCs/>
                <w:iCs/>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shd w:val="clear" w:color="auto" w:fill="EAEAEA"/>
          </w:tcPr>
          <w:p w:rsidR="00CC4456" w:rsidRPr="00A27131" w:rsidRDefault="00CC4456" w:rsidP="007727CB">
            <w:pPr>
              <w:spacing w:after="0" w:line="192" w:lineRule="auto"/>
              <w:jc w:val="center"/>
              <w:rPr>
                <w:rFonts w:ascii="Times New Roman" w:hAnsi="Times New Roman"/>
                <w:bCs/>
                <w:iCs/>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shd w:val="clear" w:color="auto" w:fill="EAEAEA"/>
          </w:tcPr>
          <w:p w:rsidR="00CC4456" w:rsidRPr="00A27131" w:rsidRDefault="00CC4456" w:rsidP="007727CB">
            <w:pPr>
              <w:spacing w:after="0" w:line="192" w:lineRule="auto"/>
              <w:jc w:val="center"/>
              <w:rPr>
                <w:rFonts w:ascii="Times New Roman" w:hAnsi="Times New Roman"/>
                <w:bCs/>
                <w:iCs/>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shd w:val="clear" w:color="auto" w:fill="EAEAEA"/>
          </w:tcPr>
          <w:p w:rsidR="00CC4456" w:rsidRPr="00A27131" w:rsidRDefault="00CC4456" w:rsidP="007727CB">
            <w:pPr>
              <w:spacing w:after="0" w:line="192" w:lineRule="auto"/>
              <w:jc w:val="center"/>
              <w:rPr>
                <w:rFonts w:ascii="Times New Roman" w:hAnsi="Times New Roman"/>
                <w:bCs/>
                <w:iCs/>
                <w:sz w:val="24"/>
                <w:szCs w:val="24"/>
                <w:lang w:eastAsia="ru-RU"/>
              </w:rPr>
            </w:pPr>
          </w:p>
        </w:tc>
        <w:tc>
          <w:tcPr>
            <w:tcW w:w="493"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bCs/>
                <w:iCs/>
                <w:sz w:val="24"/>
                <w:szCs w:val="24"/>
                <w:lang w:eastAsia="ru-RU"/>
              </w:rPr>
            </w:pPr>
          </w:p>
        </w:tc>
        <w:tc>
          <w:tcPr>
            <w:tcW w:w="116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755"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sz w:val="24"/>
                <w:szCs w:val="24"/>
                <w:lang w:eastAsia="ru-RU"/>
              </w:rPr>
            </w:pPr>
          </w:p>
        </w:tc>
      </w:tr>
      <w:tr w:rsidR="00CC4456" w:rsidRPr="00A27131" w:rsidTr="00C640AA">
        <w:trPr>
          <w:trHeight w:val="153"/>
        </w:trPr>
        <w:tc>
          <w:tcPr>
            <w:tcW w:w="1678"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bCs/>
                <w:iCs/>
                <w:sz w:val="24"/>
                <w:szCs w:val="24"/>
                <w:lang w:eastAsia="ru-RU"/>
              </w:rPr>
            </w:pPr>
            <w:r w:rsidRPr="00A27131">
              <w:rPr>
                <w:rFonts w:ascii="Times New Roman" w:hAnsi="Times New Roman"/>
                <w:bCs/>
                <w:iCs/>
                <w:sz w:val="24"/>
                <w:szCs w:val="24"/>
                <w:lang w:eastAsia="ru-RU"/>
              </w:rPr>
              <w:t>ИА.04.02.02.</w:t>
            </w:r>
          </w:p>
        </w:tc>
        <w:tc>
          <w:tcPr>
            <w:tcW w:w="3327"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rPr>
                <w:rFonts w:ascii="Times New Roman" w:hAnsi="Times New Roman"/>
                <w:bCs/>
                <w:iCs/>
                <w:sz w:val="24"/>
                <w:szCs w:val="24"/>
                <w:lang w:eastAsia="ru-RU"/>
              </w:rPr>
            </w:pPr>
            <w:r w:rsidRPr="00A27131">
              <w:rPr>
                <w:rFonts w:ascii="Times New Roman" w:hAnsi="Times New Roman"/>
                <w:bCs/>
                <w:iCs/>
                <w:sz w:val="24"/>
                <w:szCs w:val="24"/>
                <w:lang w:eastAsia="ru-RU"/>
              </w:rPr>
              <w:t>Сольфеджио</w:t>
            </w:r>
          </w:p>
        </w:tc>
        <w:tc>
          <w:tcPr>
            <w:tcW w:w="1151"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bCs/>
                <w:iCs/>
                <w:sz w:val="24"/>
                <w:szCs w:val="24"/>
                <w:lang w:eastAsia="ru-RU"/>
              </w:rPr>
            </w:pPr>
            <w:r w:rsidRPr="00A27131">
              <w:rPr>
                <w:rFonts w:ascii="Times New Roman" w:hAnsi="Times New Roman"/>
                <w:bCs/>
                <w:iCs/>
                <w:sz w:val="24"/>
                <w:szCs w:val="24"/>
                <w:lang w:eastAsia="ru-RU"/>
              </w:rPr>
              <w:t>0,5</w:t>
            </w:r>
          </w:p>
        </w:tc>
        <w:tc>
          <w:tcPr>
            <w:tcW w:w="1209"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bCs/>
                <w:iCs/>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bCs/>
                <w:iCs/>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shd w:val="clear" w:color="auto" w:fill="EAEAEA"/>
          </w:tcPr>
          <w:p w:rsidR="00CC4456" w:rsidRPr="00A27131" w:rsidRDefault="00CC4456" w:rsidP="007727CB">
            <w:pPr>
              <w:spacing w:after="0" w:line="192" w:lineRule="auto"/>
              <w:jc w:val="center"/>
              <w:rPr>
                <w:rFonts w:ascii="Times New Roman" w:hAnsi="Times New Roman"/>
                <w:bCs/>
                <w:iCs/>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shd w:val="clear" w:color="auto" w:fill="EAEAEA"/>
          </w:tcPr>
          <w:p w:rsidR="00CC4456" w:rsidRPr="00A27131" w:rsidRDefault="00CC4456" w:rsidP="007727CB">
            <w:pPr>
              <w:spacing w:after="0" w:line="192" w:lineRule="auto"/>
              <w:jc w:val="center"/>
              <w:rPr>
                <w:rFonts w:ascii="Times New Roman" w:hAnsi="Times New Roman"/>
                <w:bCs/>
                <w:iCs/>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shd w:val="clear" w:color="auto" w:fill="EAEAEA"/>
          </w:tcPr>
          <w:p w:rsidR="00CC4456" w:rsidRPr="00A27131" w:rsidRDefault="00CC4456" w:rsidP="007727CB">
            <w:pPr>
              <w:spacing w:after="0" w:line="192" w:lineRule="auto"/>
              <w:jc w:val="center"/>
              <w:rPr>
                <w:rFonts w:ascii="Times New Roman" w:hAnsi="Times New Roman"/>
                <w:bCs/>
                <w:iCs/>
                <w:sz w:val="24"/>
                <w:szCs w:val="24"/>
                <w:lang w:eastAsia="ru-RU"/>
              </w:rPr>
            </w:pPr>
          </w:p>
        </w:tc>
        <w:tc>
          <w:tcPr>
            <w:tcW w:w="493"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bCs/>
                <w:iCs/>
                <w:sz w:val="24"/>
                <w:szCs w:val="24"/>
                <w:lang w:eastAsia="ru-RU"/>
              </w:rPr>
            </w:pPr>
          </w:p>
        </w:tc>
        <w:tc>
          <w:tcPr>
            <w:tcW w:w="116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755"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sz w:val="24"/>
                <w:szCs w:val="24"/>
                <w:lang w:eastAsia="ru-RU"/>
              </w:rPr>
            </w:pPr>
          </w:p>
        </w:tc>
      </w:tr>
      <w:tr w:rsidR="00CC4456" w:rsidRPr="00A27131" w:rsidTr="007727CB">
        <w:trPr>
          <w:trHeight w:val="319"/>
        </w:trPr>
        <w:tc>
          <w:tcPr>
            <w:tcW w:w="1678"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bCs/>
                <w:iCs/>
                <w:sz w:val="24"/>
                <w:szCs w:val="24"/>
                <w:lang w:eastAsia="ru-RU"/>
              </w:rPr>
            </w:pPr>
            <w:r w:rsidRPr="00A27131">
              <w:rPr>
                <w:rFonts w:ascii="Times New Roman" w:hAnsi="Times New Roman"/>
                <w:bCs/>
                <w:iCs/>
                <w:sz w:val="24"/>
                <w:szCs w:val="24"/>
                <w:lang w:eastAsia="ru-RU"/>
              </w:rPr>
              <w:t>ИА.04.02.03.</w:t>
            </w:r>
          </w:p>
        </w:tc>
        <w:tc>
          <w:tcPr>
            <w:tcW w:w="3327"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rPr>
                <w:rFonts w:ascii="Times New Roman" w:hAnsi="Times New Roman"/>
                <w:bCs/>
                <w:iCs/>
                <w:sz w:val="24"/>
                <w:szCs w:val="24"/>
                <w:lang w:eastAsia="ru-RU"/>
              </w:rPr>
            </w:pPr>
            <w:r w:rsidRPr="00A27131">
              <w:rPr>
                <w:rFonts w:ascii="Times New Roman" w:hAnsi="Times New Roman"/>
                <w:bCs/>
                <w:iCs/>
                <w:sz w:val="24"/>
                <w:szCs w:val="24"/>
                <w:lang w:eastAsia="ru-RU"/>
              </w:rPr>
              <w:t>Музыкальная литература (зарубежная, отечественная)</w:t>
            </w:r>
          </w:p>
        </w:tc>
        <w:tc>
          <w:tcPr>
            <w:tcW w:w="1151"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bCs/>
                <w:iCs/>
                <w:sz w:val="24"/>
                <w:szCs w:val="24"/>
                <w:lang w:eastAsia="ru-RU"/>
              </w:rPr>
            </w:pPr>
            <w:r w:rsidRPr="00A27131">
              <w:rPr>
                <w:rFonts w:ascii="Times New Roman" w:hAnsi="Times New Roman"/>
                <w:bCs/>
                <w:iCs/>
                <w:sz w:val="24"/>
                <w:szCs w:val="24"/>
                <w:lang w:eastAsia="ru-RU"/>
              </w:rPr>
              <w:t>0,5</w:t>
            </w:r>
          </w:p>
        </w:tc>
        <w:tc>
          <w:tcPr>
            <w:tcW w:w="1209"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bCs/>
                <w:iCs/>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bCs/>
                <w:iCs/>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shd w:val="clear" w:color="auto" w:fill="EAEAEA"/>
          </w:tcPr>
          <w:p w:rsidR="00CC4456" w:rsidRPr="00A27131" w:rsidRDefault="00CC4456" w:rsidP="007727CB">
            <w:pPr>
              <w:spacing w:after="0" w:line="192" w:lineRule="auto"/>
              <w:jc w:val="center"/>
              <w:rPr>
                <w:rFonts w:ascii="Times New Roman" w:hAnsi="Times New Roman"/>
                <w:bCs/>
                <w:iCs/>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shd w:val="clear" w:color="auto" w:fill="EAEAEA"/>
          </w:tcPr>
          <w:p w:rsidR="00CC4456" w:rsidRPr="00A27131" w:rsidRDefault="00CC4456" w:rsidP="007727CB">
            <w:pPr>
              <w:spacing w:after="0" w:line="192" w:lineRule="auto"/>
              <w:jc w:val="center"/>
              <w:rPr>
                <w:rFonts w:ascii="Times New Roman" w:hAnsi="Times New Roman"/>
                <w:bCs/>
                <w:iCs/>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shd w:val="clear" w:color="auto" w:fill="EAEAEA"/>
          </w:tcPr>
          <w:p w:rsidR="00CC4456" w:rsidRPr="00A27131" w:rsidRDefault="00CC4456" w:rsidP="007727CB">
            <w:pPr>
              <w:spacing w:after="0" w:line="192" w:lineRule="auto"/>
              <w:jc w:val="center"/>
              <w:rPr>
                <w:rFonts w:ascii="Times New Roman" w:hAnsi="Times New Roman"/>
                <w:bCs/>
                <w:iCs/>
                <w:sz w:val="24"/>
                <w:szCs w:val="24"/>
                <w:lang w:eastAsia="ru-RU"/>
              </w:rPr>
            </w:pPr>
          </w:p>
        </w:tc>
        <w:tc>
          <w:tcPr>
            <w:tcW w:w="493"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bCs/>
                <w:iCs/>
                <w:sz w:val="24"/>
                <w:szCs w:val="24"/>
                <w:lang w:eastAsia="ru-RU"/>
              </w:rPr>
            </w:pPr>
          </w:p>
        </w:tc>
        <w:tc>
          <w:tcPr>
            <w:tcW w:w="116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755"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90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sz w:val="24"/>
                <w:szCs w:val="24"/>
                <w:lang w:eastAsia="ru-RU"/>
              </w:rPr>
            </w:pPr>
          </w:p>
        </w:tc>
        <w:tc>
          <w:tcPr>
            <w:tcW w:w="118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sz w:val="24"/>
                <w:szCs w:val="24"/>
                <w:lang w:eastAsia="ru-RU"/>
              </w:rPr>
            </w:pPr>
          </w:p>
        </w:tc>
      </w:tr>
      <w:tr w:rsidR="00CC4456" w:rsidRPr="00A27131" w:rsidTr="007727CB">
        <w:trPr>
          <w:trHeight w:val="319"/>
        </w:trPr>
        <w:tc>
          <w:tcPr>
            <w:tcW w:w="5006"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b/>
                <w:bCs/>
                <w:iCs/>
                <w:sz w:val="24"/>
                <w:szCs w:val="24"/>
                <w:vertAlign w:val="superscript"/>
                <w:lang w:eastAsia="ru-RU"/>
              </w:rPr>
            </w:pPr>
            <w:r w:rsidRPr="00A27131">
              <w:rPr>
                <w:rFonts w:ascii="Times New Roman" w:hAnsi="Times New Roman"/>
                <w:b/>
                <w:bCs/>
                <w:iCs/>
                <w:sz w:val="24"/>
                <w:szCs w:val="24"/>
                <w:lang w:eastAsia="ru-RU"/>
              </w:rPr>
              <w:t>Резерв учебного времени</w:t>
            </w:r>
            <w:r w:rsidRPr="00A27131">
              <w:rPr>
                <w:rFonts w:ascii="Times New Roman" w:hAnsi="Times New Roman"/>
                <w:b/>
                <w:bCs/>
                <w:iCs/>
                <w:sz w:val="24"/>
                <w:szCs w:val="24"/>
                <w:vertAlign w:val="superscript"/>
                <w:lang w:eastAsia="ru-RU"/>
              </w:rPr>
              <w:t>7)</w:t>
            </w:r>
          </w:p>
        </w:tc>
        <w:tc>
          <w:tcPr>
            <w:tcW w:w="1151"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r w:rsidRPr="00A27131">
              <w:rPr>
                <w:rFonts w:ascii="Times New Roman" w:hAnsi="Times New Roman"/>
                <w:b/>
                <w:bCs/>
                <w:iCs/>
                <w:sz w:val="24"/>
                <w:szCs w:val="24"/>
                <w:lang w:eastAsia="ru-RU"/>
              </w:rPr>
              <w:t>5</w:t>
            </w:r>
          </w:p>
        </w:tc>
        <w:tc>
          <w:tcPr>
            <w:tcW w:w="1209"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p>
        </w:tc>
        <w:tc>
          <w:tcPr>
            <w:tcW w:w="604" w:type="dxa"/>
            <w:tcBorders>
              <w:top w:val="single" w:sz="4" w:space="0" w:color="auto"/>
              <w:left w:val="single" w:sz="4" w:space="0" w:color="auto"/>
              <w:bottom w:val="single" w:sz="4" w:space="0" w:color="auto"/>
              <w:right w:val="single" w:sz="4" w:space="0" w:color="auto"/>
            </w:tcBorders>
            <w:shd w:val="clear" w:color="auto" w:fill="EAEAEA"/>
          </w:tcPr>
          <w:p w:rsidR="00CC4456" w:rsidRPr="00A27131" w:rsidRDefault="00CC4456" w:rsidP="007727CB">
            <w:pPr>
              <w:spacing w:after="0" w:line="192" w:lineRule="auto"/>
              <w:jc w:val="center"/>
              <w:rPr>
                <w:rFonts w:ascii="Times New Roman" w:hAnsi="Times New Roman"/>
                <w:b/>
                <w:bCs/>
                <w:iCs/>
                <w:sz w:val="24"/>
                <w:szCs w:val="24"/>
                <w:lang w:eastAsia="ru-RU"/>
              </w:rPr>
            </w:pPr>
          </w:p>
        </w:tc>
        <w:tc>
          <w:tcPr>
            <w:tcW w:w="756" w:type="dxa"/>
            <w:tcBorders>
              <w:top w:val="single" w:sz="4" w:space="0" w:color="auto"/>
              <w:left w:val="single" w:sz="4" w:space="0" w:color="auto"/>
              <w:bottom w:val="single" w:sz="4" w:space="0" w:color="auto"/>
              <w:right w:val="single" w:sz="4" w:space="0" w:color="auto"/>
            </w:tcBorders>
            <w:shd w:val="clear" w:color="auto" w:fill="EAEAEA"/>
          </w:tcPr>
          <w:p w:rsidR="00CC4456" w:rsidRPr="00A27131" w:rsidRDefault="00CC4456" w:rsidP="007727CB">
            <w:pPr>
              <w:spacing w:after="0" w:line="192" w:lineRule="auto"/>
              <w:jc w:val="center"/>
              <w:rPr>
                <w:rFonts w:ascii="Times New Roman" w:hAnsi="Times New Roman"/>
                <w:b/>
                <w:bCs/>
                <w:iCs/>
                <w:sz w:val="24"/>
                <w:szCs w:val="24"/>
                <w:lang w:eastAsia="ru-RU"/>
              </w:rPr>
            </w:pPr>
          </w:p>
        </w:tc>
        <w:tc>
          <w:tcPr>
            <w:tcW w:w="906" w:type="dxa"/>
            <w:tcBorders>
              <w:top w:val="single" w:sz="4" w:space="0" w:color="auto"/>
              <w:left w:val="single" w:sz="4" w:space="0" w:color="auto"/>
              <w:bottom w:val="single" w:sz="4" w:space="0" w:color="auto"/>
              <w:right w:val="single" w:sz="4" w:space="0" w:color="auto"/>
            </w:tcBorders>
            <w:shd w:val="clear" w:color="auto" w:fill="EAEAEA"/>
          </w:tcPr>
          <w:p w:rsidR="00CC4456" w:rsidRPr="00A27131" w:rsidRDefault="00CC4456" w:rsidP="007727CB">
            <w:pPr>
              <w:spacing w:after="0" w:line="192" w:lineRule="auto"/>
              <w:jc w:val="center"/>
              <w:rPr>
                <w:rFonts w:ascii="Times New Roman" w:hAnsi="Times New Roman"/>
                <w:b/>
                <w:bCs/>
                <w:iCs/>
                <w:sz w:val="24"/>
                <w:szCs w:val="24"/>
                <w:lang w:eastAsia="ru-RU"/>
              </w:rPr>
            </w:pPr>
          </w:p>
        </w:tc>
        <w:tc>
          <w:tcPr>
            <w:tcW w:w="493"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b/>
                <w:bCs/>
                <w:iCs/>
                <w:sz w:val="24"/>
                <w:szCs w:val="24"/>
                <w:lang w:eastAsia="ru-RU"/>
              </w:rPr>
            </w:pPr>
          </w:p>
        </w:tc>
        <w:tc>
          <w:tcPr>
            <w:tcW w:w="116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w:t>
            </w:r>
          </w:p>
        </w:tc>
        <w:tc>
          <w:tcPr>
            <w:tcW w:w="755"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w:t>
            </w:r>
          </w:p>
        </w:tc>
        <w:tc>
          <w:tcPr>
            <w:tcW w:w="756" w:type="dxa"/>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w:t>
            </w:r>
          </w:p>
        </w:tc>
        <w:tc>
          <w:tcPr>
            <w:tcW w:w="90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w:t>
            </w:r>
          </w:p>
        </w:tc>
        <w:tc>
          <w:tcPr>
            <w:tcW w:w="118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CC4456" w:rsidRPr="00A27131" w:rsidRDefault="00CC4456" w:rsidP="007727CB">
            <w:pPr>
              <w:spacing w:after="0" w:line="192" w:lineRule="auto"/>
              <w:jc w:val="center"/>
              <w:rPr>
                <w:rFonts w:ascii="Times New Roman" w:hAnsi="Times New Roman"/>
                <w:sz w:val="24"/>
                <w:szCs w:val="24"/>
                <w:lang w:eastAsia="ru-RU"/>
              </w:rPr>
            </w:pPr>
            <w:r w:rsidRPr="00A27131">
              <w:rPr>
                <w:rFonts w:ascii="Times New Roman" w:hAnsi="Times New Roman"/>
                <w:sz w:val="24"/>
                <w:szCs w:val="24"/>
                <w:lang w:eastAsia="ru-RU"/>
              </w:rPr>
              <w:t>1</w:t>
            </w:r>
          </w:p>
        </w:tc>
      </w:tr>
    </w:tbl>
    <w:p w:rsidR="00CC4456" w:rsidRDefault="00CC4456" w:rsidP="00CC4456">
      <w:pPr>
        <w:spacing w:after="0" w:line="192" w:lineRule="auto"/>
        <w:jc w:val="both"/>
        <w:rPr>
          <w:rFonts w:ascii="Times New Roman" w:eastAsia="Times New Roman" w:hAnsi="Times New Roman" w:cs="Times New Roman"/>
          <w:sz w:val="24"/>
          <w:szCs w:val="24"/>
          <w:lang w:eastAsia="ru-RU"/>
        </w:rPr>
      </w:pPr>
    </w:p>
    <w:p w:rsidR="00CC4456" w:rsidRPr="00A27131" w:rsidRDefault="00CC4456" w:rsidP="00C640AA">
      <w:pPr>
        <w:spacing w:after="0" w:line="168" w:lineRule="auto"/>
        <w:jc w:val="both"/>
        <w:rPr>
          <w:rFonts w:ascii="Times New Roman" w:eastAsia="Times New Roman" w:hAnsi="Times New Roman" w:cs="Times New Roman"/>
          <w:sz w:val="24"/>
          <w:szCs w:val="24"/>
          <w:lang w:eastAsia="ru-RU"/>
        </w:rPr>
      </w:pPr>
      <w:r w:rsidRPr="00A27131">
        <w:rPr>
          <w:rFonts w:ascii="Times New Roman" w:eastAsia="Times New Roman" w:hAnsi="Times New Roman" w:cs="Times New Roman"/>
          <w:sz w:val="24"/>
          <w:szCs w:val="24"/>
          <w:lang w:eastAsia="ru-RU"/>
        </w:rPr>
        <w:t>1.</w:t>
      </w:r>
      <w:r w:rsidRPr="00A27131">
        <w:rPr>
          <w:rFonts w:ascii="Times New Roman" w:eastAsia="Times New Roman" w:hAnsi="Times New Roman" w:cs="Times New Roman"/>
          <w:sz w:val="24"/>
          <w:szCs w:val="24"/>
          <w:lang w:eastAsia="ru-RU"/>
        </w:rPr>
        <w:tab/>
        <w:t xml:space="preserve">В общей трудоемкости на выбор </w:t>
      </w:r>
      <w:r>
        <w:rPr>
          <w:rFonts w:ascii="Times New Roman" w:eastAsia="Times New Roman" w:hAnsi="Times New Roman" w:cs="Times New Roman"/>
          <w:sz w:val="24"/>
          <w:szCs w:val="24"/>
          <w:lang w:eastAsia="ru-RU"/>
        </w:rPr>
        <w:t>Школы</w:t>
      </w:r>
      <w:r w:rsidRPr="00A27131">
        <w:rPr>
          <w:rFonts w:ascii="Times New Roman" w:eastAsia="Times New Roman" w:hAnsi="Times New Roman" w:cs="Times New Roman"/>
          <w:sz w:val="24"/>
          <w:szCs w:val="24"/>
          <w:lang w:eastAsia="ru-RU"/>
        </w:rPr>
        <w:t xml:space="preserve">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предметов и количества часов консультаций остается неизменной, вариативная часть разрабатывается </w:t>
      </w:r>
      <w:r>
        <w:rPr>
          <w:rFonts w:ascii="Times New Roman" w:eastAsia="Times New Roman" w:hAnsi="Times New Roman" w:cs="Times New Roman"/>
          <w:sz w:val="24"/>
          <w:szCs w:val="24"/>
          <w:lang w:eastAsia="ru-RU"/>
        </w:rPr>
        <w:t>Школой</w:t>
      </w:r>
      <w:r w:rsidRPr="00A27131">
        <w:rPr>
          <w:rFonts w:ascii="Times New Roman" w:eastAsia="Times New Roman" w:hAnsi="Times New Roman" w:cs="Times New Roman"/>
          <w:sz w:val="24"/>
          <w:szCs w:val="24"/>
          <w:lang w:eastAsia="ru-RU"/>
        </w:rPr>
        <w:t xml:space="preserve"> самостоятельно. Объем времени вариативной части, предусматриваемый ДШИ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Объем времени на самостоятельную работу по учебным предметам вариативной части необходимо планировать до 100% от объема времени аудито</w:t>
      </w:r>
      <w:r>
        <w:rPr>
          <w:rFonts w:ascii="Times New Roman" w:eastAsia="Times New Roman" w:hAnsi="Times New Roman" w:cs="Times New Roman"/>
          <w:sz w:val="24"/>
          <w:szCs w:val="24"/>
          <w:lang w:eastAsia="ru-RU"/>
        </w:rPr>
        <w:t>рных занятий. При формировании Школой</w:t>
      </w:r>
      <w:r w:rsidRPr="00A27131">
        <w:rPr>
          <w:rFonts w:ascii="Times New Roman" w:eastAsia="Times New Roman" w:hAnsi="Times New Roman" w:cs="Times New Roman"/>
          <w:sz w:val="24"/>
          <w:szCs w:val="24"/>
          <w:lang w:eastAsia="ru-RU"/>
        </w:rPr>
        <w:t xml:space="preserve"> вариативной части, а также при введении в данный раздел </w:t>
      </w:r>
      <w:r w:rsidRPr="00A27131">
        <w:rPr>
          <w:rFonts w:ascii="Times New Roman" w:eastAsia="Times New Roman" w:hAnsi="Times New Roman" w:cs="Times New Roman"/>
          <w:sz w:val="24"/>
          <w:szCs w:val="24"/>
          <w:lang w:eastAsia="ru-RU"/>
        </w:rPr>
        <w:lastRenderedPageBreak/>
        <w:t>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w:t>
      </w:r>
    </w:p>
    <w:p w:rsidR="00CC4456" w:rsidRPr="00A27131" w:rsidRDefault="00CC4456" w:rsidP="00C640AA">
      <w:pPr>
        <w:spacing w:after="0" w:line="168" w:lineRule="auto"/>
        <w:jc w:val="both"/>
        <w:rPr>
          <w:rFonts w:ascii="Times New Roman" w:eastAsia="Times New Roman" w:hAnsi="Times New Roman" w:cs="Times New Roman"/>
          <w:sz w:val="24"/>
          <w:szCs w:val="24"/>
          <w:lang w:eastAsia="ru-RU"/>
        </w:rPr>
      </w:pPr>
      <w:r w:rsidRPr="00A27131">
        <w:rPr>
          <w:rFonts w:ascii="Times New Roman" w:eastAsia="Times New Roman" w:hAnsi="Times New Roman" w:cs="Times New Roman"/>
          <w:sz w:val="24"/>
          <w:szCs w:val="24"/>
          <w:lang w:eastAsia="ru-RU"/>
        </w:rPr>
        <w:t>2.</w:t>
      </w:r>
      <w:r w:rsidRPr="00A27131">
        <w:rPr>
          <w:rFonts w:ascii="Times New Roman" w:eastAsia="Times New Roman" w:hAnsi="Times New Roman" w:cs="Times New Roman"/>
          <w:sz w:val="24"/>
          <w:szCs w:val="24"/>
          <w:lang w:eastAsia="ru-RU"/>
        </w:rPr>
        <w:tab/>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10 учебных полугодий за 5 лет. При выставлении между цифрами «-» необходимо считать и четные и нечетные учебные полугодия (например «6-10» – с 6-го по 10-й).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w:t>
      </w:r>
      <w:r>
        <w:rPr>
          <w:rFonts w:ascii="Times New Roman" w:eastAsia="Times New Roman" w:hAnsi="Times New Roman" w:cs="Times New Roman"/>
          <w:sz w:val="24"/>
          <w:szCs w:val="24"/>
          <w:lang w:eastAsia="ru-RU"/>
        </w:rPr>
        <w:t>Школа</w:t>
      </w:r>
      <w:r w:rsidRPr="00A27131">
        <w:rPr>
          <w:rFonts w:ascii="Times New Roman" w:eastAsia="Times New Roman" w:hAnsi="Times New Roman" w:cs="Times New Roman"/>
          <w:sz w:val="24"/>
          <w:szCs w:val="24"/>
          <w:lang w:eastAsia="ru-RU"/>
        </w:rPr>
        <w:t xml:space="preserve">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w:t>
      </w:r>
      <w:r>
        <w:rPr>
          <w:rFonts w:ascii="Times New Roman" w:eastAsia="Times New Roman" w:hAnsi="Times New Roman" w:cs="Times New Roman"/>
          <w:sz w:val="24"/>
          <w:szCs w:val="24"/>
          <w:lang w:eastAsia="ru-RU"/>
        </w:rPr>
        <w:t>Школы</w:t>
      </w:r>
      <w:r w:rsidRPr="00A27131">
        <w:rPr>
          <w:rFonts w:ascii="Times New Roman" w:eastAsia="Times New Roman" w:hAnsi="Times New Roman" w:cs="Times New Roman"/>
          <w:sz w:val="24"/>
          <w:szCs w:val="24"/>
          <w:lang w:eastAsia="ru-RU"/>
        </w:rPr>
        <w:t>.</w:t>
      </w:r>
    </w:p>
    <w:p w:rsidR="00CC4456" w:rsidRPr="00A27131" w:rsidRDefault="00CC4456" w:rsidP="00C640AA">
      <w:pPr>
        <w:spacing w:after="0" w:line="168" w:lineRule="auto"/>
        <w:jc w:val="both"/>
        <w:rPr>
          <w:rFonts w:ascii="Times New Roman" w:eastAsia="Times New Roman" w:hAnsi="Times New Roman" w:cs="Times New Roman"/>
          <w:sz w:val="24"/>
          <w:szCs w:val="24"/>
          <w:lang w:eastAsia="ru-RU"/>
        </w:rPr>
      </w:pPr>
      <w:r w:rsidRPr="00A27131">
        <w:rPr>
          <w:rFonts w:ascii="Times New Roman" w:eastAsia="Times New Roman" w:hAnsi="Times New Roman" w:cs="Times New Roman"/>
          <w:sz w:val="24"/>
          <w:szCs w:val="24"/>
          <w:lang w:eastAsia="ru-RU"/>
        </w:rPr>
        <w:t>3.</w:t>
      </w:r>
      <w:r w:rsidRPr="00A27131">
        <w:rPr>
          <w:rFonts w:ascii="Times New Roman" w:eastAsia="Times New Roman" w:hAnsi="Times New Roman" w:cs="Times New Roman"/>
          <w:sz w:val="24"/>
          <w:szCs w:val="24"/>
          <w:lang w:eastAsia="ru-RU"/>
        </w:rPr>
        <w:tab/>
        <w:t>По учебному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CC4456" w:rsidRPr="00A27131" w:rsidRDefault="00CC4456" w:rsidP="00C640AA">
      <w:pPr>
        <w:spacing w:after="0" w:line="168" w:lineRule="auto"/>
        <w:jc w:val="both"/>
        <w:rPr>
          <w:rFonts w:ascii="Times New Roman" w:eastAsia="Times New Roman" w:hAnsi="Times New Roman" w:cs="Times New Roman"/>
          <w:sz w:val="24"/>
          <w:szCs w:val="24"/>
          <w:lang w:eastAsia="ru-RU"/>
        </w:rPr>
      </w:pPr>
      <w:r w:rsidRPr="00A27131">
        <w:rPr>
          <w:rFonts w:ascii="Times New Roman" w:eastAsia="Times New Roman" w:hAnsi="Times New Roman" w:cs="Times New Roman"/>
          <w:sz w:val="24"/>
          <w:szCs w:val="24"/>
          <w:lang w:eastAsia="ru-RU"/>
        </w:rPr>
        <w:t>4.</w:t>
      </w:r>
      <w:r w:rsidRPr="00A27131">
        <w:rPr>
          <w:rFonts w:ascii="Times New Roman" w:eastAsia="Times New Roman" w:hAnsi="Times New Roman" w:cs="Times New Roman"/>
          <w:sz w:val="24"/>
          <w:szCs w:val="24"/>
          <w:lang w:eastAsia="ru-RU"/>
        </w:rPr>
        <w:tab/>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CC4456" w:rsidRPr="00A27131" w:rsidRDefault="00CC4456" w:rsidP="00C640AA">
      <w:pPr>
        <w:spacing w:after="0" w:line="168" w:lineRule="auto"/>
        <w:jc w:val="both"/>
        <w:rPr>
          <w:rFonts w:ascii="Times New Roman" w:eastAsia="Times New Roman" w:hAnsi="Times New Roman" w:cs="Times New Roman"/>
          <w:i/>
          <w:sz w:val="24"/>
          <w:szCs w:val="24"/>
          <w:lang w:eastAsia="ru-RU"/>
        </w:rPr>
      </w:pPr>
      <w:r w:rsidRPr="00A27131">
        <w:rPr>
          <w:rFonts w:ascii="Times New Roman" w:eastAsia="Times New Roman" w:hAnsi="Times New Roman" w:cs="Times New Roman"/>
          <w:sz w:val="24"/>
          <w:szCs w:val="24"/>
          <w:lang w:eastAsia="ru-RU"/>
        </w:rPr>
        <w:t>5.</w:t>
      </w:r>
      <w:r w:rsidRPr="00A27131">
        <w:rPr>
          <w:rFonts w:ascii="Times New Roman" w:eastAsia="Times New Roman" w:hAnsi="Times New Roman" w:cs="Times New Roman"/>
          <w:sz w:val="24"/>
          <w:szCs w:val="24"/>
          <w:lang w:eastAsia="ru-RU"/>
        </w:rPr>
        <w:tab/>
      </w:r>
      <w:r w:rsidRPr="00A27131">
        <w:rPr>
          <w:rFonts w:ascii="Times New Roman" w:eastAsia="Times New Roman" w:hAnsi="Times New Roman" w:cs="Times New Roman"/>
          <w:i/>
          <w:sz w:val="24"/>
          <w:szCs w:val="24"/>
          <w:lang w:eastAsia="ru-RU"/>
        </w:rPr>
        <w:t>В данном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ДШИ формой контроля (контрольным уроком, зачетом или экзаменом). Вариативную часть можно использовать и на учебные предметы, предусматривающие получение обучающимися знаний, умений и навыков в области исполнительства на национальных инструментах народов России. Знаком «х» обозначена возможность реализации предлагаемых учебных предметов в той или иной форме занятий.</w:t>
      </w:r>
    </w:p>
    <w:p w:rsidR="00CC4456" w:rsidRPr="00A27131" w:rsidRDefault="00CC4456" w:rsidP="00C640AA">
      <w:pPr>
        <w:spacing w:after="0" w:line="168" w:lineRule="auto"/>
        <w:jc w:val="both"/>
        <w:rPr>
          <w:rFonts w:ascii="Times New Roman" w:eastAsia="Times New Roman" w:hAnsi="Times New Roman" w:cs="Times New Roman"/>
          <w:sz w:val="24"/>
          <w:szCs w:val="24"/>
          <w:lang w:eastAsia="ru-RU"/>
        </w:rPr>
      </w:pPr>
      <w:r w:rsidRPr="00A27131">
        <w:rPr>
          <w:rFonts w:ascii="Times New Roman" w:eastAsia="Times New Roman" w:hAnsi="Times New Roman" w:cs="Times New Roman"/>
          <w:sz w:val="24"/>
          <w:szCs w:val="24"/>
          <w:lang w:eastAsia="ru-RU"/>
        </w:rPr>
        <w:t>6.</w:t>
      </w:r>
      <w:r w:rsidRPr="00A27131">
        <w:rPr>
          <w:rFonts w:ascii="Times New Roman" w:eastAsia="Times New Roman" w:hAnsi="Times New Roman" w:cs="Times New Roman"/>
          <w:sz w:val="24"/>
          <w:szCs w:val="24"/>
          <w:lang w:eastAsia="ru-RU"/>
        </w:rPr>
        <w:tab/>
        <w:t xml:space="preserve">Объем  максимальной нагрузки обучающихся не должен превышать 26 часов в неделю, аудиторной нагрузки – 14 часов в неделю. </w:t>
      </w:r>
    </w:p>
    <w:p w:rsidR="00CC4456" w:rsidRPr="00A27131" w:rsidRDefault="00CC4456" w:rsidP="00C640AA">
      <w:pPr>
        <w:spacing w:after="0" w:line="168" w:lineRule="auto"/>
        <w:jc w:val="both"/>
        <w:rPr>
          <w:rFonts w:ascii="Times New Roman" w:eastAsia="Times New Roman" w:hAnsi="Times New Roman" w:cs="Times New Roman"/>
          <w:sz w:val="24"/>
          <w:szCs w:val="24"/>
          <w:lang w:eastAsia="ru-RU"/>
        </w:rPr>
      </w:pPr>
      <w:r w:rsidRPr="00A27131">
        <w:rPr>
          <w:rFonts w:ascii="Times New Roman" w:eastAsia="Times New Roman" w:hAnsi="Times New Roman" w:cs="Times New Roman"/>
          <w:sz w:val="24"/>
          <w:szCs w:val="24"/>
          <w:lang w:eastAsia="ru-RU"/>
        </w:rPr>
        <w:t>7.</w:t>
      </w:r>
      <w:r w:rsidRPr="00A27131">
        <w:rPr>
          <w:rFonts w:ascii="Times New Roman" w:eastAsia="Times New Roman" w:hAnsi="Times New Roman" w:cs="Times New Roman"/>
          <w:sz w:val="24"/>
          <w:szCs w:val="24"/>
          <w:lang w:eastAsia="ru-RU"/>
        </w:rPr>
        <w:tab/>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CC4456" w:rsidRPr="00A27131" w:rsidRDefault="00CC4456" w:rsidP="00C640AA">
      <w:pPr>
        <w:spacing w:after="0" w:line="168" w:lineRule="auto"/>
        <w:jc w:val="center"/>
        <w:rPr>
          <w:rFonts w:ascii="Times New Roman" w:eastAsia="Times New Roman" w:hAnsi="Times New Roman" w:cs="Times New Roman"/>
          <w:b/>
          <w:i/>
          <w:sz w:val="16"/>
          <w:szCs w:val="16"/>
          <w:lang w:eastAsia="ru-RU"/>
        </w:rPr>
      </w:pPr>
    </w:p>
    <w:p w:rsidR="00CC4456" w:rsidRPr="00A27131" w:rsidRDefault="00CC4456" w:rsidP="00C640AA">
      <w:pPr>
        <w:spacing w:after="0" w:line="168" w:lineRule="auto"/>
        <w:jc w:val="center"/>
        <w:rPr>
          <w:rFonts w:ascii="Times New Roman" w:eastAsia="Times New Roman" w:hAnsi="Times New Roman" w:cs="Times New Roman"/>
          <w:b/>
          <w:i/>
          <w:sz w:val="24"/>
          <w:szCs w:val="24"/>
          <w:lang w:eastAsia="ru-RU"/>
        </w:rPr>
      </w:pPr>
      <w:r w:rsidRPr="00A27131">
        <w:rPr>
          <w:rFonts w:ascii="Times New Roman" w:eastAsia="Times New Roman" w:hAnsi="Times New Roman" w:cs="Times New Roman"/>
          <w:b/>
          <w:i/>
          <w:sz w:val="24"/>
          <w:szCs w:val="24"/>
          <w:lang w:eastAsia="ru-RU"/>
        </w:rPr>
        <w:t>Примечание к учебному плану</w:t>
      </w:r>
    </w:p>
    <w:p w:rsidR="00CC4456" w:rsidRPr="00A27131" w:rsidRDefault="00CC4456" w:rsidP="00C640AA">
      <w:pPr>
        <w:spacing w:after="0" w:line="168" w:lineRule="auto"/>
        <w:jc w:val="both"/>
        <w:rPr>
          <w:rFonts w:ascii="Times New Roman" w:eastAsia="Times New Roman" w:hAnsi="Times New Roman" w:cs="Times New Roman"/>
          <w:sz w:val="24"/>
          <w:szCs w:val="24"/>
          <w:lang w:eastAsia="ru-RU"/>
        </w:rPr>
      </w:pPr>
      <w:r w:rsidRPr="00A27131">
        <w:rPr>
          <w:rFonts w:ascii="Times New Roman" w:eastAsia="Times New Roman" w:hAnsi="Times New Roman" w:cs="Times New Roman"/>
          <w:sz w:val="24"/>
          <w:szCs w:val="24"/>
          <w:lang w:eastAsia="ru-RU"/>
        </w:rPr>
        <w:t>1.</w:t>
      </w:r>
      <w:r w:rsidRPr="00A27131">
        <w:rPr>
          <w:rFonts w:ascii="Times New Roman" w:eastAsia="Times New Roman" w:hAnsi="Times New Roman" w:cs="Times New Roman"/>
          <w:sz w:val="24"/>
          <w:szCs w:val="24"/>
          <w:lang w:eastAsia="ru-RU"/>
        </w:rPr>
        <w:tab/>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дисциплинам – от 2-х человек); индивидуальные занятия.</w:t>
      </w:r>
    </w:p>
    <w:p w:rsidR="00CC4456" w:rsidRPr="00A27131" w:rsidRDefault="00CC4456" w:rsidP="00C640AA">
      <w:pPr>
        <w:spacing w:after="0" w:line="168" w:lineRule="auto"/>
        <w:jc w:val="both"/>
        <w:rPr>
          <w:rFonts w:ascii="Times New Roman" w:eastAsia="Times New Roman" w:hAnsi="Times New Roman" w:cs="Times New Roman"/>
          <w:sz w:val="24"/>
          <w:szCs w:val="24"/>
          <w:lang w:eastAsia="ru-RU"/>
        </w:rPr>
      </w:pPr>
      <w:r w:rsidRPr="00A27131">
        <w:rPr>
          <w:rFonts w:ascii="Times New Roman" w:eastAsia="Times New Roman" w:hAnsi="Times New Roman" w:cs="Times New Roman"/>
          <w:sz w:val="24"/>
          <w:szCs w:val="24"/>
          <w:lang w:eastAsia="ru-RU"/>
        </w:rPr>
        <w:t>2.</w:t>
      </w:r>
      <w:r w:rsidRPr="00A27131">
        <w:rPr>
          <w:rFonts w:ascii="Times New Roman" w:eastAsia="Times New Roman" w:hAnsi="Times New Roman" w:cs="Times New Roman"/>
          <w:sz w:val="24"/>
          <w:szCs w:val="24"/>
          <w:lang w:eastAsia="ru-RU"/>
        </w:rPr>
        <w:tab/>
        <w:t>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первого класса; хор из обучающихся 2–5 классов. В зависимости от количества обучающихся возможно перераспределение хоровых групп. При наличии аудиторного фонда с целью художественно-эстетического развития обучающихся рекомендуется реализовывать учебный предмет «Хоровой класс» на протяжении всего периода обучения. В случае отсутствия реализации данного учебного предмета после первого класса, часы, предусмотренные на консультации «Сводный хор», используются по усмотрению ДШИ на консультации по другим учебным предметам.</w:t>
      </w:r>
    </w:p>
    <w:p w:rsidR="00CC4456" w:rsidRPr="00A27131" w:rsidRDefault="00CC4456" w:rsidP="00C640AA">
      <w:pPr>
        <w:spacing w:after="0" w:line="168" w:lineRule="auto"/>
        <w:jc w:val="both"/>
        <w:rPr>
          <w:rFonts w:ascii="Times New Roman" w:eastAsia="Times New Roman" w:hAnsi="Times New Roman" w:cs="Times New Roman"/>
          <w:sz w:val="24"/>
          <w:szCs w:val="24"/>
          <w:lang w:eastAsia="ru-RU"/>
        </w:rPr>
      </w:pPr>
      <w:r w:rsidRPr="00A27131">
        <w:rPr>
          <w:rFonts w:ascii="Times New Roman" w:eastAsia="Times New Roman" w:hAnsi="Times New Roman" w:cs="Times New Roman"/>
          <w:sz w:val="24"/>
          <w:szCs w:val="24"/>
          <w:lang w:eastAsia="ru-RU"/>
        </w:rPr>
        <w:t>3.</w:t>
      </w:r>
      <w:r w:rsidRPr="00A27131">
        <w:rPr>
          <w:rFonts w:ascii="Times New Roman" w:eastAsia="Times New Roman" w:hAnsi="Times New Roman" w:cs="Times New Roman"/>
          <w:sz w:val="24"/>
          <w:szCs w:val="24"/>
          <w:lang w:eastAsia="ru-RU"/>
        </w:rPr>
        <w:tab/>
        <w:t>Учебный предмет «Оркестровый класс» предполагает занятия народного оркестра (для обучающихся по классу гитары данные часы могут быть перераспределены на учебный предмет «Ансамбль»), а также, при наличии, национального оркестра.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В случае отсутствия реализации данного учебного предмета, часы, предусмотренные на консультации «Оркестр», используются по усмотрению ДШИ на консультации по другим учебным предметам.</w:t>
      </w:r>
    </w:p>
    <w:p w:rsidR="00CC4456" w:rsidRPr="00A27131" w:rsidRDefault="00CC4456" w:rsidP="00C640AA">
      <w:pPr>
        <w:spacing w:after="0" w:line="168" w:lineRule="auto"/>
        <w:jc w:val="both"/>
        <w:rPr>
          <w:rFonts w:ascii="Times New Roman" w:eastAsia="Times New Roman" w:hAnsi="Times New Roman" w:cs="Times New Roman"/>
          <w:sz w:val="24"/>
          <w:szCs w:val="24"/>
          <w:lang w:eastAsia="ru-RU"/>
        </w:rPr>
      </w:pPr>
      <w:r w:rsidRPr="00A27131">
        <w:rPr>
          <w:rFonts w:ascii="Times New Roman" w:eastAsia="Times New Roman" w:hAnsi="Times New Roman" w:cs="Times New Roman"/>
          <w:sz w:val="24"/>
          <w:szCs w:val="24"/>
          <w:lang w:eastAsia="ru-RU"/>
        </w:rPr>
        <w:t>4.</w:t>
      </w:r>
      <w:r w:rsidRPr="00A27131">
        <w:rPr>
          <w:rFonts w:ascii="Times New Roman" w:eastAsia="Times New Roman" w:hAnsi="Times New Roman" w:cs="Times New Roman"/>
          <w:sz w:val="24"/>
          <w:szCs w:val="24"/>
          <w:lang w:eastAsia="ru-RU"/>
        </w:rPr>
        <w:tab/>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работы обучающихся планируется следующим образом:</w:t>
      </w:r>
    </w:p>
    <w:p w:rsidR="00CC4456" w:rsidRPr="00A27131" w:rsidRDefault="00CC4456" w:rsidP="00C640AA">
      <w:pPr>
        <w:spacing w:after="0" w:line="168" w:lineRule="auto"/>
        <w:jc w:val="both"/>
        <w:rPr>
          <w:rFonts w:ascii="Times New Roman" w:eastAsia="Times New Roman" w:hAnsi="Times New Roman" w:cs="Times New Roman"/>
          <w:sz w:val="24"/>
          <w:szCs w:val="24"/>
          <w:lang w:eastAsia="ru-RU"/>
        </w:rPr>
      </w:pPr>
      <w:r w:rsidRPr="00A27131">
        <w:rPr>
          <w:rFonts w:ascii="Times New Roman" w:eastAsia="Times New Roman" w:hAnsi="Times New Roman" w:cs="Times New Roman"/>
          <w:sz w:val="24"/>
          <w:szCs w:val="24"/>
          <w:lang w:eastAsia="ru-RU"/>
        </w:rPr>
        <w:t xml:space="preserve">«Специальность» – 1-3 классы – по 3 часа в неделю; 4–5 классы – по 4 часа в неделю; «Ансамбль» – 1 час в неделю; </w:t>
      </w:r>
    </w:p>
    <w:p w:rsidR="00CC4456" w:rsidRPr="00A27131" w:rsidRDefault="00CC4456" w:rsidP="00C640AA">
      <w:pPr>
        <w:spacing w:after="0" w:line="168" w:lineRule="auto"/>
        <w:jc w:val="both"/>
        <w:rPr>
          <w:rFonts w:ascii="Times New Roman" w:eastAsia="Times New Roman" w:hAnsi="Times New Roman" w:cs="Times New Roman"/>
          <w:sz w:val="24"/>
          <w:szCs w:val="24"/>
          <w:lang w:eastAsia="ru-RU"/>
        </w:rPr>
      </w:pPr>
      <w:r w:rsidRPr="00A27131">
        <w:rPr>
          <w:rFonts w:ascii="Times New Roman" w:eastAsia="Times New Roman" w:hAnsi="Times New Roman" w:cs="Times New Roman"/>
          <w:sz w:val="24"/>
          <w:szCs w:val="24"/>
          <w:lang w:eastAsia="ru-RU"/>
        </w:rPr>
        <w:t xml:space="preserve">«Оркестровый класс» – 1 час в неделю; «Фортепиано» – 2 часа в неделю; «Хоровой класс» – 0,5 часа в неделю; «Сольфеджио» – 1 час в неделю; </w:t>
      </w:r>
    </w:p>
    <w:p w:rsidR="00CC4456" w:rsidRPr="00A27131" w:rsidRDefault="00CC4456" w:rsidP="00C640AA">
      <w:pPr>
        <w:spacing w:after="0" w:line="168" w:lineRule="auto"/>
        <w:jc w:val="both"/>
        <w:rPr>
          <w:rFonts w:ascii="Times New Roman" w:eastAsia="Times New Roman" w:hAnsi="Times New Roman" w:cs="Times New Roman"/>
          <w:sz w:val="24"/>
          <w:szCs w:val="24"/>
          <w:lang w:eastAsia="ru-RU"/>
        </w:rPr>
      </w:pPr>
      <w:r w:rsidRPr="00A27131">
        <w:rPr>
          <w:rFonts w:ascii="Times New Roman" w:eastAsia="Times New Roman" w:hAnsi="Times New Roman" w:cs="Times New Roman"/>
          <w:sz w:val="24"/>
          <w:szCs w:val="24"/>
          <w:lang w:eastAsia="ru-RU"/>
        </w:rPr>
        <w:t>«Музыкальная литература (зарубежная, отечественная)» – 1 час в неделю.</w:t>
      </w:r>
    </w:p>
    <w:p w:rsidR="005C206A" w:rsidRDefault="005C206A" w:rsidP="00C640AA">
      <w:pPr>
        <w:spacing w:after="0" w:line="168" w:lineRule="auto"/>
        <w:jc w:val="both"/>
        <w:rPr>
          <w:rFonts w:ascii="Times New Roman" w:eastAsia="Times New Roman" w:hAnsi="Times New Roman" w:cs="Times New Roman"/>
          <w:sz w:val="28"/>
          <w:szCs w:val="28"/>
          <w:lang w:eastAsia="ru-RU"/>
        </w:rPr>
      </w:pPr>
    </w:p>
    <w:p w:rsidR="005C206A" w:rsidRPr="00343504" w:rsidRDefault="005C206A" w:rsidP="006605EB">
      <w:pPr>
        <w:spacing w:after="0" w:line="192" w:lineRule="auto"/>
        <w:jc w:val="both"/>
        <w:rPr>
          <w:rFonts w:ascii="Times New Roman" w:eastAsia="Times New Roman" w:hAnsi="Times New Roman" w:cs="Times New Roman"/>
          <w:sz w:val="28"/>
          <w:szCs w:val="28"/>
          <w:lang w:eastAsia="ru-RU"/>
        </w:rPr>
      </w:pPr>
    </w:p>
    <w:p w:rsidR="005C206A" w:rsidRDefault="005C206A" w:rsidP="00685719">
      <w:pPr>
        <w:spacing w:after="200" w:line="276" w:lineRule="auto"/>
        <w:rPr>
          <w:rFonts w:ascii="Calibri" w:eastAsia="Times New Roman" w:hAnsi="Calibri" w:cs="Times New Roman"/>
          <w:sz w:val="28"/>
          <w:szCs w:val="28"/>
        </w:rPr>
        <w:sectPr w:rsidR="005C206A" w:rsidSect="00084CF4">
          <w:pgSz w:w="16838" w:h="11906" w:orient="landscape"/>
          <w:pgMar w:top="284" w:right="567" w:bottom="284" w:left="567" w:header="709" w:footer="709" w:gutter="0"/>
          <w:cols w:space="708"/>
          <w:docGrid w:linePitch="360"/>
        </w:sectPr>
      </w:pPr>
    </w:p>
    <w:p w:rsidR="00B46C86" w:rsidRPr="00090208" w:rsidRDefault="00B46C86" w:rsidP="00090208">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lastRenderedPageBreak/>
        <w:t>УЧЕБНЫЙ ПЛАН</w:t>
      </w:r>
    </w:p>
    <w:p w:rsidR="00B46C86" w:rsidRPr="00090208" w:rsidRDefault="00B46C86" w:rsidP="00090208">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по дополнительной предпрофессиональной общеобразовательной программе</w:t>
      </w:r>
      <w:r w:rsidRPr="00090208">
        <w:rPr>
          <w:rFonts w:ascii="Times New Roman" w:eastAsia="Times New Roman" w:hAnsi="Times New Roman" w:cs="Times New Roman"/>
          <w:b/>
          <w:bCs/>
          <w:sz w:val="24"/>
          <w:szCs w:val="24"/>
          <w:lang w:eastAsia="ru-RU"/>
        </w:rPr>
        <w:br/>
        <w:t xml:space="preserve">в области музыкального искусства </w:t>
      </w:r>
      <w:r w:rsidRPr="00090208">
        <w:rPr>
          <w:rFonts w:ascii="Times New Roman" w:eastAsia="Times New Roman" w:hAnsi="Times New Roman" w:cs="Times New Roman"/>
          <w:b/>
          <w:bCs/>
          <w:sz w:val="24"/>
          <w:szCs w:val="24"/>
          <w:lang w:eastAsia="ru-RU"/>
        </w:rPr>
        <w:br/>
        <w:t>«Фортепиано»</w:t>
      </w:r>
    </w:p>
    <w:p w:rsidR="00B46C86" w:rsidRPr="00090208" w:rsidRDefault="00B46C86" w:rsidP="00090208">
      <w:pPr>
        <w:autoSpaceDE w:val="0"/>
        <w:autoSpaceDN w:val="0"/>
        <w:adjustRightInd w:val="0"/>
        <w:spacing w:after="0" w:line="192" w:lineRule="auto"/>
        <w:rPr>
          <w:rFonts w:ascii="Times New Roman" w:eastAsia="Times New Roman" w:hAnsi="Times New Roman" w:cs="Times New Roman"/>
          <w:sz w:val="24"/>
          <w:szCs w:val="24"/>
          <w:lang w:eastAsia="ru-RU"/>
        </w:rPr>
      </w:pPr>
    </w:p>
    <w:p w:rsidR="00B46C86" w:rsidRPr="007C7D5E" w:rsidRDefault="007C7D5E" w:rsidP="008F672A">
      <w:pPr>
        <w:autoSpaceDE w:val="0"/>
        <w:autoSpaceDN w:val="0"/>
        <w:adjustRightInd w:val="0"/>
        <w:spacing w:after="0" w:line="192" w:lineRule="auto"/>
        <w:ind w:left="70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F672A">
        <w:rPr>
          <w:rFonts w:ascii="Times New Roman" w:eastAsia="Times New Roman" w:hAnsi="Times New Roman" w:cs="Times New Roman"/>
          <w:sz w:val="24"/>
          <w:szCs w:val="24"/>
          <w:lang w:eastAsia="ru-RU"/>
        </w:rPr>
        <w:t xml:space="preserve">                           </w:t>
      </w:r>
      <w:r w:rsidR="00B46C86" w:rsidRPr="007C7D5E">
        <w:rPr>
          <w:rFonts w:ascii="Times New Roman" w:eastAsia="Times New Roman" w:hAnsi="Times New Roman" w:cs="Times New Roman"/>
          <w:sz w:val="24"/>
          <w:szCs w:val="24"/>
          <w:lang w:eastAsia="ru-RU"/>
        </w:rPr>
        <w:t>Срок обучения - 8 лет</w:t>
      </w:r>
    </w:p>
    <w:p w:rsidR="007C7D5E" w:rsidRPr="00090208" w:rsidRDefault="007C7D5E" w:rsidP="00090208">
      <w:pPr>
        <w:autoSpaceDE w:val="0"/>
        <w:autoSpaceDN w:val="0"/>
        <w:adjustRightInd w:val="0"/>
        <w:spacing w:after="0" w:line="192" w:lineRule="auto"/>
        <w:jc w:val="right"/>
        <w:rPr>
          <w:rFonts w:ascii="Times New Roman" w:eastAsia="Times New Roman" w:hAnsi="Times New Roman" w:cs="Times New Roman"/>
          <w:sz w:val="24"/>
          <w:szCs w:val="24"/>
          <w:u w:val="single"/>
          <w:lang w:eastAsia="ru-RU"/>
        </w:rPr>
      </w:pPr>
    </w:p>
    <w:tbl>
      <w:tblPr>
        <w:tblW w:w="15612" w:type="dxa"/>
        <w:tblInd w:w="40" w:type="dxa"/>
        <w:tblLayout w:type="fixed"/>
        <w:tblCellMar>
          <w:left w:w="40" w:type="dxa"/>
          <w:right w:w="40" w:type="dxa"/>
        </w:tblCellMar>
        <w:tblLook w:val="0000" w:firstRow="0" w:lastRow="0" w:firstColumn="0" w:lastColumn="0" w:noHBand="0" w:noVBand="0"/>
      </w:tblPr>
      <w:tblGrid>
        <w:gridCol w:w="1619"/>
        <w:gridCol w:w="3333"/>
        <w:gridCol w:w="1150"/>
        <w:gridCol w:w="1159"/>
        <w:gridCol w:w="721"/>
        <w:gridCol w:w="630"/>
        <w:gridCol w:w="731"/>
        <w:gridCol w:w="924"/>
        <w:gridCol w:w="731"/>
        <w:gridCol w:w="535"/>
        <w:gridCol w:w="578"/>
        <w:gridCol w:w="592"/>
        <w:gridCol w:w="587"/>
        <w:gridCol w:w="578"/>
        <w:gridCol w:w="6"/>
        <w:gridCol w:w="572"/>
        <w:gridCol w:w="6"/>
        <w:gridCol w:w="576"/>
        <w:gridCol w:w="6"/>
        <w:gridCol w:w="578"/>
      </w:tblGrid>
      <w:tr w:rsidR="00B46C86" w:rsidRPr="00090208" w:rsidTr="008F11F6">
        <w:trPr>
          <w:trHeight w:hRule="exact" w:val="1122"/>
        </w:trPr>
        <w:tc>
          <w:tcPr>
            <w:tcW w:w="1619" w:type="dxa"/>
            <w:tcBorders>
              <w:top w:val="single" w:sz="6" w:space="0" w:color="auto"/>
              <w:left w:val="single" w:sz="6" w:space="0" w:color="auto"/>
              <w:bottom w:val="nil"/>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Индекс предметных областей, разделов и учебных предметов</w:t>
            </w:r>
          </w:p>
        </w:tc>
        <w:tc>
          <w:tcPr>
            <w:tcW w:w="3333" w:type="dxa"/>
            <w:tcBorders>
              <w:top w:val="single" w:sz="6" w:space="0" w:color="auto"/>
              <w:left w:val="single" w:sz="6" w:space="0" w:color="auto"/>
              <w:bottom w:val="nil"/>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Наименование частей, предметных областей, разделов и учебных предметов</w:t>
            </w:r>
          </w:p>
        </w:tc>
        <w:tc>
          <w:tcPr>
            <w:tcW w:w="1150"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Максим альная учебная нагрузка</w:t>
            </w:r>
          </w:p>
        </w:tc>
        <w:tc>
          <w:tcPr>
            <w:tcW w:w="1159"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Самосто</w:t>
            </w:r>
          </w:p>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ятельная работа</w:t>
            </w:r>
          </w:p>
        </w:tc>
        <w:tc>
          <w:tcPr>
            <w:tcW w:w="2082" w:type="dxa"/>
            <w:gridSpan w:val="3"/>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 xml:space="preserve">Аудиторные занятия </w:t>
            </w:r>
            <w:r w:rsidRPr="00090208">
              <w:rPr>
                <w:rFonts w:ascii="Times New Roman" w:eastAsia="Times New Roman" w:hAnsi="Times New Roman" w:cs="Times New Roman"/>
                <w:sz w:val="24"/>
                <w:szCs w:val="24"/>
                <w:lang w:eastAsia="ru-RU"/>
              </w:rPr>
              <w:br/>
              <w:t>(в часах)</w:t>
            </w:r>
          </w:p>
        </w:tc>
        <w:tc>
          <w:tcPr>
            <w:tcW w:w="1655" w:type="dxa"/>
            <w:gridSpan w:val="2"/>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Промежуто чная</w:t>
            </w:r>
          </w:p>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 xml:space="preserve">аттестация </w:t>
            </w:r>
            <w:r w:rsidRPr="00090208">
              <w:rPr>
                <w:rFonts w:ascii="Times New Roman" w:eastAsia="Times New Roman" w:hAnsi="Times New Roman" w:cs="Times New Roman"/>
                <w:sz w:val="24"/>
                <w:szCs w:val="24"/>
                <w:lang w:eastAsia="ru-RU"/>
              </w:rPr>
              <w:br/>
              <w:t>(по</w:t>
            </w:r>
          </w:p>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полугодиям)</w:t>
            </w:r>
            <w:r w:rsidRPr="00090208">
              <w:rPr>
                <w:rFonts w:ascii="Times New Roman" w:eastAsia="Times New Roman" w:hAnsi="Times New Roman" w:cs="Times New Roman"/>
                <w:sz w:val="24"/>
                <w:szCs w:val="24"/>
                <w:vertAlign w:val="superscript"/>
                <w:lang w:eastAsia="ru-RU"/>
              </w:rPr>
              <w:t>2</w:t>
            </w:r>
          </w:p>
        </w:tc>
        <w:tc>
          <w:tcPr>
            <w:tcW w:w="4614" w:type="dxa"/>
            <w:gridSpan w:val="11"/>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Распределение по годам обучения</w:t>
            </w:r>
          </w:p>
        </w:tc>
      </w:tr>
      <w:tr w:rsidR="00B46C86" w:rsidRPr="00090208" w:rsidTr="008F11F6">
        <w:trPr>
          <w:trHeight w:hRule="exact" w:val="1847"/>
        </w:trPr>
        <w:tc>
          <w:tcPr>
            <w:tcW w:w="1619" w:type="dxa"/>
            <w:tcBorders>
              <w:top w:val="nil"/>
              <w:left w:val="single" w:sz="6" w:space="0" w:color="auto"/>
              <w:bottom w:val="single" w:sz="6" w:space="0" w:color="auto"/>
              <w:right w:val="single" w:sz="6" w:space="0" w:color="auto"/>
            </w:tcBorders>
          </w:tcPr>
          <w:p w:rsidR="00B46C86" w:rsidRPr="00090208" w:rsidRDefault="00B46C86" w:rsidP="008F11F6">
            <w:pPr>
              <w:spacing w:after="0" w:line="192" w:lineRule="auto"/>
              <w:rPr>
                <w:rFonts w:ascii="Times New Roman" w:eastAsia="Calibri" w:hAnsi="Times New Roman" w:cs="Times New Roman"/>
                <w:sz w:val="24"/>
                <w:szCs w:val="24"/>
              </w:rPr>
            </w:pPr>
          </w:p>
          <w:p w:rsidR="00B46C86" w:rsidRPr="00090208" w:rsidRDefault="00B46C86" w:rsidP="008F11F6">
            <w:pPr>
              <w:spacing w:after="0" w:line="192" w:lineRule="auto"/>
              <w:rPr>
                <w:rFonts w:ascii="Times New Roman" w:eastAsia="Calibri" w:hAnsi="Times New Roman" w:cs="Times New Roman"/>
                <w:sz w:val="24"/>
                <w:szCs w:val="24"/>
              </w:rPr>
            </w:pPr>
          </w:p>
        </w:tc>
        <w:tc>
          <w:tcPr>
            <w:tcW w:w="3333" w:type="dxa"/>
            <w:tcBorders>
              <w:top w:val="nil"/>
              <w:left w:val="single" w:sz="6" w:space="0" w:color="auto"/>
              <w:bottom w:val="single" w:sz="6" w:space="0" w:color="auto"/>
              <w:right w:val="single" w:sz="6" w:space="0" w:color="auto"/>
            </w:tcBorders>
          </w:tcPr>
          <w:p w:rsidR="00B46C86" w:rsidRPr="00090208" w:rsidRDefault="00B46C86" w:rsidP="008F11F6">
            <w:pPr>
              <w:spacing w:after="0" w:line="192" w:lineRule="auto"/>
              <w:rPr>
                <w:rFonts w:ascii="Times New Roman" w:eastAsia="Calibri" w:hAnsi="Times New Roman" w:cs="Times New Roman"/>
                <w:sz w:val="24"/>
                <w:szCs w:val="24"/>
              </w:rPr>
            </w:pPr>
          </w:p>
          <w:p w:rsidR="00B46C86" w:rsidRPr="00090208" w:rsidRDefault="00B46C86" w:rsidP="008F11F6">
            <w:pPr>
              <w:spacing w:after="0" w:line="192" w:lineRule="auto"/>
              <w:rPr>
                <w:rFonts w:ascii="Times New Roman" w:eastAsia="Calibri" w:hAnsi="Times New Roman" w:cs="Times New Roman"/>
                <w:sz w:val="24"/>
                <w:szCs w:val="24"/>
              </w:rPr>
            </w:pPr>
          </w:p>
        </w:tc>
        <w:tc>
          <w:tcPr>
            <w:tcW w:w="1150" w:type="dxa"/>
            <w:tcBorders>
              <w:top w:val="single" w:sz="6" w:space="0" w:color="auto"/>
              <w:left w:val="single" w:sz="6" w:space="0" w:color="auto"/>
              <w:bottom w:val="single" w:sz="6" w:space="0" w:color="auto"/>
              <w:right w:val="single" w:sz="6" w:space="0" w:color="auto"/>
            </w:tcBorders>
            <w:textDirection w:val="btLr"/>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Трудоемкость  в часах</w:t>
            </w:r>
          </w:p>
        </w:tc>
        <w:tc>
          <w:tcPr>
            <w:tcW w:w="1159" w:type="dxa"/>
            <w:tcBorders>
              <w:top w:val="single" w:sz="6" w:space="0" w:color="auto"/>
              <w:left w:val="single" w:sz="6" w:space="0" w:color="auto"/>
              <w:bottom w:val="single" w:sz="6" w:space="0" w:color="auto"/>
              <w:right w:val="single" w:sz="6" w:space="0" w:color="auto"/>
            </w:tcBorders>
            <w:textDirection w:val="btLr"/>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Трудоемкость  в часах</w:t>
            </w:r>
          </w:p>
        </w:tc>
        <w:tc>
          <w:tcPr>
            <w:tcW w:w="721" w:type="dxa"/>
            <w:tcBorders>
              <w:top w:val="single" w:sz="6" w:space="0" w:color="auto"/>
              <w:left w:val="single" w:sz="6" w:space="0" w:color="auto"/>
              <w:bottom w:val="single" w:sz="6" w:space="0" w:color="auto"/>
              <w:right w:val="single" w:sz="6" w:space="0" w:color="auto"/>
            </w:tcBorders>
            <w:textDirection w:val="btLr"/>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Групповые занятия</w:t>
            </w:r>
          </w:p>
        </w:tc>
        <w:tc>
          <w:tcPr>
            <w:tcW w:w="630" w:type="dxa"/>
            <w:tcBorders>
              <w:top w:val="single" w:sz="6" w:space="0" w:color="auto"/>
              <w:left w:val="single" w:sz="6" w:space="0" w:color="auto"/>
              <w:bottom w:val="single" w:sz="6" w:space="0" w:color="auto"/>
              <w:right w:val="single" w:sz="6" w:space="0" w:color="auto"/>
            </w:tcBorders>
            <w:textDirection w:val="btLr"/>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Мелкогруппов ые занятия</w:t>
            </w:r>
          </w:p>
        </w:tc>
        <w:tc>
          <w:tcPr>
            <w:tcW w:w="731" w:type="dxa"/>
            <w:tcBorders>
              <w:top w:val="single" w:sz="6" w:space="0" w:color="auto"/>
              <w:left w:val="single" w:sz="6" w:space="0" w:color="auto"/>
              <w:bottom w:val="single" w:sz="6" w:space="0" w:color="auto"/>
              <w:right w:val="single" w:sz="6" w:space="0" w:color="auto"/>
            </w:tcBorders>
            <w:textDirection w:val="btLr"/>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Индивидуальн ые занятия</w:t>
            </w:r>
          </w:p>
        </w:tc>
        <w:tc>
          <w:tcPr>
            <w:tcW w:w="924" w:type="dxa"/>
            <w:tcBorders>
              <w:top w:val="single" w:sz="6" w:space="0" w:color="auto"/>
              <w:left w:val="single" w:sz="6" w:space="0" w:color="auto"/>
              <w:bottom w:val="single" w:sz="6" w:space="0" w:color="auto"/>
              <w:right w:val="single" w:sz="6" w:space="0" w:color="auto"/>
            </w:tcBorders>
            <w:textDirection w:val="btLr"/>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Зачеты, контрольные уроки</w:t>
            </w:r>
          </w:p>
        </w:tc>
        <w:tc>
          <w:tcPr>
            <w:tcW w:w="731" w:type="dxa"/>
            <w:tcBorders>
              <w:top w:val="single" w:sz="6" w:space="0" w:color="auto"/>
              <w:left w:val="single" w:sz="6" w:space="0" w:color="auto"/>
              <w:bottom w:val="single" w:sz="6" w:space="0" w:color="auto"/>
              <w:right w:val="single" w:sz="6" w:space="0" w:color="auto"/>
            </w:tcBorders>
            <w:textDirection w:val="btLr"/>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Экзамены</w:t>
            </w:r>
          </w:p>
        </w:tc>
        <w:tc>
          <w:tcPr>
            <w:tcW w:w="535" w:type="dxa"/>
            <w:tcBorders>
              <w:top w:val="single" w:sz="6" w:space="0" w:color="auto"/>
              <w:left w:val="single" w:sz="6" w:space="0" w:color="auto"/>
              <w:bottom w:val="single" w:sz="6" w:space="0" w:color="auto"/>
              <w:right w:val="single" w:sz="6" w:space="0" w:color="auto"/>
            </w:tcBorders>
            <w:textDirection w:val="btLr"/>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1-й класс</w:t>
            </w:r>
          </w:p>
        </w:tc>
        <w:tc>
          <w:tcPr>
            <w:tcW w:w="578" w:type="dxa"/>
            <w:tcBorders>
              <w:top w:val="single" w:sz="6" w:space="0" w:color="auto"/>
              <w:left w:val="single" w:sz="6" w:space="0" w:color="auto"/>
              <w:bottom w:val="single" w:sz="6" w:space="0" w:color="auto"/>
              <w:right w:val="single" w:sz="6" w:space="0" w:color="auto"/>
            </w:tcBorders>
            <w:textDirection w:val="btLr"/>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2-й класс</w:t>
            </w:r>
          </w:p>
        </w:tc>
        <w:tc>
          <w:tcPr>
            <w:tcW w:w="592" w:type="dxa"/>
            <w:tcBorders>
              <w:top w:val="single" w:sz="6" w:space="0" w:color="auto"/>
              <w:left w:val="single" w:sz="6" w:space="0" w:color="auto"/>
              <w:bottom w:val="single" w:sz="6" w:space="0" w:color="auto"/>
              <w:right w:val="single" w:sz="6" w:space="0" w:color="auto"/>
            </w:tcBorders>
            <w:textDirection w:val="btLr"/>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3-й класс</w:t>
            </w:r>
          </w:p>
        </w:tc>
        <w:tc>
          <w:tcPr>
            <w:tcW w:w="587" w:type="dxa"/>
            <w:tcBorders>
              <w:top w:val="single" w:sz="6" w:space="0" w:color="auto"/>
              <w:left w:val="single" w:sz="6" w:space="0" w:color="auto"/>
              <w:bottom w:val="single" w:sz="6" w:space="0" w:color="auto"/>
              <w:right w:val="single" w:sz="6" w:space="0" w:color="auto"/>
            </w:tcBorders>
            <w:textDirection w:val="btLr"/>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4-й класс</w:t>
            </w:r>
          </w:p>
        </w:tc>
        <w:tc>
          <w:tcPr>
            <w:tcW w:w="578" w:type="dxa"/>
            <w:tcBorders>
              <w:top w:val="single" w:sz="6" w:space="0" w:color="auto"/>
              <w:left w:val="single" w:sz="6" w:space="0" w:color="auto"/>
              <w:bottom w:val="single" w:sz="6" w:space="0" w:color="auto"/>
              <w:right w:val="single" w:sz="6" w:space="0" w:color="auto"/>
            </w:tcBorders>
            <w:textDirection w:val="btLr"/>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5-й класс</w:t>
            </w:r>
          </w:p>
        </w:tc>
        <w:tc>
          <w:tcPr>
            <w:tcW w:w="578" w:type="dxa"/>
            <w:gridSpan w:val="2"/>
            <w:tcBorders>
              <w:top w:val="single" w:sz="6" w:space="0" w:color="auto"/>
              <w:left w:val="single" w:sz="6" w:space="0" w:color="auto"/>
              <w:bottom w:val="single" w:sz="6" w:space="0" w:color="auto"/>
              <w:right w:val="single" w:sz="6" w:space="0" w:color="auto"/>
            </w:tcBorders>
            <w:textDirection w:val="btLr"/>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6-й класс</w:t>
            </w:r>
          </w:p>
        </w:tc>
        <w:tc>
          <w:tcPr>
            <w:tcW w:w="582" w:type="dxa"/>
            <w:gridSpan w:val="2"/>
            <w:tcBorders>
              <w:top w:val="single" w:sz="6" w:space="0" w:color="auto"/>
              <w:left w:val="single" w:sz="6" w:space="0" w:color="auto"/>
              <w:bottom w:val="single" w:sz="6" w:space="0" w:color="auto"/>
              <w:right w:val="single" w:sz="6" w:space="0" w:color="auto"/>
            </w:tcBorders>
            <w:textDirection w:val="btLr"/>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7-й класс</w:t>
            </w:r>
          </w:p>
        </w:tc>
        <w:tc>
          <w:tcPr>
            <w:tcW w:w="584" w:type="dxa"/>
            <w:gridSpan w:val="2"/>
            <w:tcBorders>
              <w:top w:val="single" w:sz="6" w:space="0" w:color="auto"/>
              <w:left w:val="single" w:sz="6" w:space="0" w:color="auto"/>
              <w:bottom w:val="single" w:sz="6" w:space="0" w:color="auto"/>
              <w:right w:val="single" w:sz="6" w:space="0" w:color="auto"/>
            </w:tcBorders>
            <w:textDirection w:val="btLr"/>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8-й класс</w:t>
            </w:r>
          </w:p>
        </w:tc>
      </w:tr>
      <w:tr w:rsidR="00B46C86" w:rsidRPr="00090208" w:rsidTr="00281615">
        <w:trPr>
          <w:trHeight w:hRule="exact" w:val="268"/>
        </w:trPr>
        <w:tc>
          <w:tcPr>
            <w:tcW w:w="1619" w:type="dxa"/>
            <w:tcBorders>
              <w:top w:val="single" w:sz="6" w:space="0" w:color="auto"/>
              <w:left w:val="single" w:sz="6" w:space="0" w:color="auto"/>
              <w:bottom w:val="single" w:sz="6" w:space="0" w:color="auto"/>
              <w:right w:val="single" w:sz="6" w:space="0" w:color="auto"/>
            </w:tcBorders>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w:t>
            </w:r>
          </w:p>
        </w:tc>
        <w:tc>
          <w:tcPr>
            <w:tcW w:w="3333" w:type="dxa"/>
            <w:tcBorders>
              <w:top w:val="single" w:sz="6" w:space="0" w:color="auto"/>
              <w:left w:val="single" w:sz="6" w:space="0" w:color="auto"/>
              <w:bottom w:val="single" w:sz="6" w:space="0" w:color="auto"/>
              <w:right w:val="single" w:sz="6" w:space="0" w:color="auto"/>
            </w:tcBorders>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2</w:t>
            </w:r>
          </w:p>
        </w:tc>
        <w:tc>
          <w:tcPr>
            <w:tcW w:w="1150" w:type="dxa"/>
            <w:tcBorders>
              <w:top w:val="single" w:sz="6" w:space="0" w:color="auto"/>
              <w:left w:val="single" w:sz="6" w:space="0" w:color="auto"/>
              <w:bottom w:val="single" w:sz="6" w:space="0" w:color="auto"/>
              <w:right w:val="single" w:sz="6" w:space="0" w:color="auto"/>
            </w:tcBorders>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3</w:t>
            </w:r>
          </w:p>
        </w:tc>
        <w:tc>
          <w:tcPr>
            <w:tcW w:w="1159" w:type="dxa"/>
            <w:tcBorders>
              <w:top w:val="single" w:sz="6" w:space="0" w:color="auto"/>
              <w:left w:val="single" w:sz="6" w:space="0" w:color="auto"/>
              <w:bottom w:val="single" w:sz="6" w:space="0" w:color="auto"/>
              <w:right w:val="single" w:sz="6" w:space="0" w:color="auto"/>
            </w:tcBorders>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4</w:t>
            </w:r>
          </w:p>
        </w:tc>
        <w:tc>
          <w:tcPr>
            <w:tcW w:w="721" w:type="dxa"/>
            <w:tcBorders>
              <w:top w:val="single" w:sz="6" w:space="0" w:color="auto"/>
              <w:left w:val="single" w:sz="6" w:space="0" w:color="auto"/>
              <w:bottom w:val="single" w:sz="6" w:space="0" w:color="auto"/>
              <w:right w:val="single" w:sz="6" w:space="0" w:color="auto"/>
            </w:tcBorders>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5</w:t>
            </w:r>
          </w:p>
        </w:tc>
        <w:tc>
          <w:tcPr>
            <w:tcW w:w="630" w:type="dxa"/>
            <w:tcBorders>
              <w:top w:val="single" w:sz="6" w:space="0" w:color="auto"/>
              <w:left w:val="single" w:sz="6" w:space="0" w:color="auto"/>
              <w:bottom w:val="single" w:sz="6" w:space="0" w:color="auto"/>
              <w:right w:val="single" w:sz="6" w:space="0" w:color="auto"/>
            </w:tcBorders>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6</w:t>
            </w:r>
          </w:p>
        </w:tc>
        <w:tc>
          <w:tcPr>
            <w:tcW w:w="731" w:type="dxa"/>
            <w:tcBorders>
              <w:top w:val="single" w:sz="6" w:space="0" w:color="auto"/>
              <w:left w:val="single" w:sz="6" w:space="0" w:color="auto"/>
              <w:bottom w:val="single" w:sz="6" w:space="0" w:color="auto"/>
              <w:right w:val="single" w:sz="6" w:space="0" w:color="auto"/>
            </w:tcBorders>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7</w:t>
            </w:r>
          </w:p>
        </w:tc>
        <w:tc>
          <w:tcPr>
            <w:tcW w:w="924" w:type="dxa"/>
            <w:tcBorders>
              <w:top w:val="single" w:sz="6" w:space="0" w:color="auto"/>
              <w:left w:val="single" w:sz="6" w:space="0" w:color="auto"/>
              <w:bottom w:val="single" w:sz="6" w:space="0" w:color="auto"/>
              <w:right w:val="single" w:sz="6" w:space="0" w:color="auto"/>
            </w:tcBorders>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8</w:t>
            </w:r>
          </w:p>
        </w:tc>
        <w:tc>
          <w:tcPr>
            <w:tcW w:w="731" w:type="dxa"/>
            <w:tcBorders>
              <w:top w:val="single" w:sz="6" w:space="0" w:color="auto"/>
              <w:left w:val="single" w:sz="6" w:space="0" w:color="auto"/>
              <w:bottom w:val="single" w:sz="6" w:space="0" w:color="auto"/>
              <w:right w:val="single" w:sz="6" w:space="0" w:color="auto"/>
            </w:tcBorders>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9</w:t>
            </w:r>
          </w:p>
        </w:tc>
        <w:tc>
          <w:tcPr>
            <w:tcW w:w="535" w:type="dxa"/>
            <w:tcBorders>
              <w:top w:val="single" w:sz="6" w:space="0" w:color="auto"/>
              <w:left w:val="single" w:sz="6" w:space="0" w:color="auto"/>
              <w:bottom w:val="single" w:sz="6" w:space="0" w:color="auto"/>
              <w:right w:val="single" w:sz="6" w:space="0" w:color="auto"/>
            </w:tcBorders>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10</w:t>
            </w:r>
          </w:p>
        </w:tc>
        <w:tc>
          <w:tcPr>
            <w:tcW w:w="578" w:type="dxa"/>
            <w:tcBorders>
              <w:top w:val="single" w:sz="6" w:space="0" w:color="auto"/>
              <w:left w:val="single" w:sz="6" w:space="0" w:color="auto"/>
              <w:bottom w:val="single" w:sz="6" w:space="0" w:color="auto"/>
              <w:right w:val="single" w:sz="6" w:space="0" w:color="auto"/>
            </w:tcBorders>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11</w:t>
            </w:r>
          </w:p>
        </w:tc>
        <w:tc>
          <w:tcPr>
            <w:tcW w:w="592" w:type="dxa"/>
            <w:tcBorders>
              <w:top w:val="single" w:sz="6" w:space="0" w:color="auto"/>
              <w:left w:val="single" w:sz="6" w:space="0" w:color="auto"/>
              <w:bottom w:val="single" w:sz="6" w:space="0" w:color="auto"/>
              <w:right w:val="single" w:sz="6" w:space="0" w:color="auto"/>
            </w:tcBorders>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12</w:t>
            </w:r>
          </w:p>
        </w:tc>
        <w:tc>
          <w:tcPr>
            <w:tcW w:w="587" w:type="dxa"/>
            <w:tcBorders>
              <w:top w:val="single" w:sz="6" w:space="0" w:color="auto"/>
              <w:left w:val="single" w:sz="6" w:space="0" w:color="auto"/>
              <w:bottom w:val="single" w:sz="6" w:space="0" w:color="auto"/>
              <w:right w:val="single" w:sz="6" w:space="0" w:color="auto"/>
            </w:tcBorders>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13</w:t>
            </w:r>
          </w:p>
        </w:tc>
        <w:tc>
          <w:tcPr>
            <w:tcW w:w="578" w:type="dxa"/>
            <w:tcBorders>
              <w:top w:val="single" w:sz="6" w:space="0" w:color="auto"/>
              <w:left w:val="single" w:sz="6" w:space="0" w:color="auto"/>
              <w:bottom w:val="single" w:sz="6" w:space="0" w:color="auto"/>
              <w:right w:val="single" w:sz="6" w:space="0" w:color="auto"/>
            </w:tcBorders>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14</w:t>
            </w:r>
          </w:p>
        </w:tc>
        <w:tc>
          <w:tcPr>
            <w:tcW w:w="578" w:type="dxa"/>
            <w:gridSpan w:val="2"/>
            <w:tcBorders>
              <w:top w:val="single" w:sz="6" w:space="0" w:color="auto"/>
              <w:left w:val="single" w:sz="6" w:space="0" w:color="auto"/>
              <w:bottom w:val="single" w:sz="6" w:space="0" w:color="auto"/>
              <w:right w:val="single" w:sz="6" w:space="0" w:color="auto"/>
            </w:tcBorders>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15</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16</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17</w:t>
            </w:r>
          </w:p>
        </w:tc>
      </w:tr>
      <w:tr w:rsidR="00B46C86" w:rsidRPr="00090208" w:rsidTr="00211707">
        <w:trPr>
          <w:cantSplit/>
          <w:trHeight w:hRule="exact" w:val="334"/>
        </w:trPr>
        <w:tc>
          <w:tcPr>
            <w:tcW w:w="1619" w:type="dxa"/>
            <w:vMerge w:val="restart"/>
            <w:tcBorders>
              <w:top w:val="single" w:sz="6" w:space="0" w:color="auto"/>
              <w:left w:val="single" w:sz="6" w:space="0" w:color="auto"/>
              <w:right w:val="single" w:sz="6" w:space="0" w:color="auto"/>
            </w:tcBorders>
            <w:shd w:val="clear" w:color="auto" w:fill="FFC000"/>
          </w:tcPr>
          <w:p w:rsidR="00B46C86" w:rsidRPr="00090208" w:rsidRDefault="00B46C86" w:rsidP="008F11F6">
            <w:pPr>
              <w:spacing w:after="0" w:line="192" w:lineRule="auto"/>
              <w:rPr>
                <w:rFonts w:ascii="Times New Roman" w:eastAsia="Calibri" w:hAnsi="Times New Roman" w:cs="Times New Roman"/>
                <w:sz w:val="24"/>
                <w:szCs w:val="24"/>
              </w:rPr>
            </w:pPr>
          </w:p>
          <w:p w:rsidR="00B46C86" w:rsidRPr="00090208" w:rsidRDefault="00B46C86" w:rsidP="008F11F6">
            <w:pPr>
              <w:spacing w:after="0" w:line="192" w:lineRule="auto"/>
              <w:rPr>
                <w:rFonts w:ascii="Calibri" w:eastAsia="Calibri" w:hAnsi="Calibri" w:cs="Times New Roman"/>
                <w:sz w:val="24"/>
                <w:szCs w:val="24"/>
              </w:rPr>
            </w:pPr>
          </w:p>
        </w:tc>
        <w:tc>
          <w:tcPr>
            <w:tcW w:w="3333" w:type="dxa"/>
            <w:vMerge w:val="restart"/>
            <w:tcBorders>
              <w:top w:val="single" w:sz="6" w:space="0" w:color="auto"/>
              <w:left w:val="single" w:sz="6" w:space="0" w:color="auto"/>
              <w:right w:val="single" w:sz="6" w:space="0" w:color="auto"/>
            </w:tcBorders>
            <w:shd w:val="clear" w:color="auto" w:fill="FFC000"/>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Структура и объем ОП</w:t>
            </w:r>
          </w:p>
        </w:tc>
        <w:tc>
          <w:tcPr>
            <w:tcW w:w="1150" w:type="dxa"/>
            <w:vMerge w:val="restart"/>
            <w:tcBorders>
              <w:top w:val="single" w:sz="6" w:space="0" w:color="auto"/>
              <w:left w:val="single" w:sz="6" w:space="0" w:color="auto"/>
              <w:right w:val="single" w:sz="6" w:space="0" w:color="auto"/>
            </w:tcBorders>
            <w:shd w:val="clear" w:color="auto" w:fill="FFC000"/>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b/>
                <w:bCs/>
                <w:sz w:val="24"/>
                <w:szCs w:val="24"/>
                <w:vertAlign w:val="superscript"/>
                <w:lang w:eastAsia="ru-RU"/>
              </w:rPr>
            </w:pPr>
            <w:r w:rsidRPr="00090208">
              <w:rPr>
                <w:rFonts w:ascii="Times New Roman" w:eastAsia="Times New Roman" w:hAnsi="Times New Roman" w:cs="Times New Roman"/>
                <w:b/>
                <w:bCs/>
                <w:sz w:val="24"/>
                <w:szCs w:val="24"/>
                <w:lang w:eastAsia="ru-RU"/>
              </w:rPr>
              <w:t>3999,5-4535,75</w:t>
            </w:r>
          </w:p>
          <w:p w:rsidR="00B46C86" w:rsidRPr="00090208" w:rsidRDefault="00B46C86" w:rsidP="008F11F6">
            <w:pPr>
              <w:spacing w:after="0" w:line="192" w:lineRule="auto"/>
              <w:rPr>
                <w:rFonts w:ascii="Times New Roman" w:eastAsia="Calibri" w:hAnsi="Times New Roman" w:cs="Times New Roman"/>
                <w:sz w:val="24"/>
                <w:szCs w:val="24"/>
              </w:rPr>
            </w:pPr>
          </w:p>
          <w:p w:rsidR="00B46C86" w:rsidRPr="00090208" w:rsidRDefault="00B46C86" w:rsidP="008F11F6">
            <w:pPr>
              <w:spacing w:after="0" w:line="192" w:lineRule="auto"/>
              <w:rPr>
                <w:rFonts w:ascii="Times New Roman" w:eastAsia="Calibri" w:hAnsi="Times New Roman" w:cs="Times New Roman"/>
                <w:b/>
                <w:bCs/>
                <w:sz w:val="24"/>
                <w:szCs w:val="24"/>
                <w:vertAlign w:val="superscript"/>
              </w:rPr>
            </w:pPr>
          </w:p>
        </w:tc>
        <w:tc>
          <w:tcPr>
            <w:tcW w:w="1159" w:type="dxa"/>
            <w:vMerge w:val="restart"/>
            <w:tcBorders>
              <w:top w:val="single" w:sz="6" w:space="0" w:color="auto"/>
              <w:left w:val="single" w:sz="6" w:space="0" w:color="auto"/>
              <w:right w:val="single" w:sz="6" w:space="0" w:color="auto"/>
            </w:tcBorders>
            <w:shd w:val="clear" w:color="auto" w:fill="FFC000"/>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1588 -2279,5</w:t>
            </w:r>
          </w:p>
          <w:p w:rsidR="00B46C86" w:rsidRPr="00090208" w:rsidRDefault="00B46C86" w:rsidP="008F11F6">
            <w:pPr>
              <w:spacing w:after="0" w:line="192" w:lineRule="auto"/>
              <w:rPr>
                <w:rFonts w:ascii="Times New Roman" w:eastAsia="Calibri" w:hAnsi="Times New Roman" w:cs="Times New Roman"/>
                <w:sz w:val="24"/>
                <w:szCs w:val="24"/>
              </w:rPr>
            </w:pPr>
          </w:p>
          <w:p w:rsidR="00B46C86" w:rsidRPr="00090208" w:rsidRDefault="00B46C86" w:rsidP="008F11F6">
            <w:pPr>
              <w:spacing w:after="0" w:line="192" w:lineRule="auto"/>
              <w:rPr>
                <w:rFonts w:ascii="Times New Roman" w:eastAsia="Calibri" w:hAnsi="Times New Roman" w:cs="Times New Roman"/>
                <w:b/>
                <w:bCs/>
                <w:sz w:val="24"/>
                <w:szCs w:val="24"/>
              </w:rPr>
            </w:pPr>
          </w:p>
        </w:tc>
        <w:tc>
          <w:tcPr>
            <w:tcW w:w="2082" w:type="dxa"/>
            <w:gridSpan w:val="3"/>
            <w:tcBorders>
              <w:top w:val="single" w:sz="6" w:space="0" w:color="auto"/>
              <w:left w:val="single" w:sz="6" w:space="0" w:color="auto"/>
              <w:bottom w:val="nil"/>
              <w:right w:val="single" w:sz="6" w:space="0" w:color="auto"/>
            </w:tcBorders>
            <w:shd w:val="clear" w:color="auto" w:fill="FFC000"/>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1934,5-2256,25</w:t>
            </w:r>
          </w:p>
        </w:tc>
        <w:tc>
          <w:tcPr>
            <w:tcW w:w="924" w:type="dxa"/>
            <w:vMerge w:val="restart"/>
            <w:tcBorders>
              <w:top w:val="single" w:sz="6" w:space="0" w:color="auto"/>
              <w:left w:val="single" w:sz="6" w:space="0" w:color="auto"/>
              <w:right w:val="single" w:sz="6" w:space="0" w:color="auto"/>
            </w:tcBorders>
            <w:shd w:val="clear" w:color="auto" w:fill="FFC000"/>
          </w:tcPr>
          <w:p w:rsidR="00B46C86" w:rsidRPr="00090208" w:rsidRDefault="00B46C86" w:rsidP="008F11F6">
            <w:pPr>
              <w:spacing w:after="0" w:line="192" w:lineRule="auto"/>
              <w:rPr>
                <w:rFonts w:ascii="Times New Roman" w:eastAsia="Calibri" w:hAnsi="Times New Roman" w:cs="Times New Roman"/>
                <w:sz w:val="24"/>
                <w:szCs w:val="24"/>
              </w:rPr>
            </w:pPr>
          </w:p>
          <w:p w:rsidR="00B46C86" w:rsidRPr="00090208" w:rsidRDefault="00B46C86" w:rsidP="008F11F6">
            <w:pPr>
              <w:spacing w:after="0" w:line="192" w:lineRule="auto"/>
              <w:rPr>
                <w:rFonts w:ascii="Calibri" w:eastAsia="Calibri" w:hAnsi="Calibri" w:cs="Times New Roman"/>
                <w:sz w:val="24"/>
                <w:szCs w:val="24"/>
              </w:rPr>
            </w:pPr>
          </w:p>
        </w:tc>
        <w:tc>
          <w:tcPr>
            <w:tcW w:w="731" w:type="dxa"/>
            <w:vMerge w:val="restart"/>
            <w:tcBorders>
              <w:top w:val="single" w:sz="6" w:space="0" w:color="auto"/>
              <w:left w:val="single" w:sz="6" w:space="0" w:color="auto"/>
              <w:right w:val="single" w:sz="6" w:space="0" w:color="auto"/>
            </w:tcBorders>
            <w:shd w:val="clear" w:color="auto" w:fill="FFC000"/>
          </w:tcPr>
          <w:p w:rsidR="00B46C86" w:rsidRPr="00090208" w:rsidRDefault="00B46C86" w:rsidP="008F11F6">
            <w:pPr>
              <w:spacing w:after="0" w:line="192" w:lineRule="auto"/>
              <w:rPr>
                <w:rFonts w:ascii="Times New Roman" w:eastAsia="Calibri" w:hAnsi="Times New Roman" w:cs="Times New Roman"/>
                <w:sz w:val="24"/>
                <w:szCs w:val="24"/>
              </w:rPr>
            </w:pPr>
          </w:p>
          <w:p w:rsidR="00B46C86" w:rsidRPr="00090208" w:rsidRDefault="00B46C86" w:rsidP="008F11F6">
            <w:pPr>
              <w:spacing w:after="0" w:line="192" w:lineRule="auto"/>
              <w:rPr>
                <w:rFonts w:ascii="Calibri" w:eastAsia="Calibri" w:hAnsi="Calibri" w:cs="Times New Roman"/>
                <w:sz w:val="24"/>
                <w:szCs w:val="24"/>
              </w:rPr>
            </w:pPr>
          </w:p>
        </w:tc>
        <w:tc>
          <w:tcPr>
            <w:tcW w:w="4614" w:type="dxa"/>
            <w:gridSpan w:val="11"/>
            <w:tcBorders>
              <w:top w:val="single" w:sz="6" w:space="0" w:color="auto"/>
              <w:left w:val="single" w:sz="6" w:space="0" w:color="auto"/>
              <w:bottom w:val="single" w:sz="6" w:space="0" w:color="auto"/>
              <w:right w:val="single" w:sz="6" w:space="0" w:color="auto"/>
            </w:tcBorders>
            <w:shd w:val="clear" w:color="auto" w:fill="FFC000"/>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Количество недель аудиторных занятий</w:t>
            </w:r>
          </w:p>
        </w:tc>
      </w:tr>
      <w:tr w:rsidR="00385A04" w:rsidRPr="00090208" w:rsidTr="00211707">
        <w:trPr>
          <w:cantSplit/>
          <w:trHeight w:hRule="exact" w:val="283"/>
        </w:trPr>
        <w:tc>
          <w:tcPr>
            <w:tcW w:w="1619" w:type="dxa"/>
            <w:vMerge/>
            <w:tcBorders>
              <w:left w:val="single" w:sz="6" w:space="0" w:color="auto"/>
              <w:bottom w:val="single" w:sz="6" w:space="0" w:color="auto"/>
              <w:right w:val="single" w:sz="6" w:space="0" w:color="auto"/>
            </w:tcBorders>
            <w:shd w:val="clear" w:color="auto" w:fill="FFC000"/>
          </w:tcPr>
          <w:p w:rsidR="00B46C86" w:rsidRPr="00090208" w:rsidRDefault="00B46C86" w:rsidP="008F11F6">
            <w:pPr>
              <w:spacing w:after="0" w:line="192" w:lineRule="auto"/>
              <w:rPr>
                <w:rFonts w:ascii="Times New Roman" w:eastAsia="Calibri" w:hAnsi="Times New Roman" w:cs="Times New Roman"/>
                <w:sz w:val="24"/>
                <w:szCs w:val="24"/>
              </w:rPr>
            </w:pPr>
          </w:p>
        </w:tc>
        <w:tc>
          <w:tcPr>
            <w:tcW w:w="3333" w:type="dxa"/>
            <w:vMerge/>
            <w:tcBorders>
              <w:left w:val="single" w:sz="6" w:space="0" w:color="auto"/>
              <w:bottom w:val="single" w:sz="6" w:space="0" w:color="auto"/>
              <w:right w:val="single" w:sz="6" w:space="0" w:color="auto"/>
            </w:tcBorders>
            <w:shd w:val="clear" w:color="auto" w:fill="FFC000"/>
            <w:vAlign w:val="center"/>
          </w:tcPr>
          <w:p w:rsidR="00B46C86" w:rsidRPr="00090208" w:rsidRDefault="00B46C86" w:rsidP="008F11F6">
            <w:pPr>
              <w:spacing w:after="0" w:line="192" w:lineRule="auto"/>
              <w:rPr>
                <w:rFonts w:ascii="Times New Roman" w:eastAsia="Calibri" w:hAnsi="Times New Roman" w:cs="Times New Roman"/>
                <w:sz w:val="24"/>
                <w:szCs w:val="24"/>
              </w:rPr>
            </w:pPr>
          </w:p>
        </w:tc>
        <w:tc>
          <w:tcPr>
            <w:tcW w:w="1150" w:type="dxa"/>
            <w:vMerge/>
            <w:tcBorders>
              <w:left w:val="single" w:sz="6" w:space="0" w:color="auto"/>
              <w:bottom w:val="single" w:sz="6" w:space="0" w:color="auto"/>
              <w:right w:val="single" w:sz="6" w:space="0" w:color="auto"/>
            </w:tcBorders>
            <w:shd w:val="clear" w:color="auto" w:fill="FFC000"/>
          </w:tcPr>
          <w:p w:rsidR="00B46C86" w:rsidRPr="00090208" w:rsidRDefault="00B46C86" w:rsidP="008F11F6">
            <w:pPr>
              <w:spacing w:after="0" w:line="192" w:lineRule="auto"/>
              <w:rPr>
                <w:rFonts w:ascii="Times New Roman" w:eastAsia="Calibri" w:hAnsi="Times New Roman" w:cs="Times New Roman"/>
                <w:sz w:val="24"/>
                <w:szCs w:val="24"/>
              </w:rPr>
            </w:pPr>
          </w:p>
        </w:tc>
        <w:tc>
          <w:tcPr>
            <w:tcW w:w="1159" w:type="dxa"/>
            <w:vMerge/>
            <w:tcBorders>
              <w:left w:val="single" w:sz="6" w:space="0" w:color="auto"/>
              <w:bottom w:val="single" w:sz="6" w:space="0" w:color="auto"/>
              <w:right w:val="single" w:sz="6" w:space="0" w:color="auto"/>
            </w:tcBorders>
            <w:shd w:val="clear" w:color="auto" w:fill="FFC000"/>
          </w:tcPr>
          <w:p w:rsidR="00B46C86" w:rsidRPr="00090208" w:rsidRDefault="00B46C86" w:rsidP="008F11F6">
            <w:pPr>
              <w:spacing w:after="0" w:line="192" w:lineRule="auto"/>
              <w:rPr>
                <w:rFonts w:ascii="Times New Roman" w:eastAsia="Calibri" w:hAnsi="Times New Roman" w:cs="Times New Roman"/>
                <w:sz w:val="24"/>
                <w:szCs w:val="24"/>
              </w:rPr>
            </w:pPr>
          </w:p>
        </w:tc>
        <w:tc>
          <w:tcPr>
            <w:tcW w:w="2082" w:type="dxa"/>
            <w:gridSpan w:val="3"/>
            <w:tcBorders>
              <w:top w:val="nil"/>
              <w:left w:val="single" w:sz="6" w:space="0" w:color="auto"/>
              <w:bottom w:val="single" w:sz="6" w:space="0" w:color="auto"/>
              <w:right w:val="single" w:sz="6" w:space="0" w:color="auto"/>
            </w:tcBorders>
            <w:shd w:val="clear" w:color="auto" w:fill="FFC000"/>
            <w:vAlign w:val="center"/>
          </w:tcPr>
          <w:p w:rsidR="00B46C86" w:rsidRPr="00090208" w:rsidRDefault="00B46C86" w:rsidP="008F11F6">
            <w:pPr>
              <w:spacing w:after="0" w:line="192" w:lineRule="auto"/>
              <w:rPr>
                <w:rFonts w:ascii="Times New Roman" w:eastAsia="Calibri" w:hAnsi="Times New Roman" w:cs="Times New Roman"/>
                <w:sz w:val="24"/>
                <w:szCs w:val="24"/>
              </w:rPr>
            </w:pPr>
          </w:p>
          <w:p w:rsidR="00B46C86" w:rsidRPr="00090208" w:rsidRDefault="00B46C86" w:rsidP="008F11F6">
            <w:pPr>
              <w:spacing w:after="0" w:line="192" w:lineRule="auto"/>
              <w:rPr>
                <w:rFonts w:ascii="Times New Roman" w:eastAsia="Calibri" w:hAnsi="Times New Roman" w:cs="Times New Roman"/>
                <w:sz w:val="24"/>
                <w:szCs w:val="24"/>
              </w:rPr>
            </w:pPr>
          </w:p>
        </w:tc>
        <w:tc>
          <w:tcPr>
            <w:tcW w:w="924" w:type="dxa"/>
            <w:vMerge/>
            <w:tcBorders>
              <w:left w:val="single" w:sz="6" w:space="0" w:color="auto"/>
              <w:bottom w:val="single" w:sz="6" w:space="0" w:color="auto"/>
              <w:right w:val="single" w:sz="6" w:space="0" w:color="auto"/>
            </w:tcBorders>
            <w:shd w:val="clear" w:color="auto" w:fill="FFC000"/>
          </w:tcPr>
          <w:p w:rsidR="00B46C86" w:rsidRPr="00090208" w:rsidRDefault="00B46C86" w:rsidP="008F11F6">
            <w:pPr>
              <w:spacing w:after="0" w:line="192" w:lineRule="auto"/>
              <w:rPr>
                <w:rFonts w:ascii="Times New Roman" w:eastAsia="Calibri" w:hAnsi="Times New Roman" w:cs="Times New Roman"/>
                <w:sz w:val="24"/>
                <w:szCs w:val="24"/>
              </w:rPr>
            </w:pPr>
          </w:p>
        </w:tc>
        <w:tc>
          <w:tcPr>
            <w:tcW w:w="731" w:type="dxa"/>
            <w:vMerge/>
            <w:tcBorders>
              <w:left w:val="single" w:sz="6" w:space="0" w:color="auto"/>
              <w:bottom w:val="single" w:sz="6" w:space="0" w:color="auto"/>
              <w:right w:val="single" w:sz="6" w:space="0" w:color="auto"/>
            </w:tcBorders>
            <w:shd w:val="clear" w:color="auto" w:fill="FFC000"/>
          </w:tcPr>
          <w:p w:rsidR="00B46C86" w:rsidRPr="00090208" w:rsidRDefault="00B46C86" w:rsidP="008F11F6">
            <w:pPr>
              <w:spacing w:after="0" w:line="192" w:lineRule="auto"/>
              <w:rPr>
                <w:rFonts w:ascii="Times New Roman" w:eastAsia="Calibri" w:hAnsi="Times New Roman" w:cs="Times New Roman"/>
                <w:sz w:val="24"/>
                <w:szCs w:val="24"/>
              </w:rPr>
            </w:pPr>
          </w:p>
        </w:tc>
        <w:tc>
          <w:tcPr>
            <w:tcW w:w="535" w:type="dxa"/>
            <w:tcBorders>
              <w:top w:val="single" w:sz="6" w:space="0" w:color="auto"/>
              <w:left w:val="single" w:sz="6" w:space="0" w:color="auto"/>
              <w:bottom w:val="single" w:sz="6" w:space="0" w:color="auto"/>
              <w:right w:val="single" w:sz="4" w:space="0" w:color="auto"/>
            </w:tcBorders>
            <w:shd w:val="clear" w:color="auto" w:fill="FFC000"/>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32</w:t>
            </w:r>
          </w:p>
        </w:tc>
        <w:tc>
          <w:tcPr>
            <w:tcW w:w="578" w:type="dxa"/>
            <w:tcBorders>
              <w:top w:val="single" w:sz="6" w:space="0" w:color="auto"/>
              <w:left w:val="single" w:sz="4" w:space="0" w:color="auto"/>
              <w:bottom w:val="single" w:sz="6" w:space="0" w:color="auto"/>
              <w:right w:val="single" w:sz="4" w:space="0" w:color="auto"/>
            </w:tcBorders>
            <w:shd w:val="clear" w:color="auto" w:fill="FFC000"/>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33</w:t>
            </w:r>
          </w:p>
        </w:tc>
        <w:tc>
          <w:tcPr>
            <w:tcW w:w="592" w:type="dxa"/>
            <w:tcBorders>
              <w:top w:val="single" w:sz="6" w:space="0" w:color="auto"/>
              <w:left w:val="single" w:sz="4" w:space="0" w:color="auto"/>
              <w:bottom w:val="single" w:sz="6" w:space="0" w:color="auto"/>
              <w:right w:val="single" w:sz="6" w:space="0" w:color="auto"/>
            </w:tcBorders>
            <w:shd w:val="clear" w:color="auto" w:fill="FFC000"/>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33</w:t>
            </w:r>
          </w:p>
        </w:tc>
        <w:tc>
          <w:tcPr>
            <w:tcW w:w="587" w:type="dxa"/>
            <w:tcBorders>
              <w:top w:val="single" w:sz="6" w:space="0" w:color="auto"/>
              <w:left w:val="single" w:sz="6" w:space="0" w:color="auto"/>
              <w:bottom w:val="single" w:sz="6" w:space="0" w:color="auto"/>
              <w:right w:val="single" w:sz="6" w:space="0" w:color="auto"/>
            </w:tcBorders>
            <w:shd w:val="clear" w:color="auto" w:fill="FFC000"/>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33</w:t>
            </w:r>
          </w:p>
        </w:tc>
        <w:tc>
          <w:tcPr>
            <w:tcW w:w="578" w:type="dxa"/>
            <w:tcBorders>
              <w:top w:val="single" w:sz="6" w:space="0" w:color="auto"/>
              <w:left w:val="single" w:sz="6" w:space="0" w:color="auto"/>
              <w:bottom w:val="single" w:sz="6" w:space="0" w:color="auto"/>
              <w:right w:val="single" w:sz="6" w:space="0" w:color="auto"/>
            </w:tcBorders>
            <w:shd w:val="clear" w:color="auto" w:fill="FFC000"/>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33</w:t>
            </w:r>
          </w:p>
        </w:tc>
        <w:tc>
          <w:tcPr>
            <w:tcW w:w="578" w:type="dxa"/>
            <w:gridSpan w:val="2"/>
            <w:tcBorders>
              <w:top w:val="single" w:sz="6" w:space="0" w:color="auto"/>
              <w:left w:val="single" w:sz="6" w:space="0" w:color="auto"/>
              <w:bottom w:val="single" w:sz="6" w:space="0" w:color="auto"/>
              <w:right w:val="single" w:sz="6" w:space="0" w:color="auto"/>
            </w:tcBorders>
            <w:shd w:val="clear" w:color="auto" w:fill="FFC000"/>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33</w:t>
            </w:r>
          </w:p>
        </w:tc>
        <w:tc>
          <w:tcPr>
            <w:tcW w:w="582" w:type="dxa"/>
            <w:gridSpan w:val="2"/>
            <w:tcBorders>
              <w:top w:val="single" w:sz="6" w:space="0" w:color="auto"/>
              <w:left w:val="single" w:sz="6" w:space="0" w:color="auto"/>
              <w:bottom w:val="single" w:sz="6" w:space="0" w:color="auto"/>
              <w:right w:val="single" w:sz="6" w:space="0" w:color="auto"/>
            </w:tcBorders>
            <w:shd w:val="clear" w:color="auto" w:fill="FFC000"/>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33</w:t>
            </w:r>
          </w:p>
        </w:tc>
        <w:tc>
          <w:tcPr>
            <w:tcW w:w="584" w:type="dxa"/>
            <w:gridSpan w:val="2"/>
            <w:tcBorders>
              <w:top w:val="single" w:sz="6" w:space="0" w:color="auto"/>
              <w:left w:val="single" w:sz="6" w:space="0" w:color="auto"/>
              <w:bottom w:val="single" w:sz="6" w:space="0" w:color="auto"/>
              <w:right w:val="single" w:sz="6" w:space="0" w:color="auto"/>
            </w:tcBorders>
            <w:shd w:val="clear" w:color="auto" w:fill="FFC000"/>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33</w:t>
            </w:r>
          </w:p>
        </w:tc>
      </w:tr>
      <w:tr w:rsidR="00B46C86" w:rsidRPr="00090208" w:rsidTr="00211707">
        <w:trPr>
          <w:trHeight w:hRule="exact" w:val="287"/>
        </w:trPr>
        <w:tc>
          <w:tcPr>
            <w:tcW w:w="1619" w:type="dxa"/>
            <w:tcBorders>
              <w:top w:val="single" w:sz="6" w:space="0" w:color="auto"/>
              <w:left w:val="single" w:sz="6" w:space="0" w:color="auto"/>
              <w:bottom w:val="single" w:sz="6" w:space="0" w:color="auto"/>
              <w:right w:val="single" w:sz="6" w:space="0" w:color="auto"/>
            </w:tcBorders>
            <w:shd w:val="clear" w:color="auto" w:fill="FFC000"/>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3333" w:type="dxa"/>
            <w:tcBorders>
              <w:top w:val="single" w:sz="6" w:space="0" w:color="auto"/>
              <w:left w:val="single" w:sz="6" w:space="0" w:color="auto"/>
              <w:bottom w:val="single" w:sz="6" w:space="0" w:color="auto"/>
              <w:right w:val="single" w:sz="6" w:space="0" w:color="auto"/>
            </w:tcBorders>
            <w:shd w:val="clear" w:color="auto" w:fill="FFC000"/>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Обязательная часть</w:t>
            </w:r>
          </w:p>
        </w:tc>
        <w:tc>
          <w:tcPr>
            <w:tcW w:w="1150" w:type="dxa"/>
            <w:tcBorders>
              <w:top w:val="single" w:sz="6" w:space="0" w:color="auto"/>
              <w:left w:val="single" w:sz="6" w:space="0" w:color="auto"/>
              <w:bottom w:val="single" w:sz="6" w:space="0" w:color="auto"/>
              <w:right w:val="single" w:sz="6" w:space="0" w:color="auto"/>
            </w:tcBorders>
            <w:shd w:val="clear" w:color="auto" w:fill="FFC000"/>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3999,5</w:t>
            </w:r>
          </w:p>
        </w:tc>
        <w:tc>
          <w:tcPr>
            <w:tcW w:w="1159" w:type="dxa"/>
            <w:tcBorders>
              <w:top w:val="single" w:sz="6" w:space="0" w:color="auto"/>
              <w:left w:val="single" w:sz="6" w:space="0" w:color="auto"/>
              <w:bottom w:val="single" w:sz="6" w:space="0" w:color="auto"/>
              <w:right w:val="single" w:sz="6" w:space="0" w:color="auto"/>
            </w:tcBorders>
            <w:shd w:val="clear" w:color="auto" w:fill="FFC000"/>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2065</w:t>
            </w:r>
          </w:p>
        </w:tc>
        <w:tc>
          <w:tcPr>
            <w:tcW w:w="2082" w:type="dxa"/>
            <w:gridSpan w:val="3"/>
            <w:tcBorders>
              <w:top w:val="single" w:sz="6" w:space="0" w:color="auto"/>
              <w:left w:val="single" w:sz="6" w:space="0" w:color="auto"/>
              <w:bottom w:val="single" w:sz="6" w:space="0" w:color="auto"/>
              <w:right w:val="single" w:sz="6" w:space="0" w:color="auto"/>
            </w:tcBorders>
            <w:shd w:val="clear" w:color="auto" w:fill="FFC000"/>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1934,5</w:t>
            </w:r>
          </w:p>
        </w:tc>
        <w:tc>
          <w:tcPr>
            <w:tcW w:w="924" w:type="dxa"/>
            <w:tcBorders>
              <w:top w:val="single" w:sz="6" w:space="0" w:color="auto"/>
              <w:left w:val="single" w:sz="6" w:space="0" w:color="auto"/>
              <w:bottom w:val="single" w:sz="6" w:space="0" w:color="auto"/>
              <w:right w:val="single" w:sz="6" w:space="0" w:color="auto"/>
            </w:tcBorders>
            <w:shd w:val="clear" w:color="auto" w:fill="FFC000"/>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731" w:type="dxa"/>
            <w:tcBorders>
              <w:top w:val="single" w:sz="6" w:space="0" w:color="auto"/>
              <w:left w:val="single" w:sz="6" w:space="0" w:color="auto"/>
              <w:bottom w:val="single" w:sz="6" w:space="0" w:color="auto"/>
              <w:right w:val="single" w:sz="6" w:space="0" w:color="auto"/>
            </w:tcBorders>
            <w:shd w:val="clear" w:color="auto" w:fill="FFC000"/>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4614" w:type="dxa"/>
            <w:gridSpan w:val="11"/>
            <w:tcBorders>
              <w:top w:val="single" w:sz="6" w:space="0" w:color="auto"/>
              <w:left w:val="single" w:sz="6" w:space="0" w:color="auto"/>
              <w:bottom w:val="single" w:sz="6" w:space="0" w:color="auto"/>
              <w:right w:val="single" w:sz="6" w:space="0" w:color="auto"/>
            </w:tcBorders>
            <w:shd w:val="clear" w:color="auto" w:fill="FFC000"/>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Недельная нагрузка в часах</w:t>
            </w:r>
          </w:p>
        </w:tc>
      </w:tr>
      <w:tr w:rsidR="00385A04" w:rsidRPr="00090208" w:rsidTr="00211707">
        <w:trPr>
          <w:trHeight w:hRule="exact" w:val="520"/>
        </w:trPr>
        <w:tc>
          <w:tcPr>
            <w:tcW w:w="1619" w:type="dxa"/>
            <w:tcBorders>
              <w:top w:val="single" w:sz="6" w:space="0" w:color="auto"/>
              <w:left w:val="single" w:sz="6" w:space="0" w:color="auto"/>
              <w:bottom w:val="single" w:sz="6" w:space="0" w:color="auto"/>
              <w:right w:val="single" w:sz="6" w:space="0" w:color="auto"/>
            </w:tcBorders>
            <w:shd w:val="clear" w:color="auto" w:fill="FFC000"/>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ПО.01.</w:t>
            </w:r>
          </w:p>
        </w:tc>
        <w:tc>
          <w:tcPr>
            <w:tcW w:w="3333" w:type="dxa"/>
            <w:tcBorders>
              <w:top w:val="single" w:sz="6" w:space="0" w:color="auto"/>
              <w:left w:val="single" w:sz="6" w:space="0" w:color="auto"/>
              <w:bottom w:val="single" w:sz="6" w:space="0" w:color="auto"/>
              <w:right w:val="single" w:sz="6" w:space="0" w:color="auto"/>
            </w:tcBorders>
            <w:shd w:val="clear" w:color="auto" w:fill="FFC000"/>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Музыкальное исполнительство</w:t>
            </w:r>
          </w:p>
        </w:tc>
        <w:tc>
          <w:tcPr>
            <w:tcW w:w="1150" w:type="dxa"/>
            <w:tcBorders>
              <w:top w:val="single" w:sz="6" w:space="0" w:color="auto"/>
              <w:left w:val="single" w:sz="6" w:space="0" w:color="auto"/>
              <w:bottom w:val="single" w:sz="6" w:space="0" w:color="auto"/>
              <w:right w:val="single" w:sz="6" w:space="0" w:color="auto"/>
            </w:tcBorders>
            <w:shd w:val="clear" w:color="auto" w:fill="FFC000"/>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2706,5</w:t>
            </w:r>
          </w:p>
        </w:tc>
        <w:tc>
          <w:tcPr>
            <w:tcW w:w="1159" w:type="dxa"/>
            <w:tcBorders>
              <w:top w:val="single" w:sz="6" w:space="0" w:color="auto"/>
              <w:left w:val="single" w:sz="6" w:space="0" w:color="auto"/>
              <w:bottom w:val="single" w:sz="6" w:space="0" w:color="auto"/>
              <w:right w:val="single" w:sz="6" w:space="0" w:color="auto"/>
            </w:tcBorders>
            <w:shd w:val="clear" w:color="auto" w:fill="FFC000"/>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090208">
              <w:rPr>
                <w:rFonts w:ascii="Times New Roman" w:eastAsia="Times New Roman" w:hAnsi="Times New Roman" w:cs="Times New Roman"/>
                <w:b/>
                <w:sz w:val="24"/>
                <w:szCs w:val="24"/>
                <w:lang w:eastAsia="ru-RU"/>
              </w:rPr>
              <w:t>2065</w:t>
            </w:r>
          </w:p>
        </w:tc>
        <w:tc>
          <w:tcPr>
            <w:tcW w:w="2082" w:type="dxa"/>
            <w:gridSpan w:val="3"/>
            <w:tcBorders>
              <w:top w:val="single" w:sz="6" w:space="0" w:color="auto"/>
              <w:left w:val="single" w:sz="6" w:space="0" w:color="auto"/>
              <w:bottom w:val="single" w:sz="6" w:space="0" w:color="auto"/>
              <w:right w:val="single" w:sz="6" w:space="0" w:color="auto"/>
            </w:tcBorders>
            <w:shd w:val="clear" w:color="auto" w:fill="FFC000"/>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1118,5</w:t>
            </w:r>
          </w:p>
        </w:tc>
        <w:tc>
          <w:tcPr>
            <w:tcW w:w="924" w:type="dxa"/>
            <w:tcBorders>
              <w:top w:val="single" w:sz="6" w:space="0" w:color="auto"/>
              <w:left w:val="single" w:sz="6" w:space="0" w:color="auto"/>
              <w:bottom w:val="single" w:sz="6" w:space="0" w:color="auto"/>
              <w:right w:val="single" w:sz="6" w:space="0" w:color="auto"/>
            </w:tcBorders>
            <w:shd w:val="clear" w:color="auto" w:fill="FFC000"/>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731" w:type="dxa"/>
            <w:tcBorders>
              <w:top w:val="single" w:sz="6" w:space="0" w:color="auto"/>
              <w:left w:val="single" w:sz="6" w:space="0" w:color="auto"/>
              <w:bottom w:val="single" w:sz="6" w:space="0" w:color="auto"/>
              <w:right w:val="single" w:sz="6" w:space="0" w:color="auto"/>
            </w:tcBorders>
            <w:shd w:val="clear" w:color="auto" w:fill="FFC000"/>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35" w:type="dxa"/>
            <w:tcBorders>
              <w:top w:val="single" w:sz="6" w:space="0" w:color="auto"/>
              <w:left w:val="single" w:sz="6" w:space="0" w:color="auto"/>
              <w:bottom w:val="single" w:sz="6" w:space="0" w:color="auto"/>
              <w:right w:val="single" w:sz="6" w:space="0" w:color="auto"/>
            </w:tcBorders>
            <w:shd w:val="clear" w:color="auto" w:fill="FFC000"/>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78" w:type="dxa"/>
            <w:tcBorders>
              <w:top w:val="single" w:sz="6" w:space="0" w:color="auto"/>
              <w:left w:val="single" w:sz="6" w:space="0" w:color="auto"/>
              <w:bottom w:val="single" w:sz="6" w:space="0" w:color="auto"/>
              <w:right w:val="single" w:sz="6" w:space="0" w:color="auto"/>
            </w:tcBorders>
            <w:shd w:val="clear" w:color="auto" w:fill="FFC000"/>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92" w:type="dxa"/>
            <w:tcBorders>
              <w:top w:val="single" w:sz="6" w:space="0" w:color="auto"/>
              <w:left w:val="single" w:sz="6" w:space="0" w:color="auto"/>
              <w:bottom w:val="single" w:sz="6" w:space="0" w:color="auto"/>
              <w:right w:val="single" w:sz="6" w:space="0" w:color="auto"/>
            </w:tcBorders>
            <w:shd w:val="clear" w:color="auto" w:fill="FFC000"/>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87" w:type="dxa"/>
            <w:tcBorders>
              <w:top w:val="single" w:sz="6" w:space="0" w:color="auto"/>
              <w:left w:val="single" w:sz="6" w:space="0" w:color="auto"/>
              <w:bottom w:val="single" w:sz="6" w:space="0" w:color="auto"/>
              <w:right w:val="single" w:sz="6" w:space="0" w:color="auto"/>
            </w:tcBorders>
            <w:shd w:val="clear" w:color="auto" w:fill="FFC000"/>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78" w:type="dxa"/>
            <w:tcBorders>
              <w:top w:val="single" w:sz="6" w:space="0" w:color="auto"/>
              <w:left w:val="single" w:sz="6" w:space="0" w:color="auto"/>
              <w:bottom w:val="single" w:sz="6" w:space="0" w:color="auto"/>
              <w:right w:val="single" w:sz="6" w:space="0" w:color="auto"/>
            </w:tcBorders>
            <w:shd w:val="clear" w:color="auto" w:fill="FFC000"/>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78" w:type="dxa"/>
            <w:gridSpan w:val="2"/>
            <w:tcBorders>
              <w:top w:val="single" w:sz="6" w:space="0" w:color="auto"/>
              <w:left w:val="single" w:sz="6" w:space="0" w:color="auto"/>
              <w:bottom w:val="single" w:sz="6" w:space="0" w:color="auto"/>
              <w:right w:val="single" w:sz="6" w:space="0" w:color="auto"/>
            </w:tcBorders>
            <w:shd w:val="clear" w:color="auto" w:fill="FFC000"/>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82" w:type="dxa"/>
            <w:gridSpan w:val="2"/>
            <w:tcBorders>
              <w:top w:val="single" w:sz="6" w:space="0" w:color="auto"/>
              <w:left w:val="single" w:sz="6" w:space="0" w:color="auto"/>
              <w:bottom w:val="single" w:sz="6" w:space="0" w:color="auto"/>
              <w:right w:val="single" w:sz="6" w:space="0" w:color="auto"/>
            </w:tcBorders>
            <w:shd w:val="clear" w:color="auto" w:fill="FFC000"/>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84" w:type="dxa"/>
            <w:gridSpan w:val="2"/>
            <w:tcBorders>
              <w:top w:val="single" w:sz="6" w:space="0" w:color="auto"/>
              <w:left w:val="single" w:sz="6" w:space="0" w:color="auto"/>
              <w:bottom w:val="single" w:sz="6" w:space="0" w:color="auto"/>
              <w:right w:val="single" w:sz="6" w:space="0" w:color="auto"/>
            </w:tcBorders>
            <w:shd w:val="clear" w:color="auto" w:fill="FFC000"/>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r>
      <w:tr w:rsidR="00B46C86" w:rsidRPr="00090208" w:rsidTr="00281615">
        <w:trPr>
          <w:trHeight w:hRule="exact" w:val="428"/>
        </w:trPr>
        <w:tc>
          <w:tcPr>
            <w:tcW w:w="1619"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sz w:val="24"/>
                <w:szCs w:val="24"/>
                <w:lang w:eastAsia="ru-RU"/>
              </w:rPr>
              <w:t>ПО</w:t>
            </w:r>
            <w:r w:rsidRPr="00090208">
              <w:rPr>
                <w:rFonts w:ascii="Times New Roman" w:eastAsia="Times New Roman" w:hAnsi="Times New Roman" w:cs="Times New Roman"/>
                <w:b/>
                <w:bCs/>
                <w:sz w:val="24"/>
                <w:szCs w:val="24"/>
                <w:lang w:eastAsia="ru-RU"/>
              </w:rPr>
              <w:t>.</w:t>
            </w:r>
            <w:r w:rsidRPr="00090208">
              <w:rPr>
                <w:rFonts w:ascii="Times New Roman" w:eastAsia="Times New Roman" w:hAnsi="Times New Roman" w:cs="Times New Roman"/>
                <w:bCs/>
                <w:sz w:val="24"/>
                <w:szCs w:val="24"/>
                <w:lang w:eastAsia="ru-RU"/>
              </w:rPr>
              <w:t>01</w:t>
            </w:r>
            <w:r w:rsidRPr="00090208">
              <w:rPr>
                <w:rFonts w:ascii="Times New Roman" w:eastAsia="Times New Roman" w:hAnsi="Times New Roman" w:cs="Times New Roman"/>
                <w:b/>
                <w:sz w:val="24"/>
                <w:szCs w:val="24"/>
                <w:lang w:eastAsia="ru-RU"/>
              </w:rPr>
              <w:t>.</w:t>
            </w:r>
            <w:r w:rsidRPr="00090208">
              <w:rPr>
                <w:rFonts w:ascii="Times New Roman" w:eastAsia="Times New Roman" w:hAnsi="Times New Roman" w:cs="Times New Roman"/>
                <w:sz w:val="24"/>
                <w:szCs w:val="24"/>
                <w:lang w:eastAsia="ru-RU"/>
              </w:rPr>
              <w:t>УП</w:t>
            </w:r>
            <w:r w:rsidRPr="00090208">
              <w:rPr>
                <w:rFonts w:ascii="Times New Roman" w:eastAsia="Times New Roman" w:hAnsi="Times New Roman" w:cs="Times New Roman"/>
                <w:bCs/>
                <w:sz w:val="24"/>
                <w:szCs w:val="24"/>
                <w:lang w:eastAsia="ru-RU"/>
              </w:rPr>
              <w:t>.01</w:t>
            </w:r>
          </w:p>
        </w:tc>
        <w:tc>
          <w:tcPr>
            <w:tcW w:w="3333"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С</w:t>
            </w:r>
            <w:r w:rsidR="00385A04">
              <w:rPr>
                <w:rFonts w:ascii="Times New Roman" w:eastAsia="Times New Roman" w:hAnsi="Times New Roman" w:cs="Times New Roman"/>
                <w:sz w:val="24"/>
                <w:szCs w:val="24"/>
                <w:lang w:eastAsia="ru-RU"/>
              </w:rPr>
              <w:t xml:space="preserve">пециальность и чтение </w:t>
            </w:r>
            <w:r w:rsidR="00385A04">
              <w:rPr>
                <w:rFonts w:ascii="Times New Roman" w:eastAsia="Times New Roman" w:hAnsi="Times New Roman" w:cs="Times New Roman"/>
                <w:sz w:val="24"/>
                <w:szCs w:val="24"/>
                <w:lang w:eastAsia="ru-RU"/>
              </w:rPr>
              <w:br/>
              <w:t xml:space="preserve">с листа </w:t>
            </w:r>
          </w:p>
        </w:tc>
        <w:tc>
          <w:tcPr>
            <w:tcW w:w="1150"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1777</w:t>
            </w:r>
          </w:p>
        </w:tc>
        <w:tc>
          <w:tcPr>
            <w:tcW w:w="1159"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1185</w:t>
            </w:r>
          </w:p>
        </w:tc>
        <w:tc>
          <w:tcPr>
            <w:tcW w:w="721"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731"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592</w:t>
            </w:r>
          </w:p>
        </w:tc>
        <w:tc>
          <w:tcPr>
            <w:tcW w:w="92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1,3,5</w:t>
            </w:r>
            <w:r w:rsidRPr="00090208">
              <w:rPr>
                <w:rFonts w:ascii="Times New Roman" w:eastAsia="Times New Roman" w:hAnsi="Times New Roman" w:cs="Times New Roman"/>
                <w:sz w:val="24"/>
                <w:szCs w:val="24"/>
                <w:lang w:eastAsia="ru-RU"/>
              </w:rPr>
              <w:br/>
              <w:t>...-15</w:t>
            </w:r>
          </w:p>
        </w:tc>
        <w:tc>
          <w:tcPr>
            <w:tcW w:w="73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2,4,6 ...-14</w:t>
            </w:r>
          </w:p>
        </w:tc>
        <w:tc>
          <w:tcPr>
            <w:tcW w:w="535"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right"/>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2</w:t>
            </w:r>
          </w:p>
        </w:tc>
        <w:tc>
          <w:tcPr>
            <w:tcW w:w="578"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2</w:t>
            </w:r>
          </w:p>
        </w:tc>
        <w:tc>
          <w:tcPr>
            <w:tcW w:w="592"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2</w:t>
            </w:r>
          </w:p>
        </w:tc>
        <w:tc>
          <w:tcPr>
            <w:tcW w:w="587"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2</w:t>
            </w:r>
          </w:p>
        </w:tc>
        <w:tc>
          <w:tcPr>
            <w:tcW w:w="578"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2,5</w:t>
            </w:r>
          </w:p>
        </w:tc>
        <w:tc>
          <w:tcPr>
            <w:tcW w:w="578" w:type="dxa"/>
            <w:gridSpan w:val="2"/>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2,5</w:t>
            </w:r>
          </w:p>
        </w:tc>
        <w:tc>
          <w:tcPr>
            <w:tcW w:w="582" w:type="dxa"/>
            <w:gridSpan w:val="2"/>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2,5</w:t>
            </w:r>
          </w:p>
        </w:tc>
        <w:tc>
          <w:tcPr>
            <w:tcW w:w="584" w:type="dxa"/>
            <w:gridSpan w:val="2"/>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2,5</w:t>
            </w:r>
          </w:p>
        </w:tc>
      </w:tr>
      <w:tr w:rsidR="00B46C86" w:rsidRPr="00090208" w:rsidTr="00281615">
        <w:trPr>
          <w:trHeight w:hRule="exact" w:val="325"/>
        </w:trPr>
        <w:tc>
          <w:tcPr>
            <w:tcW w:w="1619"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ПО.01.УП.02</w:t>
            </w:r>
          </w:p>
        </w:tc>
        <w:tc>
          <w:tcPr>
            <w:tcW w:w="3333"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Ансамбль</w:t>
            </w:r>
          </w:p>
        </w:tc>
        <w:tc>
          <w:tcPr>
            <w:tcW w:w="1150"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330</w:t>
            </w:r>
          </w:p>
        </w:tc>
        <w:tc>
          <w:tcPr>
            <w:tcW w:w="1159"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198</w:t>
            </w:r>
          </w:p>
        </w:tc>
        <w:tc>
          <w:tcPr>
            <w:tcW w:w="721"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widowControl w:val="0"/>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132</w:t>
            </w:r>
          </w:p>
        </w:tc>
        <w:tc>
          <w:tcPr>
            <w:tcW w:w="731"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92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8,10,14</w:t>
            </w:r>
          </w:p>
        </w:tc>
        <w:tc>
          <w:tcPr>
            <w:tcW w:w="73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46C86" w:rsidRPr="00090208" w:rsidRDefault="00B46C86" w:rsidP="008F11F6">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535"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widowControl w:val="0"/>
              <w:autoSpaceDE w:val="0"/>
              <w:autoSpaceDN w:val="0"/>
              <w:adjustRightInd w:val="0"/>
              <w:spacing w:after="0" w:line="192" w:lineRule="auto"/>
              <w:jc w:val="right"/>
              <w:rPr>
                <w:rFonts w:ascii="Times New Roman" w:eastAsia="Times New Roman" w:hAnsi="Times New Roman" w:cs="Times New Roman"/>
                <w:sz w:val="24"/>
                <w:szCs w:val="24"/>
                <w:lang w:eastAsia="ru-RU"/>
              </w:rPr>
            </w:pPr>
          </w:p>
        </w:tc>
        <w:tc>
          <w:tcPr>
            <w:tcW w:w="578"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592"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587" w:type="dxa"/>
            <w:tcBorders>
              <w:top w:val="single" w:sz="6" w:space="0" w:color="auto"/>
              <w:left w:val="single" w:sz="6" w:space="0" w:color="auto"/>
              <w:bottom w:val="single" w:sz="6" w:space="0" w:color="auto"/>
              <w:right w:val="single" w:sz="6" w:space="0" w:color="auto"/>
            </w:tcBorders>
            <w:vAlign w:val="center"/>
          </w:tcPr>
          <w:p w:rsidR="00B46C86" w:rsidRPr="00090208" w:rsidRDefault="00B46C86" w:rsidP="008F11F6">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w:t>
            </w:r>
          </w:p>
        </w:tc>
        <w:tc>
          <w:tcPr>
            <w:tcW w:w="578" w:type="dxa"/>
            <w:tcBorders>
              <w:top w:val="single" w:sz="6" w:space="0" w:color="auto"/>
              <w:left w:val="single" w:sz="6" w:space="0" w:color="auto"/>
              <w:bottom w:val="single" w:sz="6" w:space="0" w:color="auto"/>
              <w:right w:val="single" w:sz="6" w:space="0" w:color="auto"/>
            </w:tcBorders>
            <w:vAlign w:val="center"/>
          </w:tcPr>
          <w:p w:rsidR="00B46C86" w:rsidRPr="00090208" w:rsidRDefault="00B46C86" w:rsidP="008F11F6">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w:t>
            </w:r>
          </w:p>
        </w:tc>
        <w:tc>
          <w:tcPr>
            <w:tcW w:w="578" w:type="dxa"/>
            <w:gridSpan w:val="2"/>
            <w:tcBorders>
              <w:top w:val="single" w:sz="6" w:space="0" w:color="auto"/>
              <w:left w:val="single" w:sz="6" w:space="0" w:color="auto"/>
              <w:bottom w:val="single" w:sz="6" w:space="0" w:color="auto"/>
              <w:right w:val="single" w:sz="6" w:space="0" w:color="auto"/>
            </w:tcBorders>
            <w:vAlign w:val="center"/>
          </w:tcPr>
          <w:p w:rsidR="00B46C86" w:rsidRPr="00090208" w:rsidRDefault="00B46C86" w:rsidP="008F11F6">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B46C86" w:rsidRPr="00090208" w:rsidRDefault="00B46C86" w:rsidP="008F11F6">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w:t>
            </w:r>
          </w:p>
        </w:tc>
        <w:tc>
          <w:tcPr>
            <w:tcW w:w="584" w:type="dxa"/>
            <w:gridSpan w:val="2"/>
            <w:tcBorders>
              <w:top w:val="single" w:sz="6" w:space="0" w:color="auto"/>
              <w:left w:val="single" w:sz="6" w:space="0" w:color="auto"/>
              <w:bottom w:val="single" w:sz="6" w:space="0" w:color="auto"/>
              <w:right w:val="single" w:sz="6" w:space="0" w:color="auto"/>
            </w:tcBorders>
          </w:tcPr>
          <w:p w:rsidR="00B46C86" w:rsidRPr="00090208" w:rsidRDefault="00B46C86" w:rsidP="008F11F6">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r>
      <w:tr w:rsidR="00B46C86" w:rsidRPr="00090208" w:rsidTr="00281615">
        <w:trPr>
          <w:trHeight w:hRule="exact" w:val="325"/>
        </w:trPr>
        <w:tc>
          <w:tcPr>
            <w:tcW w:w="1619"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ПО.01.УП.03</w:t>
            </w:r>
          </w:p>
        </w:tc>
        <w:tc>
          <w:tcPr>
            <w:tcW w:w="3333"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Концертмейстерский класс</w:t>
            </w:r>
          </w:p>
        </w:tc>
        <w:tc>
          <w:tcPr>
            <w:tcW w:w="1150"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122,5</w:t>
            </w:r>
          </w:p>
        </w:tc>
        <w:tc>
          <w:tcPr>
            <w:tcW w:w="1159"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73,5</w:t>
            </w:r>
          </w:p>
        </w:tc>
        <w:tc>
          <w:tcPr>
            <w:tcW w:w="721"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731"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49</w:t>
            </w:r>
          </w:p>
        </w:tc>
        <w:tc>
          <w:tcPr>
            <w:tcW w:w="92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46C86" w:rsidRPr="00090208" w:rsidRDefault="00B46C86" w:rsidP="008F11F6">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12-15</w:t>
            </w:r>
          </w:p>
        </w:tc>
        <w:tc>
          <w:tcPr>
            <w:tcW w:w="73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46C86" w:rsidRPr="00090208" w:rsidRDefault="00B46C86" w:rsidP="008F11F6">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535"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widowControl w:val="0"/>
              <w:autoSpaceDE w:val="0"/>
              <w:autoSpaceDN w:val="0"/>
              <w:adjustRightInd w:val="0"/>
              <w:spacing w:after="0" w:line="192" w:lineRule="auto"/>
              <w:jc w:val="right"/>
              <w:rPr>
                <w:rFonts w:ascii="Times New Roman" w:eastAsia="Times New Roman" w:hAnsi="Times New Roman" w:cs="Times New Roman"/>
                <w:sz w:val="24"/>
                <w:szCs w:val="24"/>
                <w:lang w:eastAsia="ru-RU"/>
              </w:rPr>
            </w:pPr>
          </w:p>
        </w:tc>
        <w:tc>
          <w:tcPr>
            <w:tcW w:w="578"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592"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587"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578"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578" w:type="dxa"/>
            <w:gridSpan w:val="2"/>
            <w:tcBorders>
              <w:top w:val="single" w:sz="6" w:space="0" w:color="auto"/>
              <w:left w:val="single" w:sz="6" w:space="0" w:color="auto"/>
              <w:bottom w:val="single" w:sz="6" w:space="0" w:color="auto"/>
              <w:right w:val="single" w:sz="6" w:space="0" w:color="auto"/>
            </w:tcBorders>
          </w:tcPr>
          <w:p w:rsidR="00B46C86" w:rsidRPr="00090208" w:rsidRDefault="00B46C86" w:rsidP="008F11F6">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582" w:type="dxa"/>
            <w:gridSpan w:val="2"/>
            <w:tcBorders>
              <w:top w:val="single" w:sz="6" w:space="0" w:color="auto"/>
              <w:left w:val="single" w:sz="6" w:space="0" w:color="auto"/>
              <w:bottom w:val="single" w:sz="6" w:space="0" w:color="auto"/>
              <w:right w:val="single" w:sz="6" w:space="0" w:color="auto"/>
            </w:tcBorders>
          </w:tcPr>
          <w:p w:rsidR="00B46C86" w:rsidRPr="00090208" w:rsidRDefault="00B46C86" w:rsidP="008F11F6">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w:t>
            </w:r>
          </w:p>
        </w:tc>
        <w:tc>
          <w:tcPr>
            <w:tcW w:w="584" w:type="dxa"/>
            <w:gridSpan w:val="2"/>
            <w:tcBorders>
              <w:top w:val="single" w:sz="6" w:space="0" w:color="auto"/>
              <w:left w:val="single" w:sz="6" w:space="0" w:color="auto"/>
              <w:bottom w:val="single" w:sz="6" w:space="0" w:color="auto"/>
              <w:right w:val="single" w:sz="6" w:space="0" w:color="auto"/>
            </w:tcBorders>
          </w:tcPr>
          <w:p w:rsidR="00B46C86" w:rsidRPr="00090208" w:rsidRDefault="00B46C86" w:rsidP="008F11F6">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1/0</w:t>
            </w:r>
          </w:p>
        </w:tc>
      </w:tr>
      <w:tr w:rsidR="00B46C86" w:rsidRPr="00090208" w:rsidTr="00281615">
        <w:trPr>
          <w:trHeight w:hRule="exact" w:val="482"/>
        </w:trPr>
        <w:tc>
          <w:tcPr>
            <w:tcW w:w="1619"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ПО.01.УП.04</w:t>
            </w:r>
          </w:p>
        </w:tc>
        <w:tc>
          <w:tcPr>
            <w:tcW w:w="3333"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Хоровой класс</w:t>
            </w:r>
          </w:p>
        </w:tc>
        <w:tc>
          <w:tcPr>
            <w:tcW w:w="1150"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477</w:t>
            </w:r>
          </w:p>
        </w:tc>
        <w:tc>
          <w:tcPr>
            <w:tcW w:w="1159"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131,5</w:t>
            </w:r>
          </w:p>
        </w:tc>
        <w:tc>
          <w:tcPr>
            <w:tcW w:w="721"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345,5</w:t>
            </w:r>
          </w:p>
        </w:tc>
        <w:tc>
          <w:tcPr>
            <w:tcW w:w="630"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731"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92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12,14, 16</w:t>
            </w:r>
          </w:p>
        </w:tc>
        <w:tc>
          <w:tcPr>
            <w:tcW w:w="73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46C86" w:rsidRPr="00090208" w:rsidRDefault="00B46C86" w:rsidP="008F11F6">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535"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w:t>
            </w:r>
          </w:p>
        </w:tc>
        <w:tc>
          <w:tcPr>
            <w:tcW w:w="578"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widowControl w:val="0"/>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w:t>
            </w:r>
          </w:p>
        </w:tc>
        <w:tc>
          <w:tcPr>
            <w:tcW w:w="592"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widowControl w:val="0"/>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w:t>
            </w:r>
          </w:p>
        </w:tc>
        <w:tc>
          <w:tcPr>
            <w:tcW w:w="587"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1,5</w:t>
            </w:r>
          </w:p>
        </w:tc>
        <w:tc>
          <w:tcPr>
            <w:tcW w:w="578"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widowControl w:val="0"/>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1,5</w:t>
            </w:r>
          </w:p>
        </w:tc>
        <w:tc>
          <w:tcPr>
            <w:tcW w:w="578" w:type="dxa"/>
            <w:gridSpan w:val="2"/>
            <w:tcBorders>
              <w:top w:val="single" w:sz="6" w:space="0" w:color="auto"/>
              <w:left w:val="single" w:sz="6" w:space="0" w:color="auto"/>
              <w:bottom w:val="single" w:sz="6" w:space="0" w:color="auto"/>
              <w:right w:val="single" w:sz="6" w:space="0" w:color="auto"/>
            </w:tcBorders>
          </w:tcPr>
          <w:p w:rsidR="00B46C86" w:rsidRPr="00090208" w:rsidRDefault="00B46C86" w:rsidP="008F11F6">
            <w:pPr>
              <w:widowControl w:val="0"/>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1,5</w:t>
            </w:r>
          </w:p>
        </w:tc>
        <w:tc>
          <w:tcPr>
            <w:tcW w:w="582" w:type="dxa"/>
            <w:gridSpan w:val="2"/>
            <w:tcBorders>
              <w:top w:val="single" w:sz="6" w:space="0" w:color="auto"/>
              <w:left w:val="single" w:sz="6" w:space="0" w:color="auto"/>
              <w:bottom w:val="single" w:sz="6" w:space="0" w:color="auto"/>
              <w:right w:val="single" w:sz="6" w:space="0" w:color="auto"/>
            </w:tcBorders>
          </w:tcPr>
          <w:p w:rsidR="00B46C86" w:rsidRPr="00090208" w:rsidRDefault="00B46C86" w:rsidP="008F11F6">
            <w:pPr>
              <w:widowControl w:val="0"/>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1,5</w:t>
            </w:r>
          </w:p>
        </w:tc>
        <w:tc>
          <w:tcPr>
            <w:tcW w:w="584" w:type="dxa"/>
            <w:gridSpan w:val="2"/>
            <w:tcBorders>
              <w:top w:val="single" w:sz="6" w:space="0" w:color="auto"/>
              <w:left w:val="single" w:sz="6" w:space="0" w:color="auto"/>
              <w:bottom w:val="single" w:sz="6" w:space="0" w:color="auto"/>
              <w:right w:val="single" w:sz="6" w:space="0" w:color="auto"/>
            </w:tcBorders>
          </w:tcPr>
          <w:p w:rsidR="00B46C86" w:rsidRPr="00090208" w:rsidRDefault="00B46C86" w:rsidP="008F11F6">
            <w:pPr>
              <w:widowControl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1,5</w:t>
            </w:r>
          </w:p>
        </w:tc>
      </w:tr>
      <w:tr w:rsidR="00211707" w:rsidRPr="00090208" w:rsidTr="00211707">
        <w:trPr>
          <w:trHeight w:hRule="exact" w:val="330"/>
        </w:trPr>
        <w:tc>
          <w:tcPr>
            <w:tcW w:w="1619" w:type="dxa"/>
            <w:tcBorders>
              <w:top w:val="single" w:sz="6" w:space="0" w:color="auto"/>
              <w:left w:val="single" w:sz="6" w:space="0" w:color="auto"/>
              <w:bottom w:val="single" w:sz="6" w:space="0" w:color="auto"/>
              <w:right w:val="single" w:sz="6" w:space="0" w:color="auto"/>
            </w:tcBorders>
            <w:shd w:val="clear" w:color="auto" w:fill="92D050"/>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ПО.02.</w:t>
            </w:r>
          </w:p>
        </w:tc>
        <w:tc>
          <w:tcPr>
            <w:tcW w:w="3333" w:type="dxa"/>
            <w:tcBorders>
              <w:top w:val="single" w:sz="6" w:space="0" w:color="auto"/>
              <w:left w:val="single" w:sz="6" w:space="0" w:color="auto"/>
              <w:bottom w:val="single" w:sz="6" w:space="0" w:color="auto"/>
              <w:right w:val="single" w:sz="6" w:space="0" w:color="auto"/>
            </w:tcBorders>
            <w:shd w:val="clear" w:color="auto" w:fill="92D050"/>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Теория и история музыки</w:t>
            </w:r>
          </w:p>
        </w:tc>
        <w:tc>
          <w:tcPr>
            <w:tcW w:w="1150" w:type="dxa"/>
            <w:tcBorders>
              <w:top w:val="single" w:sz="6" w:space="0" w:color="auto"/>
              <w:left w:val="single" w:sz="6" w:space="0" w:color="auto"/>
              <w:bottom w:val="single" w:sz="6" w:space="0" w:color="auto"/>
              <w:right w:val="single" w:sz="6" w:space="0" w:color="auto"/>
            </w:tcBorders>
            <w:shd w:val="clear" w:color="auto" w:fill="92D050"/>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1135</w:t>
            </w:r>
          </w:p>
        </w:tc>
        <w:tc>
          <w:tcPr>
            <w:tcW w:w="1159" w:type="dxa"/>
            <w:tcBorders>
              <w:top w:val="single" w:sz="6" w:space="0" w:color="auto"/>
              <w:left w:val="single" w:sz="6" w:space="0" w:color="auto"/>
              <w:bottom w:val="single" w:sz="6" w:space="0" w:color="auto"/>
              <w:right w:val="single" w:sz="6" w:space="0" w:color="auto"/>
            </w:tcBorders>
            <w:shd w:val="clear" w:color="auto" w:fill="92D050"/>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477</w:t>
            </w:r>
          </w:p>
        </w:tc>
        <w:tc>
          <w:tcPr>
            <w:tcW w:w="2082" w:type="dxa"/>
            <w:gridSpan w:val="3"/>
            <w:tcBorders>
              <w:top w:val="single" w:sz="6" w:space="0" w:color="auto"/>
              <w:left w:val="single" w:sz="6" w:space="0" w:color="auto"/>
              <w:bottom w:val="single" w:sz="6" w:space="0" w:color="auto"/>
              <w:right w:val="single" w:sz="6" w:space="0" w:color="auto"/>
            </w:tcBorders>
            <w:shd w:val="clear" w:color="auto" w:fill="92D050"/>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658</w:t>
            </w:r>
          </w:p>
        </w:tc>
        <w:tc>
          <w:tcPr>
            <w:tcW w:w="924" w:type="dxa"/>
            <w:tcBorders>
              <w:top w:val="single" w:sz="6" w:space="0" w:color="auto"/>
              <w:left w:val="single" w:sz="6" w:space="0" w:color="auto"/>
              <w:bottom w:val="single" w:sz="6" w:space="0" w:color="auto"/>
              <w:right w:val="single" w:sz="6" w:space="0" w:color="auto"/>
            </w:tcBorders>
            <w:shd w:val="clear" w:color="auto" w:fill="92D050"/>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731" w:type="dxa"/>
            <w:tcBorders>
              <w:top w:val="single" w:sz="6" w:space="0" w:color="auto"/>
              <w:left w:val="single" w:sz="6" w:space="0" w:color="auto"/>
              <w:bottom w:val="single" w:sz="6" w:space="0" w:color="auto"/>
              <w:right w:val="single" w:sz="6" w:space="0" w:color="auto"/>
            </w:tcBorders>
            <w:shd w:val="clear" w:color="auto" w:fill="92D050"/>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35" w:type="dxa"/>
            <w:tcBorders>
              <w:top w:val="single" w:sz="6" w:space="0" w:color="auto"/>
              <w:left w:val="single" w:sz="6" w:space="0" w:color="auto"/>
              <w:bottom w:val="single" w:sz="6" w:space="0" w:color="auto"/>
              <w:right w:val="single" w:sz="6" w:space="0" w:color="auto"/>
            </w:tcBorders>
            <w:shd w:val="clear" w:color="auto" w:fill="92D050"/>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78" w:type="dxa"/>
            <w:tcBorders>
              <w:top w:val="single" w:sz="6" w:space="0" w:color="auto"/>
              <w:left w:val="single" w:sz="6" w:space="0" w:color="auto"/>
              <w:bottom w:val="single" w:sz="6" w:space="0" w:color="auto"/>
              <w:right w:val="single" w:sz="6" w:space="0" w:color="auto"/>
            </w:tcBorders>
            <w:shd w:val="clear" w:color="auto" w:fill="92D050"/>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92" w:type="dxa"/>
            <w:tcBorders>
              <w:top w:val="single" w:sz="6" w:space="0" w:color="auto"/>
              <w:left w:val="single" w:sz="6" w:space="0" w:color="auto"/>
              <w:bottom w:val="single" w:sz="6" w:space="0" w:color="auto"/>
              <w:right w:val="single" w:sz="6" w:space="0" w:color="auto"/>
            </w:tcBorders>
            <w:shd w:val="clear" w:color="auto" w:fill="92D050"/>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87" w:type="dxa"/>
            <w:tcBorders>
              <w:top w:val="single" w:sz="6" w:space="0" w:color="auto"/>
              <w:left w:val="single" w:sz="6" w:space="0" w:color="auto"/>
              <w:bottom w:val="single" w:sz="6" w:space="0" w:color="auto"/>
              <w:right w:val="single" w:sz="6" w:space="0" w:color="auto"/>
            </w:tcBorders>
            <w:shd w:val="clear" w:color="auto" w:fill="92D050"/>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84" w:type="dxa"/>
            <w:gridSpan w:val="2"/>
            <w:tcBorders>
              <w:top w:val="single" w:sz="6" w:space="0" w:color="auto"/>
              <w:left w:val="single" w:sz="6" w:space="0" w:color="auto"/>
              <w:bottom w:val="single" w:sz="6" w:space="0" w:color="auto"/>
              <w:right w:val="single" w:sz="6" w:space="0" w:color="auto"/>
            </w:tcBorders>
            <w:shd w:val="clear" w:color="auto" w:fill="92D050"/>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78" w:type="dxa"/>
            <w:gridSpan w:val="2"/>
            <w:tcBorders>
              <w:top w:val="single" w:sz="6" w:space="0" w:color="auto"/>
              <w:left w:val="single" w:sz="6" w:space="0" w:color="auto"/>
              <w:bottom w:val="single" w:sz="6" w:space="0" w:color="auto"/>
              <w:right w:val="single" w:sz="6" w:space="0" w:color="auto"/>
            </w:tcBorders>
            <w:shd w:val="clear" w:color="auto" w:fill="92D050"/>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82" w:type="dxa"/>
            <w:gridSpan w:val="2"/>
            <w:tcBorders>
              <w:top w:val="single" w:sz="6" w:space="0" w:color="auto"/>
              <w:left w:val="single" w:sz="6" w:space="0" w:color="auto"/>
              <w:bottom w:val="single" w:sz="6" w:space="0" w:color="auto"/>
              <w:right w:val="single" w:sz="6" w:space="0" w:color="auto"/>
            </w:tcBorders>
            <w:shd w:val="clear" w:color="auto" w:fill="92D050"/>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78" w:type="dxa"/>
            <w:tcBorders>
              <w:top w:val="single" w:sz="6" w:space="0" w:color="auto"/>
              <w:left w:val="single" w:sz="6" w:space="0" w:color="auto"/>
              <w:bottom w:val="single" w:sz="6" w:space="0" w:color="auto"/>
              <w:right w:val="single" w:sz="6" w:space="0" w:color="auto"/>
            </w:tcBorders>
            <w:shd w:val="clear" w:color="auto" w:fill="92D050"/>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r>
      <w:tr w:rsidR="00B46C86" w:rsidRPr="00090208" w:rsidTr="00281615">
        <w:trPr>
          <w:trHeight w:hRule="exact" w:val="681"/>
        </w:trPr>
        <w:tc>
          <w:tcPr>
            <w:tcW w:w="1619" w:type="dxa"/>
            <w:tcBorders>
              <w:top w:val="single" w:sz="6" w:space="0" w:color="auto"/>
              <w:left w:val="single" w:sz="6" w:space="0" w:color="auto"/>
              <w:bottom w:val="single" w:sz="6" w:space="0" w:color="auto"/>
              <w:right w:val="single" w:sz="6" w:space="0" w:color="auto"/>
            </w:tcBorders>
            <w:vAlign w:val="center"/>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ПО.02.УП.01</w:t>
            </w:r>
          </w:p>
        </w:tc>
        <w:tc>
          <w:tcPr>
            <w:tcW w:w="3333" w:type="dxa"/>
            <w:tcBorders>
              <w:top w:val="single" w:sz="6" w:space="0" w:color="auto"/>
              <w:left w:val="single" w:sz="6" w:space="0" w:color="auto"/>
              <w:bottom w:val="single" w:sz="6" w:space="0" w:color="auto"/>
              <w:right w:val="single" w:sz="6" w:space="0" w:color="auto"/>
            </w:tcBorders>
            <w:vAlign w:val="center"/>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Сольфеджио</w:t>
            </w:r>
          </w:p>
        </w:tc>
        <w:tc>
          <w:tcPr>
            <w:tcW w:w="1150" w:type="dxa"/>
            <w:tcBorders>
              <w:top w:val="single" w:sz="6" w:space="0" w:color="auto"/>
              <w:left w:val="single" w:sz="6" w:space="0" w:color="auto"/>
              <w:bottom w:val="single" w:sz="6" w:space="0" w:color="auto"/>
              <w:right w:val="single" w:sz="6" w:space="0" w:color="auto"/>
            </w:tcBorders>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641,5</w:t>
            </w:r>
          </w:p>
        </w:tc>
        <w:tc>
          <w:tcPr>
            <w:tcW w:w="1159" w:type="dxa"/>
            <w:tcBorders>
              <w:top w:val="single" w:sz="6" w:space="0" w:color="auto"/>
              <w:left w:val="single" w:sz="6" w:space="0" w:color="auto"/>
              <w:bottom w:val="single" w:sz="6" w:space="0" w:color="auto"/>
              <w:right w:val="single" w:sz="6" w:space="0" w:color="auto"/>
            </w:tcBorders>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263</w:t>
            </w:r>
          </w:p>
        </w:tc>
        <w:tc>
          <w:tcPr>
            <w:tcW w:w="721" w:type="dxa"/>
            <w:tcBorders>
              <w:top w:val="single" w:sz="6" w:space="0" w:color="auto"/>
              <w:left w:val="single" w:sz="6" w:space="0" w:color="auto"/>
              <w:bottom w:val="single" w:sz="6" w:space="0" w:color="auto"/>
              <w:right w:val="single" w:sz="6" w:space="0" w:color="auto"/>
            </w:tcBorders>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378,5</w:t>
            </w:r>
          </w:p>
        </w:tc>
        <w:tc>
          <w:tcPr>
            <w:tcW w:w="731" w:type="dxa"/>
            <w:tcBorders>
              <w:top w:val="single" w:sz="6" w:space="0" w:color="auto"/>
              <w:left w:val="single" w:sz="6" w:space="0" w:color="auto"/>
              <w:bottom w:val="single" w:sz="6" w:space="0" w:color="auto"/>
              <w:right w:val="single" w:sz="6" w:space="0" w:color="auto"/>
            </w:tcBorders>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92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2,4...-</w:t>
            </w:r>
          </w:p>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10,14, 15</w:t>
            </w:r>
          </w:p>
        </w:tc>
        <w:tc>
          <w:tcPr>
            <w:tcW w:w="73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12</w:t>
            </w:r>
          </w:p>
        </w:tc>
        <w:tc>
          <w:tcPr>
            <w:tcW w:w="535" w:type="dxa"/>
            <w:tcBorders>
              <w:top w:val="single" w:sz="6" w:space="0" w:color="auto"/>
              <w:left w:val="single" w:sz="6" w:space="0" w:color="auto"/>
              <w:bottom w:val="single" w:sz="6" w:space="0" w:color="auto"/>
              <w:right w:val="single" w:sz="6" w:space="0" w:color="auto"/>
            </w:tcBorders>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Cs/>
                <w:sz w:val="24"/>
                <w:szCs w:val="24"/>
                <w:lang w:eastAsia="ru-RU"/>
              </w:rPr>
            </w:pPr>
            <w:r w:rsidRPr="00090208">
              <w:rPr>
                <w:rFonts w:ascii="Times New Roman" w:eastAsia="Times New Roman" w:hAnsi="Times New Roman" w:cs="Times New Roman"/>
                <w:bCs/>
                <w:sz w:val="24"/>
                <w:szCs w:val="24"/>
                <w:lang w:eastAsia="ru-RU"/>
              </w:rPr>
              <w:t>1</w:t>
            </w:r>
          </w:p>
        </w:tc>
        <w:tc>
          <w:tcPr>
            <w:tcW w:w="578" w:type="dxa"/>
            <w:tcBorders>
              <w:top w:val="single" w:sz="6" w:space="0" w:color="auto"/>
              <w:left w:val="single" w:sz="6" w:space="0" w:color="auto"/>
              <w:bottom w:val="single" w:sz="6" w:space="0" w:color="auto"/>
              <w:right w:val="single" w:sz="6" w:space="0" w:color="auto"/>
            </w:tcBorders>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bCs/>
                <w:sz w:val="24"/>
                <w:szCs w:val="24"/>
                <w:lang w:eastAsia="ru-RU"/>
              </w:rPr>
              <w:t>1</w:t>
            </w:r>
            <w:r w:rsidRPr="00090208">
              <w:rPr>
                <w:rFonts w:ascii="Times New Roman" w:eastAsia="Times New Roman" w:hAnsi="Times New Roman" w:cs="Times New Roman"/>
                <w:sz w:val="24"/>
                <w:szCs w:val="24"/>
                <w:lang w:eastAsia="ru-RU"/>
              </w:rPr>
              <w:t>,5</w:t>
            </w:r>
          </w:p>
        </w:tc>
        <w:tc>
          <w:tcPr>
            <w:tcW w:w="592" w:type="dxa"/>
            <w:tcBorders>
              <w:top w:val="single" w:sz="6" w:space="0" w:color="auto"/>
              <w:left w:val="single" w:sz="6" w:space="0" w:color="auto"/>
              <w:bottom w:val="single" w:sz="6" w:space="0" w:color="auto"/>
              <w:right w:val="single" w:sz="6" w:space="0" w:color="auto"/>
            </w:tcBorders>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1,5</w:t>
            </w:r>
          </w:p>
        </w:tc>
        <w:tc>
          <w:tcPr>
            <w:tcW w:w="587" w:type="dxa"/>
            <w:tcBorders>
              <w:top w:val="single" w:sz="6" w:space="0" w:color="auto"/>
              <w:left w:val="single" w:sz="6" w:space="0" w:color="auto"/>
              <w:bottom w:val="single" w:sz="6" w:space="0" w:color="auto"/>
              <w:right w:val="single" w:sz="6" w:space="0" w:color="auto"/>
            </w:tcBorders>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1,5</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1,5</w:t>
            </w:r>
          </w:p>
        </w:tc>
        <w:tc>
          <w:tcPr>
            <w:tcW w:w="578" w:type="dxa"/>
            <w:gridSpan w:val="2"/>
            <w:tcBorders>
              <w:top w:val="single" w:sz="6" w:space="0" w:color="auto"/>
              <w:left w:val="single" w:sz="6" w:space="0" w:color="auto"/>
              <w:bottom w:val="single" w:sz="6" w:space="0" w:color="auto"/>
              <w:right w:val="single" w:sz="6" w:space="0" w:color="auto"/>
            </w:tcBorders>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1,5</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1,5</w:t>
            </w:r>
          </w:p>
        </w:tc>
        <w:tc>
          <w:tcPr>
            <w:tcW w:w="578" w:type="dxa"/>
            <w:tcBorders>
              <w:top w:val="single" w:sz="6" w:space="0" w:color="auto"/>
              <w:left w:val="single" w:sz="6" w:space="0" w:color="auto"/>
              <w:bottom w:val="single" w:sz="6" w:space="0" w:color="auto"/>
              <w:right w:val="single" w:sz="6" w:space="0" w:color="auto"/>
            </w:tcBorders>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1,5</w:t>
            </w:r>
          </w:p>
        </w:tc>
      </w:tr>
      <w:tr w:rsidR="00B46C86" w:rsidRPr="00090208" w:rsidTr="00281615">
        <w:trPr>
          <w:trHeight w:hRule="exact" w:val="311"/>
        </w:trPr>
        <w:tc>
          <w:tcPr>
            <w:tcW w:w="1619"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ПО.02.УП.02</w:t>
            </w:r>
          </w:p>
        </w:tc>
        <w:tc>
          <w:tcPr>
            <w:tcW w:w="3333"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Слушание музыки</w:t>
            </w:r>
          </w:p>
        </w:tc>
        <w:tc>
          <w:tcPr>
            <w:tcW w:w="1150"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147</w:t>
            </w:r>
          </w:p>
        </w:tc>
        <w:tc>
          <w:tcPr>
            <w:tcW w:w="1159"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49</w:t>
            </w:r>
          </w:p>
        </w:tc>
        <w:tc>
          <w:tcPr>
            <w:tcW w:w="721"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98</w:t>
            </w:r>
          </w:p>
        </w:tc>
        <w:tc>
          <w:tcPr>
            <w:tcW w:w="731"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92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6</w:t>
            </w:r>
          </w:p>
        </w:tc>
        <w:tc>
          <w:tcPr>
            <w:tcW w:w="73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35"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right"/>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w:t>
            </w:r>
          </w:p>
        </w:tc>
        <w:tc>
          <w:tcPr>
            <w:tcW w:w="578"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w:t>
            </w:r>
          </w:p>
        </w:tc>
        <w:tc>
          <w:tcPr>
            <w:tcW w:w="592"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w:t>
            </w:r>
          </w:p>
        </w:tc>
        <w:tc>
          <w:tcPr>
            <w:tcW w:w="587"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84" w:type="dxa"/>
            <w:gridSpan w:val="2"/>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78" w:type="dxa"/>
            <w:gridSpan w:val="2"/>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82" w:type="dxa"/>
            <w:gridSpan w:val="2"/>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78"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r>
      <w:tr w:rsidR="00B46C86" w:rsidRPr="00090208" w:rsidTr="00281615">
        <w:trPr>
          <w:trHeight w:hRule="exact" w:val="556"/>
        </w:trPr>
        <w:tc>
          <w:tcPr>
            <w:tcW w:w="1619" w:type="dxa"/>
            <w:tcBorders>
              <w:top w:val="single" w:sz="6" w:space="0" w:color="auto"/>
              <w:left w:val="single" w:sz="6" w:space="0" w:color="auto"/>
              <w:bottom w:val="single" w:sz="6" w:space="0" w:color="auto"/>
              <w:right w:val="single" w:sz="6" w:space="0" w:color="auto"/>
            </w:tcBorders>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ПО.02.УП.03</w:t>
            </w:r>
          </w:p>
        </w:tc>
        <w:tc>
          <w:tcPr>
            <w:tcW w:w="3333" w:type="dxa"/>
            <w:tcBorders>
              <w:top w:val="single" w:sz="6" w:space="0" w:color="auto"/>
              <w:left w:val="single" w:sz="6" w:space="0" w:color="auto"/>
              <w:bottom w:val="single" w:sz="6" w:space="0" w:color="auto"/>
              <w:right w:val="single" w:sz="6" w:space="0" w:color="auto"/>
            </w:tcBorders>
            <w:vAlign w:val="center"/>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Музыкальная литература (зарубежная, отечественная)</w:t>
            </w:r>
          </w:p>
        </w:tc>
        <w:tc>
          <w:tcPr>
            <w:tcW w:w="1150" w:type="dxa"/>
            <w:tcBorders>
              <w:top w:val="single" w:sz="6" w:space="0" w:color="auto"/>
              <w:left w:val="single" w:sz="6" w:space="0" w:color="auto"/>
              <w:bottom w:val="single" w:sz="6" w:space="0" w:color="auto"/>
              <w:right w:val="single" w:sz="6" w:space="0" w:color="auto"/>
            </w:tcBorders>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346,5</w:t>
            </w:r>
          </w:p>
        </w:tc>
        <w:tc>
          <w:tcPr>
            <w:tcW w:w="1159" w:type="dxa"/>
            <w:tcBorders>
              <w:top w:val="single" w:sz="6" w:space="0" w:color="auto"/>
              <w:left w:val="single" w:sz="6" w:space="0" w:color="auto"/>
              <w:bottom w:val="single" w:sz="6" w:space="0" w:color="auto"/>
              <w:right w:val="single" w:sz="6" w:space="0" w:color="auto"/>
            </w:tcBorders>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165</w:t>
            </w:r>
          </w:p>
        </w:tc>
        <w:tc>
          <w:tcPr>
            <w:tcW w:w="721" w:type="dxa"/>
            <w:tcBorders>
              <w:top w:val="single" w:sz="6" w:space="0" w:color="auto"/>
              <w:left w:val="single" w:sz="6" w:space="0" w:color="auto"/>
              <w:bottom w:val="single" w:sz="6" w:space="0" w:color="auto"/>
              <w:right w:val="single" w:sz="6" w:space="0" w:color="auto"/>
            </w:tcBorders>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181,5</w:t>
            </w:r>
          </w:p>
        </w:tc>
        <w:tc>
          <w:tcPr>
            <w:tcW w:w="731"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92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9-</w:t>
            </w:r>
          </w:p>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13,15</w:t>
            </w:r>
          </w:p>
        </w:tc>
        <w:tc>
          <w:tcPr>
            <w:tcW w:w="73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14</w:t>
            </w:r>
          </w:p>
        </w:tc>
        <w:tc>
          <w:tcPr>
            <w:tcW w:w="535" w:type="dxa"/>
            <w:tcBorders>
              <w:top w:val="single" w:sz="6" w:space="0" w:color="auto"/>
              <w:left w:val="single" w:sz="6" w:space="0" w:color="auto"/>
              <w:bottom w:val="single" w:sz="6" w:space="0" w:color="auto"/>
              <w:right w:val="single" w:sz="6" w:space="0" w:color="auto"/>
            </w:tcBorders>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578" w:type="dxa"/>
            <w:tcBorders>
              <w:top w:val="single" w:sz="6" w:space="0" w:color="auto"/>
              <w:left w:val="single" w:sz="6" w:space="0" w:color="auto"/>
              <w:bottom w:val="single" w:sz="6" w:space="0" w:color="auto"/>
              <w:right w:val="single" w:sz="6" w:space="0" w:color="auto"/>
            </w:tcBorders>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592" w:type="dxa"/>
            <w:tcBorders>
              <w:top w:val="single" w:sz="6" w:space="0" w:color="auto"/>
              <w:left w:val="single" w:sz="6" w:space="0" w:color="auto"/>
              <w:bottom w:val="single" w:sz="6" w:space="0" w:color="auto"/>
              <w:right w:val="single" w:sz="6" w:space="0" w:color="auto"/>
            </w:tcBorders>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587" w:type="dxa"/>
            <w:tcBorders>
              <w:top w:val="single" w:sz="6" w:space="0" w:color="auto"/>
              <w:left w:val="single" w:sz="6" w:space="0" w:color="auto"/>
              <w:bottom w:val="single" w:sz="6" w:space="0" w:color="auto"/>
              <w:right w:val="single" w:sz="6" w:space="0" w:color="auto"/>
            </w:tcBorders>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w:t>
            </w:r>
          </w:p>
        </w:tc>
        <w:tc>
          <w:tcPr>
            <w:tcW w:w="584" w:type="dxa"/>
            <w:gridSpan w:val="2"/>
            <w:tcBorders>
              <w:top w:val="single" w:sz="6" w:space="0" w:color="auto"/>
              <w:left w:val="single" w:sz="6" w:space="0" w:color="auto"/>
              <w:bottom w:val="single" w:sz="6" w:space="0" w:color="auto"/>
              <w:right w:val="single" w:sz="6" w:space="0" w:color="auto"/>
            </w:tcBorders>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w:t>
            </w:r>
          </w:p>
        </w:tc>
        <w:tc>
          <w:tcPr>
            <w:tcW w:w="578" w:type="dxa"/>
            <w:gridSpan w:val="2"/>
            <w:tcBorders>
              <w:top w:val="single" w:sz="6" w:space="0" w:color="auto"/>
              <w:left w:val="single" w:sz="6" w:space="0" w:color="auto"/>
              <w:bottom w:val="single" w:sz="6" w:space="0" w:color="auto"/>
              <w:right w:val="single" w:sz="6" w:space="0" w:color="auto"/>
            </w:tcBorders>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w:t>
            </w:r>
          </w:p>
        </w:tc>
        <w:tc>
          <w:tcPr>
            <w:tcW w:w="582" w:type="dxa"/>
            <w:gridSpan w:val="2"/>
            <w:tcBorders>
              <w:top w:val="single" w:sz="6" w:space="0" w:color="auto"/>
              <w:left w:val="single" w:sz="6" w:space="0" w:color="auto"/>
              <w:bottom w:val="single" w:sz="6" w:space="0" w:color="auto"/>
              <w:right w:val="single" w:sz="6" w:space="0" w:color="auto"/>
            </w:tcBorders>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Cs/>
                <w:sz w:val="24"/>
                <w:szCs w:val="24"/>
                <w:lang w:eastAsia="ru-RU"/>
              </w:rPr>
            </w:pPr>
            <w:r w:rsidRPr="00090208">
              <w:rPr>
                <w:rFonts w:ascii="Times New Roman" w:eastAsia="Times New Roman" w:hAnsi="Times New Roman" w:cs="Times New Roman"/>
                <w:bCs/>
                <w:sz w:val="24"/>
                <w:szCs w:val="24"/>
                <w:lang w:eastAsia="ru-RU"/>
              </w:rPr>
              <w:t>1</w:t>
            </w:r>
          </w:p>
        </w:tc>
        <w:tc>
          <w:tcPr>
            <w:tcW w:w="578" w:type="dxa"/>
            <w:tcBorders>
              <w:top w:val="single" w:sz="6" w:space="0" w:color="auto"/>
              <w:left w:val="single" w:sz="6" w:space="0" w:color="auto"/>
              <w:bottom w:val="single" w:sz="6" w:space="0" w:color="auto"/>
              <w:right w:val="single" w:sz="6" w:space="0" w:color="auto"/>
            </w:tcBorders>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1,5</w:t>
            </w:r>
          </w:p>
        </w:tc>
      </w:tr>
      <w:tr w:rsidR="00385A04" w:rsidRPr="00090208" w:rsidTr="00281615">
        <w:trPr>
          <w:trHeight w:hRule="exact" w:val="561"/>
        </w:trPr>
        <w:tc>
          <w:tcPr>
            <w:tcW w:w="49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Аудиторная нагрузка по двум предметным областям:</w:t>
            </w:r>
          </w:p>
        </w:tc>
        <w:tc>
          <w:tcPr>
            <w:tcW w:w="1150" w:type="dxa"/>
            <w:tcBorders>
              <w:top w:val="single" w:sz="6" w:space="0" w:color="auto"/>
              <w:left w:val="single" w:sz="6" w:space="0" w:color="auto"/>
              <w:bottom w:val="single" w:sz="6" w:space="0" w:color="auto"/>
              <w:right w:val="single" w:sz="6" w:space="0" w:color="auto"/>
            </w:tcBorders>
            <w:shd w:val="clear" w:color="auto" w:fill="auto"/>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1159" w:type="dxa"/>
            <w:tcBorders>
              <w:top w:val="single" w:sz="6" w:space="0" w:color="auto"/>
              <w:left w:val="single" w:sz="6" w:space="0" w:color="auto"/>
              <w:bottom w:val="single" w:sz="6" w:space="0" w:color="auto"/>
              <w:right w:val="single" w:sz="6" w:space="0" w:color="auto"/>
            </w:tcBorders>
            <w:shd w:val="clear" w:color="auto" w:fill="auto"/>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208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1776,5</w:t>
            </w:r>
          </w:p>
        </w:tc>
        <w:tc>
          <w:tcPr>
            <w:tcW w:w="92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73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535" w:type="dxa"/>
            <w:tcBorders>
              <w:top w:val="single" w:sz="6" w:space="0" w:color="auto"/>
              <w:left w:val="single" w:sz="6" w:space="0" w:color="auto"/>
              <w:bottom w:val="single" w:sz="6" w:space="0" w:color="auto"/>
              <w:right w:val="single" w:sz="6" w:space="0" w:color="auto"/>
            </w:tcBorders>
            <w:shd w:val="clear" w:color="auto" w:fill="auto"/>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5</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5,5</w:t>
            </w:r>
          </w:p>
        </w:tc>
        <w:tc>
          <w:tcPr>
            <w:tcW w:w="592" w:type="dxa"/>
            <w:tcBorders>
              <w:top w:val="single" w:sz="6" w:space="0" w:color="auto"/>
              <w:left w:val="single" w:sz="6" w:space="0" w:color="auto"/>
              <w:bottom w:val="single" w:sz="6" w:space="0" w:color="auto"/>
              <w:right w:val="single" w:sz="6" w:space="0" w:color="auto"/>
            </w:tcBorders>
            <w:shd w:val="clear" w:color="auto" w:fill="auto"/>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5,5</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7</w:t>
            </w:r>
          </w:p>
        </w:tc>
        <w:tc>
          <w:tcPr>
            <w:tcW w:w="5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7,5</w:t>
            </w:r>
          </w:p>
        </w:tc>
        <w:tc>
          <w:tcPr>
            <w:tcW w:w="5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7,5</w:t>
            </w:r>
          </w:p>
        </w:tc>
        <w:tc>
          <w:tcPr>
            <w:tcW w:w="58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8,5</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8/7</w:t>
            </w:r>
          </w:p>
        </w:tc>
      </w:tr>
      <w:tr w:rsidR="00385A04" w:rsidRPr="00090208" w:rsidTr="00281615">
        <w:trPr>
          <w:trHeight w:hRule="exact" w:val="570"/>
        </w:trPr>
        <w:tc>
          <w:tcPr>
            <w:tcW w:w="49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Максимальная нагрузка по двум предметным областям:</w:t>
            </w:r>
          </w:p>
        </w:tc>
        <w:tc>
          <w:tcPr>
            <w:tcW w:w="1150" w:type="dxa"/>
            <w:tcBorders>
              <w:top w:val="single" w:sz="6" w:space="0" w:color="auto"/>
              <w:left w:val="single" w:sz="6" w:space="0" w:color="auto"/>
              <w:bottom w:val="single" w:sz="6" w:space="0" w:color="auto"/>
              <w:right w:val="single" w:sz="6" w:space="0" w:color="auto"/>
            </w:tcBorders>
            <w:shd w:val="clear" w:color="auto" w:fill="auto"/>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3841,5</w:t>
            </w:r>
          </w:p>
        </w:tc>
        <w:tc>
          <w:tcPr>
            <w:tcW w:w="1159" w:type="dxa"/>
            <w:tcBorders>
              <w:top w:val="single" w:sz="6" w:space="0" w:color="auto"/>
              <w:left w:val="single" w:sz="6" w:space="0" w:color="auto"/>
              <w:bottom w:val="single" w:sz="6" w:space="0" w:color="auto"/>
              <w:right w:val="single" w:sz="6" w:space="0" w:color="auto"/>
            </w:tcBorders>
            <w:shd w:val="clear" w:color="auto" w:fill="auto"/>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2065</w:t>
            </w:r>
          </w:p>
        </w:tc>
        <w:tc>
          <w:tcPr>
            <w:tcW w:w="2082"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1776,5</w:t>
            </w:r>
          </w:p>
        </w:tc>
        <w:tc>
          <w:tcPr>
            <w:tcW w:w="92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73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535" w:type="dxa"/>
            <w:tcBorders>
              <w:top w:val="single" w:sz="6" w:space="0" w:color="auto"/>
              <w:left w:val="single" w:sz="6" w:space="0" w:color="auto"/>
              <w:bottom w:val="single" w:sz="6" w:space="0" w:color="auto"/>
              <w:right w:val="single" w:sz="6" w:space="0" w:color="auto"/>
            </w:tcBorders>
            <w:shd w:val="clear" w:color="auto" w:fill="auto"/>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10</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10,5</w:t>
            </w:r>
          </w:p>
        </w:tc>
        <w:tc>
          <w:tcPr>
            <w:tcW w:w="592" w:type="dxa"/>
            <w:tcBorders>
              <w:top w:val="single" w:sz="6" w:space="0" w:color="auto"/>
              <w:left w:val="single" w:sz="6" w:space="0" w:color="auto"/>
              <w:bottom w:val="single" w:sz="6" w:space="0" w:color="auto"/>
              <w:right w:val="single" w:sz="6" w:space="0" w:color="auto"/>
            </w:tcBorders>
            <w:shd w:val="clear" w:color="auto" w:fill="auto"/>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11,5</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15</w:t>
            </w:r>
          </w:p>
        </w:tc>
        <w:tc>
          <w:tcPr>
            <w:tcW w:w="5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16,5</w:t>
            </w:r>
          </w:p>
        </w:tc>
        <w:tc>
          <w:tcPr>
            <w:tcW w:w="5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16,5</w:t>
            </w:r>
          </w:p>
        </w:tc>
        <w:tc>
          <w:tcPr>
            <w:tcW w:w="58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20</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18/ 15,5</w:t>
            </w:r>
          </w:p>
        </w:tc>
      </w:tr>
      <w:tr w:rsidR="00385A04" w:rsidRPr="00090208" w:rsidTr="008F11F6">
        <w:trPr>
          <w:trHeight w:hRule="exact" w:val="572"/>
        </w:trPr>
        <w:tc>
          <w:tcPr>
            <w:tcW w:w="4952" w:type="dxa"/>
            <w:gridSpan w:val="2"/>
            <w:tcBorders>
              <w:top w:val="single" w:sz="6" w:space="0" w:color="auto"/>
              <w:left w:val="single" w:sz="6" w:space="0" w:color="auto"/>
              <w:bottom w:val="single" w:sz="6" w:space="0" w:color="auto"/>
              <w:right w:val="single" w:sz="6" w:space="0" w:color="auto"/>
            </w:tcBorders>
            <w:shd w:val="clear" w:color="auto" w:fill="auto"/>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lastRenderedPageBreak/>
              <w:t>Количество контрольных уроков, зачетов, экзаменов по двум предметным областям:</w:t>
            </w:r>
          </w:p>
        </w:tc>
        <w:tc>
          <w:tcPr>
            <w:tcW w:w="1150" w:type="dxa"/>
            <w:tcBorders>
              <w:top w:val="single" w:sz="6" w:space="0" w:color="auto"/>
              <w:left w:val="single" w:sz="6" w:space="0" w:color="auto"/>
              <w:bottom w:val="single" w:sz="6" w:space="0" w:color="auto"/>
              <w:right w:val="single" w:sz="6" w:space="0" w:color="auto"/>
            </w:tcBorders>
            <w:shd w:val="clear" w:color="auto" w:fill="auto"/>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1159" w:type="dxa"/>
            <w:tcBorders>
              <w:top w:val="single" w:sz="6" w:space="0" w:color="auto"/>
              <w:left w:val="single" w:sz="6" w:space="0" w:color="auto"/>
              <w:bottom w:val="single" w:sz="6" w:space="0" w:color="auto"/>
              <w:right w:val="single" w:sz="6" w:space="0" w:color="auto"/>
            </w:tcBorders>
            <w:shd w:val="clear" w:color="auto" w:fill="auto"/>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2082" w:type="dxa"/>
            <w:gridSpan w:val="3"/>
            <w:tcBorders>
              <w:top w:val="single" w:sz="6" w:space="0" w:color="auto"/>
              <w:left w:val="single" w:sz="6" w:space="0" w:color="auto"/>
              <w:bottom w:val="single" w:sz="6" w:space="0" w:color="auto"/>
              <w:right w:val="single" w:sz="6" w:space="0" w:color="auto"/>
            </w:tcBorders>
            <w:shd w:val="clear" w:color="auto" w:fill="auto"/>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92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32</w:t>
            </w:r>
          </w:p>
        </w:tc>
        <w:tc>
          <w:tcPr>
            <w:tcW w:w="73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9</w:t>
            </w:r>
          </w:p>
        </w:tc>
        <w:tc>
          <w:tcPr>
            <w:tcW w:w="535" w:type="dxa"/>
            <w:tcBorders>
              <w:top w:val="single" w:sz="6" w:space="0" w:color="auto"/>
              <w:left w:val="single" w:sz="6" w:space="0" w:color="auto"/>
              <w:bottom w:val="single" w:sz="6" w:space="0" w:color="auto"/>
              <w:right w:val="single" w:sz="6" w:space="0" w:color="auto"/>
            </w:tcBorders>
            <w:shd w:val="clear" w:color="auto" w:fill="auto"/>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78" w:type="dxa"/>
            <w:tcBorders>
              <w:top w:val="single" w:sz="6" w:space="0" w:color="auto"/>
              <w:left w:val="single" w:sz="6" w:space="0" w:color="auto"/>
              <w:bottom w:val="single" w:sz="6" w:space="0" w:color="auto"/>
              <w:right w:val="single" w:sz="6" w:space="0" w:color="auto"/>
            </w:tcBorders>
            <w:shd w:val="clear" w:color="auto" w:fill="auto"/>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92" w:type="dxa"/>
            <w:tcBorders>
              <w:top w:val="single" w:sz="6" w:space="0" w:color="auto"/>
              <w:left w:val="single" w:sz="6" w:space="0" w:color="auto"/>
              <w:bottom w:val="single" w:sz="6" w:space="0" w:color="auto"/>
              <w:right w:val="single" w:sz="6" w:space="0" w:color="auto"/>
            </w:tcBorders>
            <w:shd w:val="clear" w:color="auto" w:fill="auto"/>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87" w:type="dxa"/>
            <w:tcBorders>
              <w:top w:val="single" w:sz="6" w:space="0" w:color="auto"/>
              <w:left w:val="single" w:sz="6" w:space="0" w:color="auto"/>
              <w:bottom w:val="single" w:sz="6" w:space="0" w:color="auto"/>
              <w:right w:val="single" w:sz="6" w:space="0" w:color="auto"/>
            </w:tcBorders>
            <w:shd w:val="clear" w:color="auto" w:fill="auto"/>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84" w:type="dxa"/>
            <w:gridSpan w:val="2"/>
            <w:tcBorders>
              <w:top w:val="single" w:sz="6" w:space="0" w:color="auto"/>
              <w:left w:val="single" w:sz="6" w:space="0" w:color="auto"/>
              <w:bottom w:val="single" w:sz="6" w:space="0" w:color="auto"/>
              <w:right w:val="single" w:sz="6" w:space="0" w:color="auto"/>
            </w:tcBorders>
            <w:shd w:val="clear" w:color="auto" w:fill="auto"/>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78" w:type="dxa"/>
            <w:gridSpan w:val="2"/>
            <w:tcBorders>
              <w:top w:val="single" w:sz="6" w:space="0" w:color="auto"/>
              <w:left w:val="single" w:sz="6" w:space="0" w:color="auto"/>
              <w:bottom w:val="single" w:sz="6" w:space="0" w:color="auto"/>
              <w:right w:val="single" w:sz="6" w:space="0" w:color="auto"/>
            </w:tcBorders>
            <w:shd w:val="clear" w:color="auto" w:fill="auto"/>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82" w:type="dxa"/>
            <w:gridSpan w:val="2"/>
            <w:tcBorders>
              <w:top w:val="single" w:sz="6" w:space="0" w:color="auto"/>
              <w:left w:val="single" w:sz="6" w:space="0" w:color="auto"/>
              <w:bottom w:val="single" w:sz="6" w:space="0" w:color="auto"/>
              <w:right w:val="single" w:sz="6" w:space="0" w:color="auto"/>
            </w:tcBorders>
            <w:shd w:val="clear" w:color="auto" w:fill="auto"/>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78" w:type="dxa"/>
            <w:tcBorders>
              <w:top w:val="single" w:sz="6" w:space="0" w:color="auto"/>
              <w:left w:val="single" w:sz="6" w:space="0" w:color="auto"/>
              <w:bottom w:val="single" w:sz="6" w:space="0" w:color="auto"/>
              <w:right w:val="single" w:sz="6" w:space="0" w:color="auto"/>
            </w:tcBorders>
            <w:shd w:val="clear" w:color="auto" w:fill="auto"/>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r>
      <w:tr w:rsidR="00B46C86" w:rsidRPr="00090208" w:rsidTr="00281615">
        <w:trPr>
          <w:trHeight w:hRule="exact" w:val="330"/>
        </w:trPr>
        <w:tc>
          <w:tcPr>
            <w:tcW w:w="1619"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В.00.</w:t>
            </w:r>
          </w:p>
        </w:tc>
        <w:tc>
          <w:tcPr>
            <w:tcW w:w="3333"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Вариативная часть:</w:t>
            </w:r>
          </w:p>
        </w:tc>
        <w:tc>
          <w:tcPr>
            <w:tcW w:w="1150"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536,25</w:t>
            </w:r>
          </w:p>
        </w:tc>
        <w:tc>
          <w:tcPr>
            <w:tcW w:w="1159"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214,5</w:t>
            </w:r>
          </w:p>
        </w:tc>
        <w:tc>
          <w:tcPr>
            <w:tcW w:w="2082" w:type="dxa"/>
            <w:gridSpan w:val="3"/>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 xml:space="preserve">            321,75</w:t>
            </w:r>
          </w:p>
        </w:tc>
        <w:tc>
          <w:tcPr>
            <w:tcW w:w="92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73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35"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78"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92"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87"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84" w:type="dxa"/>
            <w:gridSpan w:val="2"/>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78" w:type="dxa"/>
            <w:gridSpan w:val="2"/>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82" w:type="dxa"/>
            <w:gridSpan w:val="2"/>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78"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r>
      <w:tr w:rsidR="00B46C86" w:rsidRPr="00090208" w:rsidTr="00281615">
        <w:trPr>
          <w:trHeight w:hRule="exact" w:val="321"/>
        </w:trPr>
        <w:tc>
          <w:tcPr>
            <w:tcW w:w="1619"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В.02.УП.01</w:t>
            </w:r>
          </w:p>
        </w:tc>
        <w:tc>
          <w:tcPr>
            <w:tcW w:w="3333"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Ансамбль</w:t>
            </w:r>
          </w:p>
        </w:tc>
        <w:tc>
          <w:tcPr>
            <w:tcW w:w="1150"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1159"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721"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Cs/>
                <w:sz w:val="24"/>
                <w:szCs w:val="24"/>
                <w:lang w:eastAsia="ru-RU"/>
              </w:rPr>
            </w:pPr>
          </w:p>
        </w:tc>
        <w:tc>
          <w:tcPr>
            <w:tcW w:w="731"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92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73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35"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78"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92"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87"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84" w:type="dxa"/>
            <w:gridSpan w:val="2"/>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78" w:type="dxa"/>
            <w:gridSpan w:val="2"/>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582" w:type="dxa"/>
            <w:gridSpan w:val="2"/>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578"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r>
      <w:tr w:rsidR="00B46C86" w:rsidRPr="00090208" w:rsidTr="00281615">
        <w:trPr>
          <w:trHeight w:hRule="exact" w:val="321"/>
        </w:trPr>
        <w:tc>
          <w:tcPr>
            <w:tcW w:w="1619"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В.03.УП.02</w:t>
            </w:r>
          </w:p>
        </w:tc>
        <w:tc>
          <w:tcPr>
            <w:tcW w:w="3333"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Концертмейстерский класс</w:t>
            </w:r>
          </w:p>
        </w:tc>
        <w:tc>
          <w:tcPr>
            <w:tcW w:w="1150"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1159"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721"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Cs/>
                <w:sz w:val="24"/>
                <w:szCs w:val="24"/>
                <w:lang w:eastAsia="ru-RU"/>
              </w:rPr>
            </w:pPr>
          </w:p>
        </w:tc>
        <w:tc>
          <w:tcPr>
            <w:tcW w:w="731"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92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73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35"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78"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92"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87"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84" w:type="dxa"/>
            <w:gridSpan w:val="2"/>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78" w:type="dxa"/>
            <w:gridSpan w:val="2"/>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582" w:type="dxa"/>
            <w:gridSpan w:val="2"/>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578"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r>
      <w:tr w:rsidR="00B46C86" w:rsidRPr="00090208" w:rsidTr="00281615">
        <w:trPr>
          <w:trHeight w:hRule="exact" w:val="325"/>
        </w:trPr>
        <w:tc>
          <w:tcPr>
            <w:tcW w:w="1619"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В.04.УП.03</w:t>
            </w:r>
          </w:p>
        </w:tc>
        <w:tc>
          <w:tcPr>
            <w:tcW w:w="3333"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Элементарная теория музыки</w:t>
            </w:r>
          </w:p>
        </w:tc>
        <w:tc>
          <w:tcPr>
            <w:tcW w:w="1150"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1159"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721"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731"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92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73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35"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78"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92"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87"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84" w:type="dxa"/>
            <w:gridSpan w:val="2"/>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78" w:type="dxa"/>
            <w:gridSpan w:val="2"/>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82" w:type="dxa"/>
            <w:gridSpan w:val="2"/>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78"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r>
      <w:tr w:rsidR="00B46C86" w:rsidRPr="00090208" w:rsidTr="00281615">
        <w:trPr>
          <w:trHeight w:hRule="exact" w:val="431"/>
        </w:trPr>
        <w:tc>
          <w:tcPr>
            <w:tcW w:w="1619"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В.05.УП.04</w:t>
            </w:r>
          </w:p>
        </w:tc>
        <w:tc>
          <w:tcPr>
            <w:tcW w:w="3333" w:type="dxa"/>
            <w:tcBorders>
              <w:top w:val="single" w:sz="6" w:space="0" w:color="auto"/>
              <w:left w:val="single" w:sz="6" w:space="0" w:color="auto"/>
              <w:bottom w:val="single" w:sz="6" w:space="0" w:color="auto"/>
              <w:right w:val="single" w:sz="6" w:space="0" w:color="auto"/>
            </w:tcBorders>
          </w:tcPr>
          <w:p w:rsidR="00B46C86" w:rsidRPr="00090208" w:rsidRDefault="002615EF" w:rsidP="008F11F6">
            <w:pPr>
              <w:autoSpaceDE w:val="0"/>
              <w:autoSpaceDN w:val="0"/>
              <w:adjustRightInd w:val="0"/>
              <w:spacing w:after="0" w:line="19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Ансамбль</w:t>
            </w:r>
          </w:p>
        </w:tc>
        <w:tc>
          <w:tcPr>
            <w:tcW w:w="1150"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1159"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721"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731"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92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73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35"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78"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92"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87"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84" w:type="dxa"/>
            <w:gridSpan w:val="2"/>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78" w:type="dxa"/>
            <w:gridSpan w:val="2"/>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82" w:type="dxa"/>
            <w:gridSpan w:val="2"/>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78"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r>
      <w:tr w:rsidR="00281615" w:rsidRPr="00090208" w:rsidTr="00281615">
        <w:trPr>
          <w:cantSplit/>
          <w:trHeight w:hRule="exact" w:val="519"/>
        </w:trPr>
        <w:tc>
          <w:tcPr>
            <w:tcW w:w="495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b/>
                <w:bCs/>
                <w:sz w:val="24"/>
                <w:szCs w:val="24"/>
                <w:lang w:eastAsia="ru-RU"/>
              </w:rPr>
              <w:t>Всего аудиторная нагрузка с учетом вариативной части:</w:t>
            </w:r>
          </w:p>
        </w:tc>
        <w:tc>
          <w:tcPr>
            <w:tcW w:w="11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11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208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090208">
              <w:rPr>
                <w:rFonts w:ascii="Times New Roman" w:eastAsia="Times New Roman" w:hAnsi="Times New Roman" w:cs="Times New Roman"/>
                <w:b/>
                <w:sz w:val="24"/>
                <w:szCs w:val="24"/>
                <w:lang w:eastAsia="ru-RU"/>
              </w:rPr>
              <w:t>2097,25</w:t>
            </w:r>
          </w:p>
        </w:tc>
        <w:tc>
          <w:tcPr>
            <w:tcW w:w="92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73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spacing w:after="0" w:line="192" w:lineRule="auto"/>
              <w:rPr>
                <w:rFonts w:ascii="Times New Roman" w:eastAsia="Times New Roman" w:hAnsi="Times New Roman" w:cs="Times New Roman"/>
                <w:b/>
                <w:bCs/>
                <w:sz w:val="24"/>
                <w:szCs w:val="24"/>
                <w:lang w:eastAsia="ru-RU"/>
              </w:rPr>
            </w:pPr>
          </w:p>
          <w:p w:rsidR="00B46C86" w:rsidRPr="00090208" w:rsidRDefault="00B46C86" w:rsidP="008F11F6">
            <w:pPr>
              <w:spacing w:after="0" w:line="192" w:lineRule="auto"/>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6</w:t>
            </w:r>
          </w:p>
        </w:tc>
        <w:tc>
          <w:tcPr>
            <w:tcW w:w="57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spacing w:after="0" w:line="192" w:lineRule="auto"/>
              <w:rPr>
                <w:rFonts w:ascii="Times New Roman" w:eastAsia="Times New Roman" w:hAnsi="Times New Roman" w:cs="Times New Roman"/>
                <w:b/>
                <w:bCs/>
                <w:sz w:val="24"/>
                <w:szCs w:val="24"/>
                <w:lang w:eastAsia="ru-RU"/>
              </w:rPr>
            </w:pPr>
          </w:p>
          <w:p w:rsidR="00B46C86" w:rsidRPr="00090208" w:rsidRDefault="00B46C86" w:rsidP="008F11F6">
            <w:pPr>
              <w:spacing w:after="0" w:line="192" w:lineRule="auto"/>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6,5</w:t>
            </w:r>
          </w:p>
        </w:tc>
        <w:tc>
          <w:tcPr>
            <w:tcW w:w="5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spacing w:after="0" w:line="192" w:lineRule="auto"/>
              <w:rPr>
                <w:rFonts w:ascii="Times New Roman" w:eastAsia="Times New Roman" w:hAnsi="Times New Roman" w:cs="Times New Roman"/>
                <w:b/>
                <w:bCs/>
                <w:sz w:val="24"/>
                <w:szCs w:val="24"/>
                <w:lang w:eastAsia="ru-RU"/>
              </w:rPr>
            </w:pPr>
          </w:p>
          <w:p w:rsidR="00B46C86" w:rsidRPr="00090208" w:rsidRDefault="00B46C86" w:rsidP="008F11F6">
            <w:pPr>
              <w:spacing w:after="0" w:line="192" w:lineRule="auto"/>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6,5</w:t>
            </w:r>
          </w:p>
        </w:tc>
        <w:tc>
          <w:tcPr>
            <w:tcW w:w="5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spacing w:after="0" w:line="192" w:lineRule="auto"/>
              <w:rPr>
                <w:rFonts w:ascii="Times New Roman" w:eastAsia="Times New Roman" w:hAnsi="Times New Roman" w:cs="Times New Roman"/>
                <w:b/>
                <w:bCs/>
                <w:sz w:val="24"/>
                <w:szCs w:val="24"/>
                <w:lang w:eastAsia="ru-RU"/>
              </w:rPr>
            </w:pPr>
          </w:p>
          <w:p w:rsidR="00B46C86" w:rsidRPr="00090208" w:rsidRDefault="00B46C86" w:rsidP="008F11F6">
            <w:pPr>
              <w:spacing w:after="0" w:line="192" w:lineRule="auto"/>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8</w:t>
            </w:r>
          </w:p>
        </w:tc>
        <w:tc>
          <w:tcPr>
            <w:tcW w:w="58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spacing w:after="0" w:line="192" w:lineRule="auto"/>
              <w:rPr>
                <w:rFonts w:ascii="Times New Roman" w:eastAsia="Times New Roman" w:hAnsi="Times New Roman" w:cs="Times New Roman"/>
                <w:b/>
                <w:bCs/>
                <w:sz w:val="24"/>
                <w:szCs w:val="24"/>
                <w:lang w:eastAsia="ru-RU"/>
              </w:rPr>
            </w:pPr>
          </w:p>
          <w:p w:rsidR="00B46C86" w:rsidRPr="00090208" w:rsidRDefault="00B46C86" w:rsidP="008F11F6">
            <w:pPr>
              <w:spacing w:after="0" w:line="192" w:lineRule="auto"/>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8,5</w:t>
            </w:r>
          </w:p>
        </w:tc>
        <w:tc>
          <w:tcPr>
            <w:tcW w:w="57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spacing w:after="0" w:line="192" w:lineRule="auto"/>
              <w:rPr>
                <w:rFonts w:ascii="Times New Roman" w:eastAsia="Times New Roman" w:hAnsi="Times New Roman" w:cs="Times New Roman"/>
                <w:b/>
                <w:bCs/>
                <w:sz w:val="24"/>
                <w:szCs w:val="24"/>
                <w:lang w:eastAsia="ru-RU"/>
              </w:rPr>
            </w:pPr>
          </w:p>
          <w:p w:rsidR="00B46C86" w:rsidRPr="00090208" w:rsidRDefault="00B46C86" w:rsidP="008F11F6">
            <w:pPr>
              <w:spacing w:after="0" w:line="192" w:lineRule="auto"/>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8,5</w:t>
            </w:r>
          </w:p>
        </w:tc>
        <w:tc>
          <w:tcPr>
            <w:tcW w:w="58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spacing w:after="0" w:line="192" w:lineRule="auto"/>
              <w:rPr>
                <w:rFonts w:ascii="Times New Roman" w:eastAsia="Times New Roman" w:hAnsi="Times New Roman" w:cs="Times New Roman"/>
                <w:b/>
                <w:bCs/>
                <w:sz w:val="24"/>
                <w:szCs w:val="24"/>
                <w:lang w:eastAsia="ru-RU"/>
              </w:rPr>
            </w:pPr>
          </w:p>
          <w:p w:rsidR="00B46C86" w:rsidRPr="00090208" w:rsidRDefault="00B46C86" w:rsidP="008F11F6">
            <w:pPr>
              <w:spacing w:after="0" w:line="192" w:lineRule="auto"/>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9,5</w:t>
            </w:r>
          </w:p>
        </w:tc>
        <w:tc>
          <w:tcPr>
            <w:tcW w:w="578"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46C86" w:rsidRPr="00090208" w:rsidRDefault="00B46C86" w:rsidP="008F11F6">
            <w:pPr>
              <w:widowControl w:val="0"/>
              <w:autoSpaceDE w:val="0"/>
              <w:autoSpaceDN w:val="0"/>
              <w:adjustRightInd w:val="0"/>
              <w:spacing w:after="0" w:line="192" w:lineRule="auto"/>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10,5/10</w:t>
            </w:r>
          </w:p>
        </w:tc>
      </w:tr>
      <w:tr w:rsidR="00281615" w:rsidRPr="00090208" w:rsidTr="00281615">
        <w:trPr>
          <w:cantSplit/>
          <w:trHeight w:hRule="exact" w:val="427"/>
        </w:trPr>
        <w:tc>
          <w:tcPr>
            <w:tcW w:w="495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b/>
                <w:bCs/>
                <w:sz w:val="24"/>
                <w:szCs w:val="24"/>
                <w:lang w:eastAsia="ru-RU"/>
              </w:rPr>
              <w:t>Всего максимальная нагрузка с учетом вариативной части:</w:t>
            </w:r>
          </w:p>
        </w:tc>
        <w:tc>
          <w:tcPr>
            <w:tcW w:w="11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4608,25</w:t>
            </w:r>
          </w:p>
        </w:tc>
        <w:tc>
          <w:tcPr>
            <w:tcW w:w="11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2279,5</w:t>
            </w:r>
          </w:p>
        </w:tc>
        <w:tc>
          <w:tcPr>
            <w:tcW w:w="208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2097,25</w:t>
            </w:r>
          </w:p>
        </w:tc>
        <w:tc>
          <w:tcPr>
            <w:tcW w:w="92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46C86" w:rsidRPr="00090208" w:rsidRDefault="00B46C86" w:rsidP="008F11F6">
            <w:pPr>
              <w:autoSpaceDE w:val="0"/>
              <w:autoSpaceDN w:val="0"/>
              <w:adjustRightInd w:val="0"/>
              <w:spacing w:after="0" w:line="192" w:lineRule="auto"/>
              <w:jc w:val="both"/>
              <w:rPr>
                <w:rFonts w:ascii="Times New Roman" w:eastAsia="Times New Roman" w:hAnsi="Times New Roman" w:cs="Times New Roman"/>
                <w:b/>
                <w:bCs/>
                <w:sz w:val="24"/>
                <w:szCs w:val="24"/>
                <w:lang w:eastAsia="ru-RU"/>
              </w:rPr>
            </w:pPr>
          </w:p>
        </w:tc>
        <w:tc>
          <w:tcPr>
            <w:tcW w:w="73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46C86" w:rsidRPr="00090208" w:rsidRDefault="00B46C86" w:rsidP="008F11F6">
            <w:pPr>
              <w:autoSpaceDE w:val="0"/>
              <w:autoSpaceDN w:val="0"/>
              <w:adjustRightInd w:val="0"/>
              <w:spacing w:after="0" w:line="192" w:lineRule="auto"/>
              <w:jc w:val="both"/>
              <w:rPr>
                <w:rFonts w:ascii="Times New Roman" w:eastAsia="Times New Roman" w:hAnsi="Times New Roman" w:cs="Times New Roman"/>
                <w:b/>
                <w:bCs/>
                <w:sz w:val="24"/>
                <w:szCs w:val="24"/>
                <w:lang w:eastAsia="ru-RU"/>
              </w:rPr>
            </w:pPr>
          </w:p>
        </w:tc>
        <w:tc>
          <w:tcPr>
            <w:tcW w:w="5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widowControl w:val="0"/>
              <w:autoSpaceDE w:val="0"/>
              <w:autoSpaceDN w:val="0"/>
              <w:adjustRightInd w:val="0"/>
              <w:spacing w:after="0" w:line="192" w:lineRule="auto"/>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12</w:t>
            </w:r>
          </w:p>
        </w:tc>
        <w:tc>
          <w:tcPr>
            <w:tcW w:w="57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spacing w:after="0" w:line="192" w:lineRule="auto"/>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13</w:t>
            </w:r>
          </w:p>
        </w:tc>
        <w:tc>
          <w:tcPr>
            <w:tcW w:w="5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spacing w:after="0" w:line="192" w:lineRule="auto"/>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13</w:t>
            </w:r>
          </w:p>
        </w:tc>
        <w:tc>
          <w:tcPr>
            <w:tcW w:w="5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spacing w:after="0" w:line="192" w:lineRule="auto"/>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17,5</w:t>
            </w:r>
          </w:p>
        </w:tc>
        <w:tc>
          <w:tcPr>
            <w:tcW w:w="58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spacing w:after="0" w:line="192" w:lineRule="auto"/>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19</w:t>
            </w:r>
          </w:p>
        </w:tc>
        <w:tc>
          <w:tcPr>
            <w:tcW w:w="57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spacing w:after="0" w:line="192" w:lineRule="auto"/>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19,5</w:t>
            </w:r>
          </w:p>
        </w:tc>
        <w:tc>
          <w:tcPr>
            <w:tcW w:w="58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spacing w:after="0" w:line="192" w:lineRule="auto"/>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23</w:t>
            </w:r>
          </w:p>
        </w:tc>
        <w:tc>
          <w:tcPr>
            <w:tcW w:w="57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widowControl w:val="0"/>
              <w:autoSpaceDE w:val="0"/>
              <w:autoSpaceDN w:val="0"/>
              <w:adjustRightInd w:val="0"/>
              <w:spacing w:after="0" w:line="192" w:lineRule="auto"/>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22,5</w:t>
            </w:r>
          </w:p>
        </w:tc>
      </w:tr>
      <w:tr w:rsidR="00281615" w:rsidRPr="00090208" w:rsidTr="00281615">
        <w:trPr>
          <w:cantSplit/>
          <w:trHeight w:hRule="exact" w:val="560"/>
        </w:trPr>
        <w:tc>
          <w:tcPr>
            <w:tcW w:w="495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b/>
                <w:bCs/>
                <w:sz w:val="24"/>
                <w:szCs w:val="24"/>
                <w:lang w:eastAsia="ru-RU"/>
              </w:rPr>
              <w:t>Всего количество контрольных уроков, зачетов, экзаменов:</w:t>
            </w:r>
          </w:p>
        </w:tc>
        <w:tc>
          <w:tcPr>
            <w:tcW w:w="115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11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2082" w:type="dxa"/>
            <w:gridSpan w:val="3"/>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Cs/>
                <w:sz w:val="24"/>
                <w:szCs w:val="24"/>
                <w:lang w:eastAsia="ru-RU"/>
              </w:rPr>
            </w:pPr>
          </w:p>
        </w:tc>
        <w:tc>
          <w:tcPr>
            <w:tcW w:w="92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46C86" w:rsidRPr="00090208" w:rsidRDefault="00B46C86" w:rsidP="008F11F6">
            <w:pPr>
              <w:spacing w:after="0" w:line="192" w:lineRule="auto"/>
              <w:jc w:val="center"/>
              <w:rPr>
                <w:rFonts w:ascii="Times New Roman" w:eastAsia="Times New Roman" w:hAnsi="Times New Roman" w:cs="Times New Roman"/>
                <w:b/>
                <w:bCs/>
                <w:sz w:val="24"/>
                <w:szCs w:val="24"/>
                <w:lang w:eastAsia="ru-RU"/>
              </w:rPr>
            </w:pPr>
          </w:p>
        </w:tc>
        <w:tc>
          <w:tcPr>
            <w:tcW w:w="73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46C86" w:rsidRPr="00090208" w:rsidRDefault="00B46C86" w:rsidP="008F11F6">
            <w:pPr>
              <w:spacing w:after="0" w:line="192" w:lineRule="auto"/>
              <w:jc w:val="center"/>
              <w:rPr>
                <w:rFonts w:ascii="Times New Roman" w:eastAsia="Times New Roman" w:hAnsi="Times New Roman" w:cs="Times New Roman"/>
                <w:b/>
                <w:bCs/>
                <w:sz w:val="24"/>
                <w:szCs w:val="24"/>
                <w:lang w:eastAsia="ru-RU"/>
              </w:rPr>
            </w:pPr>
          </w:p>
        </w:tc>
        <w:tc>
          <w:tcPr>
            <w:tcW w:w="5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7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8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7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8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7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r>
      <w:tr w:rsidR="00B46C86" w:rsidRPr="00090208" w:rsidTr="00211707">
        <w:trPr>
          <w:cantSplit/>
          <w:trHeight w:hRule="exact" w:val="359"/>
        </w:trPr>
        <w:tc>
          <w:tcPr>
            <w:tcW w:w="1619" w:type="dxa"/>
            <w:tcBorders>
              <w:top w:val="single" w:sz="6" w:space="0" w:color="auto"/>
              <w:left w:val="single" w:sz="6" w:space="0" w:color="auto"/>
              <w:bottom w:val="single" w:sz="6" w:space="0" w:color="auto"/>
              <w:right w:val="single" w:sz="6" w:space="0" w:color="auto"/>
            </w:tcBorders>
            <w:shd w:val="clear" w:color="auto" w:fill="92D050"/>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К.03.00.</w:t>
            </w:r>
          </w:p>
        </w:tc>
        <w:tc>
          <w:tcPr>
            <w:tcW w:w="3333" w:type="dxa"/>
            <w:tcBorders>
              <w:top w:val="single" w:sz="6" w:space="0" w:color="auto"/>
              <w:left w:val="single" w:sz="6" w:space="0" w:color="auto"/>
              <w:bottom w:val="single" w:sz="6" w:space="0" w:color="auto"/>
              <w:right w:val="single" w:sz="6" w:space="0" w:color="auto"/>
            </w:tcBorders>
            <w:shd w:val="clear" w:color="auto" w:fill="92D050"/>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b/>
                <w:bCs/>
                <w:sz w:val="24"/>
                <w:szCs w:val="24"/>
                <w:lang w:eastAsia="ru-RU"/>
              </w:rPr>
              <w:t>Консультации</w:t>
            </w:r>
          </w:p>
        </w:tc>
        <w:tc>
          <w:tcPr>
            <w:tcW w:w="1150" w:type="dxa"/>
            <w:tcBorders>
              <w:top w:val="single" w:sz="6" w:space="0" w:color="auto"/>
              <w:left w:val="single" w:sz="6" w:space="0" w:color="auto"/>
              <w:bottom w:val="single" w:sz="6" w:space="0" w:color="auto"/>
              <w:right w:val="single" w:sz="6" w:space="0" w:color="auto"/>
            </w:tcBorders>
            <w:shd w:val="clear" w:color="auto" w:fill="92D050"/>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158</w:t>
            </w:r>
          </w:p>
        </w:tc>
        <w:tc>
          <w:tcPr>
            <w:tcW w:w="1159" w:type="dxa"/>
            <w:tcBorders>
              <w:top w:val="single" w:sz="6" w:space="0" w:color="auto"/>
              <w:left w:val="single" w:sz="6" w:space="0" w:color="auto"/>
              <w:bottom w:val="single" w:sz="6" w:space="0" w:color="auto"/>
              <w:right w:val="single" w:sz="6" w:space="0" w:color="auto"/>
            </w:tcBorders>
            <w:shd w:val="clear" w:color="auto" w:fill="92D050"/>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w:t>
            </w:r>
          </w:p>
        </w:tc>
        <w:tc>
          <w:tcPr>
            <w:tcW w:w="2082" w:type="dxa"/>
            <w:gridSpan w:val="3"/>
            <w:tcBorders>
              <w:top w:val="single" w:sz="6" w:space="0" w:color="auto"/>
              <w:left w:val="single" w:sz="6" w:space="0" w:color="auto"/>
              <w:bottom w:val="single" w:sz="6" w:space="0" w:color="auto"/>
              <w:right w:val="single" w:sz="6" w:space="0" w:color="auto"/>
            </w:tcBorders>
            <w:shd w:val="clear" w:color="auto" w:fill="92D050"/>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158</w:t>
            </w:r>
          </w:p>
        </w:tc>
        <w:tc>
          <w:tcPr>
            <w:tcW w:w="924" w:type="dxa"/>
            <w:tcBorders>
              <w:top w:val="single" w:sz="6" w:space="0" w:color="auto"/>
              <w:left w:val="single" w:sz="6" w:space="0" w:color="auto"/>
              <w:bottom w:val="single" w:sz="6" w:space="0" w:color="auto"/>
              <w:right w:val="single" w:sz="6" w:space="0" w:color="auto"/>
            </w:tcBorders>
            <w:shd w:val="clear" w:color="auto" w:fill="92D050"/>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p>
        </w:tc>
        <w:tc>
          <w:tcPr>
            <w:tcW w:w="731" w:type="dxa"/>
            <w:tcBorders>
              <w:top w:val="single" w:sz="6" w:space="0" w:color="auto"/>
              <w:left w:val="single" w:sz="6" w:space="0" w:color="auto"/>
              <w:bottom w:val="single" w:sz="6" w:space="0" w:color="auto"/>
              <w:right w:val="single" w:sz="6" w:space="0" w:color="auto"/>
            </w:tcBorders>
            <w:shd w:val="clear" w:color="auto" w:fill="92D050"/>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p>
        </w:tc>
        <w:tc>
          <w:tcPr>
            <w:tcW w:w="4614" w:type="dxa"/>
            <w:gridSpan w:val="11"/>
            <w:tcBorders>
              <w:top w:val="single" w:sz="6" w:space="0" w:color="auto"/>
              <w:left w:val="single" w:sz="6" w:space="0" w:color="auto"/>
              <w:bottom w:val="single" w:sz="6" w:space="0" w:color="auto"/>
              <w:right w:val="single" w:sz="6" w:space="0" w:color="auto"/>
            </w:tcBorders>
            <w:shd w:val="clear" w:color="auto" w:fill="92D050"/>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Годовая нагрузка в часах</w:t>
            </w:r>
          </w:p>
        </w:tc>
      </w:tr>
      <w:tr w:rsidR="00B46C86" w:rsidRPr="00090208" w:rsidTr="00281615">
        <w:trPr>
          <w:trHeight w:hRule="exact" w:val="359"/>
        </w:trPr>
        <w:tc>
          <w:tcPr>
            <w:tcW w:w="1619"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К.03.01.</w:t>
            </w:r>
          </w:p>
        </w:tc>
        <w:tc>
          <w:tcPr>
            <w:tcW w:w="3333"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Специальность</w:t>
            </w:r>
          </w:p>
        </w:tc>
        <w:tc>
          <w:tcPr>
            <w:tcW w:w="1150"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1159"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721"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731"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62</w:t>
            </w:r>
          </w:p>
        </w:tc>
        <w:tc>
          <w:tcPr>
            <w:tcW w:w="92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73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535"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6</w:t>
            </w:r>
          </w:p>
        </w:tc>
        <w:tc>
          <w:tcPr>
            <w:tcW w:w="578"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8</w:t>
            </w:r>
          </w:p>
        </w:tc>
        <w:tc>
          <w:tcPr>
            <w:tcW w:w="592"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8</w:t>
            </w:r>
          </w:p>
        </w:tc>
        <w:tc>
          <w:tcPr>
            <w:tcW w:w="587"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8</w:t>
            </w:r>
          </w:p>
        </w:tc>
        <w:tc>
          <w:tcPr>
            <w:tcW w:w="584" w:type="dxa"/>
            <w:gridSpan w:val="2"/>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8</w:t>
            </w:r>
          </w:p>
        </w:tc>
        <w:tc>
          <w:tcPr>
            <w:tcW w:w="578" w:type="dxa"/>
            <w:gridSpan w:val="2"/>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8</w:t>
            </w:r>
          </w:p>
        </w:tc>
        <w:tc>
          <w:tcPr>
            <w:tcW w:w="582" w:type="dxa"/>
            <w:gridSpan w:val="2"/>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8</w:t>
            </w:r>
          </w:p>
        </w:tc>
        <w:tc>
          <w:tcPr>
            <w:tcW w:w="578"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8</w:t>
            </w:r>
          </w:p>
        </w:tc>
      </w:tr>
      <w:tr w:rsidR="00B46C86" w:rsidRPr="00090208" w:rsidTr="00281615">
        <w:trPr>
          <w:trHeight w:hRule="exact" w:val="359"/>
        </w:trPr>
        <w:tc>
          <w:tcPr>
            <w:tcW w:w="1619"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К.03.02.</w:t>
            </w:r>
          </w:p>
        </w:tc>
        <w:tc>
          <w:tcPr>
            <w:tcW w:w="3333"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Сольфеджио</w:t>
            </w:r>
          </w:p>
        </w:tc>
        <w:tc>
          <w:tcPr>
            <w:tcW w:w="1150"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1159"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721"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20</w:t>
            </w:r>
          </w:p>
        </w:tc>
        <w:tc>
          <w:tcPr>
            <w:tcW w:w="731"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92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73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535"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578"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2</w:t>
            </w:r>
          </w:p>
        </w:tc>
        <w:tc>
          <w:tcPr>
            <w:tcW w:w="592"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2</w:t>
            </w:r>
          </w:p>
        </w:tc>
        <w:tc>
          <w:tcPr>
            <w:tcW w:w="587"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2</w:t>
            </w:r>
          </w:p>
        </w:tc>
        <w:tc>
          <w:tcPr>
            <w:tcW w:w="584" w:type="dxa"/>
            <w:gridSpan w:val="2"/>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2</w:t>
            </w:r>
          </w:p>
        </w:tc>
        <w:tc>
          <w:tcPr>
            <w:tcW w:w="578" w:type="dxa"/>
            <w:gridSpan w:val="2"/>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4</w:t>
            </w:r>
          </w:p>
        </w:tc>
        <w:tc>
          <w:tcPr>
            <w:tcW w:w="582" w:type="dxa"/>
            <w:gridSpan w:val="2"/>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4</w:t>
            </w:r>
          </w:p>
        </w:tc>
        <w:tc>
          <w:tcPr>
            <w:tcW w:w="578"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4</w:t>
            </w:r>
          </w:p>
        </w:tc>
      </w:tr>
      <w:tr w:rsidR="00B46C86" w:rsidRPr="00090208" w:rsidTr="00281615">
        <w:trPr>
          <w:trHeight w:hRule="exact" w:val="531"/>
        </w:trPr>
        <w:tc>
          <w:tcPr>
            <w:tcW w:w="1619"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К. 03.03</w:t>
            </w:r>
          </w:p>
        </w:tc>
        <w:tc>
          <w:tcPr>
            <w:tcW w:w="3333"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Музыкальная литература (зарубежная, отечественная)</w:t>
            </w:r>
          </w:p>
        </w:tc>
        <w:tc>
          <w:tcPr>
            <w:tcW w:w="1150"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1159"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721"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10</w:t>
            </w:r>
          </w:p>
        </w:tc>
        <w:tc>
          <w:tcPr>
            <w:tcW w:w="731"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92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73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35"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78"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92"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87"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84" w:type="dxa"/>
            <w:gridSpan w:val="2"/>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2</w:t>
            </w:r>
          </w:p>
        </w:tc>
        <w:tc>
          <w:tcPr>
            <w:tcW w:w="578" w:type="dxa"/>
            <w:gridSpan w:val="2"/>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2</w:t>
            </w:r>
          </w:p>
        </w:tc>
        <w:tc>
          <w:tcPr>
            <w:tcW w:w="582" w:type="dxa"/>
            <w:gridSpan w:val="2"/>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2</w:t>
            </w:r>
          </w:p>
        </w:tc>
        <w:tc>
          <w:tcPr>
            <w:tcW w:w="578"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4</w:t>
            </w:r>
          </w:p>
        </w:tc>
      </w:tr>
      <w:tr w:rsidR="00B46C86" w:rsidRPr="00090208" w:rsidTr="00281615">
        <w:trPr>
          <w:trHeight w:hRule="exact" w:val="553"/>
        </w:trPr>
        <w:tc>
          <w:tcPr>
            <w:tcW w:w="1619"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К.03.04.</w:t>
            </w:r>
          </w:p>
        </w:tc>
        <w:tc>
          <w:tcPr>
            <w:tcW w:w="3333" w:type="dxa"/>
            <w:tcBorders>
              <w:top w:val="single" w:sz="6" w:space="0" w:color="auto"/>
              <w:left w:val="single" w:sz="6" w:space="0" w:color="auto"/>
              <w:bottom w:val="single" w:sz="6" w:space="0" w:color="auto"/>
              <w:right w:val="single" w:sz="6" w:space="0" w:color="auto"/>
            </w:tcBorders>
            <w:vAlign w:val="center"/>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Ансамбль/ Концертмейстерский класс</w:t>
            </w:r>
          </w:p>
        </w:tc>
        <w:tc>
          <w:tcPr>
            <w:tcW w:w="1150"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1159"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721"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6</w:t>
            </w:r>
          </w:p>
        </w:tc>
        <w:tc>
          <w:tcPr>
            <w:tcW w:w="731"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92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73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35"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78"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92"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87"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84" w:type="dxa"/>
            <w:gridSpan w:val="2"/>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2</w:t>
            </w:r>
          </w:p>
        </w:tc>
        <w:tc>
          <w:tcPr>
            <w:tcW w:w="578" w:type="dxa"/>
            <w:gridSpan w:val="2"/>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2</w:t>
            </w:r>
          </w:p>
        </w:tc>
        <w:tc>
          <w:tcPr>
            <w:tcW w:w="582" w:type="dxa"/>
            <w:gridSpan w:val="2"/>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2</w:t>
            </w:r>
          </w:p>
        </w:tc>
        <w:tc>
          <w:tcPr>
            <w:tcW w:w="578"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r>
      <w:tr w:rsidR="00B46C86" w:rsidRPr="00090208" w:rsidTr="00281615">
        <w:trPr>
          <w:trHeight w:hRule="exact" w:val="359"/>
        </w:trPr>
        <w:tc>
          <w:tcPr>
            <w:tcW w:w="1619"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К. 03.05.</w:t>
            </w:r>
          </w:p>
        </w:tc>
        <w:tc>
          <w:tcPr>
            <w:tcW w:w="3333"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Сводный хор</w:t>
            </w:r>
          </w:p>
        </w:tc>
        <w:tc>
          <w:tcPr>
            <w:tcW w:w="1150"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1159"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721"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60</w:t>
            </w:r>
          </w:p>
        </w:tc>
        <w:tc>
          <w:tcPr>
            <w:tcW w:w="630"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731"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92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73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35"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4</w:t>
            </w:r>
          </w:p>
        </w:tc>
        <w:tc>
          <w:tcPr>
            <w:tcW w:w="578"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8</w:t>
            </w:r>
          </w:p>
        </w:tc>
        <w:tc>
          <w:tcPr>
            <w:tcW w:w="592"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8</w:t>
            </w:r>
          </w:p>
        </w:tc>
        <w:tc>
          <w:tcPr>
            <w:tcW w:w="587"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8</w:t>
            </w:r>
          </w:p>
        </w:tc>
        <w:tc>
          <w:tcPr>
            <w:tcW w:w="584" w:type="dxa"/>
            <w:gridSpan w:val="2"/>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8</w:t>
            </w:r>
          </w:p>
        </w:tc>
        <w:tc>
          <w:tcPr>
            <w:tcW w:w="578" w:type="dxa"/>
            <w:gridSpan w:val="2"/>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8</w:t>
            </w:r>
          </w:p>
        </w:tc>
        <w:tc>
          <w:tcPr>
            <w:tcW w:w="582" w:type="dxa"/>
            <w:gridSpan w:val="2"/>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8</w:t>
            </w:r>
          </w:p>
        </w:tc>
        <w:tc>
          <w:tcPr>
            <w:tcW w:w="578" w:type="dxa"/>
            <w:tcBorders>
              <w:top w:val="single" w:sz="6" w:space="0" w:color="auto"/>
              <w:left w:val="single" w:sz="6" w:space="0" w:color="auto"/>
              <w:bottom w:val="single" w:sz="6" w:space="0" w:color="auto"/>
              <w:right w:val="single" w:sz="6" w:space="0" w:color="auto"/>
            </w:tcBorders>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8</w:t>
            </w:r>
          </w:p>
        </w:tc>
      </w:tr>
      <w:tr w:rsidR="00B46C86" w:rsidRPr="00090208" w:rsidTr="00281615">
        <w:trPr>
          <w:cantSplit/>
          <w:trHeight w:hRule="exact" w:val="359"/>
        </w:trPr>
        <w:tc>
          <w:tcPr>
            <w:tcW w:w="161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А.04.00.</w:t>
            </w:r>
          </w:p>
        </w:tc>
        <w:tc>
          <w:tcPr>
            <w:tcW w:w="333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Аттестация</w:t>
            </w:r>
          </w:p>
        </w:tc>
        <w:tc>
          <w:tcPr>
            <w:tcW w:w="10660" w:type="dxa"/>
            <w:gridSpan w:val="18"/>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Годовой объем в неделях</w:t>
            </w:r>
          </w:p>
        </w:tc>
      </w:tr>
      <w:tr w:rsidR="00281615" w:rsidRPr="00090208" w:rsidTr="008F11F6">
        <w:trPr>
          <w:trHeight w:hRule="exact" w:val="412"/>
        </w:trPr>
        <w:tc>
          <w:tcPr>
            <w:tcW w:w="1619" w:type="dxa"/>
            <w:tcBorders>
              <w:top w:val="single" w:sz="6" w:space="0" w:color="auto"/>
              <w:left w:val="single" w:sz="6" w:space="0" w:color="auto"/>
              <w:bottom w:val="single" w:sz="6" w:space="0" w:color="auto"/>
              <w:right w:val="single" w:sz="6" w:space="0" w:color="auto"/>
            </w:tcBorders>
            <w:shd w:val="clear" w:color="auto" w:fill="auto"/>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ПА.04.01.</w:t>
            </w:r>
          </w:p>
        </w:tc>
        <w:tc>
          <w:tcPr>
            <w:tcW w:w="3333" w:type="dxa"/>
            <w:tcBorders>
              <w:top w:val="single" w:sz="6" w:space="0" w:color="auto"/>
              <w:left w:val="single" w:sz="6" w:space="0" w:color="auto"/>
              <w:bottom w:val="single" w:sz="6" w:space="0" w:color="auto"/>
              <w:right w:val="single" w:sz="6" w:space="0" w:color="auto"/>
            </w:tcBorders>
            <w:shd w:val="clear" w:color="auto" w:fill="auto"/>
            <w:vAlign w:val="center"/>
          </w:tcPr>
          <w:p w:rsidR="00B46C86" w:rsidRPr="00090208" w:rsidRDefault="00B46C86" w:rsidP="008F11F6">
            <w:pPr>
              <w:tabs>
                <w:tab w:val="left" w:pos="3154"/>
              </w:tabs>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Промежуточная (экзаменационная)</w:t>
            </w:r>
          </w:p>
        </w:tc>
        <w:tc>
          <w:tcPr>
            <w:tcW w:w="1150" w:type="dxa"/>
            <w:tcBorders>
              <w:top w:val="single" w:sz="6" w:space="0" w:color="auto"/>
              <w:left w:val="single" w:sz="6" w:space="0" w:color="auto"/>
              <w:bottom w:val="single" w:sz="6" w:space="0" w:color="auto"/>
              <w:right w:val="single" w:sz="6" w:space="0" w:color="auto"/>
            </w:tcBorders>
            <w:shd w:val="clear" w:color="auto" w:fill="auto"/>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7</w:t>
            </w:r>
          </w:p>
        </w:tc>
        <w:tc>
          <w:tcPr>
            <w:tcW w:w="1159" w:type="dxa"/>
            <w:tcBorders>
              <w:top w:val="single" w:sz="6" w:space="0" w:color="auto"/>
              <w:left w:val="single" w:sz="6" w:space="0" w:color="auto"/>
              <w:bottom w:val="single" w:sz="6" w:space="0" w:color="auto"/>
              <w:right w:val="single" w:sz="6" w:space="0" w:color="auto"/>
            </w:tcBorders>
            <w:shd w:val="clear" w:color="auto" w:fill="auto"/>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721" w:type="dxa"/>
            <w:tcBorders>
              <w:top w:val="single" w:sz="6" w:space="0" w:color="auto"/>
              <w:left w:val="single" w:sz="6" w:space="0" w:color="auto"/>
              <w:bottom w:val="single" w:sz="6" w:space="0" w:color="auto"/>
              <w:right w:val="single" w:sz="6" w:space="0" w:color="auto"/>
            </w:tcBorders>
            <w:shd w:val="clear" w:color="auto" w:fill="auto"/>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731" w:type="dxa"/>
            <w:tcBorders>
              <w:top w:val="single" w:sz="6" w:space="0" w:color="auto"/>
              <w:left w:val="single" w:sz="6" w:space="0" w:color="auto"/>
              <w:bottom w:val="single" w:sz="6" w:space="0" w:color="auto"/>
              <w:right w:val="single" w:sz="6" w:space="0" w:color="auto"/>
            </w:tcBorders>
            <w:shd w:val="clear" w:color="auto" w:fill="auto"/>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924"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731" w:type="dxa"/>
            <w:tcBorders>
              <w:top w:val="single" w:sz="6" w:space="0" w:color="auto"/>
              <w:left w:val="single" w:sz="6" w:space="0" w:color="auto"/>
              <w:bottom w:val="single" w:sz="6" w:space="0" w:color="auto"/>
              <w:right w:val="single" w:sz="6" w:space="0" w:color="auto"/>
            </w:tcBorders>
            <w:shd w:val="clear" w:color="auto" w:fill="BFBFBF" w:themeFill="background1" w:themeFillShade="BF"/>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535" w:type="dxa"/>
            <w:tcBorders>
              <w:top w:val="single" w:sz="6" w:space="0" w:color="auto"/>
              <w:left w:val="single" w:sz="6" w:space="0" w:color="auto"/>
              <w:bottom w:val="single" w:sz="6" w:space="0" w:color="auto"/>
              <w:right w:val="single" w:sz="6" w:space="0" w:color="auto"/>
            </w:tcBorders>
            <w:shd w:val="clear" w:color="auto" w:fill="auto"/>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w:t>
            </w:r>
          </w:p>
        </w:tc>
        <w:tc>
          <w:tcPr>
            <w:tcW w:w="592" w:type="dxa"/>
            <w:tcBorders>
              <w:top w:val="single" w:sz="6" w:space="0" w:color="auto"/>
              <w:left w:val="single" w:sz="6" w:space="0" w:color="auto"/>
              <w:bottom w:val="single" w:sz="6" w:space="0" w:color="auto"/>
              <w:right w:val="single" w:sz="6" w:space="0" w:color="auto"/>
            </w:tcBorders>
            <w:shd w:val="clear" w:color="auto" w:fill="auto"/>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w:t>
            </w:r>
          </w:p>
        </w:tc>
        <w:tc>
          <w:tcPr>
            <w:tcW w:w="587" w:type="dxa"/>
            <w:tcBorders>
              <w:top w:val="single" w:sz="6" w:space="0" w:color="auto"/>
              <w:left w:val="single" w:sz="6" w:space="0" w:color="auto"/>
              <w:bottom w:val="single" w:sz="6" w:space="0" w:color="auto"/>
              <w:right w:val="single" w:sz="6" w:space="0" w:color="auto"/>
            </w:tcBorders>
            <w:shd w:val="clear" w:color="auto" w:fill="auto"/>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w:t>
            </w:r>
          </w:p>
        </w:tc>
        <w:tc>
          <w:tcPr>
            <w:tcW w:w="584"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w:t>
            </w:r>
          </w:p>
        </w:tc>
        <w:tc>
          <w:tcPr>
            <w:tcW w:w="57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w:t>
            </w:r>
          </w:p>
        </w:tc>
        <w:tc>
          <w:tcPr>
            <w:tcW w:w="58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w:t>
            </w:r>
          </w:p>
        </w:tc>
        <w:tc>
          <w:tcPr>
            <w:tcW w:w="578" w:type="dxa"/>
            <w:tcBorders>
              <w:top w:val="single" w:sz="6" w:space="0" w:color="auto"/>
              <w:left w:val="single" w:sz="6" w:space="0" w:color="auto"/>
              <w:bottom w:val="single" w:sz="6" w:space="0" w:color="auto"/>
              <w:right w:val="single" w:sz="6" w:space="0" w:color="auto"/>
            </w:tcBorders>
            <w:shd w:val="clear" w:color="auto" w:fill="auto"/>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w:t>
            </w:r>
          </w:p>
        </w:tc>
      </w:tr>
      <w:tr w:rsidR="00281615" w:rsidRPr="00090208" w:rsidTr="00281615">
        <w:trPr>
          <w:trHeight w:hRule="exact" w:val="359"/>
        </w:trPr>
        <w:tc>
          <w:tcPr>
            <w:tcW w:w="161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ИА.04.02.</w:t>
            </w:r>
          </w:p>
        </w:tc>
        <w:tc>
          <w:tcPr>
            <w:tcW w:w="333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Итоговая аттестация</w:t>
            </w:r>
          </w:p>
        </w:tc>
        <w:tc>
          <w:tcPr>
            <w:tcW w:w="11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2</w:t>
            </w:r>
          </w:p>
        </w:tc>
        <w:tc>
          <w:tcPr>
            <w:tcW w:w="11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7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73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Cs/>
                <w:sz w:val="24"/>
                <w:szCs w:val="24"/>
                <w:lang w:eastAsia="ru-RU"/>
              </w:rPr>
            </w:pPr>
          </w:p>
        </w:tc>
        <w:tc>
          <w:tcPr>
            <w:tcW w:w="92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73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7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8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7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8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7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2</w:t>
            </w:r>
          </w:p>
        </w:tc>
      </w:tr>
      <w:tr w:rsidR="00281615" w:rsidRPr="00090208" w:rsidTr="00281615">
        <w:trPr>
          <w:trHeight w:hRule="exact" w:val="359"/>
        </w:trPr>
        <w:tc>
          <w:tcPr>
            <w:tcW w:w="161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ИА.04.02.01.</w:t>
            </w:r>
          </w:p>
        </w:tc>
        <w:tc>
          <w:tcPr>
            <w:tcW w:w="333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Специальность</w:t>
            </w:r>
          </w:p>
        </w:tc>
        <w:tc>
          <w:tcPr>
            <w:tcW w:w="11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w:t>
            </w:r>
          </w:p>
        </w:tc>
        <w:tc>
          <w:tcPr>
            <w:tcW w:w="11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7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73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Cs/>
                <w:sz w:val="24"/>
                <w:szCs w:val="24"/>
                <w:lang w:eastAsia="ru-RU"/>
              </w:rPr>
            </w:pPr>
          </w:p>
        </w:tc>
        <w:tc>
          <w:tcPr>
            <w:tcW w:w="92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73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7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8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7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8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7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r>
      <w:tr w:rsidR="00281615" w:rsidRPr="00090208" w:rsidTr="00281615">
        <w:trPr>
          <w:trHeight w:hRule="exact" w:val="359"/>
        </w:trPr>
        <w:tc>
          <w:tcPr>
            <w:tcW w:w="161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ИА.04.02.02.</w:t>
            </w:r>
          </w:p>
        </w:tc>
        <w:tc>
          <w:tcPr>
            <w:tcW w:w="333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Сольфеджио</w:t>
            </w:r>
          </w:p>
        </w:tc>
        <w:tc>
          <w:tcPr>
            <w:tcW w:w="11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0,5</w:t>
            </w:r>
          </w:p>
        </w:tc>
        <w:tc>
          <w:tcPr>
            <w:tcW w:w="11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7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73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Cs/>
                <w:sz w:val="24"/>
                <w:szCs w:val="24"/>
                <w:lang w:eastAsia="ru-RU"/>
              </w:rPr>
            </w:pPr>
          </w:p>
        </w:tc>
        <w:tc>
          <w:tcPr>
            <w:tcW w:w="92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73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7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8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7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8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7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r>
      <w:tr w:rsidR="00281615" w:rsidRPr="00090208" w:rsidTr="00281615">
        <w:trPr>
          <w:trHeight w:hRule="exact" w:val="608"/>
        </w:trPr>
        <w:tc>
          <w:tcPr>
            <w:tcW w:w="1619"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ИА.04.02.03.</w:t>
            </w:r>
          </w:p>
        </w:tc>
        <w:tc>
          <w:tcPr>
            <w:tcW w:w="333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Музыкальная литература (зарубежная, отечественная)</w:t>
            </w:r>
          </w:p>
        </w:tc>
        <w:tc>
          <w:tcPr>
            <w:tcW w:w="11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0,5</w:t>
            </w:r>
          </w:p>
        </w:tc>
        <w:tc>
          <w:tcPr>
            <w:tcW w:w="11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7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73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Cs/>
                <w:sz w:val="24"/>
                <w:szCs w:val="24"/>
                <w:lang w:eastAsia="ru-RU"/>
              </w:rPr>
            </w:pPr>
          </w:p>
        </w:tc>
        <w:tc>
          <w:tcPr>
            <w:tcW w:w="92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73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7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8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7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8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7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r>
      <w:tr w:rsidR="00281615" w:rsidRPr="00090208" w:rsidTr="00281615">
        <w:trPr>
          <w:cantSplit/>
          <w:trHeight w:hRule="exact" w:val="359"/>
        </w:trPr>
        <w:tc>
          <w:tcPr>
            <w:tcW w:w="495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vertAlign w:val="superscript"/>
                <w:lang w:eastAsia="ru-RU"/>
              </w:rPr>
            </w:pPr>
            <w:r w:rsidRPr="00090208">
              <w:rPr>
                <w:rFonts w:ascii="Times New Roman" w:eastAsia="Times New Roman" w:hAnsi="Times New Roman" w:cs="Times New Roman"/>
                <w:b/>
                <w:bCs/>
                <w:sz w:val="24"/>
                <w:szCs w:val="24"/>
                <w:lang w:eastAsia="ru-RU"/>
              </w:rPr>
              <w:t>Резерв учебного времени</w:t>
            </w:r>
            <w:r w:rsidRPr="00090208">
              <w:rPr>
                <w:rFonts w:ascii="Times New Roman" w:eastAsia="Times New Roman" w:hAnsi="Times New Roman" w:cs="Times New Roman"/>
                <w:b/>
                <w:bCs/>
                <w:sz w:val="24"/>
                <w:szCs w:val="24"/>
                <w:vertAlign w:val="superscript"/>
                <w:lang w:eastAsia="ru-RU"/>
              </w:rPr>
              <w:t>8)</w:t>
            </w:r>
          </w:p>
        </w:tc>
        <w:tc>
          <w:tcPr>
            <w:tcW w:w="11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
                <w:bCs/>
                <w:sz w:val="24"/>
                <w:szCs w:val="24"/>
                <w:lang w:eastAsia="ru-RU"/>
              </w:rPr>
            </w:pPr>
            <w:r w:rsidRPr="00090208">
              <w:rPr>
                <w:rFonts w:ascii="Times New Roman" w:eastAsia="Times New Roman" w:hAnsi="Times New Roman" w:cs="Times New Roman"/>
                <w:b/>
                <w:bCs/>
                <w:sz w:val="24"/>
                <w:szCs w:val="24"/>
                <w:lang w:eastAsia="ru-RU"/>
              </w:rPr>
              <w:t>8</w:t>
            </w:r>
          </w:p>
        </w:tc>
        <w:tc>
          <w:tcPr>
            <w:tcW w:w="115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72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63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731"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jc w:val="center"/>
              <w:rPr>
                <w:rFonts w:ascii="Times New Roman" w:eastAsia="Times New Roman" w:hAnsi="Times New Roman" w:cs="Times New Roman"/>
                <w:bCs/>
                <w:sz w:val="24"/>
                <w:szCs w:val="24"/>
                <w:lang w:eastAsia="ru-RU"/>
              </w:rPr>
            </w:pPr>
          </w:p>
        </w:tc>
        <w:tc>
          <w:tcPr>
            <w:tcW w:w="924"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731"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3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7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9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87"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84"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78"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82" w:type="dxa"/>
            <w:gridSpan w:val="2"/>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578"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B46C86" w:rsidRPr="00090208" w:rsidRDefault="00B46C86" w:rsidP="008F11F6">
            <w:pPr>
              <w:autoSpaceDE w:val="0"/>
              <w:autoSpaceDN w:val="0"/>
              <w:adjustRightInd w:val="0"/>
              <w:spacing w:after="0" w:line="192" w:lineRule="auto"/>
              <w:rPr>
                <w:rFonts w:ascii="Times New Roman" w:eastAsia="Times New Roman" w:hAnsi="Times New Roman" w:cs="Times New Roman"/>
                <w:sz w:val="24"/>
                <w:szCs w:val="24"/>
                <w:lang w:eastAsia="ru-RU"/>
              </w:rPr>
            </w:pPr>
          </w:p>
        </w:tc>
      </w:tr>
    </w:tbl>
    <w:p w:rsidR="00B46C86" w:rsidRPr="00090208" w:rsidRDefault="00B46C86" w:rsidP="00090208">
      <w:pPr>
        <w:autoSpaceDE w:val="0"/>
        <w:autoSpaceDN w:val="0"/>
        <w:adjustRightInd w:val="0"/>
        <w:spacing w:after="0" w:line="192" w:lineRule="auto"/>
        <w:rPr>
          <w:rFonts w:ascii="Times New Roman" w:eastAsia="Times New Roman" w:hAnsi="Times New Roman" w:cs="Times New Roman"/>
          <w:sz w:val="24"/>
          <w:szCs w:val="24"/>
          <w:u w:val="single"/>
          <w:lang w:eastAsia="ru-RU"/>
        </w:rPr>
      </w:pPr>
    </w:p>
    <w:p w:rsidR="00B46C86" w:rsidRPr="00090208" w:rsidRDefault="00B46C86" w:rsidP="00090208">
      <w:pPr>
        <w:autoSpaceDE w:val="0"/>
        <w:autoSpaceDN w:val="0"/>
        <w:adjustRightInd w:val="0"/>
        <w:spacing w:after="0" w:line="192" w:lineRule="auto"/>
        <w:jc w:val="both"/>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  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«итак далее» (</w:t>
      </w:r>
      <w:r w:rsidR="00977703" w:rsidRPr="00090208">
        <w:rPr>
          <w:rFonts w:ascii="Times New Roman" w:eastAsia="Times New Roman" w:hAnsi="Times New Roman" w:cs="Times New Roman"/>
          <w:sz w:val="24"/>
          <w:szCs w:val="24"/>
          <w:lang w:eastAsia="ru-RU"/>
        </w:rPr>
        <w:t>например,</w:t>
      </w:r>
      <w:r w:rsidRPr="00090208">
        <w:rPr>
          <w:rFonts w:ascii="Times New Roman" w:eastAsia="Times New Roman" w:hAnsi="Times New Roman" w:cs="Times New Roman"/>
          <w:sz w:val="24"/>
          <w:szCs w:val="24"/>
          <w:lang w:eastAsia="ru-RU"/>
        </w:rPr>
        <w:t xml:space="preserve"> «1,3,5... 15» имеются в виду все нечетные полугодия, включая 15-й; «9-12» - и четные и нечетные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образовательное учреждение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образовательного учреждения. По усмотрению образовательного учреждения оценки по учебным предметам могут выставляться и по окончании учебной четверти.</w:t>
      </w:r>
    </w:p>
    <w:p w:rsidR="00B46C86" w:rsidRPr="00090208" w:rsidRDefault="00B46C86" w:rsidP="00090208">
      <w:pPr>
        <w:autoSpaceDE w:val="0"/>
        <w:autoSpaceDN w:val="0"/>
        <w:adjustRightInd w:val="0"/>
        <w:spacing w:after="0" w:line="192" w:lineRule="auto"/>
        <w:jc w:val="both"/>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lastRenderedPageBreak/>
        <w:t>2. По предмету «Специальность и чтение с листа» в рамках промежуточной аттестации обязательно должны проводиться технические зачеты, зачеты по чтению с листа, зачеты или контрольные уроки по самостоятельному изучению обучающимся музыкального произведения.</w:t>
      </w:r>
    </w:p>
    <w:p w:rsidR="00B46C86" w:rsidRPr="00090208" w:rsidRDefault="00391476" w:rsidP="00090208">
      <w:pPr>
        <w:autoSpaceDE w:val="0"/>
        <w:autoSpaceDN w:val="0"/>
        <w:adjustRightInd w:val="0"/>
        <w:spacing w:after="0" w:line="192" w:lineRule="auto"/>
        <w:jc w:val="both"/>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 xml:space="preserve">3. </w:t>
      </w:r>
      <w:r w:rsidR="00B46C86" w:rsidRPr="00090208">
        <w:rPr>
          <w:rFonts w:ascii="Times New Roman" w:eastAsia="Times New Roman" w:hAnsi="Times New Roman" w:cs="Times New Roman"/>
          <w:sz w:val="24"/>
          <w:szCs w:val="24"/>
          <w:lang w:eastAsia="ru-RU"/>
        </w:rPr>
        <w:t>Аудиторные часы для концертмейстера предусматриваются: по учебному предмету «Хоровой класс» и консультациям по «Сводному хору» в объеме 100 от аудиторного времени; по учебному предмету «Концертмейстерский класс» - до 100% аудиторного времени.</w:t>
      </w:r>
    </w:p>
    <w:p w:rsidR="00B46C86" w:rsidRPr="00090208" w:rsidRDefault="00B46C86" w:rsidP="00090208">
      <w:pPr>
        <w:tabs>
          <w:tab w:val="left" w:pos="427"/>
        </w:tabs>
        <w:autoSpaceDE w:val="0"/>
        <w:autoSpaceDN w:val="0"/>
        <w:adjustRightInd w:val="0"/>
        <w:spacing w:after="0" w:line="192" w:lineRule="auto"/>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4.</w:t>
      </w:r>
      <w:r w:rsidRPr="00090208">
        <w:rPr>
          <w:rFonts w:ascii="Times New Roman" w:eastAsia="Times New Roman" w:hAnsi="Times New Roman" w:cs="Times New Roman"/>
          <w:sz w:val="24"/>
          <w:szCs w:val="24"/>
          <w:lang w:eastAsia="ru-RU"/>
        </w:rPr>
        <w:tab/>
        <w:t>Объем максимальной нагрузки обучающихся не должен превышать 26 часов в неделю, аудиторная нагрузка - 14 часов в неделю.</w:t>
      </w:r>
    </w:p>
    <w:p w:rsidR="00B46C86" w:rsidRPr="00090208" w:rsidRDefault="00B46C86" w:rsidP="00090208">
      <w:pPr>
        <w:tabs>
          <w:tab w:val="left" w:pos="0"/>
        </w:tabs>
        <w:autoSpaceDE w:val="0"/>
        <w:autoSpaceDN w:val="0"/>
        <w:adjustRightInd w:val="0"/>
        <w:spacing w:after="0" w:line="192" w:lineRule="auto"/>
        <w:jc w:val="both"/>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5.</w:t>
      </w:r>
      <w:r w:rsidRPr="00090208">
        <w:rPr>
          <w:rFonts w:ascii="Times New Roman" w:eastAsia="Times New Roman" w:hAnsi="Times New Roman" w:cs="Times New Roman"/>
          <w:sz w:val="24"/>
          <w:szCs w:val="24"/>
          <w:lang w:eastAsia="ru-RU"/>
        </w:rPr>
        <w:tab/>
        <w:t xml:space="preserve">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ОУ. Консультации могут проводиться рассредоточение или в счет резерва учебного времени. В случае, если консультации проводятся </w:t>
      </w:r>
      <w:r w:rsidR="00391476" w:rsidRPr="00090208">
        <w:rPr>
          <w:rFonts w:ascii="Times New Roman" w:eastAsia="Times New Roman" w:hAnsi="Times New Roman" w:cs="Times New Roman"/>
          <w:sz w:val="24"/>
          <w:szCs w:val="24"/>
          <w:lang w:eastAsia="ru-RU"/>
        </w:rPr>
        <w:t>рассредоточенно</w:t>
      </w:r>
      <w:r w:rsidRPr="00090208">
        <w:rPr>
          <w:rFonts w:ascii="Times New Roman" w:eastAsia="Times New Roman" w:hAnsi="Times New Roman" w:cs="Times New Roman"/>
          <w:sz w:val="24"/>
          <w:szCs w:val="24"/>
          <w:lang w:eastAsia="ru-RU"/>
        </w:rPr>
        <w:t>,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B46C86" w:rsidRPr="00090208" w:rsidRDefault="00B46C86" w:rsidP="00090208">
      <w:pPr>
        <w:autoSpaceDE w:val="0"/>
        <w:autoSpaceDN w:val="0"/>
        <w:adjustRightInd w:val="0"/>
        <w:spacing w:after="0" w:line="192" w:lineRule="auto"/>
        <w:jc w:val="center"/>
        <w:rPr>
          <w:rFonts w:ascii="Times New Roman" w:eastAsia="Times New Roman" w:hAnsi="Times New Roman" w:cs="Times New Roman"/>
          <w:sz w:val="24"/>
          <w:szCs w:val="24"/>
          <w:lang w:eastAsia="ru-RU"/>
        </w:rPr>
      </w:pPr>
    </w:p>
    <w:p w:rsidR="00B46C86" w:rsidRPr="00090208" w:rsidRDefault="00B46C86" w:rsidP="00090208">
      <w:pPr>
        <w:autoSpaceDE w:val="0"/>
        <w:autoSpaceDN w:val="0"/>
        <w:adjustRightInd w:val="0"/>
        <w:spacing w:after="0" w:line="192" w:lineRule="auto"/>
        <w:jc w:val="center"/>
        <w:rPr>
          <w:rFonts w:ascii="Times New Roman" w:eastAsia="Times New Roman" w:hAnsi="Times New Roman" w:cs="Times New Roman"/>
          <w:b/>
          <w:bCs/>
          <w:i/>
          <w:iCs/>
          <w:sz w:val="24"/>
          <w:szCs w:val="24"/>
          <w:lang w:eastAsia="ru-RU"/>
        </w:rPr>
      </w:pPr>
      <w:r w:rsidRPr="00090208">
        <w:rPr>
          <w:rFonts w:ascii="Times New Roman" w:eastAsia="Times New Roman" w:hAnsi="Times New Roman" w:cs="Times New Roman"/>
          <w:b/>
          <w:bCs/>
          <w:i/>
          <w:iCs/>
          <w:sz w:val="24"/>
          <w:szCs w:val="24"/>
          <w:lang w:eastAsia="ru-RU"/>
        </w:rPr>
        <w:t>Примечание к учебному плану</w:t>
      </w:r>
    </w:p>
    <w:p w:rsidR="00B46C86" w:rsidRPr="00090208" w:rsidRDefault="00391476" w:rsidP="00090208">
      <w:pPr>
        <w:tabs>
          <w:tab w:val="left" w:pos="571"/>
        </w:tabs>
        <w:autoSpaceDE w:val="0"/>
        <w:autoSpaceDN w:val="0"/>
        <w:adjustRightInd w:val="0"/>
        <w:spacing w:after="0" w:line="192" w:lineRule="auto"/>
        <w:jc w:val="both"/>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1</w:t>
      </w:r>
      <w:r w:rsidR="007E54D9" w:rsidRPr="00090208">
        <w:rPr>
          <w:rFonts w:ascii="Times New Roman" w:eastAsia="Times New Roman" w:hAnsi="Times New Roman" w:cs="Times New Roman"/>
          <w:sz w:val="24"/>
          <w:szCs w:val="24"/>
          <w:lang w:eastAsia="ru-RU"/>
        </w:rPr>
        <w:t>.</w:t>
      </w:r>
      <w:r w:rsidR="00B46C86" w:rsidRPr="00090208">
        <w:rPr>
          <w:rFonts w:ascii="Times New Roman" w:eastAsia="Times New Roman" w:hAnsi="Times New Roman" w:cs="Times New Roman"/>
          <w:sz w:val="24"/>
          <w:szCs w:val="24"/>
          <w:lang w:eastAsia="ru-RU"/>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B46C86" w:rsidRPr="00090208" w:rsidRDefault="00391476" w:rsidP="00090208">
      <w:pPr>
        <w:tabs>
          <w:tab w:val="left" w:pos="571"/>
        </w:tabs>
        <w:autoSpaceDE w:val="0"/>
        <w:autoSpaceDN w:val="0"/>
        <w:adjustRightInd w:val="0"/>
        <w:spacing w:after="0" w:line="192" w:lineRule="auto"/>
        <w:jc w:val="both"/>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2</w:t>
      </w:r>
      <w:r w:rsidR="007E54D9" w:rsidRPr="00090208">
        <w:rPr>
          <w:rFonts w:ascii="Times New Roman" w:eastAsia="Times New Roman" w:hAnsi="Times New Roman" w:cs="Times New Roman"/>
          <w:sz w:val="24"/>
          <w:szCs w:val="24"/>
          <w:lang w:eastAsia="ru-RU"/>
        </w:rPr>
        <w:t>.</w:t>
      </w:r>
      <w:r w:rsidR="00B46C86" w:rsidRPr="00090208">
        <w:rPr>
          <w:rFonts w:ascii="Times New Roman" w:eastAsia="Times New Roman" w:hAnsi="Times New Roman" w:cs="Times New Roman"/>
          <w:sz w:val="24"/>
          <w:szCs w:val="24"/>
          <w:lang w:eastAsia="ru-RU"/>
        </w:rPr>
        <w:t>При реализации учебного предмета «Хоровой класс»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w:t>
      </w:r>
    </w:p>
    <w:p w:rsidR="00B46C86" w:rsidRPr="00090208" w:rsidRDefault="00391476" w:rsidP="00090208">
      <w:pPr>
        <w:tabs>
          <w:tab w:val="left" w:pos="571"/>
        </w:tabs>
        <w:autoSpaceDE w:val="0"/>
        <w:autoSpaceDN w:val="0"/>
        <w:adjustRightInd w:val="0"/>
        <w:spacing w:after="0" w:line="192" w:lineRule="auto"/>
        <w:jc w:val="both"/>
        <w:rPr>
          <w:rFonts w:ascii="Times New Roman" w:eastAsia="Times New Roman" w:hAnsi="Times New Roman" w:cs="Times New Roman"/>
          <w:sz w:val="24"/>
          <w:szCs w:val="24"/>
          <w:lang w:eastAsia="ru-RU"/>
        </w:rPr>
      </w:pPr>
      <w:r w:rsidRPr="00090208">
        <w:rPr>
          <w:rFonts w:ascii="Times New Roman" w:eastAsia="Times New Roman" w:hAnsi="Times New Roman" w:cs="Times New Roman"/>
          <w:sz w:val="24"/>
          <w:szCs w:val="24"/>
          <w:lang w:eastAsia="ru-RU"/>
        </w:rPr>
        <w:t>3</w:t>
      </w:r>
      <w:r w:rsidR="007E54D9" w:rsidRPr="00090208">
        <w:rPr>
          <w:rFonts w:ascii="Times New Roman" w:eastAsia="Times New Roman" w:hAnsi="Times New Roman" w:cs="Times New Roman"/>
          <w:sz w:val="24"/>
          <w:szCs w:val="24"/>
          <w:lang w:eastAsia="ru-RU"/>
        </w:rPr>
        <w:t>.</w:t>
      </w:r>
      <w:r w:rsidR="00B46C86" w:rsidRPr="00090208">
        <w:rPr>
          <w:rFonts w:ascii="Times New Roman" w:eastAsia="Times New Roman" w:hAnsi="Times New Roman" w:cs="Times New Roman"/>
          <w:sz w:val="24"/>
          <w:szCs w:val="24"/>
          <w:lang w:eastAsia="ru-RU"/>
        </w:rPr>
        <w:t xml:space="preserve">По учебному предмету «Ансамбль» к занятиям могут привлекаться как обучающиеся по данной ОП, так и по другим ОП в области музыкального искусства. Кроме того, реализация данного учебного предмета может проходить в форме </w:t>
      </w:r>
      <w:r w:rsidRPr="00090208">
        <w:rPr>
          <w:rFonts w:ascii="Times New Roman" w:eastAsia="Times New Roman" w:hAnsi="Times New Roman" w:cs="Times New Roman"/>
          <w:sz w:val="24"/>
          <w:szCs w:val="24"/>
          <w:lang w:eastAsia="ru-RU"/>
        </w:rPr>
        <w:t>совместного исполнения музыкальных произведений,</w:t>
      </w:r>
      <w:r w:rsidR="00B46C86" w:rsidRPr="00090208">
        <w:rPr>
          <w:rFonts w:ascii="Times New Roman" w:eastAsia="Times New Roman" w:hAnsi="Times New Roman" w:cs="Times New Roman"/>
          <w:sz w:val="24"/>
          <w:szCs w:val="24"/>
          <w:lang w:eastAsia="ru-RU"/>
        </w:rPr>
        <w:t xml:space="preserve"> обучающегося с преподавателем.</w:t>
      </w:r>
    </w:p>
    <w:p w:rsidR="00B46C86" w:rsidRPr="00090208" w:rsidRDefault="00391476" w:rsidP="00090208">
      <w:pPr>
        <w:spacing w:after="0" w:line="192" w:lineRule="auto"/>
        <w:rPr>
          <w:rFonts w:ascii="Times New Roman" w:eastAsia="Calibri" w:hAnsi="Times New Roman" w:cs="Times New Roman"/>
          <w:sz w:val="24"/>
          <w:szCs w:val="24"/>
        </w:rPr>
      </w:pPr>
      <w:r w:rsidRPr="00090208">
        <w:rPr>
          <w:rFonts w:ascii="Times New Roman" w:eastAsia="Calibri" w:hAnsi="Times New Roman" w:cs="Times New Roman"/>
          <w:sz w:val="24"/>
          <w:szCs w:val="24"/>
        </w:rPr>
        <w:t>4</w:t>
      </w:r>
      <w:r w:rsidR="007E54D9" w:rsidRPr="00090208">
        <w:rPr>
          <w:rFonts w:ascii="Times New Roman" w:eastAsia="Calibri" w:hAnsi="Times New Roman" w:cs="Times New Roman"/>
          <w:sz w:val="24"/>
          <w:szCs w:val="24"/>
        </w:rPr>
        <w:t>.</w:t>
      </w:r>
      <w:r w:rsidR="00B46C86" w:rsidRPr="00090208">
        <w:rPr>
          <w:rFonts w:ascii="Times New Roman" w:eastAsia="Calibri" w:hAnsi="Times New Roman" w:cs="Times New Roman"/>
          <w:sz w:val="24"/>
          <w:szCs w:val="24"/>
        </w:rPr>
        <w:t>.</w:t>
      </w:r>
      <w:r w:rsidR="00B46C86" w:rsidRPr="00090208">
        <w:rPr>
          <w:rFonts w:ascii="Times New Roman" w:eastAsia="Calibri" w:hAnsi="Times New Roman" w:cs="Times New Roman"/>
          <w:sz w:val="24"/>
          <w:szCs w:val="24"/>
        </w:rPr>
        <w:tab/>
        <w:t>Реализация учебного предмета «Концертмейстерский класс» предполагает привлечение иллюстраторов (вокалистов, инструменталистов). В качестве иллюстраторов могут выступать обучающиеся ОУ или, в случае их недостаточности, работники ОУ. В случае привлечения в качестве иллюстратора работника ОУ планируются концертмейстерские часы в объеме до 100% времени, отведенного на аудиторные занятия по данному учебному предмету.</w:t>
      </w:r>
    </w:p>
    <w:p w:rsidR="00391476" w:rsidRPr="00090208" w:rsidRDefault="00391476" w:rsidP="00090208">
      <w:pPr>
        <w:spacing w:after="0" w:line="192" w:lineRule="auto"/>
        <w:rPr>
          <w:rFonts w:ascii="Times New Roman" w:eastAsia="Calibri" w:hAnsi="Times New Roman" w:cs="Times New Roman"/>
          <w:sz w:val="24"/>
          <w:szCs w:val="24"/>
        </w:rPr>
      </w:pPr>
      <w:r w:rsidRPr="00090208">
        <w:rPr>
          <w:rFonts w:ascii="Times New Roman" w:eastAsia="Calibri" w:hAnsi="Times New Roman" w:cs="Times New Roman"/>
          <w:sz w:val="24"/>
          <w:szCs w:val="24"/>
        </w:rPr>
        <w:t>5</w:t>
      </w:r>
      <w:r w:rsidR="00B46C86" w:rsidRPr="00090208">
        <w:rPr>
          <w:rFonts w:ascii="Times New Roman" w:eastAsia="Calibri" w:hAnsi="Times New Roman" w:cs="Times New Roman"/>
          <w:sz w:val="24"/>
          <w:szCs w:val="24"/>
        </w:rPr>
        <w:t>.</w:t>
      </w:r>
      <w:r w:rsidR="00B46C86" w:rsidRPr="00090208">
        <w:rPr>
          <w:rFonts w:ascii="Times New Roman" w:eastAsia="Calibri" w:hAnsi="Times New Roman" w:cs="Times New Roman"/>
          <w:sz w:val="24"/>
          <w:szCs w:val="24"/>
        </w:rPr>
        <w:tab/>
        <w:t xml:space="preserve">Объем самостоятельной работы обучающихся в неделю по учебным предметам обязательной и вариативной части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обучающихся планируется следующим образом: </w:t>
      </w:r>
    </w:p>
    <w:p w:rsidR="00391476" w:rsidRPr="00090208" w:rsidRDefault="00B46C86" w:rsidP="00090208">
      <w:pPr>
        <w:spacing w:after="0" w:line="192" w:lineRule="auto"/>
        <w:rPr>
          <w:rFonts w:ascii="Times New Roman" w:eastAsia="Calibri" w:hAnsi="Times New Roman" w:cs="Times New Roman"/>
          <w:sz w:val="24"/>
          <w:szCs w:val="24"/>
        </w:rPr>
      </w:pPr>
      <w:r w:rsidRPr="00090208">
        <w:rPr>
          <w:rFonts w:ascii="Times New Roman" w:eastAsia="Calibri" w:hAnsi="Times New Roman" w:cs="Times New Roman"/>
          <w:sz w:val="24"/>
          <w:szCs w:val="24"/>
        </w:rPr>
        <w:t>«Специальность и чтение с листа» - 1-2 классы - по 3 часа в неделю; 3-4 классы - по 4 часа; 5-6 классы - по 5 часов; 7-8 классы - по 6 часов;</w:t>
      </w:r>
    </w:p>
    <w:p w:rsidR="00391476" w:rsidRPr="00090208" w:rsidRDefault="00B46C86" w:rsidP="00090208">
      <w:pPr>
        <w:spacing w:after="0" w:line="192" w:lineRule="auto"/>
        <w:rPr>
          <w:rFonts w:ascii="Times New Roman" w:eastAsia="Calibri" w:hAnsi="Times New Roman" w:cs="Times New Roman"/>
          <w:sz w:val="24"/>
          <w:szCs w:val="24"/>
        </w:rPr>
      </w:pPr>
      <w:r w:rsidRPr="00090208">
        <w:rPr>
          <w:rFonts w:ascii="Times New Roman" w:eastAsia="Calibri" w:hAnsi="Times New Roman" w:cs="Times New Roman"/>
          <w:sz w:val="24"/>
          <w:szCs w:val="24"/>
        </w:rPr>
        <w:t xml:space="preserve"> «Ансамбль» - 1,5 часа в неделю; </w:t>
      </w:r>
    </w:p>
    <w:p w:rsidR="00391476" w:rsidRPr="00090208" w:rsidRDefault="00B46C86" w:rsidP="00090208">
      <w:pPr>
        <w:spacing w:after="0" w:line="192" w:lineRule="auto"/>
        <w:rPr>
          <w:rFonts w:ascii="Times New Roman" w:eastAsia="Calibri" w:hAnsi="Times New Roman" w:cs="Times New Roman"/>
          <w:sz w:val="24"/>
          <w:szCs w:val="24"/>
        </w:rPr>
      </w:pPr>
      <w:r w:rsidRPr="00090208">
        <w:rPr>
          <w:rFonts w:ascii="Times New Roman" w:eastAsia="Calibri" w:hAnsi="Times New Roman" w:cs="Times New Roman"/>
          <w:sz w:val="24"/>
          <w:szCs w:val="24"/>
        </w:rPr>
        <w:t>«Концертмейстерский класс» - 1,5 часа в неделю;</w:t>
      </w:r>
    </w:p>
    <w:p w:rsidR="00391476" w:rsidRPr="00090208" w:rsidRDefault="00B46C86" w:rsidP="00090208">
      <w:pPr>
        <w:spacing w:after="0" w:line="192" w:lineRule="auto"/>
        <w:rPr>
          <w:rFonts w:ascii="Times New Roman" w:eastAsia="Calibri" w:hAnsi="Times New Roman" w:cs="Times New Roman"/>
          <w:sz w:val="24"/>
          <w:szCs w:val="24"/>
        </w:rPr>
      </w:pPr>
      <w:r w:rsidRPr="00090208">
        <w:rPr>
          <w:rFonts w:ascii="Times New Roman" w:eastAsia="Calibri" w:hAnsi="Times New Roman" w:cs="Times New Roman"/>
          <w:sz w:val="24"/>
          <w:szCs w:val="24"/>
        </w:rPr>
        <w:t xml:space="preserve"> «Хоровой класс» - 0,5 часа в неделю;</w:t>
      </w:r>
    </w:p>
    <w:p w:rsidR="00391476" w:rsidRPr="00090208" w:rsidRDefault="00B46C86" w:rsidP="00090208">
      <w:pPr>
        <w:spacing w:after="0" w:line="192" w:lineRule="auto"/>
        <w:rPr>
          <w:rFonts w:ascii="Times New Roman" w:eastAsia="Calibri" w:hAnsi="Times New Roman" w:cs="Times New Roman"/>
          <w:sz w:val="24"/>
          <w:szCs w:val="24"/>
        </w:rPr>
      </w:pPr>
      <w:r w:rsidRPr="00090208">
        <w:rPr>
          <w:rFonts w:ascii="Times New Roman" w:eastAsia="Calibri" w:hAnsi="Times New Roman" w:cs="Times New Roman"/>
          <w:sz w:val="24"/>
          <w:szCs w:val="24"/>
        </w:rPr>
        <w:t xml:space="preserve"> «Сольфеджио» - 1 час в неделю; </w:t>
      </w:r>
    </w:p>
    <w:p w:rsidR="00391476" w:rsidRPr="00090208" w:rsidRDefault="00B46C86" w:rsidP="00090208">
      <w:pPr>
        <w:spacing w:after="0" w:line="192" w:lineRule="auto"/>
        <w:rPr>
          <w:rFonts w:ascii="Times New Roman" w:eastAsia="Calibri" w:hAnsi="Times New Roman" w:cs="Times New Roman"/>
          <w:sz w:val="24"/>
          <w:szCs w:val="24"/>
        </w:rPr>
      </w:pPr>
      <w:r w:rsidRPr="00090208">
        <w:rPr>
          <w:rFonts w:ascii="Times New Roman" w:eastAsia="Calibri" w:hAnsi="Times New Roman" w:cs="Times New Roman"/>
          <w:sz w:val="24"/>
          <w:szCs w:val="24"/>
        </w:rPr>
        <w:t>«Слушание музыки» - 0,5 часа в неделю;</w:t>
      </w:r>
    </w:p>
    <w:p w:rsidR="00B46C86" w:rsidRPr="00090208" w:rsidRDefault="00B46C86" w:rsidP="00090208">
      <w:pPr>
        <w:spacing w:after="0" w:line="192" w:lineRule="auto"/>
        <w:rPr>
          <w:rFonts w:ascii="Calibri" w:eastAsia="Calibri" w:hAnsi="Calibri" w:cs="Times New Roman"/>
          <w:sz w:val="24"/>
          <w:szCs w:val="24"/>
        </w:rPr>
      </w:pPr>
      <w:r w:rsidRPr="00090208">
        <w:rPr>
          <w:rFonts w:ascii="Times New Roman" w:eastAsia="Calibri" w:hAnsi="Times New Roman" w:cs="Times New Roman"/>
          <w:sz w:val="24"/>
          <w:szCs w:val="24"/>
        </w:rPr>
        <w:t xml:space="preserve"> «Музыкальная литература (зарубежная, отечественная)» - 1 час в неделю.</w:t>
      </w:r>
    </w:p>
    <w:p w:rsidR="001E1EE1" w:rsidRPr="009C318F" w:rsidRDefault="001E1EE1" w:rsidP="001E1EE1">
      <w:pPr>
        <w:spacing w:after="0" w:line="240" w:lineRule="auto"/>
        <w:rPr>
          <w:rFonts w:ascii="Times New Roman" w:eastAsia="Times New Roman" w:hAnsi="Times New Roman" w:cs="Times New Roman"/>
          <w:b/>
          <w:sz w:val="28"/>
          <w:szCs w:val="28"/>
          <w:lang w:eastAsia="ru-RU"/>
        </w:rPr>
      </w:pPr>
    </w:p>
    <w:p w:rsidR="001E1EE1" w:rsidRPr="009C318F" w:rsidRDefault="001E1EE1" w:rsidP="001E1EE1">
      <w:pPr>
        <w:spacing w:after="0" w:line="240" w:lineRule="auto"/>
        <w:rPr>
          <w:rFonts w:ascii="Times New Roman" w:eastAsia="Times New Roman" w:hAnsi="Times New Roman" w:cs="Times New Roman"/>
          <w:b/>
          <w:sz w:val="28"/>
          <w:szCs w:val="28"/>
          <w:lang w:eastAsia="ru-RU"/>
        </w:rPr>
      </w:pPr>
    </w:p>
    <w:p w:rsidR="001E1EE1" w:rsidRPr="009C318F" w:rsidRDefault="001E1EE1" w:rsidP="001E1EE1">
      <w:pPr>
        <w:spacing w:after="0" w:line="240" w:lineRule="auto"/>
        <w:rPr>
          <w:rFonts w:ascii="Times New Roman" w:eastAsia="Times New Roman" w:hAnsi="Times New Roman" w:cs="Times New Roman"/>
          <w:b/>
          <w:sz w:val="28"/>
          <w:szCs w:val="28"/>
          <w:lang w:eastAsia="ru-RU"/>
        </w:rPr>
      </w:pPr>
    </w:p>
    <w:p w:rsidR="00E74674" w:rsidRDefault="00E74674" w:rsidP="00E74674">
      <w:pPr>
        <w:spacing w:after="0" w:line="240" w:lineRule="auto"/>
        <w:jc w:val="center"/>
        <w:rPr>
          <w:rFonts w:ascii="Times New Roman" w:eastAsia="Times New Roman" w:hAnsi="Times New Roman" w:cs="Times New Roman"/>
          <w:b/>
          <w:sz w:val="28"/>
          <w:szCs w:val="28"/>
          <w:lang w:eastAsia="ru-RU"/>
        </w:rPr>
      </w:pPr>
    </w:p>
    <w:p w:rsidR="00770837" w:rsidRDefault="00770837" w:rsidP="0073780D">
      <w:pPr>
        <w:overflowPunct w:val="0"/>
        <w:autoSpaceDE w:val="0"/>
        <w:autoSpaceDN w:val="0"/>
        <w:adjustRightInd w:val="0"/>
        <w:spacing w:line="240" w:lineRule="auto"/>
        <w:jc w:val="right"/>
        <w:rPr>
          <w:rFonts w:ascii="Times New Roman" w:eastAsia="Times New Roman" w:hAnsi="Times New Roman" w:cs="Times New Roman"/>
          <w:sz w:val="28"/>
          <w:szCs w:val="28"/>
          <w:lang w:eastAsia="ru-RU"/>
        </w:rPr>
      </w:pPr>
    </w:p>
    <w:p w:rsidR="008F672A" w:rsidRDefault="008F672A" w:rsidP="0073780D">
      <w:pPr>
        <w:overflowPunct w:val="0"/>
        <w:autoSpaceDE w:val="0"/>
        <w:autoSpaceDN w:val="0"/>
        <w:adjustRightInd w:val="0"/>
        <w:spacing w:line="240" w:lineRule="auto"/>
        <w:jc w:val="right"/>
        <w:rPr>
          <w:rFonts w:ascii="Times New Roman" w:eastAsia="Times New Roman" w:hAnsi="Times New Roman" w:cs="Times New Roman"/>
          <w:sz w:val="28"/>
          <w:szCs w:val="28"/>
          <w:lang w:eastAsia="ru-RU"/>
        </w:rPr>
      </w:pPr>
    </w:p>
    <w:p w:rsidR="00770837" w:rsidRDefault="00770837" w:rsidP="0073780D">
      <w:pPr>
        <w:overflowPunct w:val="0"/>
        <w:autoSpaceDE w:val="0"/>
        <w:autoSpaceDN w:val="0"/>
        <w:adjustRightInd w:val="0"/>
        <w:spacing w:line="240" w:lineRule="auto"/>
        <w:jc w:val="right"/>
        <w:rPr>
          <w:rFonts w:ascii="Times New Roman" w:eastAsia="Times New Roman" w:hAnsi="Times New Roman" w:cs="Times New Roman"/>
          <w:sz w:val="28"/>
          <w:szCs w:val="28"/>
          <w:lang w:eastAsia="ru-RU"/>
        </w:rPr>
      </w:pPr>
    </w:p>
    <w:p w:rsidR="00770837" w:rsidRDefault="00770837" w:rsidP="0073780D">
      <w:pPr>
        <w:overflowPunct w:val="0"/>
        <w:autoSpaceDE w:val="0"/>
        <w:autoSpaceDN w:val="0"/>
        <w:adjustRightInd w:val="0"/>
        <w:spacing w:line="240" w:lineRule="auto"/>
        <w:jc w:val="right"/>
        <w:rPr>
          <w:rFonts w:ascii="Times New Roman" w:eastAsia="Times New Roman" w:hAnsi="Times New Roman" w:cs="Times New Roman"/>
          <w:sz w:val="28"/>
          <w:szCs w:val="28"/>
          <w:lang w:eastAsia="ru-RU"/>
        </w:rPr>
      </w:pPr>
    </w:p>
    <w:p w:rsidR="00770837" w:rsidRPr="0057010C" w:rsidRDefault="00770837" w:rsidP="0057010C">
      <w:pPr>
        <w:keepNext/>
        <w:spacing w:after="0" w:line="192" w:lineRule="auto"/>
        <w:jc w:val="center"/>
        <w:outlineLvl w:val="0"/>
        <w:rPr>
          <w:rFonts w:ascii="Times New Roman" w:hAnsi="Times New Roman"/>
          <w:b/>
          <w:sz w:val="24"/>
          <w:szCs w:val="24"/>
          <w:lang w:eastAsia="ru-RU"/>
        </w:rPr>
      </w:pPr>
      <w:r w:rsidRPr="0057010C">
        <w:rPr>
          <w:rFonts w:ascii="Times New Roman" w:hAnsi="Times New Roman"/>
          <w:b/>
          <w:sz w:val="24"/>
          <w:szCs w:val="24"/>
          <w:lang w:eastAsia="ru-RU"/>
        </w:rPr>
        <w:lastRenderedPageBreak/>
        <w:t>УЧЕБНЫЙ ПЛАН</w:t>
      </w:r>
    </w:p>
    <w:p w:rsidR="00770837" w:rsidRPr="0057010C" w:rsidRDefault="00770837" w:rsidP="0057010C">
      <w:pPr>
        <w:spacing w:after="0" w:line="192" w:lineRule="auto"/>
        <w:jc w:val="center"/>
        <w:rPr>
          <w:rFonts w:ascii="Times New Roman" w:hAnsi="Times New Roman"/>
          <w:b/>
          <w:sz w:val="24"/>
          <w:szCs w:val="24"/>
          <w:lang w:eastAsia="ru-RU"/>
        </w:rPr>
      </w:pPr>
      <w:r w:rsidRPr="0057010C">
        <w:rPr>
          <w:rFonts w:ascii="Times New Roman" w:hAnsi="Times New Roman"/>
          <w:b/>
          <w:sz w:val="24"/>
          <w:szCs w:val="24"/>
          <w:lang w:eastAsia="ru-RU"/>
        </w:rPr>
        <w:t>по дополнительной предпрофессиональной общеобразовательной программе</w:t>
      </w:r>
    </w:p>
    <w:p w:rsidR="00770837" w:rsidRPr="0057010C" w:rsidRDefault="00770837" w:rsidP="0057010C">
      <w:pPr>
        <w:spacing w:after="0" w:line="192" w:lineRule="auto"/>
        <w:jc w:val="center"/>
        <w:rPr>
          <w:rFonts w:ascii="Times New Roman" w:hAnsi="Times New Roman"/>
          <w:b/>
          <w:sz w:val="24"/>
          <w:szCs w:val="24"/>
          <w:lang w:eastAsia="ru-RU"/>
        </w:rPr>
      </w:pPr>
      <w:r w:rsidRPr="0057010C">
        <w:rPr>
          <w:rFonts w:ascii="Times New Roman" w:hAnsi="Times New Roman"/>
          <w:b/>
          <w:sz w:val="24"/>
          <w:szCs w:val="24"/>
          <w:lang w:eastAsia="ru-RU"/>
        </w:rPr>
        <w:t>в области музыкального искусства «Струнные инструменты»</w:t>
      </w:r>
    </w:p>
    <w:p w:rsidR="00770837" w:rsidRPr="0057010C" w:rsidRDefault="00770837" w:rsidP="0057010C">
      <w:pPr>
        <w:spacing w:after="0" w:line="192" w:lineRule="auto"/>
        <w:jc w:val="center"/>
        <w:rPr>
          <w:rFonts w:ascii="Times New Roman" w:hAnsi="Times New Roman"/>
          <w:b/>
          <w:sz w:val="24"/>
          <w:szCs w:val="24"/>
          <w:lang w:eastAsia="ru-RU"/>
        </w:rPr>
      </w:pPr>
    </w:p>
    <w:p w:rsidR="008F672A" w:rsidRDefault="008F672A" w:rsidP="0057010C">
      <w:pPr>
        <w:spacing w:after="0" w:line="216" w:lineRule="auto"/>
        <w:ind w:left="12744"/>
        <w:jc w:val="center"/>
        <w:rPr>
          <w:rFonts w:ascii="Times New Roman" w:eastAsia="Times New Roman" w:hAnsi="Times New Roman" w:cs="Times New Roman"/>
          <w:sz w:val="24"/>
          <w:szCs w:val="24"/>
          <w:lang w:eastAsia="ru-RU"/>
        </w:rPr>
      </w:pPr>
    </w:p>
    <w:p w:rsidR="00770837" w:rsidRPr="0057010C" w:rsidRDefault="00770837" w:rsidP="0057010C">
      <w:pPr>
        <w:spacing w:after="0" w:line="216" w:lineRule="auto"/>
        <w:ind w:left="12744"/>
        <w:jc w:val="center"/>
        <w:rPr>
          <w:rFonts w:ascii="Times New Roman" w:hAnsi="Times New Roman"/>
          <w:sz w:val="24"/>
          <w:szCs w:val="24"/>
          <w:lang w:eastAsia="ru-RU"/>
        </w:rPr>
      </w:pPr>
      <w:r w:rsidRPr="0057010C">
        <w:rPr>
          <w:rFonts w:ascii="Times New Roman" w:hAnsi="Times New Roman"/>
          <w:sz w:val="24"/>
          <w:szCs w:val="24"/>
          <w:lang w:eastAsia="ru-RU"/>
        </w:rPr>
        <w:t>Срок обучения – 8 лет</w:t>
      </w:r>
    </w:p>
    <w:tbl>
      <w:tblPr>
        <w:tblW w:w="15560" w:type="dxa"/>
        <w:tblInd w:w="108" w:type="dxa"/>
        <w:tblLayout w:type="fixed"/>
        <w:tblLook w:val="0000" w:firstRow="0" w:lastRow="0" w:firstColumn="0" w:lastColumn="0" w:noHBand="0" w:noVBand="0"/>
      </w:tblPr>
      <w:tblGrid>
        <w:gridCol w:w="1652"/>
        <w:gridCol w:w="3431"/>
        <w:gridCol w:w="894"/>
        <w:gridCol w:w="1194"/>
        <w:gridCol w:w="746"/>
        <w:gridCol w:w="597"/>
        <w:gridCol w:w="747"/>
        <w:gridCol w:w="895"/>
        <w:gridCol w:w="597"/>
        <w:gridCol w:w="448"/>
        <w:gridCol w:w="9"/>
        <w:gridCol w:w="588"/>
        <w:gridCol w:w="9"/>
        <w:gridCol w:w="593"/>
        <w:gridCol w:w="599"/>
        <w:gridCol w:w="598"/>
        <w:gridCol w:w="597"/>
        <w:gridCol w:w="19"/>
        <w:gridCol w:w="578"/>
        <w:gridCol w:w="769"/>
      </w:tblGrid>
      <w:tr w:rsidR="00770837" w:rsidRPr="0057010C" w:rsidTr="0057010C">
        <w:trPr>
          <w:cantSplit/>
          <w:trHeight w:val="1307"/>
        </w:trPr>
        <w:tc>
          <w:tcPr>
            <w:tcW w:w="1652" w:type="dxa"/>
            <w:vMerge w:val="restart"/>
            <w:tcBorders>
              <w:top w:val="single" w:sz="4" w:space="0" w:color="auto"/>
              <w:left w:val="single" w:sz="4" w:space="0" w:color="auto"/>
              <w:bottom w:val="single" w:sz="4" w:space="0" w:color="auto"/>
              <w:right w:val="single" w:sz="4" w:space="0" w:color="auto"/>
            </w:tcBorders>
            <w:noWrap/>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Индекс</w:t>
            </w:r>
          </w:p>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предметных областей, разделов и учебных предметов</w:t>
            </w:r>
          </w:p>
        </w:tc>
        <w:tc>
          <w:tcPr>
            <w:tcW w:w="3431" w:type="dxa"/>
            <w:vMerge w:val="restart"/>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 xml:space="preserve">Наименование частей, предметных областей, разделов и учебных предметов </w:t>
            </w:r>
          </w:p>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 </w:t>
            </w:r>
          </w:p>
        </w:tc>
        <w:tc>
          <w:tcPr>
            <w:tcW w:w="8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Максимальная учебная нагрузка</w:t>
            </w:r>
          </w:p>
        </w:tc>
        <w:tc>
          <w:tcPr>
            <w:tcW w:w="1194" w:type="dxa"/>
            <w:tcBorders>
              <w:top w:val="single" w:sz="4" w:space="0" w:color="auto"/>
              <w:left w:val="single" w:sz="4" w:space="0" w:color="auto"/>
              <w:bottom w:val="single" w:sz="4" w:space="0" w:color="auto"/>
              <w:right w:val="single" w:sz="4" w:space="0" w:color="auto"/>
            </w:tcBorders>
            <w:noWrap/>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Самост. работа</w:t>
            </w:r>
          </w:p>
        </w:tc>
        <w:tc>
          <w:tcPr>
            <w:tcW w:w="2090" w:type="dxa"/>
            <w:gridSpan w:val="3"/>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Аудиторные занятия</w:t>
            </w:r>
          </w:p>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(в часах)</w:t>
            </w:r>
          </w:p>
        </w:tc>
        <w:tc>
          <w:tcPr>
            <w:tcW w:w="1492"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Промежуточная аттестация</w:t>
            </w:r>
          </w:p>
          <w:p w:rsidR="00770837" w:rsidRPr="0057010C" w:rsidRDefault="00770837" w:rsidP="0057010C">
            <w:pPr>
              <w:spacing w:after="0" w:line="192" w:lineRule="auto"/>
              <w:jc w:val="center"/>
              <w:rPr>
                <w:rFonts w:ascii="Times New Roman" w:hAnsi="Times New Roman"/>
                <w:sz w:val="24"/>
                <w:szCs w:val="24"/>
                <w:vertAlign w:val="superscript"/>
                <w:lang w:eastAsia="ru-RU"/>
              </w:rPr>
            </w:pPr>
            <w:r w:rsidRPr="0057010C">
              <w:rPr>
                <w:rFonts w:ascii="Times New Roman" w:hAnsi="Times New Roman"/>
                <w:sz w:val="24"/>
                <w:szCs w:val="24"/>
                <w:lang w:eastAsia="ru-RU"/>
              </w:rPr>
              <w:t>(по полугодиям)</w:t>
            </w:r>
            <w:r w:rsidRPr="0057010C">
              <w:rPr>
                <w:rFonts w:ascii="Times New Roman" w:hAnsi="Times New Roman"/>
                <w:b/>
                <w:sz w:val="24"/>
                <w:szCs w:val="24"/>
                <w:vertAlign w:val="superscript"/>
                <w:lang w:eastAsia="ru-RU"/>
              </w:rPr>
              <w:t>2)</w:t>
            </w:r>
          </w:p>
        </w:tc>
        <w:tc>
          <w:tcPr>
            <w:tcW w:w="4807" w:type="dxa"/>
            <w:gridSpan w:val="11"/>
            <w:tcBorders>
              <w:top w:val="single" w:sz="4" w:space="0" w:color="auto"/>
              <w:left w:val="single" w:sz="4" w:space="0" w:color="auto"/>
              <w:bottom w:val="single" w:sz="4" w:space="0" w:color="auto"/>
              <w:right w:val="single" w:sz="4" w:space="0" w:color="auto"/>
            </w:tcBorders>
            <w:noWrap/>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Распределение по годам обучения</w:t>
            </w:r>
          </w:p>
        </w:tc>
      </w:tr>
      <w:tr w:rsidR="00770837" w:rsidRPr="0057010C" w:rsidTr="0057010C">
        <w:trPr>
          <w:cantSplit/>
          <w:trHeight w:val="1585"/>
        </w:trPr>
        <w:tc>
          <w:tcPr>
            <w:tcW w:w="1652" w:type="dxa"/>
            <w:vMerge/>
            <w:tcBorders>
              <w:top w:val="single" w:sz="4" w:space="0" w:color="auto"/>
              <w:left w:val="single" w:sz="4" w:space="0" w:color="auto"/>
              <w:bottom w:val="single" w:sz="4" w:space="0" w:color="auto"/>
              <w:right w:val="single" w:sz="4" w:space="0" w:color="auto"/>
            </w:tcBorders>
            <w:noWrap/>
            <w:vAlign w:val="bottom"/>
          </w:tcPr>
          <w:p w:rsidR="00770837" w:rsidRPr="0057010C" w:rsidRDefault="00770837" w:rsidP="0057010C">
            <w:pPr>
              <w:spacing w:after="0" w:line="192" w:lineRule="auto"/>
              <w:jc w:val="center"/>
              <w:rPr>
                <w:rFonts w:ascii="Times New Roman" w:hAnsi="Times New Roman"/>
                <w:b/>
                <w:bCs/>
                <w:sz w:val="24"/>
                <w:szCs w:val="24"/>
                <w:lang w:eastAsia="ru-RU"/>
              </w:rPr>
            </w:pPr>
          </w:p>
        </w:tc>
        <w:tc>
          <w:tcPr>
            <w:tcW w:w="3431" w:type="dxa"/>
            <w:vMerge/>
            <w:tcBorders>
              <w:top w:val="single" w:sz="4" w:space="0" w:color="auto"/>
              <w:left w:val="single" w:sz="4" w:space="0" w:color="auto"/>
              <w:bottom w:val="single" w:sz="4" w:space="0" w:color="auto"/>
              <w:right w:val="single" w:sz="4" w:space="0" w:color="auto"/>
            </w:tcBorders>
            <w:vAlign w:val="bottom"/>
          </w:tcPr>
          <w:p w:rsidR="00770837" w:rsidRPr="0057010C" w:rsidRDefault="00770837" w:rsidP="0057010C">
            <w:pPr>
              <w:spacing w:after="0" w:line="192" w:lineRule="auto"/>
              <w:jc w:val="center"/>
              <w:rPr>
                <w:rFonts w:ascii="Times New Roman" w:hAnsi="Times New Roman"/>
                <w:sz w:val="24"/>
                <w:szCs w:val="24"/>
                <w:lang w:eastAsia="ru-RU"/>
              </w:rPr>
            </w:pPr>
          </w:p>
        </w:tc>
        <w:tc>
          <w:tcPr>
            <w:tcW w:w="894" w:type="dxa"/>
            <w:tcBorders>
              <w:top w:val="single" w:sz="4" w:space="0" w:color="auto"/>
              <w:left w:val="single" w:sz="4" w:space="0" w:color="auto"/>
              <w:bottom w:val="single" w:sz="4" w:space="0" w:color="auto"/>
              <w:right w:val="single" w:sz="4" w:space="0" w:color="auto"/>
            </w:tcBorders>
            <w:textDirection w:val="btLr"/>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 Трудоемкость в часах</w:t>
            </w:r>
          </w:p>
        </w:tc>
        <w:tc>
          <w:tcPr>
            <w:tcW w:w="1194" w:type="dxa"/>
            <w:tcBorders>
              <w:top w:val="single" w:sz="4" w:space="0" w:color="auto"/>
              <w:left w:val="single" w:sz="4" w:space="0" w:color="auto"/>
              <w:bottom w:val="single" w:sz="4" w:space="0" w:color="auto"/>
              <w:right w:val="single" w:sz="4" w:space="0" w:color="auto"/>
            </w:tcBorders>
            <w:textDirection w:val="btLr"/>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 Трудоемкость в часах</w:t>
            </w:r>
          </w:p>
        </w:tc>
        <w:tc>
          <w:tcPr>
            <w:tcW w:w="746" w:type="dxa"/>
            <w:tcBorders>
              <w:top w:val="single" w:sz="4" w:space="0" w:color="auto"/>
              <w:left w:val="single" w:sz="4" w:space="0" w:color="auto"/>
              <w:bottom w:val="single" w:sz="4" w:space="0" w:color="auto"/>
              <w:right w:val="single" w:sz="4" w:space="0" w:color="auto"/>
            </w:tcBorders>
            <w:textDirection w:val="btLr"/>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Групповые занятия</w:t>
            </w:r>
          </w:p>
        </w:tc>
        <w:tc>
          <w:tcPr>
            <w:tcW w:w="597" w:type="dxa"/>
            <w:tcBorders>
              <w:top w:val="single" w:sz="4" w:space="0" w:color="auto"/>
              <w:left w:val="single" w:sz="4" w:space="0" w:color="auto"/>
              <w:bottom w:val="single" w:sz="4" w:space="0" w:color="auto"/>
              <w:right w:val="single" w:sz="4" w:space="0" w:color="auto"/>
            </w:tcBorders>
            <w:textDirection w:val="btLr"/>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Мелкогрупповые занятия</w:t>
            </w:r>
          </w:p>
        </w:tc>
        <w:tc>
          <w:tcPr>
            <w:tcW w:w="747" w:type="dxa"/>
            <w:tcBorders>
              <w:top w:val="single" w:sz="4" w:space="0" w:color="auto"/>
              <w:left w:val="single" w:sz="4" w:space="0" w:color="auto"/>
              <w:bottom w:val="single" w:sz="4" w:space="0" w:color="auto"/>
              <w:right w:val="single" w:sz="4" w:space="0" w:color="auto"/>
            </w:tcBorders>
            <w:textDirection w:val="btLr"/>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Индивидуальные занятия</w:t>
            </w:r>
          </w:p>
        </w:tc>
        <w:tc>
          <w:tcPr>
            <w:tcW w:w="895" w:type="dxa"/>
            <w:tcBorders>
              <w:top w:val="single" w:sz="4" w:space="0" w:color="auto"/>
              <w:left w:val="single" w:sz="4" w:space="0" w:color="auto"/>
              <w:bottom w:val="single" w:sz="4" w:space="0" w:color="auto"/>
              <w:right w:val="single" w:sz="4" w:space="0" w:color="auto"/>
            </w:tcBorders>
            <w:textDirection w:val="btLr"/>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 xml:space="preserve">Зачеты, </w:t>
            </w:r>
          </w:p>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 xml:space="preserve">контрольные </w:t>
            </w:r>
          </w:p>
          <w:p w:rsidR="00770837" w:rsidRPr="0057010C" w:rsidRDefault="00770837" w:rsidP="0057010C">
            <w:pPr>
              <w:spacing w:after="0" w:line="192" w:lineRule="auto"/>
              <w:jc w:val="center"/>
              <w:rPr>
                <w:rFonts w:ascii="Times New Roman" w:hAnsi="Times New Roman"/>
                <w:sz w:val="24"/>
                <w:szCs w:val="24"/>
                <w:vertAlign w:val="superscript"/>
                <w:lang w:eastAsia="ru-RU"/>
              </w:rPr>
            </w:pPr>
            <w:r w:rsidRPr="0057010C">
              <w:rPr>
                <w:rFonts w:ascii="Times New Roman" w:hAnsi="Times New Roman"/>
                <w:sz w:val="24"/>
                <w:szCs w:val="24"/>
                <w:lang w:eastAsia="ru-RU"/>
              </w:rPr>
              <w:t xml:space="preserve">уроки </w:t>
            </w:r>
          </w:p>
        </w:tc>
        <w:tc>
          <w:tcPr>
            <w:tcW w:w="597" w:type="dxa"/>
            <w:tcBorders>
              <w:top w:val="single" w:sz="4" w:space="0" w:color="auto"/>
              <w:left w:val="single" w:sz="4" w:space="0" w:color="auto"/>
              <w:bottom w:val="single" w:sz="4" w:space="0" w:color="auto"/>
              <w:right w:val="single" w:sz="4" w:space="0" w:color="auto"/>
            </w:tcBorders>
            <w:textDirection w:val="btLr"/>
            <w:vAlign w:val="center"/>
          </w:tcPr>
          <w:p w:rsidR="00770837" w:rsidRPr="0057010C" w:rsidRDefault="00770837" w:rsidP="0057010C">
            <w:pPr>
              <w:spacing w:after="0" w:line="192" w:lineRule="auto"/>
              <w:jc w:val="center"/>
              <w:rPr>
                <w:rFonts w:ascii="Times New Roman" w:hAnsi="Times New Roman"/>
                <w:sz w:val="24"/>
                <w:szCs w:val="24"/>
                <w:vertAlign w:val="superscript"/>
                <w:lang w:eastAsia="ru-RU"/>
              </w:rPr>
            </w:pPr>
            <w:r w:rsidRPr="0057010C">
              <w:rPr>
                <w:rFonts w:ascii="Times New Roman" w:hAnsi="Times New Roman"/>
                <w:sz w:val="24"/>
                <w:szCs w:val="24"/>
                <w:lang w:eastAsia="ru-RU"/>
              </w:rPr>
              <w:t xml:space="preserve">Экзамены </w:t>
            </w:r>
          </w:p>
        </w:tc>
        <w:tc>
          <w:tcPr>
            <w:tcW w:w="448" w:type="dxa"/>
            <w:tcBorders>
              <w:top w:val="single" w:sz="4" w:space="0" w:color="auto"/>
              <w:left w:val="single" w:sz="4" w:space="0" w:color="auto"/>
              <w:bottom w:val="single" w:sz="4" w:space="0" w:color="auto"/>
              <w:right w:val="single" w:sz="4" w:space="0" w:color="auto"/>
            </w:tcBorders>
            <w:noWrap/>
            <w:textDirection w:val="btLr"/>
            <w:vAlign w:val="bottom"/>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1-й класс</w:t>
            </w:r>
          </w:p>
        </w:tc>
        <w:tc>
          <w:tcPr>
            <w:tcW w:w="59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 2-й  класс</w:t>
            </w:r>
          </w:p>
        </w:tc>
        <w:tc>
          <w:tcPr>
            <w:tcW w:w="602"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3-й класс</w:t>
            </w:r>
          </w:p>
        </w:tc>
        <w:tc>
          <w:tcPr>
            <w:tcW w:w="599" w:type="dxa"/>
            <w:tcBorders>
              <w:top w:val="single" w:sz="4" w:space="0" w:color="auto"/>
              <w:left w:val="single" w:sz="4" w:space="0" w:color="auto"/>
              <w:bottom w:val="single" w:sz="4" w:space="0" w:color="auto"/>
              <w:right w:val="single" w:sz="4" w:space="0" w:color="auto"/>
            </w:tcBorders>
            <w:noWrap/>
            <w:textDirection w:val="btLr"/>
            <w:vAlign w:val="bottom"/>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 4-й класс</w:t>
            </w:r>
          </w:p>
        </w:tc>
        <w:tc>
          <w:tcPr>
            <w:tcW w:w="598" w:type="dxa"/>
            <w:tcBorders>
              <w:top w:val="single" w:sz="4" w:space="0" w:color="auto"/>
              <w:left w:val="single" w:sz="4" w:space="0" w:color="auto"/>
              <w:bottom w:val="single" w:sz="4" w:space="0" w:color="auto"/>
              <w:right w:val="single" w:sz="4" w:space="0" w:color="auto"/>
            </w:tcBorders>
            <w:noWrap/>
            <w:textDirection w:val="btLr"/>
            <w:vAlign w:val="bottom"/>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5-й класс</w:t>
            </w:r>
          </w:p>
        </w:tc>
        <w:tc>
          <w:tcPr>
            <w:tcW w:w="597" w:type="dxa"/>
            <w:tcBorders>
              <w:top w:val="single" w:sz="4" w:space="0" w:color="auto"/>
              <w:left w:val="single" w:sz="4" w:space="0" w:color="auto"/>
              <w:bottom w:val="single" w:sz="4" w:space="0" w:color="auto"/>
              <w:right w:val="single" w:sz="4" w:space="0" w:color="auto"/>
            </w:tcBorders>
            <w:noWrap/>
            <w:textDirection w:val="btLr"/>
            <w:vAlign w:val="bottom"/>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 6-й класс</w:t>
            </w:r>
          </w:p>
        </w:tc>
        <w:tc>
          <w:tcPr>
            <w:tcW w:w="597" w:type="dxa"/>
            <w:gridSpan w:val="2"/>
            <w:tcBorders>
              <w:top w:val="single" w:sz="4" w:space="0" w:color="auto"/>
              <w:left w:val="single" w:sz="4" w:space="0" w:color="auto"/>
              <w:bottom w:val="single" w:sz="4" w:space="0" w:color="auto"/>
              <w:right w:val="single" w:sz="4" w:space="0" w:color="auto"/>
            </w:tcBorders>
            <w:noWrap/>
            <w:textDirection w:val="btLr"/>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7-й класс</w:t>
            </w:r>
          </w:p>
        </w:tc>
        <w:tc>
          <w:tcPr>
            <w:tcW w:w="769" w:type="dxa"/>
            <w:tcBorders>
              <w:top w:val="single" w:sz="4" w:space="0" w:color="auto"/>
              <w:left w:val="single" w:sz="4" w:space="0" w:color="auto"/>
              <w:bottom w:val="single" w:sz="4" w:space="0" w:color="auto"/>
              <w:right w:val="single" w:sz="4" w:space="0" w:color="auto"/>
            </w:tcBorders>
            <w:textDirection w:val="btLr"/>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8-й класс</w:t>
            </w:r>
          </w:p>
        </w:tc>
      </w:tr>
      <w:tr w:rsidR="00770837" w:rsidRPr="0057010C" w:rsidTr="0057010C">
        <w:trPr>
          <w:trHeight w:val="254"/>
        </w:trPr>
        <w:tc>
          <w:tcPr>
            <w:tcW w:w="1652"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w:t>
            </w:r>
          </w:p>
        </w:tc>
        <w:tc>
          <w:tcPr>
            <w:tcW w:w="3431"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2</w:t>
            </w:r>
          </w:p>
        </w:tc>
        <w:tc>
          <w:tcPr>
            <w:tcW w:w="8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3</w:t>
            </w:r>
          </w:p>
        </w:tc>
        <w:tc>
          <w:tcPr>
            <w:tcW w:w="11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4</w:t>
            </w:r>
          </w:p>
        </w:tc>
        <w:tc>
          <w:tcPr>
            <w:tcW w:w="746"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5</w:t>
            </w: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6</w:t>
            </w:r>
          </w:p>
        </w:tc>
        <w:tc>
          <w:tcPr>
            <w:tcW w:w="74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7</w:t>
            </w:r>
          </w:p>
        </w:tc>
        <w:tc>
          <w:tcPr>
            <w:tcW w:w="895"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8</w:t>
            </w: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9</w:t>
            </w:r>
          </w:p>
        </w:tc>
        <w:tc>
          <w:tcPr>
            <w:tcW w:w="448" w:type="dxa"/>
            <w:tcBorders>
              <w:top w:val="single" w:sz="4" w:space="0" w:color="auto"/>
              <w:left w:val="single" w:sz="4" w:space="0" w:color="auto"/>
              <w:bottom w:val="single" w:sz="4" w:space="0" w:color="auto"/>
              <w:right w:val="single" w:sz="4" w:space="0" w:color="auto"/>
            </w:tcBorders>
            <w:noWrap/>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10</w:t>
            </w:r>
          </w:p>
        </w:tc>
        <w:tc>
          <w:tcPr>
            <w:tcW w:w="597" w:type="dxa"/>
            <w:gridSpan w:val="2"/>
            <w:tcBorders>
              <w:top w:val="single" w:sz="4" w:space="0" w:color="auto"/>
              <w:left w:val="single" w:sz="4" w:space="0" w:color="auto"/>
              <w:bottom w:val="single" w:sz="4" w:space="0" w:color="auto"/>
              <w:right w:val="single" w:sz="4" w:space="0" w:color="auto"/>
            </w:tcBorders>
            <w:noWrap/>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11</w:t>
            </w:r>
          </w:p>
        </w:tc>
        <w:tc>
          <w:tcPr>
            <w:tcW w:w="602" w:type="dxa"/>
            <w:gridSpan w:val="2"/>
            <w:tcBorders>
              <w:top w:val="single" w:sz="4" w:space="0" w:color="auto"/>
              <w:left w:val="single" w:sz="4" w:space="0" w:color="auto"/>
              <w:bottom w:val="single" w:sz="4" w:space="0" w:color="auto"/>
              <w:right w:val="single" w:sz="4" w:space="0" w:color="auto"/>
            </w:tcBorders>
            <w:noWrap/>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12</w:t>
            </w:r>
          </w:p>
        </w:tc>
        <w:tc>
          <w:tcPr>
            <w:tcW w:w="599" w:type="dxa"/>
            <w:tcBorders>
              <w:top w:val="single" w:sz="4" w:space="0" w:color="auto"/>
              <w:left w:val="single" w:sz="4" w:space="0" w:color="auto"/>
              <w:bottom w:val="single" w:sz="4" w:space="0" w:color="auto"/>
              <w:right w:val="single" w:sz="4" w:space="0" w:color="auto"/>
            </w:tcBorders>
            <w:noWrap/>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13</w:t>
            </w:r>
          </w:p>
        </w:tc>
        <w:tc>
          <w:tcPr>
            <w:tcW w:w="598" w:type="dxa"/>
            <w:tcBorders>
              <w:top w:val="single" w:sz="4" w:space="0" w:color="auto"/>
              <w:left w:val="single" w:sz="4" w:space="0" w:color="auto"/>
              <w:bottom w:val="single" w:sz="4" w:space="0" w:color="auto"/>
              <w:right w:val="single" w:sz="4" w:space="0" w:color="auto"/>
            </w:tcBorders>
            <w:noWrap/>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14</w:t>
            </w:r>
          </w:p>
        </w:tc>
        <w:tc>
          <w:tcPr>
            <w:tcW w:w="597" w:type="dxa"/>
            <w:tcBorders>
              <w:top w:val="single" w:sz="4" w:space="0" w:color="auto"/>
              <w:left w:val="single" w:sz="4" w:space="0" w:color="auto"/>
              <w:bottom w:val="single" w:sz="4" w:space="0" w:color="auto"/>
              <w:right w:val="single" w:sz="4" w:space="0" w:color="auto"/>
            </w:tcBorders>
            <w:noWrap/>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15</w:t>
            </w:r>
          </w:p>
        </w:tc>
        <w:tc>
          <w:tcPr>
            <w:tcW w:w="597" w:type="dxa"/>
            <w:gridSpan w:val="2"/>
            <w:tcBorders>
              <w:top w:val="single" w:sz="4" w:space="0" w:color="auto"/>
              <w:left w:val="single" w:sz="4" w:space="0" w:color="auto"/>
              <w:bottom w:val="single" w:sz="4" w:space="0" w:color="auto"/>
              <w:right w:val="single" w:sz="4" w:space="0" w:color="auto"/>
            </w:tcBorders>
            <w:noWrap/>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16</w:t>
            </w:r>
          </w:p>
        </w:tc>
        <w:tc>
          <w:tcPr>
            <w:tcW w:w="769" w:type="dxa"/>
            <w:tcBorders>
              <w:top w:val="single" w:sz="4" w:space="0" w:color="auto"/>
              <w:left w:val="single" w:sz="4" w:space="0" w:color="auto"/>
              <w:bottom w:val="single" w:sz="4" w:space="0" w:color="auto"/>
              <w:right w:val="single" w:sz="4" w:space="0" w:color="auto"/>
            </w:tcBorders>
            <w:noWrap/>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17</w:t>
            </w:r>
          </w:p>
        </w:tc>
      </w:tr>
      <w:tr w:rsidR="00770837" w:rsidRPr="0057010C" w:rsidTr="00211707">
        <w:trPr>
          <w:cantSplit/>
          <w:trHeight w:val="346"/>
        </w:trPr>
        <w:tc>
          <w:tcPr>
            <w:tcW w:w="1652" w:type="dxa"/>
            <w:vMerge w:val="restart"/>
            <w:tcBorders>
              <w:top w:val="single" w:sz="4" w:space="0" w:color="auto"/>
              <w:left w:val="single" w:sz="4" w:space="0" w:color="auto"/>
              <w:bottom w:val="single" w:sz="4" w:space="0" w:color="auto"/>
              <w:right w:val="single" w:sz="4" w:space="0" w:color="auto"/>
            </w:tcBorders>
            <w:shd w:val="clear" w:color="auto" w:fill="FFFF00"/>
            <w:vAlign w:val="bottom"/>
          </w:tcPr>
          <w:p w:rsidR="00770837" w:rsidRPr="0057010C" w:rsidRDefault="00770837" w:rsidP="0057010C">
            <w:pPr>
              <w:spacing w:after="0" w:line="192" w:lineRule="auto"/>
              <w:jc w:val="center"/>
              <w:rPr>
                <w:rFonts w:ascii="Times New Roman" w:hAnsi="Times New Roman"/>
                <w:sz w:val="24"/>
                <w:szCs w:val="24"/>
                <w:lang w:eastAsia="ru-RU"/>
              </w:rPr>
            </w:pPr>
          </w:p>
        </w:tc>
        <w:tc>
          <w:tcPr>
            <w:tcW w:w="3431" w:type="dxa"/>
            <w:vMerge w:val="restart"/>
            <w:tcBorders>
              <w:top w:val="single" w:sz="4" w:space="0" w:color="auto"/>
              <w:left w:val="single" w:sz="4" w:space="0" w:color="auto"/>
              <w:bottom w:val="single" w:sz="4" w:space="0" w:color="auto"/>
              <w:right w:val="single" w:sz="4" w:space="0" w:color="auto"/>
            </w:tcBorders>
            <w:shd w:val="clear" w:color="auto" w:fill="FFFF00"/>
            <w:vAlign w:val="bottom"/>
          </w:tcPr>
          <w:p w:rsidR="00770837" w:rsidRPr="0057010C" w:rsidRDefault="00770837" w:rsidP="0057010C">
            <w:pPr>
              <w:spacing w:after="0" w:line="192" w:lineRule="auto"/>
              <w:jc w:val="center"/>
              <w:rPr>
                <w:rFonts w:ascii="Times New Roman" w:hAnsi="Times New Roman"/>
                <w:b/>
                <w:bCs/>
                <w:sz w:val="24"/>
                <w:szCs w:val="24"/>
                <w:lang w:eastAsia="ru-RU"/>
              </w:rPr>
            </w:pPr>
            <w:r w:rsidRPr="0057010C">
              <w:rPr>
                <w:rFonts w:ascii="Times New Roman" w:hAnsi="Times New Roman"/>
                <w:b/>
                <w:bCs/>
                <w:sz w:val="24"/>
                <w:szCs w:val="24"/>
                <w:lang w:eastAsia="ru-RU"/>
              </w:rPr>
              <w:t>Структура и объем ОП</w:t>
            </w:r>
          </w:p>
          <w:p w:rsidR="00770837" w:rsidRPr="0057010C" w:rsidRDefault="00770837" w:rsidP="0057010C">
            <w:pPr>
              <w:spacing w:after="0" w:line="192" w:lineRule="auto"/>
              <w:jc w:val="center"/>
              <w:rPr>
                <w:rFonts w:ascii="Times New Roman" w:hAnsi="Times New Roman"/>
                <w:sz w:val="24"/>
                <w:szCs w:val="24"/>
                <w:lang w:eastAsia="ru-RU"/>
              </w:rPr>
            </w:pPr>
          </w:p>
        </w:tc>
        <w:tc>
          <w:tcPr>
            <w:tcW w:w="894" w:type="dxa"/>
            <w:vMerge w:val="restart"/>
            <w:tcBorders>
              <w:top w:val="single" w:sz="4" w:space="0" w:color="auto"/>
              <w:left w:val="single" w:sz="4" w:space="0" w:color="auto"/>
              <w:bottom w:val="single" w:sz="4" w:space="0" w:color="auto"/>
              <w:right w:val="single" w:sz="4" w:space="0" w:color="auto"/>
            </w:tcBorders>
            <w:shd w:val="clear" w:color="auto" w:fill="FFFF00"/>
            <w:vAlign w:val="bottom"/>
          </w:tcPr>
          <w:p w:rsidR="00770837" w:rsidRPr="0057010C" w:rsidRDefault="00770837" w:rsidP="0057010C">
            <w:pPr>
              <w:spacing w:after="0" w:line="192" w:lineRule="auto"/>
              <w:jc w:val="center"/>
              <w:rPr>
                <w:rFonts w:ascii="Times New Roman" w:hAnsi="Times New Roman"/>
                <w:b/>
                <w:sz w:val="24"/>
                <w:szCs w:val="24"/>
                <w:lang w:eastAsia="ru-RU"/>
              </w:rPr>
            </w:pPr>
            <w:r w:rsidRPr="0057010C">
              <w:rPr>
                <w:rFonts w:ascii="Times New Roman" w:hAnsi="Times New Roman"/>
                <w:b/>
                <w:sz w:val="24"/>
                <w:szCs w:val="24"/>
                <w:lang w:eastAsia="ru-RU"/>
              </w:rPr>
              <w:t>4257,5-5098</w:t>
            </w:r>
            <w:r w:rsidRPr="0057010C">
              <w:rPr>
                <w:rFonts w:ascii="Times New Roman" w:hAnsi="Times New Roman"/>
                <w:b/>
                <w:sz w:val="24"/>
                <w:szCs w:val="24"/>
                <w:vertAlign w:val="superscript"/>
                <w:lang w:eastAsia="ru-RU"/>
              </w:rPr>
              <w:t>1)</w:t>
            </w:r>
          </w:p>
        </w:tc>
        <w:tc>
          <w:tcPr>
            <w:tcW w:w="1194" w:type="dxa"/>
            <w:vMerge w:val="restart"/>
            <w:tcBorders>
              <w:top w:val="single" w:sz="4" w:space="0" w:color="auto"/>
              <w:left w:val="single" w:sz="4" w:space="0" w:color="auto"/>
              <w:bottom w:val="single" w:sz="4" w:space="0" w:color="auto"/>
              <w:right w:val="single" w:sz="4" w:space="0" w:color="auto"/>
            </w:tcBorders>
            <w:shd w:val="clear" w:color="auto" w:fill="FFFF00"/>
            <w:vAlign w:val="bottom"/>
          </w:tcPr>
          <w:p w:rsidR="00770837" w:rsidRPr="0057010C" w:rsidRDefault="00770837" w:rsidP="0057010C">
            <w:pPr>
              <w:spacing w:after="0" w:line="192" w:lineRule="auto"/>
              <w:jc w:val="center"/>
              <w:rPr>
                <w:rFonts w:ascii="Times New Roman" w:hAnsi="Times New Roman"/>
                <w:b/>
                <w:sz w:val="24"/>
                <w:szCs w:val="24"/>
                <w:lang w:eastAsia="ru-RU"/>
              </w:rPr>
            </w:pPr>
            <w:r w:rsidRPr="0057010C">
              <w:rPr>
                <w:rFonts w:ascii="Times New Roman" w:hAnsi="Times New Roman"/>
                <w:b/>
                <w:sz w:val="24"/>
                <w:szCs w:val="24"/>
                <w:lang w:eastAsia="ru-RU"/>
              </w:rPr>
              <w:t>2354,5-2552,5</w:t>
            </w:r>
          </w:p>
        </w:tc>
        <w:tc>
          <w:tcPr>
            <w:tcW w:w="2090" w:type="dxa"/>
            <w:gridSpan w:val="3"/>
            <w:vMerge w:val="restart"/>
            <w:tcBorders>
              <w:top w:val="single" w:sz="4" w:space="0" w:color="auto"/>
              <w:left w:val="single" w:sz="4" w:space="0" w:color="auto"/>
              <w:bottom w:val="single" w:sz="4" w:space="0" w:color="auto"/>
              <w:right w:val="single" w:sz="4" w:space="0" w:color="auto"/>
            </w:tcBorders>
            <w:shd w:val="clear" w:color="auto" w:fill="FFFF00"/>
            <w:vAlign w:val="bottom"/>
          </w:tcPr>
          <w:p w:rsidR="00770837" w:rsidRPr="0057010C" w:rsidRDefault="00770837" w:rsidP="0057010C">
            <w:pPr>
              <w:spacing w:after="0" w:line="192" w:lineRule="auto"/>
              <w:jc w:val="center"/>
              <w:rPr>
                <w:rFonts w:ascii="Times New Roman" w:hAnsi="Times New Roman"/>
                <w:b/>
                <w:color w:val="F79646"/>
                <w:sz w:val="24"/>
                <w:szCs w:val="24"/>
                <w:lang w:eastAsia="ru-RU"/>
              </w:rPr>
            </w:pPr>
            <w:r w:rsidRPr="0057010C">
              <w:rPr>
                <w:rFonts w:ascii="Times New Roman" w:hAnsi="Times New Roman"/>
                <w:b/>
                <w:sz w:val="24"/>
                <w:szCs w:val="24"/>
                <w:lang w:eastAsia="ru-RU"/>
              </w:rPr>
              <w:t>1903-2545,5</w:t>
            </w:r>
          </w:p>
        </w:tc>
        <w:tc>
          <w:tcPr>
            <w:tcW w:w="895" w:type="dxa"/>
            <w:vMerge w:val="restart"/>
            <w:tcBorders>
              <w:top w:val="single" w:sz="4" w:space="0" w:color="auto"/>
              <w:left w:val="single" w:sz="4" w:space="0" w:color="auto"/>
              <w:bottom w:val="single" w:sz="4" w:space="0" w:color="auto"/>
              <w:right w:val="single" w:sz="4" w:space="0" w:color="auto"/>
            </w:tcBorders>
            <w:shd w:val="clear" w:color="auto" w:fill="FFFF00"/>
            <w:vAlign w:val="bottom"/>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vMerge w:val="restart"/>
            <w:tcBorders>
              <w:top w:val="single" w:sz="4" w:space="0" w:color="auto"/>
              <w:left w:val="single" w:sz="4" w:space="0" w:color="auto"/>
              <w:bottom w:val="single" w:sz="4" w:space="0" w:color="auto"/>
              <w:right w:val="single" w:sz="4" w:space="0" w:color="auto"/>
            </w:tcBorders>
            <w:shd w:val="clear" w:color="auto" w:fill="FFFF00"/>
            <w:vAlign w:val="bottom"/>
          </w:tcPr>
          <w:p w:rsidR="00770837" w:rsidRPr="0057010C" w:rsidRDefault="00770837" w:rsidP="0057010C">
            <w:pPr>
              <w:spacing w:after="0" w:line="192" w:lineRule="auto"/>
              <w:jc w:val="center"/>
              <w:rPr>
                <w:rFonts w:ascii="Times New Roman" w:hAnsi="Times New Roman"/>
                <w:sz w:val="24"/>
                <w:szCs w:val="24"/>
                <w:lang w:eastAsia="ru-RU"/>
              </w:rPr>
            </w:pPr>
          </w:p>
        </w:tc>
        <w:tc>
          <w:tcPr>
            <w:tcW w:w="4807" w:type="dxa"/>
            <w:gridSpan w:val="11"/>
            <w:tcBorders>
              <w:top w:val="single" w:sz="4" w:space="0" w:color="auto"/>
              <w:left w:val="single" w:sz="4" w:space="0" w:color="auto"/>
              <w:bottom w:val="single" w:sz="4" w:space="0" w:color="auto"/>
              <w:right w:val="single" w:sz="4" w:space="0" w:color="auto"/>
            </w:tcBorders>
            <w:shd w:val="clear" w:color="auto" w:fill="FFFF00"/>
            <w:noWrap/>
            <w:vAlign w:val="bottom"/>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Количество недель аудиторных занятий</w:t>
            </w:r>
          </w:p>
        </w:tc>
      </w:tr>
      <w:tr w:rsidR="00770837" w:rsidRPr="0057010C" w:rsidTr="00211707">
        <w:trPr>
          <w:cantSplit/>
          <w:trHeight w:val="345"/>
        </w:trPr>
        <w:tc>
          <w:tcPr>
            <w:tcW w:w="1652" w:type="dxa"/>
            <w:vMerge/>
            <w:tcBorders>
              <w:top w:val="single" w:sz="4" w:space="0" w:color="auto"/>
              <w:left w:val="single" w:sz="4" w:space="0" w:color="auto"/>
              <w:bottom w:val="single" w:sz="4" w:space="0" w:color="auto"/>
              <w:right w:val="single" w:sz="4" w:space="0" w:color="auto"/>
            </w:tcBorders>
            <w:shd w:val="clear" w:color="auto" w:fill="FFFF00"/>
            <w:vAlign w:val="bottom"/>
          </w:tcPr>
          <w:p w:rsidR="00770837" w:rsidRPr="0057010C" w:rsidRDefault="00770837" w:rsidP="0057010C">
            <w:pPr>
              <w:spacing w:after="0" w:line="192" w:lineRule="auto"/>
              <w:jc w:val="center"/>
              <w:rPr>
                <w:rFonts w:ascii="Times New Roman" w:hAnsi="Times New Roman"/>
                <w:sz w:val="24"/>
                <w:szCs w:val="24"/>
                <w:lang w:eastAsia="ru-RU"/>
              </w:rPr>
            </w:pPr>
          </w:p>
        </w:tc>
        <w:tc>
          <w:tcPr>
            <w:tcW w:w="3431" w:type="dxa"/>
            <w:vMerge/>
            <w:tcBorders>
              <w:top w:val="single" w:sz="4" w:space="0" w:color="auto"/>
              <w:left w:val="single" w:sz="4" w:space="0" w:color="auto"/>
              <w:bottom w:val="single" w:sz="4" w:space="0" w:color="auto"/>
              <w:right w:val="single" w:sz="4" w:space="0" w:color="auto"/>
            </w:tcBorders>
            <w:shd w:val="clear" w:color="auto" w:fill="FFFF00"/>
            <w:vAlign w:val="bottom"/>
          </w:tcPr>
          <w:p w:rsidR="00770837" w:rsidRPr="0057010C" w:rsidRDefault="00770837" w:rsidP="0057010C">
            <w:pPr>
              <w:spacing w:after="0" w:line="192" w:lineRule="auto"/>
              <w:jc w:val="center"/>
              <w:rPr>
                <w:rFonts w:ascii="Times New Roman" w:hAnsi="Times New Roman"/>
                <w:b/>
                <w:bCs/>
                <w:sz w:val="24"/>
                <w:szCs w:val="24"/>
                <w:lang w:eastAsia="ru-RU"/>
              </w:rPr>
            </w:pPr>
          </w:p>
        </w:tc>
        <w:tc>
          <w:tcPr>
            <w:tcW w:w="894" w:type="dxa"/>
            <w:vMerge/>
            <w:tcBorders>
              <w:top w:val="single" w:sz="4" w:space="0" w:color="auto"/>
              <w:left w:val="single" w:sz="4" w:space="0" w:color="auto"/>
              <w:bottom w:val="single" w:sz="4" w:space="0" w:color="auto"/>
              <w:right w:val="single" w:sz="4" w:space="0" w:color="auto"/>
            </w:tcBorders>
            <w:shd w:val="clear" w:color="auto" w:fill="FFFF00"/>
            <w:vAlign w:val="bottom"/>
          </w:tcPr>
          <w:p w:rsidR="00770837" w:rsidRPr="0057010C" w:rsidRDefault="00770837" w:rsidP="0057010C">
            <w:pPr>
              <w:spacing w:after="0" w:line="192" w:lineRule="auto"/>
              <w:jc w:val="center"/>
              <w:rPr>
                <w:rFonts w:ascii="Times New Roman" w:hAnsi="Times New Roman"/>
                <w:b/>
                <w:sz w:val="24"/>
                <w:szCs w:val="24"/>
                <w:lang w:eastAsia="ru-RU"/>
              </w:rPr>
            </w:pPr>
          </w:p>
        </w:tc>
        <w:tc>
          <w:tcPr>
            <w:tcW w:w="1194" w:type="dxa"/>
            <w:vMerge/>
            <w:tcBorders>
              <w:top w:val="single" w:sz="4" w:space="0" w:color="auto"/>
              <w:left w:val="single" w:sz="4" w:space="0" w:color="auto"/>
              <w:bottom w:val="single" w:sz="4" w:space="0" w:color="auto"/>
              <w:right w:val="single" w:sz="4" w:space="0" w:color="auto"/>
            </w:tcBorders>
            <w:shd w:val="clear" w:color="auto" w:fill="FFFF00"/>
            <w:vAlign w:val="bottom"/>
          </w:tcPr>
          <w:p w:rsidR="00770837" w:rsidRPr="0057010C" w:rsidRDefault="00770837" w:rsidP="0057010C">
            <w:pPr>
              <w:spacing w:after="0" w:line="192" w:lineRule="auto"/>
              <w:jc w:val="center"/>
              <w:rPr>
                <w:rFonts w:ascii="Times New Roman" w:hAnsi="Times New Roman"/>
                <w:b/>
                <w:sz w:val="24"/>
                <w:szCs w:val="24"/>
                <w:lang w:eastAsia="ru-RU"/>
              </w:rPr>
            </w:pPr>
          </w:p>
        </w:tc>
        <w:tc>
          <w:tcPr>
            <w:tcW w:w="2090" w:type="dxa"/>
            <w:gridSpan w:val="3"/>
            <w:vMerge/>
            <w:tcBorders>
              <w:top w:val="single" w:sz="4" w:space="0" w:color="auto"/>
              <w:left w:val="single" w:sz="4" w:space="0" w:color="auto"/>
              <w:bottom w:val="single" w:sz="4" w:space="0" w:color="auto"/>
              <w:right w:val="single" w:sz="4" w:space="0" w:color="auto"/>
            </w:tcBorders>
            <w:shd w:val="clear" w:color="auto" w:fill="FFFF00"/>
            <w:vAlign w:val="bottom"/>
          </w:tcPr>
          <w:p w:rsidR="00770837" w:rsidRPr="0057010C" w:rsidRDefault="00770837" w:rsidP="0057010C">
            <w:pPr>
              <w:spacing w:after="0" w:line="192" w:lineRule="auto"/>
              <w:jc w:val="center"/>
              <w:rPr>
                <w:rFonts w:ascii="Times New Roman" w:hAnsi="Times New Roman"/>
                <w:b/>
                <w:sz w:val="24"/>
                <w:szCs w:val="24"/>
                <w:lang w:eastAsia="ru-RU"/>
              </w:rPr>
            </w:pPr>
          </w:p>
        </w:tc>
        <w:tc>
          <w:tcPr>
            <w:tcW w:w="895" w:type="dxa"/>
            <w:vMerge/>
            <w:tcBorders>
              <w:top w:val="single" w:sz="4" w:space="0" w:color="auto"/>
              <w:left w:val="single" w:sz="4" w:space="0" w:color="auto"/>
              <w:bottom w:val="single" w:sz="4" w:space="0" w:color="auto"/>
              <w:right w:val="single" w:sz="4" w:space="0" w:color="auto"/>
            </w:tcBorders>
            <w:shd w:val="clear" w:color="auto" w:fill="FFFF00"/>
            <w:vAlign w:val="bottom"/>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vMerge/>
            <w:tcBorders>
              <w:top w:val="single" w:sz="4" w:space="0" w:color="auto"/>
              <w:left w:val="single" w:sz="4" w:space="0" w:color="auto"/>
              <w:bottom w:val="single" w:sz="4" w:space="0" w:color="auto"/>
              <w:right w:val="single" w:sz="4" w:space="0" w:color="auto"/>
            </w:tcBorders>
            <w:shd w:val="clear" w:color="auto" w:fill="FFFF00"/>
            <w:vAlign w:val="bottom"/>
          </w:tcPr>
          <w:p w:rsidR="00770837" w:rsidRPr="0057010C" w:rsidRDefault="00770837" w:rsidP="0057010C">
            <w:pPr>
              <w:spacing w:after="0" w:line="192" w:lineRule="auto"/>
              <w:jc w:val="center"/>
              <w:rPr>
                <w:rFonts w:ascii="Times New Roman" w:hAnsi="Times New Roman"/>
                <w:sz w:val="24"/>
                <w:szCs w:val="24"/>
                <w:lang w:eastAsia="ru-RU"/>
              </w:rPr>
            </w:pPr>
          </w:p>
        </w:tc>
        <w:tc>
          <w:tcPr>
            <w:tcW w:w="457" w:type="dxa"/>
            <w:gridSpan w:val="2"/>
            <w:tcBorders>
              <w:top w:val="single" w:sz="4" w:space="0" w:color="auto"/>
              <w:left w:val="single" w:sz="4" w:space="0" w:color="auto"/>
              <w:bottom w:val="single" w:sz="4" w:space="0" w:color="auto"/>
              <w:right w:val="single" w:sz="4" w:space="0" w:color="auto"/>
            </w:tcBorders>
            <w:shd w:val="clear" w:color="auto" w:fill="FFFF00"/>
            <w:noWrap/>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32</w:t>
            </w:r>
          </w:p>
        </w:tc>
        <w:tc>
          <w:tcPr>
            <w:tcW w:w="59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33</w:t>
            </w:r>
          </w:p>
        </w:tc>
        <w:tc>
          <w:tcPr>
            <w:tcW w:w="593" w:type="dxa"/>
            <w:tcBorders>
              <w:top w:val="single" w:sz="4" w:space="0" w:color="auto"/>
              <w:left w:val="single" w:sz="4" w:space="0" w:color="auto"/>
              <w:bottom w:val="single" w:sz="4" w:space="0" w:color="auto"/>
              <w:right w:val="single" w:sz="4" w:space="0" w:color="auto"/>
            </w:tcBorders>
            <w:shd w:val="clear" w:color="auto" w:fill="FFFF00"/>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33</w:t>
            </w:r>
          </w:p>
        </w:tc>
        <w:tc>
          <w:tcPr>
            <w:tcW w:w="599" w:type="dxa"/>
            <w:tcBorders>
              <w:top w:val="single" w:sz="4" w:space="0" w:color="auto"/>
              <w:left w:val="single" w:sz="4" w:space="0" w:color="auto"/>
              <w:bottom w:val="single" w:sz="4" w:space="0" w:color="auto"/>
              <w:right w:val="single" w:sz="4" w:space="0" w:color="auto"/>
            </w:tcBorders>
            <w:shd w:val="clear" w:color="auto" w:fill="FFFF00"/>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33</w:t>
            </w:r>
          </w:p>
        </w:tc>
        <w:tc>
          <w:tcPr>
            <w:tcW w:w="598" w:type="dxa"/>
            <w:tcBorders>
              <w:top w:val="single" w:sz="4" w:space="0" w:color="auto"/>
              <w:left w:val="single" w:sz="4" w:space="0" w:color="auto"/>
              <w:bottom w:val="single" w:sz="4" w:space="0" w:color="auto"/>
              <w:right w:val="single" w:sz="4" w:space="0" w:color="auto"/>
            </w:tcBorders>
            <w:shd w:val="clear" w:color="auto" w:fill="FFFF00"/>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33</w:t>
            </w:r>
          </w:p>
        </w:tc>
        <w:tc>
          <w:tcPr>
            <w:tcW w:w="616"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33</w:t>
            </w:r>
          </w:p>
        </w:tc>
        <w:tc>
          <w:tcPr>
            <w:tcW w:w="578" w:type="dxa"/>
            <w:tcBorders>
              <w:top w:val="single" w:sz="4" w:space="0" w:color="auto"/>
              <w:left w:val="single" w:sz="4" w:space="0" w:color="auto"/>
              <w:bottom w:val="single" w:sz="4" w:space="0" w:color="auto"/>
              <w:right w:val="single" w:sz="4" w:space="0" w:color="auto"/>
            </w:tcBorders>
            <w:shd w:val="clear" w:color="auto" w:fill="FFFF00"/>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33</w:t>
            </w:r>
          </w:p>
        </w:tc>
        <w:tc>
          <w:tcPr>
            <w:tcW w:w="769" w:type="dxa"/>
            <w:tcBorders>
              <w:top w:val="single" w:sz="4" w:space="0" w:color="auto"/>
              <w:left w:val="single" w:sz="4" w:space="0" w:color="auto"/>
              <w:bottom w:val="single" w:sz="4" w:space="0" w:color="auto"/>
              <w:right w:val="single" w:sz="4" w:space="0" w:color="auto"/>
            </w:tcBorders>
            <w:shd w:val="clear" w:color="auto" w:fill="FFFF00"/>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33</w:t>
            </w:r>
          </w:p>
        </w:tc>
      </w:tr>
      <w:tr w:rsidR="00770837" w:rsidRPr="0057010C" w:rsidTr="00211707">
        <w:trPr>
          <w:trHeight w:val="254"/>
        </w:trPr>
        <w:tc>
          <w:tcPr>
            <w:tcW w:w="1652" w:type="dxa"/>
            <w:tcBorders>
              <w:top w:val="single" w:sz="4" w:space="0" w:color="auto"/>
              <w:left w:val="single" w:sz="4" w:space="0" w:color="auto"/>
              <w:bottom w:val="single" w:sz="4" w:space="0" w:color="auto"/>
              <w:right w:val="single" w:sz="4" w:space="0" w:color="auto"/>
            </w:tcBorders>
            <w:shd w:val="clear" w:color="auto" w:fill="FFFF00"/>
            <w:vAlign w:val="bottom"/>
          </w:tcPr>
          <w:p w:rsidR="00770837" w:rsidRPr="0057010C" w:rsidRDefault="00770837" w:rsidP="0057010C">
            <w:pPr>
              <w:spacing w:after="0" w:line="192" w:lineRule="auto"/>
              <w:jc w:val="center"/>
              <w:rPr>
                <w:rFonts w:ascii="Times New Roman" w:hAnsi="Times New Roman"/>
                <w:sz w:val="24"/>
                <w:szCs w:val="24"/>
                <w:lang w:eastAsia="ru-RU"/>
              </w:rPr>
            </w:pPr>
          </w:p>
        </w:tc>
        <w:tc>
          <w:tcPr>
            <w:tcW w:w="3431" w:type="dxa"/>
            <w:tcBorders>
              <w:top w:val="single" w:sz="4" w:space="0" w:color="auto"/>
              <w:left w:val="single" w:sz="4" w:space="0" w:color="auto"/>
              <w:bottom w:val="single" w:sz="4" w:space="0" w:color="auto"/>
              <w:right w:val="single" w:sz="4" w:space="0" w:color="auto"/>
            </w:tcBorders>
            <w:shd w:val="clear" w:color="auto" w:fill="FFFF00"/>
            <w:vAlign w:val="bottom"/>
          </w:tcPr>
          <w:p w:rsidR="00770837" w:rsidRPr="0057010C" w:rsidRDefault="00770837" w:rsidP="0057010C">
            <w:pPr>
              <w:spacing w:after="0" w:line="192" w:lineRule="auto"/>
              <w:jc w:val="center"/>
              <w:rPr>
                <w:rFonts w:ascii="Times New Roman" w:hAnsi="Times New Roman"/>
                <w:b/>
                <w:bCs/>
                <w:sz w:val="24"/>
                <w:szCs w:val="24"/>
                <w:lang w:eastAsia="ru-RU"/>
              </w:rPr>
            </w:pPr>
            <w:r w:rsidRPr="0057010C">
              <w:rPr>
                <w:rFonts w:ascii="Times New Roman" w:hAnsi="Times New Roman"/>
                <w:b/>
                <w:bCs/>
                <w:sz w:val="24"/>
                <w:szCs w:val="24"/>
                <w:lang w:eastAsia="ru-RU"/>
              </w:rPr>
              <w:t>Обязательная часть</w:t>
            </w:r>
          </w:p>
        </w:tc>
        <w:tc>
          <w:tcPr>
            <w:tcW w:w="894" w:type="dxa"/>
            <w:tcBorders>
              <w:top w:val="single" w:sz="4" w:space="0" w:color="auto"/>
              <w:left w:val="single" w:sz="4" w:space="0" w:color="auto"/>
              <w:bottom w:val="single" w:sz="4" w:space="0" w:color="auto"/>
              <w:right w:val="single" w:sz="4" w:space="0" w:color="auto"/>
            </w:tcBorders>
            <w:shd w:val="clear" w:color="auto" w:fill="FFFF00"/>
            <w:vAlign w:val="center"/>
          </w:tcPr>
          <w:p w:rsidR="00770837" w:rsidRPr="0057010C" w:rsidRDefault="00770837" w:rsidP="0057010C">
            <w:pPr>
              <w:spacing w:after="0" w:line="192" w:lineRule="auto"/>
              <w:jc w:val="center"/>
              <w:rPr>
                <w:rFonts w:ascii="Times New Roman" w:hAnsi="Times New Roman"/>
                <w:b/>
                <w:bCs/>
                <w:sz w:val="24"/>
                <w:szCs w:val="24"/>
                <w:lang w:eastAsia="ru-RU"/>
              </w:rPr>
            </w:pPr>
            <w:r w:rsidRPr="0057010C">
              <w:rPr>
                <w:rFonts w:ascii="Times New Roman" w:hAnsi="Times New Roman"/>
                <w:b/>
                <w:bCs/>
                <w:sz w:val="24"/>
                <w:szCs w:val="24"/>
                <w:lang w:eastAsia="ru-RU"/>
              </w:rPr>
              <w:t>4257,5</w:t>
            </w:r>
          </w:p>
        </w:tc>
        <w:tc>
          <w:tcPr>
            <w:tcW w:w="1194" w:type="dxa"/>
            <w:tcBorders>
              <w:top w:val="single" w:sz="4" w:space="0" w:color="auto"/>
              <w:left w:val="single" w:sz="4" w:space="0" w:color="auto"/>
              <w:bottom w:val="single" w:sz="4" w:space="0" w:color="auto"/>
              <w:right w:val="single" w:sz="4" w:space="0" w:color="auto"/>
            </w:tcBorders>
            <w:shd w:val="clear" w:color="auto" w:fill="FFFF00"/>
            <w:vAlign w:val="center"/>
          </w:tcPr>
          <w:p w:rsidR="00770837" w:rsidRPr="0057010C" w:rsidRDefault="00770837" w:rsidP="0057010C">
            <w:pPr>
              <w:spacing w:after="0" w:line="192" w:lineRule="auto"/>
              <w:jc w:val="center"/>
              <w:rPr>
                <w:rFonts w:ascii="Times New Roman" w:hAnsi="Times New Roman"/>
                <w:b/>
                <w:bCs/>
                <w:sz w:val="24"/>
                <w:szCs w:val="24"/>
                <w:lang w:eastAsia="ru-RU"/>
              </w:rPr>
            </w:pPr>
            <w:r w:rsidRPr="0057010C">
              <w:rPr>
                <w:rFonts w:ascii="Times New Roman" w:hAnsi="Times New Roman"/>
                <w:b/>
                <w:bCs/>
                <w:sz w:val="24"/>
                <w:szCs w:val="24"/>
                <w:lang w:eastAsia="ru-RU"/>
              </w:rPr>
              <w:t>2354,5</w:t>
            </w:r>
          </w:p>
        </w:tc>
        <w:tc>
          <w:tcPr>
            <w:tcW w:w="2090" w:type="dxa"/>
            <w:gridSpan w:val="3"/>
            <w:tcBorders>
              <w:top w:val="single" w:sz="4" w:space="0" w:color="auto"/>
              <w:left w:val="single" w:sz="4" w:space="0" w:color="auto"/>
              <w:bottom w:val="single" w:sz="4" w:space="0" w:color="auto"/>
              <w:right w:val="single" w:sz="4" w:space="0" w:color="auto"/>
            </w:tcBorders>
            <w:shd w:val="clear" w:color="auto" w:fill="FFFF00"/>
            <w:vAlign w:val="bottom"/>
          </w:tcPr>
          <w:p w:rsidR="00770837" w:rsidRPr="0057010C" w:rsidRDefault="00770837" w:rsidP="0057010C">
            <w:pPr>
              <w:spacing w:after="0" w:line="192" w:lineRule="auto"/>
              <w:jc w:val="center"/>
              <w:rPr>
                <w:rFonts w:ascii="Times New Roman" w:hAnsi="Times New Roman"/>
                <w:b/>
                <w:sz w:val="24"/>
                <w:szCs w:val="24"/>
                <w:lang w:eastAsia="ru-RU"/>
              </w:rPr>
            </w:pPr>
            <w:r w:rsidRPr="0057010C">
              <w:rPr>
                <w:rFonts w:ascii="Times New Roman" w:hAnsi="Times New Roman"/>
                <w:b/>
                <w:sz w:val="24"/>
                <w:szCs w:val="24"/>
                <w:lang w:eastAsia="ru-RU"/>
              </w:rPr>
              <w:t>1903</w:t>
            </w:r>
          </w:p>
        </w:tc>
        <w:tc>
          <w:tcPr>
            <w:tcW w:w="895" w:type="dxa"/>
            <w:tcBorders>
              <w:top w:val="single" w:sz="4" w:space="0" w:color="auto"/>
              <w:left w:val="single" w:sz="4" w:space="0" w:color="auto"/>
              <w:bottom w:val="single" w:sz="4" w:space="0" w:color="auto"/>
              <w:right w:val="single" w:sz="4" w:space="0" w:color="auto"/>
            </w:tcBorders>
            <w:shd w:val="clear" w:color="auto" w:fill="FFFF00"/>
            <w:vAlign w:val="bottom"/>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FFFF00"/>
            <w:vAlign w:val="bottom"/>
          </w:tcPr>
          <w:p w:rsidR="00770837" w:rsidRPr="0057010C" w:rsidRDefault="00770837" w:rsidP="0057010C">
            <w:pPr>
              <w:spacing w:after="0" w:line="192" w:lineRule="auto"/>
              <w:jc w:val="center"/>
              <w:rPr>
                <w:rFonts w:ascii="Times New Roman" w:hAnsi="Times New Roman"/>
                <w:sz w:val="24"/>
                <w:szCs w:val="24"/>
                <w:lang w:eastAsia="ru-RU"/>
              </w:rPr>
            </w:pPr>
          </w:p>
        </w:tc>
        <w:tc>
          <w:tcPr>
            <w:tcW w:w="4807" w:type="dxa"/>
            <w:gridSpan w:val="11"/>
            <w:tcBorders>
              <w:top w:val="single" w:sz="4" w:space="0" w:color="auto"/>
              <w:left w:val="single" w:sz="4" w:space="0" w:color="auto"/>
              <w:bottom w:val="single" w:sz="4" w:space="0" w:color="auto"/>
              <w:right w:val="single" w:sz="4" w:space="0" w:color="auto"/>
            </w:tcBorders>
            <w:shd w:val="clear" w:color="auto" w:fill="FFFF00"/>
            <w:noWrap/>
            <w:vAlign w:val="bottom"/>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Недельная нагрузка в часах</w:t>
            </w:r>
          </w:p>
        </w:tc>
      </w:tr>
      <w:tr w:rsidR="00770837" w:rsidRPr="0057010C" w:rsidTr="00211707">
        <w:trPr>
          <w:trHeight w:val="316"/>
        </w:trPr>
        <w:tc>
          <w:tcPr>
            <w:tcW w:w="1652" w:type="dxa"/>
            <w:tcBorders>
              <w:top w:val="single" w:sz="4" w:space="0" w:color="auto"/>
              <w:left w:val="single" w:sz="4" w:space="0" w:color="auto"/>
              <w:bottom w:val="single" w:sz="4" w:space="0" w:color="auto"/>
              <w:right w:val="single" w:sz="4" w:space="0" w:color="auto"/>
            </w:tcBorders>
            <w:shd w:val="clear" w:color="auto" w:fill="FFFF00"/>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r w:rsidRPr="0057010C">
              <w:rPr>
                <w:rFonts w:ascii="Times New Roman" w:hAnsi="Times New Roman"/>
                <w:b/>
                <w:bCs/>
                <w:iCs/>
                <w:sz w:val="24"/>
                <w:szCs w:val="24"/>
                <w:lang w:eastAsia="ru-RU"/>
              </w:rPr>
              <w:t>ПО.01.</w:t>
            </w:r>
          </w:p>
        </w:tc>
        <w:tc>
          <w:tcPr>
            <w:tcW w:w="3431" w:type="dxa"/>
            <w:tcBorders>
              <w:top w:val="single" w:sz="4" w:space="0" w:color="auto"/>
              <w:left w:val="single" w:sz="4" w:space="0" w:color="auto"/>
              <w:bottom w:val="single" w:sz="4" w:space="0" w:color="auto"/>
              <w:right w:val="single" w:sz="4" w:space="0" w:color="auto"/>
            </w:tcBorders>
            <w:shd w:val="clear" w:color="auto" w:fill="FFFF00"/>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r w:rsidRPr="0057010C">
              <w:rPr>
                <w:rFonts w:ascii="Times New Roman" w:hAnsi="Times New Roman"/>
                <w:b/>
                <w:bCs/>
                <w:iCs/>
                <w:sz w:val="24"/>
                <w:szCs w:val="24"/>
                <w:lang w:eastAsia="ru-RU"/>
              </w:rPr>
              <w:t>Музыкальное исполнительство</w:t>
            </w:r>
          </w:p>
        </w:tc>
        <w:tc>
          <w:tcPr>
            <w:tcW w:w="894" w:type="dxa"/>
            <w:tcBorders>
              <w:top w:val="single" w:sz="4" w:space="0" w:color="auto"/>
              <w:left w:val="single" w:sz="4" w:space="0" w:color="auto"/>
              <w:bottom w:val="single" w:sz="4" w:space="0" w:color="auto"/>
              <w:right w:val="single" w:sz="4" w:space="0" w:color="auto"/>
            </w:tcBorders>
            <w:shd w:val="clear" w:color="auto" w:fill="FFFF00"/>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r w:rsidRPr="0057010C">
              <w:rPr>
                <w:rFonts w:ascii="Times New Roman" w:hAnsi="Times New Roman"/>
                <w:b/>
                <w:bCs/>
                <w:iCs/>
                <w:sz w:val="24"/>
                <w:szCs w:val="24"/>
                <w:lang w:eastAsia="ru-RU"/>
              </w:rPr>
              <w:t>2930,5</w:t>
            </w:r>
          </w:p>
        </w:tc>
        <w:tc>
          <w:tcPr>
            <w:tcW w:w="1194" w:type="dxa"/>
            <w:tcBorders>
              <w:top w:val="single" w:sz="4" w:space="0" w:color="auto"/>
              <w:left w:val="single" w:sz="4" w:space="0" w:color="auto"/>
              <w:bottom w:val="single" w:sz="4" w:space="0" w:color="auto"/>
              <w:right w:val="single" w:sz="4" w:space="0" w:color="auto"/>
            </w:tcBorders>
            <w:shd w:val="clear" w:color="auto" w:fill="FFFF00"/>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r w:rsidRPr="0057010C">
              <w:rPr>
                <w:rFonts w:ascii="Times New Roman" w:hAnsi="Times New Roman"/>
                <w:b/>
                <w:bCs/>
                <w:iCs/>
                <w:sz w:val="24"/>
                <w:szCs w:val="24"/>
                <w:lang w:eastAsia="ru-RU"/>
              </w:rPr>
              <w:t>1877,5</w:t>
            </w:r>
          </w:p>
        </w:tc>
        <w:tc>
          <w:tcPr>
            <w:tcW w:w="2090" w:type="dxa"/>
            <w:gridSpan w:val="3"/>
            <w:tcBorders>
              <w:top w:val="single" w:sz="4" w:space="0" w:color="auto"/>
              <w:left w:val="single" w:sz="4" w:space="0" w:color="auto"/>
              <w:bottom w:val="single" w:sz="4" w:space="0" w:color="auto"/>
              <w:right w:val="single" w:sz="4" w:space="0" w:color="auto"/>
            </w:tcBorders>
            <w:shd w:val="clear" w:color="auto" w:fill="FFFF00"/>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r w:rsidRPr="0057010C">
              <w:rPr>
                <w:rFonts w:ascii="Times New Roman" w:hAnsi="Times New Roman"/>
                <w:b/>
                <w:bCs/>
                <w:iCs/>
                <w:sz w:val="24"/>
                <w:szCs w:val="24"/>
                <w:lang w:eastAsia="ru-RU"/>
              </w:rPr>
              <w:t>1053</w:t>
            </w:r>
          </w:p>
        </w:tc>
        <w:tc>
          <w:tcPr>
            <w:tcW w:w="895" w:type="dxa"/>
            <w:tcBorders>
              <w:top w:val="single" w:sz="4" w:space="0" w:color="auto"/>
              <w:left w:val="single" w:sz="4" w:space="0" w:color="auto"/>
              <w:bottom w:val="single" w:sz="4" w:space="0" w:color="auto"/>
              <w:right w:val="single" w:sz="4" w:space="0" w:color="auto"/>
            </w:tcBorders>
            <w:shd w:val="clear" w:color="auto" w:fill="FFFF00"/>
          </w:tcPr>
          <w:p w:rsidR="00770837" w:rsidRPr="0057010C" w:rsidRDefault="00770837" w:rsidP="0057010C">
            <w:pPr>
              <w:spacing w:after="0" w:line="192" w:lineRule="auto"/>
              <w:jc w:val="center"/>
              <w:rPr>
                <w:rFonts w:ascii="Times New Roman" w:hAnsi="Times New Roman"/>
                <w:b/>
                <w:bCs/>
                <w:iCs/>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FFFF00"/>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shd w:val="clear" w:color="auto" w:fill="FFFF00"/>
            <w:vAlign w:val="center"/>
          </w:tcPr>
          <w:p w:rsidR="00770837" w:rsidRPr="0057010C" w:rsidRDefault="00770837" w:rsidP="0057010C">
            <w:pPr>
              <w:spacing w:after="0" w:line="192" w:lineRule="auto"/>
              <w:jc w:val="center"/>
              <w:rPr>
                <w:rFonts w:ascii="Times New Roman" w:hAnsi="Times New Roman"/>
                <w:b/>
                <w:bCs/>
                <w:i/>
                <w:iCs/>
                <w:sz w:val="24"/>
                <w:szCs w:val="24"/>
                <w:lang w:eastAsia="ru-RU"/>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70837" w:rsidRPr="0057010C" w:rsidRDefault="00770837" w:rsidP="0057010C">
            <w:pPr>
              <w:spacing w:after="0" w:line="192" w:lineRule="auto"/>
              <w:jc w:val="center"/>
              <w:rPr>
                <w:rFonts w:ascii="Times New Roman" w:hAnsi="Times New Roman"/>
                <w:b/>
                <w:bCs/>
                <w:i/>
                <w:iCs/>
                <w:sz w:val="24"/>
                <w:szCs w:val="24"/>
                <w:lang w:eastAsia="ru-RU"/>
              </w:rPr>
            </w:pPr>
          </w:p>
        </w:tc>
        <w:tc>
          <w:tcPr>
            <w:tcW w:w="602"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70837" w:rsidRPr="0057010C" w:rsidRDefault="00770837" w:rsidP="0057010C">
            <w:pPr>
              <w:spacing w:after="0" w:line="192" w:lineRule="auto"/>
              <w:jc w:val="center"/>
              <w:rPr>
                <w:rFonts w:ascii="Times New Roman" w:hAnsi="Times New Roman"/>
                <w:b/>
                <w:bCs/>
                <w:i/>
                <w:iCs/>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shd w:val="clear" w:color="auto" w:fill="FFFF00"/>
            <w:vAlign w:val="center"/>
          </w:tcPr>
          <w:p w:rsidR="00770837" w:rsidRPr="0057010C" w:rsidRDefault="00770837" w:rsidP="0057010C">
            <w:pPr>
              <w:spacing w:after="0" w:line="192" w:lineRule="auto"/>
              <w:jc w:val="center"/>
              <w:rPr>
                <w:rFonts w:ascii="Times New Roman" w:hAnsi="Times New Roman"/>
                <w:b/>
                <w:bCs/>
                <w:i/>
                <w:iCs/>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shd w:val="clear" w:color="auto" w:fill="FFFF00"/>
            <w:vAlign w:val="center"/>
          </w:tcPr>
          <w:p w:rsidR="00770837" w:rsidRPr="0057010C" w:rsidRDefault="00770837" w:rsidP="0057010C">
            <w:pPr>
              <w:spacing w:after="0" w:line="192" w:lineRule="auto"/>
              <w:jc w:val="center"/>
              <w:rPr>
                <w:rFonts w:ascii="Times New Roman" w:hAnsi="Times New Roman"/>
                <w:b/>
                <w:bCs/>
                <w:i/>
                <w:iCs/>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FFFF00"/>
            <w:vAlign w:val="center"/>
          </w:tcPr>
          <w:p w:rsidR="00770837" w:rsidRPr="0057010C" w:rsidRDefault="00770837" w:rsidP="0057010C">
            <w:pPr>
              <w:spacing w:after="0" w:line="192" w:lineRule="auto"/>
              <w:jc w:val="center"/>
              <w:rPr>
                <w:rFonts w:ascii="Times New Roman" w:hAnsi="Times New Roman"/>
                <w:b/>
                <w:bCs/>
                <w:i/>
                <w:iCs/>
                <w:sz w:val="24"/>
                <w:szCs w:val="24"/>
                <w:lang w:eastAsia="ru-RU"/>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770837" w:rsidRPr="0057010C" w:rsidRDefault="00770837" w:rsidP="0057010C">
            <w:pPr>
              <w:spacing w:after="0" w:line="192" w:lineRule="auto"/>
              <w:jc w:val="center"/>
              <w:rPr>
                <w:rFonts w:ascii="Times New Roman" w:hAnsi="Times New Roman"/>
                <w:b/>
                <w:bCs/>
                <w:i/>
                <w:iCs/>
                <w:sz w:val="24"/>
                <w:szCs w:val="24"/>
                <w:lang w:eastAsia="ru-RU"/>
              </w:rPr>
            </w:pPr>
          </w:p>
        </w:tc>
        <w:tc>
          <w:tcPr>
            <w:tcW w:w="769" w:type="dxa"/>
            <w:tcBorders>
              <w:top w:val="single" w:sz="4" w:space="0" w:color="auto"/>
              <w:left w:val="single" w:sz="4" w:space="0" w:color="auto"/>
              <w:bottom w:val="single" w:sz="4" w:space="0" w:color="auto"/>
              <w:right w:val="single" w:sz="4" w:space="0" w:color="auto"/>
            </w:tcBorders>
            <w:shd w:val="clear" w:color="auto" w:fill="FFFF00"/>
            <w:vAlign w:val="center"/>
          </w:tcPr>
          <w:p w:rsidR="00770837" w:rsidRPr="0057010C" w:rsidRDefault="00770837" w:rsidP="0057010C">
            <w:pPr>
              <w:spacing w:after="0" w:line="192" w:lineRule="auto"/>
              <w:jc w:val="center"/>
              <w:rPr>
                <w:rFonts w:ascii="Times New Roman" w:hAnsi="Times New Roman"/>
                <w:b/>
                <w:bCs/>
                <w:i/>
                <w:iCs/>
                <w:sz w:val="24"/>
                <w:szCs w:val="24"/>
                <w:lang w:eastAsia="ru-RU"/>
              </w:rPr>
            </w:pPr>
          </w:p>
        </w:tc>
      </w:tr>
      <w:tr w:rsidR="00770837" w:rsidRPr="0057010C" w:rsidTr="0057010C">
        <w:trPr>
          <w:trHeight w:val="515"/>
        </w:trPr>
        <w:tc>
          <w:tcPr>
            <w:tcW w:w="1652"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ПО.01.УП.01</w:t>
            </w:r>
          </w:p>
        </w:tc>
        <w:tc>
          <w:tcPr>
            <w:tcW w:w="3431"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rPr>
                <w:rFonts w:ascii="Times New Roman" w:hAnsi="Times New Roman"/>
                <w:sz w:val="24"/>
                <w:szCs w:val="24"/>
                <w:vertAlign w:val="superscript"/>
                <w:lang w:eastAsia="ru-RU"/>
              </w:rPr>
            </w:pPr>
            <w:r w:rsidRPr="0057010C">
              <w:rPr>
                <w:rFonts w:ascii="Times New Roman" w:hAnsi="Times New Roman"/>
                <w:sz w:val="24"/>
                <w:szCs w:val="24"/>
                <w:lang w:eastAsia="ru-RU"/>
              </w:rPr>
              <w:t xml:space="preserve">Специальность </w:t>
            </w:r>
            <w:r w:rsidRPr="0057010C">
              <w:rPr>
                <w:rFonts w:ascii="Times New Roman" w:hAnsi="Times New Roman"/>
                <w:b/>
                <w:sz w:val="24"/>
                <w:szCs w:val="24"/>
                <w:vertAlign w:val="superscript"/>
                <w:lang w:eastAsia="ru-RU"/>
              </w:rPr>
              <w:t>3</w:t>
            </w:r>
            <w:r w:rsidRPr="0057010C">
              <w:rPr>
                <w:rFonts w:ascii="Times New Roman" w:hAnsi="Times New Roman"/>
                <w:sz w:val="24"/>
                <w:szCs w:val="24"/>
                <w:vertAlign w:val="superscript"/>
                <w:lang w:eastAsia="ru-RU"/>
              </w:rPr>
              <w:t>)</w:t>
            </w:r>
          </w:p>
        </w:tc>
        <w:tc>
          <w:tcPr>
            <w:tcW w:w="8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1777</w:t>
            </w:r>
          </w:p>
        </w:tc>
        <w:tc>
          <w:tcPr>
            <w:tcW w:w="11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 xml:space="preserve">1185 </w:t>
            </w:r>
          </w:p>
        </w:tc>
        <w:tc>
          <w:tcPr>
            <w:tcW w:w="746"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74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592</w:t>
            </w:r>
          </w:p>
        </w:tc>
        <w:tc>
          <w:tcPr>
            <w:tcW w:w="895"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1,3,5…-15</w:t>
            </w:r>
          </w:p>
        </w:tc>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bCs/>
                <w:sz w:val="24"/>
                <w:szCs w:val="24"/>
                <w:lang w:eastAsia="ru-RU"/>
              </w:rPr>
              <w:t>2,4,6…-14</w:t>
            </w:r>
          </w:p>
        </w:tc>
        <w:tc>
          <w:tcPr>
            <w:tcW w:w="44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Symbol" w:hAnsi="Symbol" w:cs="Arial CYR"/>
                <w:sz w:val="24"/>
                <w:szCs w:val="24"/>
                <w:lang w:eastAsia="ru-RU"/>
              </w:rPr>
            </w:pPr>
            <w:r w:rsidRPr="0057010C">
              <w:rPr>
                <w:rFonts w:ascii="Symbol" w:hAnsi="Symbol" w:cs="Arial CYR"/>
                <w:sz w:val="24"/>
                <w:szCs w:val="24"/>
                <w:lang w:eastAsia="ru-RU"/>
              </w:rPr>
              <w:t></w:t>
            </w: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2</w:t>
            </w:r>
          </w:p>
        </w:tc>
        <w:tc>
          <w:tcPr>
            <w:tcW w:w="602"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2</w:t>
            </w:r>
          </w:p>
        </w:tc>
        <w:tc>
          <w:tcPr>
            <w:tcW w:w="59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2</w:t>
            </w:r>
          </w:p>
        </w:tc>
        <w:tc>
          <w:tcPr>
            <w:tcW w:w="59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2,5</w:t>
            </w: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2,5</w:t>
            </w: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2,5</w:t>
            </w:r>
          </w:p>
        </w:tc>
        <w:tc>
          <w:tcPr>
            <w:tcW w:w="76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2,5</w:t>
            </w:r>
          </w:p>
        </w:tc>
      </w:tr>
      <w:tr w:rsidR="00770837" w:rsidRPr="0057010C" w:rsidTr="0057010C">
        <w:trPr>
          <w:trHeight w:val="301"/>
        </w:trPr>
        <w:tc>
          <w:tcPr>
            <w:tcW w:w="1652"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ПО.01.УП.02</w:t>
            </w:r>
          </w:p>
        </w:tc>
        <w:tc>
          <w:tcPr>
            <w:tcW w:w="3431"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rPr>
                <w:rFonts w:ascii="Times New Roman" w:hAnsi="Times New Roman"/>
                <w:sz w:val="24"/>
                <w:szCs w:val="24"/>
                <w:vertAlign w:val="superscript"/>
                <w:lang w:eastAsia="ru-RU"/>
              </w:rPr>
            </w:pPr>
            <w:r w:rsidRPr="0057010C">
              <w:rPr>
                <w:rFonts w:ascii="Times New Roman" w:hAnsi="Times New Roman"/>
                <w:sz w:val="24"/>
                <w:szCs w:val="24"/>
                <w:lang w:eastAsia="ru-RU"/>
              </w:rPr>
              <w:t>Ансамбль</w:t>
            </w:r>
            <w:r w:rsidRPr="0057010C">
              <w:rPr>
                <w:rFonts w:ascii="Times New Roman" w:hAnsi="Times New Roman"/>
                <w:b/>
                <w:sz w:val="24"/>
                <w:szCs w:val="24"/>
                <w:vertAlign w:val="superscript"/>
                <w:lang w:eastAsia="ru-RU"/>
              </w:rPr>
              <w:t>4</w:t>
            </w:r>
            <w:r w:rsidRPr="0057010C">
              <w:rPr>
                <w:rFonts w:ascii="Times New Roman" w:hAnsi="Times New Roman"/>
                <w:sz w:val="24"/>
                <w:szCs w:val="24"/>
                <w:vertAlign w:val="superscript"/>
                <w:lang w:eastAsia="ru-RU"/>
              </w:rPr>
              <w:t>)</w:t>
            </w:r>
          </w:p>
        </w:tc>
        <w:tc>
          <w:tcPr>
            <w:tcW w:w="8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412,5</w:t>
            </w:r>
          </w:p>
        </w:tc>
        <w:tc>
          <w:tcPr>
            <w:tcW w:w="11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 xml:space="preserve">247,5 </w:t>
            </w:r>
          </w:p>
        </w:tc>
        <w:tc>
          <w:tcPr>
            <w:tcW w:w="746"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165</w:t>
            </w:r>
          </w:p>
        </w:tc>
        <w:tc>
          <w:tcPr>
            <w:tcW w:w="74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895"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8,10…-16</w:t>
            </w:r>
          </w:p>
        </w:tc>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Symbol" w:hAnsi="Symbol" w:cs="Arial CYR"/>
                <w:sz w:val="24"/>
                <w:szCs w:val="24"/>
                <w:lang w:eastAsia="ru-RU"/>
              </w:rPr>
            </w:pPr>
            <w:r w:rsidRPr="0057010C">
              <w:rPr>
                <w:rFonts w:ascii="Symbol" w:hAnsi="Symbol" w:cs="Arial CYR"/>
                <w:sz w:val="24"/>
                <w:szCs w:val="24"/>
                <w:lang w:eastAsia="ru-RU"/>
              </w:rPr>
              <w:t></w:t>
            </w:r>
          </w:p>
        </w:tc>
        <w:tc>
          <w:tcPr>
            <w:tcW w:w="59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Symbol" w:hAnsi="Symbol" w:cs="Arial CYR"/>
                <w:sz w:val="24"/>
                <w:szCs w:val="24"/>
                <w:lang w:eastAsia="ru-RU"/>
              </w:rPr>
            </w:pPr>
            <w:r w:rsidRPr="0057010C">
              <w:rPr>
                <w:rFonts w:ascii="Symbol" w:hAnsi="Symbol" w:cs="Arial CYR"/>
                <w:sz w:val="24"/>
                <w:szCs w:val="24"/>
                <w:lang w:eastAsia="ru-RU"/>
              </w:rPr>
              <w:t></w:t>
            </w: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w:t>
            </w: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w:t>
            </w:r>
          </w:p>
        </w:tc>
        <w:tc>
          <w:tcPr>
            <w:tcW w:w="76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w:t>
            </w:r>
          </w:p>
        </w:tc>
      </w:tr>
      <w:tr w:rsidR="00770837" w:rsidRPr="0057010C" w:rsidTr="0057010C">
        <w:trPr>
          <w:trHeight w:val="301"/>
        </w:trPr>
        <w:tc>
          <w:tcPr>
            <w:tcW w:w="1652"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ПО.01.УП.03</w:t>
            </w:r>
          </w:p>
        </w:tc>
        <w:tc>
          <w:tcPr>
            <w:tcW w:w="3431"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rPr>
                <w:rFonts w:ascii="Times New Roman" w:hAnsi="Times New Roman"/>
                <w:sz w:val="24"/>
                <w:szCs w:val="24"/>
                <w:lang w:eastAsia="ru-RU"/>
              </w:rPr>
            </w:pPr>
            <w:r w:rsidRPr="0057010C">
              <w:rPr>
                <w:rFonts w:ascii="Times New Roman" w:hAnsi="Times New Roman"/>
                <w:sz w:val="24"/>
                <w:szCs w:val="24"/>
                <w:lang w:eastAsia="ru-RU"/>
              </w:rPr>
              <w:t>Фортепиано</w:t>
            </w:r>
          </w:p>
        </w:tc>
        <w:tc>
          <w:tcPr>
            <w:tcW w:w="8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594</w:t>
            </w:r>
          </w:p>
        </w:tc>
        <w:tc>
          <w:tcPr>
            <w:tcW w:w="11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396</w:t>
            </w:r>
          </w:p>
        </w:tc>
        <w:tc>
          <w:tcPr>
            <w:tcW w:w="746"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74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198</w:t>
            </w:r>
          </w:p>
        </w:tc>
        <w:tc>
          <w:tcPr>
            <w:tcW w:w="895"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8-16</w:t>
            </w:r>
          </w:p>
        </w:tc>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Symbol" w:hAnsi="Symbol" w:cs="Arial CYR"/>
                <w:sz w:val="24"/>
                <w:szCs w:val="24"/>
                <w:lang w:eastAsia="ru-RU"/>
              </w:rPr>
            </w:pPr>
            <w:r w:rsidRPr="0057010C">
              <w:rPr>
                <w:rFonts w:ascii="Symbol" w:hAnsi="Symbol" w:cs="Arial CYR"/>
                <w:sz w:val="24"/>
                <w:szCs w:val="24"/>
                <w:lang w:eastAsia="ru-RU"/>
              </w:rPr>
              <w:t></w:t>
            </w:r>
          </w:p>
        </w:tc>
        <w:tc>
          <w:tcPr>
            <w:tcW w:w="59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Symbol" w:hAnsi="Symbol" w:cs="Arial CYR"/>
                <w:sz w:val="24"/>
                <w:szCs w:val="24"/>
                <w:lang w:eastAsia="ru-RU"/>
              </w:rPr>
            </w:pPr>
            <w:r w:rsidRPr="0057010C">
              <w:rPr>
                <w:rFonts w:ascii="Symbol" w:hAnsi="Symbol" w:cs="Arial CYR"/>
                <w:sz w:val="24"/>
                <w:szCs w:val="24"/>
                <w:lang w:eastAsia="ru-RU"/>
              </w:rPr>
              <w:t></w:t>
            </w:r>
          </w:p>
        </w:tc>
        <w:tc>
          <w:tcPr>
            <w:tcW w:w="59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Symbol" w:hAnsi="Symbol" w:cs="Arial CYR"/>
                <w:sz w:val="24"/>
                <w:szCs w:val="24"/>
                <w:lang w:eastAsia="ru-RU"/>
              </w:rPr>
            </w:pPr>
            <w:r w:rsidRPr="0057010C">
              <w:rPr>
                <w:rFonts w:ascii="Symbol" w:hAnsi="Symbol" w:cs="Arial CYR"/>
                <w:sz w:val="24"/>
                <w:szCs w:val="24"/>
                <w:lang w:eastAsia="ru-RU"/>
              </w:rPr>
              <w:t></w:t>
            </w: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Symbol" w:hAnsi="Symbol" w:cs="Arial CYR"/>
                <w:sz w:val="24"/>
                <w:szCs w:val="24"/>
                <w:lang w:eastAsia="ru-RU"/>
              </w:rPr>
            </w:pPr>
            <w:r w:rsidRPr="0057010C">
              <w:rPr>
                <w:rFonts w:ascii="Symbol" w:hAnsi="Symbol" w:cs="Arial CYR"/>
                <w:sz w:val="24"/>
                <w:szCs w:val="24"/>
                <w:lang w:eastAsia="ru-RU"/>
              </w:rPr>
              <w:t></w:t>
            </w: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Symbol" w:hAnsi="Symbol" w:cs="Arial CYR"/>
                <w:sz w:val="24"/>
                <w:szCs w:val="24"/>
                <w:lang w:eastAsia="ru-RU"/>
              </w:rPr>
            </w:pPr>
            <w:r w:rsidRPr="0057010C">
              <w:rPr>
                <w:rFonts w:ascii="Symbol" w:hAnsi="Symbol" w:cs="Arial CYR"/>
                <w:sz w:val="24"/>
                <w:szCs w:val="24"/>
                <w:lang w:eastAsia="ru-RU"/>
              </w:rPr>
              <w:t></w:t>
            </w:r>
          </w:p>
        </w:tc>
        <w:tc>
          <w:tcPr>
            <w:tcW w:w="76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w:t>
            </w:r>
          </w:p>
        </w:tc>
      </w:tr>
      <w:tr w:rsidR="00770837" w:rsidRPr="0057010C" w:rsidTr="0057010C">
        <w:trPr>
          <w:trHeight w:val="316"/>
        </w:trPr>
        <w:tc>
          <w:tcPr>
            <w:tcW w:w="1652"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ПО.01.УП.04</w:t>
            </w:r>
          </w:p>
        </w:tc>
        <w:tc>
          <w:tcPr>
            <w:tcW w:w="3431"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rPr>
                <w:rFonts w:ascii="Times New Roman" w:hAnsi="Times New Roman"/>
                <w:sz w:val="24"/>
                <w:szCs w:val="24"/>
                <w:vertAlign w:val="superscript"/>
                <w:lang w:eastAsia="ru-RU"/>
              </w:rPr>
            </w:pPr>
            <w:r w:rsidRPr="0057010C">
              <w:rPr>
                <w:rFonts w:ascii="Times New Roman" w:hAnsi="Times New Roman"/>
                <w:sz w:val="24"/>
                <w:szCs w:val="24"/>
                <w:lang w:eastAsia="ru-RU"/>
              </w:rPr>
              <w:t>Хоровой класс</w:t>
            </w:r>
            <w:r w:rsidRPr="0057010C">
              <w:rPr>
                <w:rFonts w:ascii="Times New Roman" w:hAnsi="Times New Roman"/>
                <w:b/>
                <w:sz w:val="24"/>
                <w:szCs w:val="24"/>
                <w:vertAlign w:val="superscript"/>
                <w:lang w:eastAsia="ru-RU"/>
              </w:rPr>
              <w:t>4</w:t>
            </w:r>
            <w:r w:rsidRPr="0057010C">
              <w:rPr>
                <w:rFonts w:ascii="Times New Roman" w:hAnsi="Times New Roman"/>
                <w:sz w:val="24"/>
                <w:szCs w:val="24"/>
                <w:vertAlign w:val="superscript"/>
                <w:lang w:eastAsia="ru-RU"/>
              </w:rPr>
              <w:t>)</w:t>
            </w:r>
          </w:p>
        </w:tc>
        <w:tc>
          <w:tcPr>
            <w:tcW w:w="8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147</w:t>
            </w:r>
          </w:p>
        </w:tc>
        <w:tc>
          <w:tcPr>
            <w:tcW w:w="11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49</w:t>
            </w:r>
          </w:p>
        </w:tc>
        <w:tc>
          <w:tcPr>
            <w:tcW w:w="746"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98</w:t>
            </w: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74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895"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6</w:t>
            </w:r>
          </w:p>
        </w:tc>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w:t>
            </w: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w:t>
            </w:r>
          </w:p>
        </w:tc>
        <w:tc>
          <w:tcPr>
            <w:tcW w:w="602"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w:t>
            </w:r>
          </w:p>
        </w:tc>
        <w:tc>
          <w:tcPr>
            <w:tcW w:w="59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76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rPr>
                <w:rFonts w:ascii="Times New Roman" w:hAnsi="Times New Roman"/>
                <w:sz w:val="24"/>
                <w:szCs w:val="24"/>
                <w:lang w:eastAsia="ru-RU"/>
              </w:rPr>
            </w:pPr>
          </w:p>
        </w:tc>
      </w:tr>
      <w:tr w:rsidR="00770837" w:rsidRPr="0057010C" w:rsidTr="0057010C">
        <w:trPr>
          <w:trHeight w:val="316"/>
        </w:trPr>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r w:rsidRPr="0057010C">
              <w:rPr>
                <w:rFonts w:ascii="Times New Roman" w:hAnsi="Times New Roman"/>
                <w:b/>
                <w:bCs/>
                <w:iCs/>
                <w:sz w:val="24"/>
                <w:szCs w:val="24"/>
                <w:lang w:eastAsia="ru-RU"/>
              </w:rPr>
              <w:t>ПО.02.</w:t>
            </w:r>
          </w:p>
        </w:tc>
        <w:tc>
          <w:tcPr>
            <w:tcW w:w="3431" w:type="dxa"/>
            <w:tcBorders>
              <w:top w:val="single" w:sz="4" w:space="0" w:color="auto"/>
              <w:left w:val="single" w:sz="4" w:space="0" w:color="auto"/>
              <w:bottom w:val="single" w:sz="4" w:space="0" w:color="auto"/>
              <w:right w:val="single" w:sz="4" w:space="0" w:color="auto"/>
            </w:tcBorders>
            <w:shd w:val="clear" w:color="auto" w:fill="92D050"/>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r w:rsidRPr="0057010C">
              <w:rPr>
                <w:rFonts w:ascii="Times New Roman" w:hAnsi="Times New Roman"/>
                <w:b/>
                <w:bCs/>
                <w:iCs/>
                <w:sz w:val="24"/>
                <w:szCs w:val="24"/>
                <w:lang w:eastAsia="ru-RU"/>
              </w:rPr>
              <w:t>Теория и история музыки</w:t>
            </w:r>
          </w:p>
        </w:tc>
        <w:tc>
          <w:tcPr>
            <w:tcW w:w="894" w:type="dxa"/>
            <w:tcBorders>
              <w:top w:val="single" w:sz="4" w:space="0" w:color="auto"/>
              <w:left w:val="single" w:sz="4" w:space="0" w:color="auto"/>
              <w:bottom w:val="single" w:sz="4" w:space="0" w:color="auto"/>
              <w:right w:val="single" w:sz="4" w:space="0" w:color="auto"/>
            </w:tcBorders>
            <w:shd w:val="clear" w:color="auto" w:fill="92D050"/>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r w:rsidRPr="0057010C">
              <w:rPr>
                <w:rFonts w:ascii="Times New Roman" w:hAnsi="Times New Roman"/>
                <w:b/>
                <w:bCs/>
                <w:iCs/>
                <w:sz w:val="24"/>
                <w:szCs w:val="24"/>
                <w:lang w:eastAsia="ru-RU"/>
              </w:rPr>
              <w:t>1135</w:t>
            </w:r>
          </w:p>
        </w:tc>
        <w:tc>
          <w:tcPr>
            <w:tcW w:w="1194" w:type="dxa"/>
            <w:tcBorders>
              <w:top w:val="single" w:sz="4" w:space="0" w:color="auto"/>
              <w:left w:val="single" w:sz="4" w:space="0" w:color="auto"/>
              <w:bottom w:val="single" w:sz="4" w:space="0" w:color="auto"/>
              <w:right w:val="single" w:sz="4" w:space="0" w:color="auto"/>
            </w:tcBorders>
            <w:shd w:val="clear" w:color="auto" w:fill="92D050"/>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r w:rsidRPr="0057010C">
              <w:rPr>
                <w:rFonts w:ascii="Times New Roman" w:hAnsi="Times New Roman"/>
                <w:b/>
                <w:bCs/>
                <w:iCs/>
                <w:sz w:val="24"/>
                <w:szCs w:val="24"/>
                <w:lang w:eastAsia="ru-RU"/>
              </w:rPr>
              <w:t>477</w:t>
            </w:r>
          </w:p>
        </w:tc>
        <w:tc>
          <w:tcPr>
            <w:tcW w:w="209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r w:rsidRPr="0057010C">
              <w:rPr>
                <w:rFonts w:ascii="Times New Roman" w:hAnsi="Times New Roman"/>
                <w:b/>
                <w:bCs/>
                <w:iCs/>
                <w:sz w:val="24"/>
                <w:szCs w:val="24"/>
                <w:lang w:eastAsia="ru-RU"/>
              </w:rPr>
              <w:t>658</w:t>
            </w:r>
          </w:p>
        </w:tc>
        <w:tc>
          <w:tcPr>
            <w:tcW w:w="895" w:type="dxa"/>
            <w:tcBorders>
              <w:top w:val="single" w:sz="4" w:space="0" w:color="auto"/>
              <w:left w:val="single" w:sz="4" w:space="0" w:color="auto"/>
              <w:bottom w:val="single" w:sz="4" w:space="0" w:color="auto"/>
              <w:right w:val="single" w:sz="4" w:space="0" w:color="auto"/>
            </w:tcBorders>
            <w:shd w:val="clear" w:color="auto" w:fill="92D050"/>
          </w:tcPr>
          <w:p w:rsidR="00770837" w:rsidRPr="0057010C" w:rsidRDefault="00770837" w:rsidP="0057010C">
            <w:pPr>
              <w:spacing w:after="0" w:line="192" w:lineRule="auto"/>
              <w:jc w:val="center"/>
              <w:rPr>
                <w:rFonts w:ascii="Times New Roman" w:hAnsi="Times New Roman"/>
                <w:b/>
                <w:bCs/>
                <w:iCs/>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92D050"/>
            <w:vAlign w:val="bottom"/>
          </w:tcPr>
          <w:p w:rsidR="00770837" w:rsidRPr="0057010C" w:rsidRDefault="00770837" w:rsidP="0057010C">
            <w:pPr>
              <w:spacing w:after="0" w:line="192" w:lineRule="auto"/>
              <w:jc w:val="center"/>
              <w:rPr>
                <w:rFonts w:ascii="Times New Roman" w:hAnsi="Times New Roman"/>
                <w:b/>
                <w:bCs/>
                <w:i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shd w:val="clear" w:color="auto" w:fill="92D050"/>
            <w:vAlign w:val="center"/>
          </w:tcPr>
          <w:p w:rsidR="00770837" w:rsidRPr="0057010C" w:rsidRDefault="00770837" w:rsidP="0057010C">
            <w:pPr>
              <w:spacing w:after="0" w:line="192" w:lineRule="auto"/>
              <w:jc w:val="center"/>
              <w:rPr>
                <w:rFonts w:ascii="Times New Roman" w:hAnsi="Times New Roman"/>
                <w:b/>
                <w:bCs/>
                <w:i/>
                <w:iCs/>
                <w:sz w:val="24"/>
                <w:szCs w:val="24"/>
                <w:lang w:eastAsia="ru-RU"/>
              </w:rPr>
            </w:pPr>
            <w:r w:rsidRPr="0057010C">
              <w:rPr>
                <w:rFonts w:ascii="Times New Roman" w:hAnsi="Times New Roman"/>
                <w:b/>
                <w:bCs/>
                <w:i/>
                <w:iCs/>
                <w:sz w:val="24"/>
                <w:szCs w:val="24"/>
                <w:lang w:eastAsia="ru-RU"/>
              </w:rPr>
              <w:t> </w:t>
            </w:r>
          </w:p>
        </w:tc>
        <w:tc>
          <w:tcPr>
            <w:tcW w:w="59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770837" w:rsidRPr="0057010C" w:rsidRDefault="00770837" w:rsidP="0057010C">
            <w:pPr>
              <w:spacing w:after="0" w:line="192" w:lineRule="auto"/>
              <w:jc w:val="center"/>
              <w:rPr>
                <w:rFonts w:ascii="Times New Roman" w:hAnsi="Times New Roman"/>
                <w:b/>
                <w:bCs/>
                <w:i/>
                <w:iCs/>
                <w:sz w:val="24"/>
                <w:szCs w:val="24"/>
                <w:lang w:eastAsia="ru-RU"/>
              </w:rPr>
            </w:pPr>
            <w:r w:rsidRPr="0057010C">
              <w:rPr>
                <w:rFonts w:ascii="Times New Roman" w:hAnsi="Times New Roman"/>
                <w:b/>
                <w:bCs/>
                <w:i/>
                <w:iCs/>
                <w:sz w:val="24"/>
                <w:szCs w:val="24"/>
                <w:lang w:eastAsia="ru-RU"/>
              </w:rPr>
              <w:t> </w:t>
            </w:r>
          </w:p>
        </w:tc>
        <w:tc>
          <w:tcPr>
            <w:tcW w:w="602"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770837" w:rsidRPr="0057010C" w:rsidRDefault="00770837" w:rsidP="0057010C">
            <w:pPr>
              <w:spacing w:after="0" w:line="192" w:lineRule="auto"/>
              <w:jc w:val="center"/>
              <w:rPr>
                <w:rFonts w:ascii="Times New Roman" w:hAnsi="Times New Roman"/>
                <w:b/>
                <w:bCs/>
                <w:i/>
                <w:iCs/>
                <w:sz w:val="24"/>
                <w:szCs w:val="24"/>
                <w:lang w:eastAsia="ru-RU"/>
              </w:rPr>
            </w:pPr>
            <w:r w:rsidRPr="0057010C">
              <w:rPr>
                <w:rFonts w:ascii="Times New Roman" w:hAnsi="Times New Roman"/>
                <w:b/>
                <w:bCs/>
                <w:i/>
                <w:iCs/>
                <w:sz w:val="24"/>
                <w:szCs w:val="24"/>
                <w:lang w:eastAsia="ru-RU"/>
              </w:rPr>
              <w:t> </w:t>
            </w:r>
          </w:p>
        </w:tc>
        <w:tc>
          <w:tcPr>
            <w:tcW w:w="599" w:type="dxa"/>
            <w:tcBorders>
              <w:top w:val="single" w:sz="4" w:space="0" w:color="auto"/>
              <w:left w:val="single" w:sz="4" w:space="0" w:color="auto"/>
              <w:bottom w:val="single" w:sz="4" w:space="0" w:color="auto"/>
              <w:right w:val="single" w:sz="4" w:space="0" w:color="auto"/>
            </w:tcBorders>
            <w:shd w:val="clear" w:color="auto" w:fill="92D050"/>
            <w:vAlign w:val="center"/>
          </w:tcPr>
          <w:p w:rsidR="00770837" w:rsidRPr="0057010C" w:rsidRDefault="00770837" w:rsidP="0057010C">
            <w:pPr>
              <w:spacing w:after="0" w:line="192" w:lineRule="auto"/>
              <w:jc w:val="center"/>
              <w:rPr>
                <w:rFonts w:ascii="Times New Roman" w:hAnsi="Times New Roman"/>
                <w:b/>
                <w:bCs/>
                <w:i/>
                <w:iCs/>
                <w:sz w:val="24"/>
                <w:szCs w:val="24"/>
                <w:lang w:eastAsia="ru-RU"/>
              </w:rPr>
            </w:pPr>
            <w:r w:rsidRPr="0057010C">
              <w:rPr>
                <w:rFonts w:ascii="Times New Roman" w:hAnsi="Times New Roman"/>
                <w:b/>
                <w:bCs/>
                <w:i/>
                <w:iCs/>
                <w:sz w:val="24"/>
                <w:szCs w:val="24"/>
                <w:lang w:eastAsia="ru-RU"/>
              </w:rPr>
              <w:t> </w:t>
            </w:r>
          </w:p>
        </w:tc>
        <w:tc>
          <w:tcPr>
            <w:tcW w:w="598" w:type="dxa"/>
            <w:tcBorders>
              <w:top w:val="single" w:sz="4" w:space="0" w:color="auto"/>
              <w:left w:val="single" w:sz="4" w:space="0" w:color="auto"/>
              <w:bottom w:val="single" w:sz="4" w:space="0" w:color="auto"/>
              <w:right w:val="single" w:sz="4" w:space="0" w:color="auto"/>
            </w:tcBorders>
            <w:shd w:val="clear" w:color="auto" w:fill="92D050"/>
            <w:vAlign w:val="center"/>
          </w:tcPr>
          <w:p w:rsidR="00770837" w:rsidRPr="0057010C" w:rsidRDefault="00770837" w:rsidP="0057010C">
            <w:pPr>
              <w:spacing w:after="0" w:line="192" w:lineRule="auto"/>
              <w:jc w:val="center"/>
              <w:rPr>
                <w:rFonts w:ascii="Times New Roman" w:hAnsi="Times New Roman"/>
                <w:b/>
                <w:bCs/>
                <w:i/>
                <w:iCs/>
                <w:sz w:val="24"/>
                <w:szCs w:val="24"/>
                <w:lang w:eastAsia="ru-RU"/>
              </w:rPr>
            </w:pPr>
            <w:r w:rsidRPr="0057010C">
              <w:rPr>
                <w:rFonts w:ascii="Times New Roman" w:hAnsi="Times New Roman"/>
                <w:b/>
                <w:bCs/>
                <w:i/>
                <w:iCs/>
                <w:sz w:val="24"/>
                <w:szCs w:val="24"/>
                <w:lang w:eastAsia="ru-RU"/>
              </w:rPr>
              <w:t> </w:t>
            </w:r>
          </w:p>
        </w:tc>
        <w:tc>
          <w:tcPr>
            <w:tcW w:w="597" w:type="dxa"/>
            <w:tcBorders>
              <w:top w:val="single" w:sz="4" w:space="0" w:color="auto"/>
              <w:left w:val="single" w:sz="4" w:space="0" w:color="auto"/>
              <w:bottom w:val="single" w:sz="4" w:space="0" w:color="auto"/>
              <w:right w:val="single" w:sz="4" w:space="0" w:color="auto"/>
            </w:tcBorders>
            <w:shd w:val="clear" w:color="auto" w:fill="92D050"/>
            <w:vAlign w:val="center"/>
          </w:tcPr>
          <w:p w:rsidR="00770837" w:rsidRPr="0057010C" w:rsidRDefault="00770837" w:rsidP="0057010C">
            <w:pPr>
              <w:spacing w:after="0" w:line="192" w:lineRule="auto"/>
              <w:jc w:val="center"/>
              <w:rPr>
                <w:rFonts w:ascii="Times New Roman" w:hAnsi="Times New Roman"/>
                <w:b/>
                <w:bCs/>
                <w:i/>
                <w:iCs/>
                <w:sz w:val="24"/>
                <w:szCs w:val="24"/>
                <w:lang w:eastAsia="ru-RU"/>
              </w:rPr>
            </w:pPr>
            <w:r w:rsidRPr="0057010C">
              <w:rPr>
                <w:rFonts w:ascii="Times New Roman" w:hAnsi="Times New Roman"/>
                <w:b/>
                <w:bCs/>
                <w:i/>
                <w:iCs/>
                <w:sz w:val="24"/>
                <w:szCs w:val="24"/>
                <w:lang w:eastAsia="ru-RU"/>
              </w:rPr>
              <w:t> </w:t>
            </w:r>
          </w:p>
        </w:tc>
        <w:tc>
          <w:tcPr>
            <w:tcW w:w="59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770837" w:rsidRPr="0057010C" w:rsidRDefault="00770837" w:rsidP="0057010C">
            <w:pPr>
              <w:spacing w:after="0" w:line="192" w:lineRule="auto"/>
              <w:jc w:val="center"/>
              <w:rPr>
                <w:rFonts w:ascii="Times New Roman" w:hAnsi="Times New Roman"/>
                <w:b/>
                <w:bCs/>
                <w:i/>
                <w:iCs/>
                <w:sz w:val="24"/>
                <w:szCs w:val="24"/>
                <w:lang w:eastAsia="ru-RU"/>
              </w:rPr>
            </w:pPr>
            <w:r w:rsidRPr="0057010C">
              <w:rPr>
                <w:rFonts w:ascii="Times New Roman" w:hAnsi="Times New Roman"/>
                <w:b/>
                <w:bCs/>
                <w:i/>
                <w:iCs/>
                <w:sz w:val="24"/>
                <w:szCs w:val="24"/>
                <w:lang w:eastAsia="ru-RU"/>
              </w:rPr>
              <w:t> </w:t>
            </w:r>
          </w:p>
        </w:tc>
        <w:tc>
          <w:tcPr>
            <w:tcW w:w="769" w:type="dxa"/>
            <w:tcBorders>
              <w:top w:val="single" w:sz="4" w:space="0" w:color="auto"/>
              <w:left w:val="single" w:sz="4" w:space="0" w:color="auto"/>
              <w:bottom w:val="single" w:sz="4" w:space="0" w:color="auto"/>
              <w:right w:val="single" w:sz="4" w:space="0" w:color="auto"/>
            </w:tcBorders>
            <w:shd w:val="clear" w:color="auto" w:fill="92D050"/>
            <w:vAlign w:val="center"/>
          </w:tcPr>
          <w:p w:rsidR="00770837" w:rsidRPr="0057010C" w:rsidRDefault="00770837" w:rsidP="0057010C">
            <w:pPr>
              <w:spacing w:after="0" w:line="192" w:lineRule="auto"/>
              <w:jc w:val="center"/>
              <w:rPr>
                <w:rFonts w:ascii="Times New Roman" w:hAnsi="Times New Roman"/>
                <w:b/>
                <w:bCs/>
                <w:i/>
                <w:iCs/>
                <w:sz w:val="24"/>
                <w:szCs w:val="24"/>
                <w:lang w:eastAsia="ru-RU"/>
              </w:rPr>
            </w:pPr>
            <w:r w:rsidRPr="0057010C">
              <w:rPr>
                <w:rFonts w:ascii="Times New Roman" w:hAnsi="Times New Roman"/>
                <w:b/>
                <w:bCs/>
                <w:i/>
                <w:iCs/>
                <w:sz w:val="24"/>
                <w:szCs w:val="24"/>
                <w:lang w:eastAsia="ru-RU"/>
              </w:rPr>
              <w:t> </w:t>
            </w:r>
          </w:p>
        </w:tc>
      </w:tr>
      <w:tr w:rsidR="00770837" w:rsidRPr="0057010C" w:rsidTr="0057010C">
        <w:trPr>
          <w:trHeight w:val="714"/>
        </w:trPr>
        <w:tc>
          <w:tcPr>
            <w:tcW w:w="1652"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ПО.02.УП.01</w:t>
            </w:r>
          </w:p>
        </w:tc>
        <w:tc>
          <w:tcPr>
            <w:tcW w:w="3431"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rPr>
                <w:rFonts w:ascii="Times New Roman" w:hAnsi="Times New Roman"/>
                <w:sz w:val="24"/>
                <w:szCs w:val="24"/>
                <w:lang w:eastAsia="ru-RU"/>
              </w:rPr>
            </w:pPr>
            <w:r w:rsidRPr="0057010C">
              <w:rPr>
                <w:rFonts w:ascii="Times New Roman" w:hAnsi="Times New Roman"/>
                <w:sz w:val="24"/>
                <w:szCs w:val="24"/>
                <w:lang w:eastAsia="ru-RU"/>
              </w:rPr>
              <w:t>Сольфеджио</w:t>
            </w:r>
          </w:p>
        </w:tc>
        <w:tc>
          <w:tcPr>
            <w:tcW w:w="8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641,5</w:t>
            </w:r>
          </w:p>
        </w:tc>
        <w:tc>
          <w:tcPr>
            <w:tcW w:w="11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263</w:t>
            </w:r>
          </w:p>
        </w:tc>
        <w:tc>
          <w:tcPr>
            <w:tcW w:w="746"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378,5</w:t>
            </w:r>
          </w:p>
        </w:tc>
        <w:tc>
          <w:tcPr>
            <w:tcW w:w="74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895"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57010C" w:rsidP="0057010C">
            <w:pPr>
              <w:spacing w:after="0" w:line="192" w:lineRule="auto"/>
              <w:jc w:val="center"/>
              <w:rPr>
                <w:rFonts w:ascii="Times New Roman" w:hAnsi="Times New Roman"/>
                <w:sz w:val="24"/>
                <w:szCs w:val="24"/>
                <w:lang w:eastAsia="ru-RU"/>
              </w:rPr>
            </w:pPr>
            <w:r>
              <w:rPr>
                <w:rFonts w:ascii="Times New Roman" w:hAnsi="Times New Roman"/>
                <w:sz w:val="24"/>
                <w:szCs w:val="24"/>
                <w:lang w:eastAsia="ru-RU"/>
              </w:rPr>
              <w:t>2,4…</w:t>
            </w:r>
          </w:p>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10,14,15</w:t>
            </w:r>
          </w:p>
        </w:tc>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12</w:t>
            </w:r>
          </w:p>
        </w:tc>
        <w:tc>
          <w:tcPr>
            <w:tcW w:w="44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w:t>
            </w: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1,5</w:t>
            </w:r>
          </w:p>
        </w:tc>
        <w:tc>
          <w:tcPr>
            <w:tcW w:w="602"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1,5</w:t>
            </w:r>
          </w:p>
        </w:tc>
        <w:tc>
          <w:tcPr>
            <w:tcW w:w="59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1,5</w:t>
            </w:r>
          </w:p>
        </w:tc>
        <w:tc>
          <w:tcPr>
            <w:tcW w:w="59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1,5</w:t>
            </w: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1,5</w:t>
            </w: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1,5</w:t>
            </w:r>
          </w:p>
        </w:tc>
        <w:tc>
          <w:tcPr>
            <w:tcW w:w="76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1,5</w:t>
            </w:r>
          </w:p>
        </w:tc>
      </w:tr>
      <w:tr w:rsidR="00770837" w:rsidRPr="0057010C" w:rsidTr="0057010C">
        <w:trPr>
          <w:trHeight w:val="301"/>
        </w:trPr>
        <w:tc>
          <w:tcPr>
            <w:tcW w:w="1652"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ПО.02.УП.02</w:t>
            </w:r>
          </w:p>
        </w:tc>
        <w:tc>
          <w:tcPr>
            <w:tcW w:w="3431"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rPr>
                <w:rFonts w:ascii="Times New Roman" w:hAnsi="Times New Roman"/>
                <w:sz w:val="24"/>
                <w:szCs w:val="24"/>
                <w:lang w:eastAsia="ru-RU"/>
              </w:rPr>
            </w:pPr>
            <w:r w:rsidRPr="0057010C">
              <w:rPr>
                <w:rFonts w:ascii="Times New Roman" w:hAnsi="Times New Roman"/>
                <w:sz w:val="24"/>
                <w:szCs w:val="24"/>
                <w:lang w:eastAsia="ru-RU"/>
              </w:rPr>
              <w:t xml:space="preserve">Слушание музыки </w:t>
            </w:r>
          </w:p>
        </w:tc>
        <w:tc>
          <w:tcPr>
            <w:tcW w:w="8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147</w:t>
            </w:r>
          </w:p>
        </w:tc>
        <w:tc>
          <w:tcPr>
            <w:tcW w:w="11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49</w:t>
            </w:r>
          </w:p>
        </w:tc>
        <w:tc>
          <w:tcPr>
            <w:tcW w:w="746"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98</w:t>
            </w:r>
          </w:p>
        </w:tc>
        <w:tc>
          <w:tcPr>
            <w:tcW w:w="74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895"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6</w:t>
            </w:r>
          </w:p>
        </w:tc>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Symbol" w:hAnsi="Symbol" w:cs="Arial CYR"/>
                <w:sz w:val="24"/>
                <w:szCs w:val="24"/>
                <w:lang w:eastAsia="ru-RU"/>
              </w:rPr>
            </w:pPr>
            <w:r w:rsidRPr="0057010C">
              <w:rPr>
                <w:rFonts w:ascii="Symbol" w:hAnsi="Symbol" w:cs="Arial CYR"/>
                <w:sz w:val="24"/>
                <w:szCs w:val="24"/>
                <w:lang w:eastAsia="ru-RU"/>
              </w:rPr>
              <w:t></w:t>
            </w: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Symbol" w:hAnsi="Symbol" w:cs="Arial CYR"/>
                <w:sz w:val="24"/>
                <w:szCs w:val="24"/>
                <w:lang w:eastAsia="ru-RU"/>
              </w:rPr>
            </w:pPr>
            <w:r w:rsidRPr="0057010C">
              <w:rPr>
                <w:rFonts w:ascii="Symbol" w:hAnsi="Symbol" w:cs="Arial CYR"/>
                <w:sz w:val="24"/>
                <w:szCs w:val="24"/>
                <w:lang w:eastAsia="ru-RU"/>
              </w:rPr>
              <w:t></w:t>
            </w:r>
          </w:p>
        </w:tc>
        <w:tc>
          <w:tcPr>
            <w:tcW w:w="602"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w:t>
            </w:r>
          </w:p>
        </w:tc>
        <w:tc>
          <w:tcPr>
            <w:tcW w:w="59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76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r>
      <w:tr w:rsidR="00770837" w:rsidRPr="0057010C" w:rsidTr="0057010C">
        <w:trPr>
          <w:trHeight w:val="301"/>
        </w:trPr>
        <w:tc>
          <w:tcPr>
            <w:tcW w:w="1652"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ПО.02.УП.03</w:t>
            </w:r>
          </w:p>
        </w:tc>
        <w:tc>
          <w:tcPr>
            <w:tcW w:w="3431"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rPr>
                <w:rFonts w:ascii="Times New Roman" w:hAnsi="Times New Roman"/>
                <w:sz w:val="24"/>
                <w:szCs w:val="24"/>
                <w:lang w:eastAsia="ru-RU"/>
              </w:rPr>
            </w:pPr>
            <w:r w:rsidRPr="0057010C">
              <w:rPr>
                <w:rFonts w:ascii="Times New Roman" w:hAnsi="Times New Roman"/>
                <w:bCs/>
                <w:sz w:val="24"/>
                <w:szCs w:val="24"/>
                <w:lang w:eastAsia="ru-RU"/>
              </w:rPr>
              <w:t>Музыкальная литература (зарубежная, отечественная)</w:t>
            </w:r>
          </w:p>
        </w:tc>
        <w:tc>
          <w:tcPr>
            <w:tcW w:w="8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346,5</w:t>
            </w:r>
          </w:p>
        </w:tc>
        <w:tc>
          <w:tcPr>
            <w:tcW w:w="11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165</w:t>
            </w:r>
          </w:p>
        </w:tc>
        <w:tc>
          <w:tcPr>
            <w:tcW w:w="746"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181,5</w:t>
            </w:r>
          </w:p>
        </w:tc>
        <w:tc>
          <w:tcPr>
            <w:tcW w:w="74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895"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9-13,15</w:t>
            </w:r>
          </w:p>
        </w:tc>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14</w:t>
            </w:r>
          </w:p>
        </w:tc>
        <w:tc>
          <w:tcPr>
            <w:tcW w:w="44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w:t>
            </w:r>
          </w:p>
        </w:tc>
        <w:tc>
          <w:tcPr>
            <w:tcW w:w="59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w:t>
            </w: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w:t>
            </w: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w:t>
            </w:r>
          </w:p>
        </w:tc>
        <w:tc>
          <w:tcPr>
            <w:tcW w:w="76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1,5</w:t>
            </w:r>
          </w:p>
        </w:tc>
      </w:tr>
      <w:tr w:rsidR="00770837" w:rsidRPr="0057010C" w:rsidTr="0057010C">
        <w:trPr>
          <w:trHeight w:val="301"/>
        </w:trPr>
        <w:tc>
          <w:tcPr>
            <w:tcW w:w="5083"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
                <w:bCs/>
                <w:sz w:val="24"/>
                <w:szCs w:val="24"/>
                <w:lang w:eastAsia="ru-RU"/>
              </w:rPr>
            </w:pPr>
            <w:r w:rsidRPr="0057010C">
              <w:rPr>
                <w:rFonts w:ascii="Times New Roman" w:hAnsi="Times New Roman"/>
                <w:b/>
                <w:bCs/>
                <w:sz w:val="24"/>
                <w:szCs w:val="24"/>
                <w:lang w:eastAsia="ru-RU"/>
              </w:rPr>
              <w:t>Аудиторная нагрузка по двум предметным областям:</w:t>
            </w:r>
          </w:p>
        </w:tc>
        <w:tc>
          <w:tcPr>
            <w:tcW w:w="8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
                <w:bCs/>
                <w:sz w:val="24"/>
                <w:szCs w:val="24"/>
                <w:lang w:eastAsia="ru-RU"/>
              </w:rPr>
            </w:pPr>
          </w:p>
        </w:tc>
        <w:tc>
          <w:tcPr>
            <w:tcW w:w="11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
                <w:bCs/>
                <w:sz w:val="24"/>
                <w:szCs w:val="24"/>
                <w:lang w:eastAsia="ru-RU"/>
              </w:rPr>
            </w:pPr>
          </w:p>
        </w:tc>
        <w:tc>
          <w:tcPr>
            <w:tcW w:w="2090" w:type="dxa"/>
            <w:gridSpan w:val="3"/>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
                <w:bCs/>
                <w:sz w:val="24"/>
                <w:szCs w:val="24"/>
                <w:lang w:eastAsia="ru-RU"/>
              </w:rPr>
            </w:pPr>
            <w:r w:rsidRPr="0057010C">
              <w:rPr>
                <w:rFonts w:ascii="Times New Roman" w:hAnsi="Times New Roman"/>
                <w:b/>
                <w:bCs/>
                <w:sz w:val="24"/>
                <w:szCs w:val="24"/>
                <w:lang w:eastAsia="ru-RU"/>
              </w:rPr>
              <w:t>1711</w:t>
            </w:r>
          </w:p>
        </w:tc>
        <w:tc>
          <w:tcPr>
            <w:tcW w:w="895"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b/>
                <w:bCs/>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b/>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
                <w:sz w:val="24"/>
                <w:szCs w:val="24"/>
                <w:lang w:eastAsia="ru-RU"/>
              </w:rPr>
            </w:pPr>
            <w:r w:rsidRPr="0057010C">
              <w:rPr>
                <w:rFonts w:ascii="Times New Roman" w:hAnsi="Times New Roman"/>
                <w:b/>
                <w:sz w:val="24"/>
                <w:szCs w:val="24"/>
                <w:lang w:eastAsia="ru-RU"/>
              </w:rPr>
              <w:t>5</w:t>
            </w: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
                <w:sz w:val="24"/>
                <w:szCs w:val="24"/>
                <w:lang w:eastAsia="ru-RU"/>
              </w:rPr>
            </w:pPr>
            <w:r w:rsidRPr="0057010C">
              <w:rPr>
                <w:rFonts w:ascii="Times New Roman" w:hAnsi="Times New Roman"/>
                <w:b/>
                <w:sz w:val="24"/>
                <w:szCs w:val="24"/>
                <w:lang w:eastAsia="ru-RU"/>
              </w:rPr>
              <w:t>5,5</w:t>
            </w:r>
          </w:p>
        </w:tc>
        <w:tc>
          <w:tcPr>
            <w:tcW w:w="602"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Symbol" w:hAnsi="Symbol" w:cs="Arial CYR"/>
                <w:b/>
                <w:sz w:val="24"/>
                <w:szCs w:val="24"/>
                <w:lang w:eastAsia="ru-RU"/>
              </w:rPr>
            </w:pPr>
            <w:r w:rsidRPr="0057010C">
              <w:rPr>
                <w:rFonts w:ascii="Symbol" w:hAnsi="Symbol" w:cs="Arial CYR"/>
                <w:b/>
                <w:sz w:val="24"/>
                <w:szCs w:val="24"/>
                <w:lang w:eastAsia="ru-RU"/>
              </w:rPr>
              <w:t></w:t>
            </w:r>
            <w:r w:rsidRPr="0057010C">
              <w:rPr>
                <w:rFonts w:ascii="Symbol" w:hAnsi="Symbol" w:cs="Arial CYR"/>
                <w:b/>
                <w:sz w:val="24"/>
                <w:szCs w:val="24"/>
                <w:lang w:eastAsia="ru-RU"/>
              </w:rPr>
              <w:t></w:t>
            </w:r>
            <w:r w:rsidRPr="0057010C">
              <w:rPr>
                <w:rFonts w:ascii="Symbol" w:hAnsi="Symbol" w:cs="Arial CYR"/>
                <w:b/>
                <w:sz w:val="24"/>
                <w:szCs w:val="24"/>
                <w:lang w:eastAsia="ru-RU"/>
              </w:rPr>
              <w:t></w:t>
            </w:r>
          </w:p>
        </w:tc>
        <w:tc>
          <w:tcPr>
            <w:tcW w:w="59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Symbol" w:hAnsi="Symbol" w:cs="Arial CYR"/>
                <w:b/>
                <w:sz w:val="24"/>
                <w:szCs w:val="24"/>
                <w:lang w:eastAsia="ru-RU"/>
              </w:rPr>
            </w:pPr>
            <w:r w:rsidRPr="0057010C">
              <w:rPr>
                <w:rFonts w:ascii="Symbol" w:hAnsi="Symbol" w:cs="Arial CYR"/>
                <w:b/>
                <w:sz w:val="24"/>
                <w:szCs w:val="24"/>
                <w:lang w:eastAsia="ru-RU"/>
              </w:rPr>
              <w:t></w:t>
            </w:r>
            <w:r w:rsidRPr="0057010C">
              <w:rPr>
                <w:rFonts w:ascii="Symbol" w:hAnsi="Symbol" w:cs="Arial CYR"/>
                <w:b/>
                <w:sz w:val="24"/>
                <w:szCs w:val="24"/>
                <w:lang w:eastAsia="ru-RU"/>
              </w:rPr>
              <w:t></w:t>
            </w:r>
            <w:r w:rsidRPr="0057010C">
              <w:rPr>
                <w:rFonts w:ascii="Symbol" w:hAnsi="Symbol" w:cs="Arial CYR"/>
                <w:b/>
                <w:sz w:val="24"/>
                <w:szCs w:val="24"/>
                <w:lang w:eastAsia="ru-RU"/>
              </w:rPr>
              <w:t></w:t>
            </w:r>
          </w:p>
        </w:tc>
        <w:tc>
          <w:tcPr>
            <w:tcW w:w="59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
                <w:sz w:val="24"/>
                <w:szCs w:val="24"/>
                <w:lang w:eastAsia="ru-RU"/>
              </w:rPr>
            </w:pPr>
            <w:r w:rsidRPr="0057010C">
              <w:rPr>
                <w:rFonts w:ascii="Times New Roman" w:hAnsi="Times New Roman"/>
                <w:b/>
                <w:sz w:val="24"/>
                <w:szCs w:val="24"/>
                <w:lang w:eastAsia="ru-RU"/>
              </w:rPr>
              <w:t>7</w:t>
            </w: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
                <w:sz w:val="24"/>
                <w:szCs w:val="24"/>
                <w:lang w:eastAsia="ru-RU"/>
              </w:rPr>
            </w:pPr>
            <w:r w:rsidRPr="0057010C">
              <w:rPr>
                <w:rFonts w:ascii="Times New Roman" w:hAnsi="Times New Roman"/>
                <w:b/>
                <w:sz w:val="24"/>
                <w:szCs w:val="24"/>
                <w:lang w:eastAsia="ru-RU"/>
              </w:rPr>
              <w:t>7</w:t>
            </w: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
                <w:sz w:val="24"/>
                <w:szCs w:val="24"/>
                <w:lang w:eastAsia="ru-RU"/>
              </w:rPr>
            </w:pPr>
            <w:r w:rsidRPr="0057010C">
              <w:rPr>
                <w:rFonts w:ascii="Times New Roman" w:hAnsi="Times New Roman"/>
                <w:b/>
                <w:sz w:val="24"/>
                <w:szCs w:val="24"/>
                <w:lang w:eastAsia="ru-RU"/>
              </w:rPr>
              <w:t>7</w:t>
            </w:r>
          </w:p>
        </w:tc>
        <w:tc>
          <w:tcPr>
            <w:tcW w:w="76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
                <w:sz w:val="24"/>
                <w:szCs w:val="24"/>
                <w:lang w:eastAsia="ru-RU"/>
              </w:rPr>
            </w:pPr>
            <w:r w:rsidRPr="0057010C">
              <w:rPr>
                <w:rFonts w:ascii="Times New Roman" w:hAnsi="Times New Roman"/>
                <w:b/>
                <w:sz w:val="24"/>
                <w:szCs w:val="24"/>
                <w:lang w:eastAsia="ru-RU"/>
              </w:rPr>
              <w:t>7,5</w:t>
            </w:r>
          </w:p>
        </w:tc>
      </w:tr>
      <w:tr w:rsidR="00770837" w:rsidRPr="0057010C" w:rsidTr="0057010C">
        <w:trPr>
          <w:trHeight w:val="301"/>
        </w:trPr>
        <w:tc>
          <w:tcPr>
            <w:tcW w:w="5083"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
                <w:bCs/>
                <w:sz w:val="24"/>
                <w:szCs w:val="24"/>
                <w:lang w:eastAsia="ru-RU"/>
              </w:rPr>
            </w:pPr>
            <w:r w:rsidRPr="0057010C">
              <w:rPr>
                <w:rFonts w:ascii="Times New Roman" w:hAnsi="Times New Roman"/>
                <w:b/>
                <w:bCs/>
                <w:sz w:val="24"/>
                <w:szCs w:val="24"/>
                <w:lang w:eastAsia="ru-RU"/>
              </w:rPr>
              <w:t>Максимальная нагрузка по двум предметным областям:</w:t>
            </w:r>
          </w:p>
        </w:tc>
        <w:tc>
          <w:tcPr>
            <w:tcW w:w="8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
                <w:bCs/>
                <w:sz w:val="24"/>
                <w:szCs w:val="24"/>
                <w:lang w:eastAsia="ru-RU"/>
              </w:rPr>
            </w:pPr>
            <w:r w:rsidRPr="0057010C">
              <w:rPr>
                <w:rFonts w:ascii="Times New Roman" w:hAnsi="Times New Roman"/>
                <w:b/>
                <w:bCs/>
                <w:sz w:val="24"/>
                <w:szCs w:val="24"/>
                <w:lang w:eastAsia="ru-RU"/>
              </w:rPr>
              <w:t>4065,5</w:t>
            </w:r>
          </w:p>
        </w:tc>
        <w:tc>
          <w:tcPr>
            <w:tcW w:w="11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
                <w:bCs/>
                <w:sz w:val="24"/>
                <w:szCs w:val="24"/>
                <w:lang w:eastAsia="ru-RU"/>
              </w:rPr>
            </w:pPr>
            <w:r w:rsidRPr="0057010C">
              <w:rPr>
                <w:rFonts w:ascii="Times New Roman" w:hAnsi="Times New Roman"/>
                <w:b/>
                <w:bCs/>
                <w:sz w:val="24"/>
                <w:szCs w:val="24"/>
                <w:lang w:eastAsia="ru-RU"/>
              </w:rPr>
              <w:t>2354,5</w:t>
            </w:r>
          </w:p>
        </w:tc>
        <w:tc>
          <w:tcPr>
            <w:tcW w:w="2090" w:type="dxa"/>
            <w:gridSpan w:val="3"/>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
                <w:bCs/>
                <w:sz w:val="24"/>
                <w:szCs w:val="24"/>
                <w:lang w:eastAsia="ru-RU"/>
              </w:rPr>
            </w:pPr>
            <w:r w:rsidRPr="0057010C">
              <w:rPr>
                <w:rFonts w:ascii="Times New Roman" w:hAnsi="Times New Roman"/>
                <w:b/>
                <w:bCs/>
                <w:sz w:val="24"/>
                <w:szCs w:val="24"/>
                <w:lang w:eastAsia="ru-RU"/>
              </w:rPr>
              <w:t>1711</w:t>
            </w:r>
          </w:p>
        </w:tc>
        <w:tc>
          <w:tcPr>
            <w:tcW w:w="895"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b/>
                <w:bCs/>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b/>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
                <w:sz w:val="24"/>
                <w:szCs w:val="24"/>
                <w:lang w:eastAsia="ru-RU"/>
              </w:rPr>
            </w:pPr>
            <w:r w:rsidRPr="0057010C">
              <w:rPr>
                <w:rFonts w:ascii="Times New Roman" w:hAnsi="Times New Roman"/>
                <w:b/>
                <w:sz w:val="24"/>
                <w:szCs w:val="24"/>
                <w:lang w:eastAsia="ru-RU"/>
              </w:rPr>
              <w:t>10</w:t>
            </w: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
                <w:sz w:val="24"/>
                <w:szCs w:val="24"/>
                <w:lang w:eastAsia="ru-RU"/>
              </w:rPr>
            </w:pPr>
            <w:r w:rsidRPr="0057010C">
              <w:rPr>
                <w:rFonts w:ascii="Times New Roman" w:hAnsi="Times New Roman"/>
                <w:b/>
                <w:sz w:val="24"/>
                <w:szCs w:val="24"/>
                <w:lang w:eastAsia="ru-RU"/>
              </w:rPr>
              <w:t>10,5</w:t>
            </w:r>
          </w:p>
        </w:tc>
        <w:tc>
          <w:tcPr>
            <w:tcW w:w="602"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Symbol" w:hAnsi="Symbol" w:cs="Arial CYR"/>
                <w:b/>
                <w:sz w:val="24"/>
                <w:szCs w:val="24"/>
                <w:lang w:eastAsia="ru-RU"/>
              </w:rPr>
            </w:pPr>
            <w:r w:rsidRPr="0057010C">
              <w:rPr>
                <w:rFonts w:ascii="Symbol" w:hAnsi="Symbol" w:cs="Arial CYR"/>
                <w:b/>
                <w:sz w:val="24"/>
                <w:szCs w:val="24"/>
                <w:lang w:eastAsia="ru-RU"/>
              </w:rPr>
              <w:t></w:t>
            </w:r>
            <w:r w:rsidRPr="0057010C">
              <w:rPr>
                <w:rFonts w:ascii="Symbol" w:hAnsi="Symbol" w:cs="Arial CYR"/>
                <w:b/>
                <w:sz w:val="24"/>
                <w:szCs w:val="24"/>
                <w:lang w:eastAsia="ru-RU"/>
              </w:rPr>
              <w:t></w:t>
            </w:r>
            <w:r w:rsidRPr="0057010C">
              <w:rPr>
                <w:rFonts w:ascii="Symbol" w:hAnsi="Symbol" w:cs="Arial CYR"/>
                <w:b/>
                <w:sz w:val="24"/>
                <w:szCs w:val="24"/>
                <w:lang w:eastAsia="ru-RU"/>
              </w:rPr>
              <w:t></w:t>
            </w:r>
            <w:r w:rsidRPr="0057010C">
              <w:rPr>
                <w:rFonts w:ascii="Symbol" w:hAnsi="Symbol" w:cs="Arial CYR"/>
                <w:b/>
                <w:sz w:val="24"/>
                <w:szCs w:val="24"/>
                <w:lang w:eastAsia="ru-RU"/>
              </w:rPr>
              <w:t></w:t>
            </w:r>
          </w:p>
        </w:tc>
        <w:tc>
          <w:tcPr>
            <w:tcW w:w="59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
                <w:sz w:val="24"/>
                <w:szCs w:val="24"/>
                <w:lang w:eastAsia="ru-RU"/>
              </w:rPr>
            </w:pPr>
            <w:r w:rsidRPr="0057010C">
              <w:rPr>
                <w:rFonts w:ascii="Symbol" w:hAnsi="Symbol" w:cs="Arial CYR"/>
                <w:b/>
                <w:sz w:val="24"/>
                <w:szCs w:val="24"/>
                <w:lang w:eastAsia="ru-RU"/>
              </w:rPr>
              <w:t></w:t>
            </w:r>
            <w:r w:rsidRPr="0057010C">
              <w:rPr>
                <w:rFonts w:ascii="Times New Roman" w:hAnsi="Times New Roman"/>
                <w:b/>
                <w:sz w:val="24"/>
                <w:szCs w:val="24"/>
                <w:lang w:eastAsia="ru-RU"/>
              </w:rPr>
              <w:t>6</w:t>
            </w:r>
          </w:p>
        </w:tc>
        <w:tc>
          <w:tcPr>
            <w:tcW w:w="59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
                <w:sz w:val="24"/>
                <w:szCs w:val="24"/>
                <w:lang w:eastAsia="ru-RU"/>
              </w:rPr>
            </w:pPr>
            <w:r w:rsidRPr="0057010C">
              <w:rPr>
                <w:rFonts w:ascii="Times New Roman" w:hAnsi="Times New Roman"/>
                <w:b/>
                <w:sz w:val="24"/>
                <w:szCs w:val="24"/>
                <w:lang w:eastAsia="ru-RU"/>
              </w:rPr>
              <w:t>17,5</w:t>
            </w: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
                <w:sz w:val="24"/>
                <w:szCs w:val="24"/>
                <w:lang w:eastAsia="ru-RU"/>
              </w:rPr>
            </w:pPr>
            <w:r w:rsidRPr="0057010C">
              <w:rPr>
                <w:rFonts w:ascii="Times New Roman" w:hAnsi="Times New Roman"/>
                <w:b/>
                <w:sz w:val="24"/>
                <w:szCs w:val="24"/>
                <w:lang w:eastAsia="ru-RU"/>
              </w:rPr>
              <w:t>17,5</w:t>
            </w: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
                <w:sz w:val="24"/>
                <w:szCs w:val="24"/>
                <w:lang w:eastAsia="ru-RU"/>
              </w:rPr>
            </w:pPr>
            <w:r w:rsidRPr="0057010C">
              <w:rPr>
                <w:rFonts w:ascii="Times New Roman" w:hAnsi="Times New Roman"/>
                <w:b/>
                <w:sz w:val="24"/>
                <w:szCs w:val="24"/>
                <w:lang w:eastAsia="ru-RU"/>
              </w:rPr>
              <w:t>18,5</w:t>
            </w:r>
          </w:p>
        </w:tc>
        <w:tc>
          <w:tcPr>
            <w:tcW w:w="76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
                <w:sz w:val="24"/>
                <w:szCs w:val="24"/>
                <w:lang w:eastAsia="ru-RU"/>
              </w:rPr>
            </w:pPr>
            <w:r w:rsidRPr="0057010C">
              <w:rPr>
                <w:rFonts w:ascii="Times New Roman" w:hAnsi="Times New Roman"/>
                <w:b/>
                <w:sz w:val="24"/>
                <w:szCs w:val="24"/>
                <w:lang w:eastAsia="ru-RU"/>
              </w:rPr>
              <w:t>19</w:t>
            </w:r>
          </w:p>
        </w:tc>
      </w:tr>
      <w:tr w:rsidR="00770837" w:rsidRPr="0057010C" w:rsidTr="0057010C">
        <w:trPr>
          <w:trHeight w:val="301"/>
        </w:trPr>
        <w:tc>
          <w:tcPr>
            <w:tcW w:w="5083"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
                <w:bCs/>
                <w:sz w:val="24"/>
                <w:szCs w:val="24"/>
                <w:lang w:eastAsia="ru-RU"/>
              </w:rPr>
            </w:pPr>
            <w:r w:rsidRPr="0057010C">
              <w:rPr>
                <w:rFonts w:ascii="Times New Roman" w:hAnsi="Times New Roman"/>
                <w:b/>
                <w:bCs/>
                <w:sz w:val="24"/>
                <w:szCs w:val="24"/>
                <w:lang w:eastAsia="ru-RU"/>
              </w:rPr>
              <w:t xml:space="preserve">Количество контрольных уроков, зачетов, </w:t>
            </w:r>
            <w:r w:rsidRPr="0057010C">
              <w:rPr>
                <w:rFonts w:ascii="Times New Roman" w:hAnsi="Times New Roman"/>
                <w:b/>
                <w:bCs/>
                <w:sz w:val="24"/>
                <w:szCs w:val="24"/>
                <w:lang w:eastAsia="ru-RU"/>
              </w:rPr>
              <w:lastRenderedPageBreak/>
              <w:t>экзаменов по двум предметным областям:</w:t>
            </w:r>
          </w:p>
        </w:tc>
        <w:tc>
          <w:tcPr>
            <w:tcW w:w="8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
                <w:bCs/>
                <w:sz w:val="24"/>
                <w:szCs w:val="24"/>
                <w:lang w:eastAsia="ru-RU"/>
              </w:rPr>
            </w:pPr>
          </w:p>
        </w:tc>
        <w:tc>
          <w:tcPr>
            <w:tcW w:w="11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
                <w:bCs/>
                <w:sz w:val="24"/>
                <w:szCs w:val="24"/>
                <w:lang w:eastAsia="ru-RU"/>
              </w:rPr>
            </w:pPr>
          </w:p>
        </w:tc>
        <w:tc>
          <w:tcPr>
            <w:tcW w:w="2090" w:type="dxa"/>
            <w:gridSpan w:val="3"/>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
                <w:bCs/>
                <w:sz w:val="24"/>
                <w:szCs w:val="24"/>
                <w:lang w:eastAsia="ru-RU"/>
              </w:rPr>
            </w:pPr>
          </w:p>
        </w:tc>
        <w:tc>
          <w:tcPr>
            <w:tcW w:w="895"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b/>
                <w:bCs/>
                <w:sz w:val="24"/>
                <w:szCs w:val="24"/>
                <w:lang w:eastAsia="ru-RU"/>
              </w:rPr>
            </w:pPr>
            <w:r w:rsidRPr="0057010C">
              <w:rPr>
                <w:rFonts w:ascii="Times New Roman" w:hAnsi="Times New Roman"/>
                <w:b/>
                <w:bCs/>
                <w:sz w:val="24"/>
                <w:szCs w:val="24"/>
                <w:lang w:eastAsia="ru-RU"/>
              </w:rPr>
              <w:t>37</w:t>
            </w:r>
          </w:p>
        </w:tc>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b/>
                <w:bCs/>
                <w:sz w:val="24"/>
                <w:szCs w:val="24"/>
                <w:lang w:eastAsia="ru-RU"/>
              </w:rPr>
            </w:pPr>
            <w:r w:rsidRPr="0057010C">
              <w:rPr>
                <w:rFonts w:ascii="Times New Roman" w:hAnsi="Times New Roman"/>
                <w:b/>
                <w:bCs/>
                <w:sz w:val="24"/>
                <w:szCs w:val="24"/>
                <w:lang w:eastAsia="ru-RU"/>
              </w:rPr>
              <w:t>9</w:t>
            </w:r>
          </w:p>
        </w:tc>
        <w:tc>
          <w:tcPr>
            <w:tcW w:w="44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
                <w:sz w:val="24"/>
                <w:szCs w:val="24"/>
                <w:lang w:eastAsia="ru-RU"/>
              </w:rPr>
            </w:pP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
                <w:sz w:val="24"/>
                <w:szCs w:val="24"/>
                <w:lang w:eastAsia="ru-RU"/>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Symbol" w:hAnsi="Symbol" w:cs="Arial CYR"/>
                <w:b/>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Symbol" w:hAnsi="Symbol" w:cs="Arial CYR"/>
                <w:b/>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
                <w:sz w:val="24"/>
                <w:szCs w:val="24"/>
                <w:lang w:eastAsia="ru-RU"/>
              </w:rPr>
            </w:pP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
                <w:sz w:val="24"/>
                <w:szCs w:val="24"/>
                <w:lang w:eastAsia="ru-RU"/>
              </w:rPr>
            </w:pPr>
          </w:p>
        </w:tc>
        <w:tc>
          <w:tcPr>
            <w:tcW w:w="76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
                <w:sz w:val="24"/>
                <w:szCs w:val="24"/>
                <w:lang w:eastAsia="ru-RU"/>
              </w:rPr>
            </w:pPr>
          </w:p>
        </w:tc>
      </w:tr>
      <w:tr w:rsidR="00770837" w:rsidRPr="0057010C" w:rsidTr="0057010C">
        <w:trPr>
          <w:trHeight w:val="316"/>
        </w:trPr>
        <w:tc>
          <w:tcPr>
            <w:tcW w:w="1652"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
                <w:bCs/>
                <w:sz w:val="24"/>
                <w:szCs w:val="24"/>
                <w:lang w:eastAsia="ru-RU"/>
              </w:rPr>
            </w:pPr>
            <w:r w:rsidRPr="0057010C">
              <w:rPr>
                <w:rFonts w:ascii="Times New Roman" w:hAnsi="Times New Roman"/>
                <w:b/>
                <w:bCs/>
                <w:sz w:val="24"/>
                <w:szCs w:val="24"/>
                <w:lang w:eastAsia="ru-RU"/>
              </w:rPr>
              <w:lastRenderedPageBreak/>
              <w:t>В.00.</w:t>
            </w:r>
          </w:p>
        </w:tc>
        <w:tc>
          <w:tcPr>
            <w:tcW w:w="3431"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
                <w:bCs/>
                <w:sz w:val="24"/>
                <w:szCs w:val="24"/>
                <w:vertAlign w:val="superscript"/>
                <w:lang w:eastAsia="ru-RU"/>
              </w:rPr>
            </w:pPr>
            <w:r w:rsidRPr="0057010C">
              <w:rPr>
                <w:rFonts w:ascii="Times New Roman" w:hAnsi="Times New Roman"/>
                <w:b/>
                <w:bCs/>
                <w:sz w:val="24"/>
                <w:szCs w:val="24"/>
                <w:lang w:eastAsia="ru-RU"/>
              </w:rPr>
              <w:t>Вариативная часть</w:t>
            </w:r>
            <w:r w:rsidRPr="0057010C">
              <w:rPr>
                <w:rFonts w:ascii="Times New Roman" w:hAnsi="Times New Roman"/>
                <w:b/>
                <w:bCs/>
                <w:sz w:val="24"/>
                <w:szCs w:val="24"/>
                <w:vertAlign w:val="superscript"/>
                <w:lang w:eastAsia="ru-RU"/>
              </w:rPr>
              <w:t>5)</w:t>
            </w:r>
          </w:p>
        </w:tc>
        <w:tc>
          <w:tcPr>
            <w:tcW w:w="8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
                <w:bCs/>
                <w:sz w:val="24"/>
                <w:szCs w:val="24"/>
                <w:lang w:eastAsia="ru-RU"/>
              </w:rPr>
            </w:pPr>
            <w:r w:rsidRPr="0057010C">
              <w:rPr>
                <w:rFonts w:ascii="Times New Roman" w:hAnsi="Times New Roman"/>
                <w:b/>
                <w:bCs/>
                <w:sz w:val="24"/>
                <w:szCs w:val="24"/>
                <w:lang w:eastAsia="ru-RU"/>
              </w:rPr>
              <w:t>840,5</w:t>
            </w:r>
          </w:p>
        </w:tc>
        <w:tc>
          <w:tcPr>
            <w:tcW w:w="11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
                <w:bCs/>
                <w:sz w:val="24"/>
                <w:szCs w:val="24"/>
                <w:lang w:eastAsia="ru-RU"/>
              </w:rPr>
            </w:pPr>
            <w:r w:rsidRPr="0057010C">
              <w:rPr>
                <w:rFonts w:ascii="Times New Roman" w:hAnsi="Times New Roman"/>
                <w:b/>
                <w:bCs/>
                <w:sz w:val="24"/>
                <w:szCs w:val="24"/>
                <w:lang w:eastAsia="ru-RU"/>
              </w:rPr>
              <w:t>198</w:t>
            </w:r>
          </w:p>
        </w:tc>
        <w:tc>
          <w:tcPr>
            <w:tcW w:w="2090" w:type="dxa"/>
            <w:gridSpan w:val="3"/>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
                <w:bCs/>
                <w:sz w:val="24"/>
                <w:szCs w:val="24"/>
                <w:lang w:eastAsia="ru-RU"/>
              </w:rPr>
            </w:pPr>
            <w:r w:rsidRPr="0057010C">
              <w:rPr>
                <w:rFonts w:ascii="Times New Roman" w:hAnsi="Times New Roman"/>
                <w:b/>
                <w:bCs/>
                <w:sz w:val="24"/>
                <w:szCs w:val="24"/>
                <w:lang w:eastAsia="ru-RU"/>
              </w:rPr>
              <w:t>642,5</w:t>
            </w:r>
          </w:p>
        </w:tc>
        <w:tc>
          <w:tcPr>
            <w:tcW w:w="895" w:type="dxa"/>
            <w:tcBorders>
              <w:top w:val="single" w:sz="4" w:space="0" w:color="auto"/>
              <w:left w:val="single" w:sz="4" w:space="0" w:color="auto"/>
              <w:bottom w:val="single" w:sz="4" w:space="0" w:color="auto"/>
              <w:right w:val="single" w:sz="4" w:space="0" w:color="auto"/>
            </w:tcBorders>
            <w:shd w:val="clear" w:color="auto" w:fill="E6E6E6"/>
          </w:tcPr>
          <w:p w:rsidR="00770837" w:rsidRPr="0057010C" w:rsidRDefault="00770837" w:rsidP="0057010C">
            <w:pPr>
              <w:spacing w:after="0" w:line="192" w:lineRule="auto"/>
              <w:jc w:val="center"/>
              <w:rPr>
                <w:rFonts w:ascii="Times New Roman" w:hAnsi="Times New Roman"/>
                <w:b/>
                <w:bCs/>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b/>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Symbol" w:hAnsi="Symbol" w:cs="Arial CYR"/>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Symbol" w:hAnsi="Symbol" w:cs="Arial CYR"/>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Symbol" w:hAnsi="Symbol" w:cs="Arial CYR"/>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Symbol" w:hAnsi="Symbol" w:cs="Arial CYR"/>
                <w:sz w:val="24"/>
                <w:szCs w:val="24"/>
                <w:lang w:eastAsia="ru-RU"/>
              </w:rPr>
            </w:pP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76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r>
      <w:tr w:rsidR="00770837" w:rsidRPr="0057010C" w:rsidTr="0057010C">
        <w:trPr>
          <w:trHeight w:val="316"/>
        </w:trPr>
        <w:tc>
          <w:tcPr>
            <w:tcW w:w="1652"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В.01.УП.01</w:t>
            </w:r>
          </w:p>
        </w:tc>
        <w:tc>
          <w:tcPr>
            <w:tcW w:w="3431"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rPr>
                <w:rFonts w:ascii="Times New Roman" w:hAnsi="Times New Roman"/>
                <w:sz w:val="24"/>
                <w:szCs w:val="24"/>
                <w:vertAlign w:val="superscript"/>
                <w:lang w:eastAsia="ru-RU"/>
              </w:rPr>
            </w:pPr>
            <w:r w:rsidRPr="0057010C">
              <w:rPr>
                <w:rFonts w:ascii="Times New Roman" w:hAnsi="Times New Roman"/>
                <w:sz w:val="24"/>
                <w:szCs w:val="24"/>
                <w:lang w:eastAsia="ru-RU"/>
              </w:rPr>
              <w:t>Ритмика</w:t>
            </w:r>
            <w:r w:rsidRPr="0057010C">
              <w:rPr>
                <w:rFonts w:ascii="Times New Roman" w:hAnsi="Times New Roman"/>
                <w:b/>
                <w:sz w:val="24"/>
                <w:szCs w:val="24"/>
                <w:vertAlign w:val="superscript"/>
                <w:lang w:eastAsia="ru-RU"/>
              </w:rPr>
              <w:t>4</w:t>
            </w:r>
            <w:r w:rsidRPr="0057010C">
              <w:rPr>
                <w:rFonts w:ascii="Times New Roman" w:hAnsi="Times New Roman"/>
                <w:sz w:val="24"/>
                <w:szCs w:val="24"/>
                <w:vertAlign w:val="superscript"/>
                <w:lang w:eastAsia="ru-RU"/>
              </w:rPr>
              <w:t>)</w:t>
            </w:r>
          </w:p>
        </w:tc>
        <w:tc>
          <w:tcPr>
            <w:tcW w:w="8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65</w:t>
            </w:r>
          </w:p>
        </w:tc>
        <w:tc>
          <w:tcPr>
            <w:tcW w:w="11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w:t>
            </w:r>
          </w:p>
        </w:tc>
        <w:tc>
          <w:tcPr>
            <w:tcW w:w="746"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65</w:t>
            </w:r>
          </w:p>
        </w:tc>
        <w:tc>
          <w:tcPr>
            <w:tcW w:w="74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895"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4</w:t>
            </w:r>
          </w:p>
        </w:tc>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w:t>
            </w: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w:t>
            </w:r>
          </w:p>
        </w:tc>
        <w:tc>
          <w:tcPr>
            <w:tcW w:w="602"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76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rPr>
                <w:rFonts w:ascii="Times New Roman" w:hAnsi="Times New Roman"/>
                <w:sz w:val="24"/>
                <w:szCs w:val="24"/>
                <w:lang w:eastAsia="ru-RU"/>
              </w:rPr>
            </w:pPr>
          </w:p>
        </w:tc>
      </w:tr>
      <w:tr w:rsidR="00770837" w:rsidRPr="0057010C" w:rsidTr="0057010C">
        <w:trPr>
          <w:trHeight w:val="301"/>
        </w:trPr>
        <w:tc>
          <w:tcPr>
            <w:tcW w:w="1652"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В.02.УП.02</w:t>
            </w:r>
          </w:p>
        </w:tc>
        <w:tc>
          <w:tcPr>
            <w:tcW w:w="3431"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rPr>
                <w:rFonts w:ascii="Times New Roman" w:hAnsi="Times New Roman"/>
                <w:sz w:val="24"/>
                <w:szCs w:val="24"/>
                <w:vertAlign w:val="superscript"/>
                <w:lang w:eastAsia="ru-RU"/>
              </w:rPr>
            </w:pPr>
            <w:r w:rsidRPr="0057010C">
              <w:rPr>
                <w:rFonts w:ascii="Times New Roman" w:hAnsi="Times New Roman"/>
                <w:sz w:val="24"/>
                <w:szCs w:val="24"/>
                <w:lang w:eastAsia="ru-RU"/>
              </w:rPr>
              <w:t>Оркестровый класс</w:t>
            </w:r>
            <w:r w:rsidRPr="0057010C">
              <w:rPr>
                <w:rFonts w:ascii="Times New Roman" w:hAnsi="Times New Roman"/>
                <w:b/>
                <w:sz w:val="24"/>
                <w:szCs w:val="24"/>
                <w:vertAlign w:val="superscript"/>
                <w:lang w:eastAsia="ru-RU"/>
              </w:rPr>
              <w:t>4</w:t>
            </w:r>
            <w:r w:rsidRPr="0057010C">
              <w:rPr>
                <w:rFonts w:ascii="Times New Roman" w:hAnsi="Times New Roman"/>
                <w:sz w:val="24"/>
                <w:szCs w:val="24"/>
                <w:vertAlign w:val="superscript"/>
                <w:lang w:eastAsia="ru-RU"/>
              </w:rPr>
              <w:t>)</w:t>
            </w:r>
          </w:p>
        </w:tc>
        <w:tc>
          <w:tcPr>
            <w:tcW w:w="8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330</w:t>
            </w:r>
          </w:p>
        </w:tc>
        <w:tc>
          <w:tcPr>
            <w:tcW w:w="11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66</w:t>
            </w:r>
          </w:p>
        </w:tc>
        <w:tc>
          <w:tcPr>
            <w:tcW w:w="746"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264</w:t>
            </w: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74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895"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10-16</w:t>
            </w:r>
          </w:p>
        </w:tc>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Symbol" w:hAnsi="Symbol" w:cs="Arial CYR"/>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Symbol" w:hAnsi="Symbol" w:cs="Arial CYR"/>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Symbol" w:hAnsi="Symbol" w:cs="Arial CYR"/>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Symbol" w:hAnsi="Symbol" w:cs="Arial CYR"/>
                <w:sz w:val="24"/>
                <w:szCs w:val="24"/>
                <w:lang w:eastAsia="ru-RU"/>
              </w:rPr>
            </w:pP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Symbol" w:hAnsi="Symbol" w:cs="Arial CYR"/>
                <w:sz w:val="24"/>
                <w:szCs w:val="24"/>
                <w:lang w:eastAsia="ru-RU"/>
              </w:rPr>
            </w:pPr>
          </w:p>
        </w:tc>
        <w:tc>
          <w:tcPr>
            <w:tcW w:w="76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r>
      <w:tr w:rsidR="00770837" w:rsidRPr="0057010C" w:rsidTr="0057010C">
        <w:trPr>
          <w:trHeight w:val="301"/>
        </w:trPr>
        <w:tc>
          <w:tcPr>
            <w:tcW w:w="1652"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В.03.УП.03</w:t>
            </w:r>
          </w:p>
        </w:tc>
        <w:tc>
          <w:tcPr>
            <w:tcW w:w="3431"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rPr>
                <w:rFonts w:ascii="Times New Roman" w:hAnsi="Times New Roman"/>
                <w:sz w:val="24"/>
                <w:szCs w:val="24"/>
                <w:lang w:eastAsia="ru-RU"/>
              </w:rPr>
            </w:pPr>
            <w:r w:rsidRPr="0057010C">
              <w:rPr>
                <w:rFonts w:ascii="Times New Roman" w:hAnsi="Times New Roman"/>
                <w:sz w:val="24"/>
                <w:szCs w:val="24"/>
                <w:lang w:eastAsia="ru-RU"/>
              </w:rPr>
              <w:t>Хоровой класс</w:t>
            </w:r>
          </w:p>
        </w:tc>
        <w:tc>
          <w:tcPr>
            <w:tcW w:w="8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330</w:t>
            </w:r>
          </w:p>
        </w:tc>
        <w:tc>
          <w:tcPr>
            <w:tcW w:w="11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82,5</w:t>
            </w:r>
          </w:p>
        </w:tc>
        <w:tc>
          <w:tcPr>
            <w:tcW w:w="746"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247,5</w:t>
            </w: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74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895"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12,14,16</w:t>
            </w:r>
          </w:p>
        </w:tc>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Symbol" w:hAnsi="Symbol" w:cs="Arial CYR"/>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Symbol" w:hAnsi="Symbol" w:cs="Arial CYR"/>
                <w:sz w:val="24"/>
                <w:szCs w:val="24"/>
                <w:lang w:eastAsia="ru-RU"/>
              </w:rPr>
            </w:pPr>
            <w:r w:rsidRPr="0057010C">
              <w:rPr>
                <w:rFonts w:ascii="Symbol" w:hAnsi="Symbol" w:cs="Arial CYR"/>
                <w:sz w:val="24"/>
                <w:szCs w:val="24"/>
                <w:lang w:eastAsia="ru-RU"/>
              </w:rPr>
              <w:t></w:t>
            </w:r>
            <w:r w:rsidRPr="0057010C">
              <w:rPr>
                <w:rFonts w:ascii="Symbol" w:hAnsi="Symbol" w:cs="Arial CYR"/>
                <w:sz w:val="24"/>
                <w:szCs w:val="24"/>
                <w:lang w:eastAsia="ru-RU"/>
              </w:rPr>
              <w:t></w:t>
            </w:r>
            <w:r w:rsidRPr="0057010C">
              <w:rPr>
                <w:rFonts w:ascii="Symbol" w:hAnsi="Symbol" w:cs="Arial CYR"/>
                <w:sz w:val="24"/>
                <w:szCs w:val="24"/>
                <w:lang w:eastAsia="ru-RU"/>
              </w:rPr>
              <w:t></w:t>
            </w:r>
          </w:p>
        </w:tc>
        <w:tc>
          <w:tcPr>
            <w:tcW w:w="59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Symbol" w:hAnsi="Symbol" w:cs="Arial CYR"/>
                <w:sz w:val="24"/>
                <w:szCs w:val="24"/>
                <w:lang w:eastAsia="ru-RU"/>
              </w:rPr>
            </w:pPr>
            <w:r w:rsidRPr="0057010C">
              <w:rPr>
                <w:rFonts w:ascii="Symbol" w:hAnsi="Symbol" w:cs="Arial CYR"/>
                <w:sz w:val="24"/>
                <w:szCs w:val="24"/>
                <w:lang w:eastAsia="ru-RU"/>
              </w:rPr>
              <w:t></w:t>
            </w:r>
            <w:r w:rsidRPr="0057010C">
              <w:rPr>
                <w:rFonts w:ascii="Symbol" w:hAnsi="Symbol" w:cs="Arial CYR"/>
                <w:sz w:val="24"/>
                <w:szCs w:val="24"/>
                <w:lang w:eastAsia="ru-RU"/>
              </w:rPr>
              <w:t></w:t>
            </w:r>
            <w:r w:rsidRPr="0057010C">
              <w:rPr>
                <w:rFonts w:ascii="Symbol" w:hAnsi="Symbol" w:cs="Arial CYR"/>
                <w:sz w:val="24"/>
                <w:szCs w:val="24"/>
                <w:lang w:eastAsia="ru-RU"/>
              </w:rPr>
              <w:t></w:t>
            </w: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Symbol" w:hAnsi="Symbol" w:cs="Arial CYR"/>
                <w:sz w:val="24"/>
                <w:szCs w:val="24"/>
                <w:lang w:eastAsia="ru-RU"/>
              </w:rPr>
            </w:pPr>
            <w:r w:rsidRPr="0057010C">
              <w:rPr>
                <w:rFonts w:ascii="Symbol" w:hAnsi="Symbol" w:cs="Arial CYR"/>
                <w:sz w:val="24"/>
                <w:szCs w:val="24"/>
                <w:lang w:eastAsia="ru-RU"/>
              </w:rPr>
              <w:t></w:t>
            </w:r>
            <w:r w:rsidRPr="0057010C">
              <w:rPr>
                <w:rFonts w:ascii="Symbol" w:hAnsi="Symbol" w:cs="Arial CYR"/>
                <w:sz w:val="24"/>
                <w:szCs w:val="24"/>
                <w:lang w:eastAsia="ru-RU"/>
              </w:rPr>
              <w:t></w:t>
            </w:r>
            <w:r w:rsidRPr="0057010C">
              <w:rPr>
                <w:rFonts w:ascii="Symbol" w:hAnsi="Symbol" w:cs="Arial CYR"/>
                <w:sz w:val="24"/>
                <w:szCs w:val="24"/>
                <w:lang w:eastAsia="ru-RU"/>
              </w:rPr>
              <w:t></w:t>
            </w: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Symbol" w:hAnsi="Symbol" w:cs="Arial CYR"/>
                <w:sz w:val="24"/>
                <w:szCs w:val="24"/>
                <w:lang w:eastAsia="ru-RU"/>
              </w:rPr>
            </w:pPr>
            <w:r w:rsidRPr="0057010C">
              <w:rPr>
                <w:rFonts w:ascii="Symbol" w:hAnsi="Symbol" w:cs="Arial CYR"/>
                <w:sz w:val="24"/>
                <w:szCs w:val="24"/>
                <w:lang w:eastAsia="ru-RU"/>
              </w:rPr>
              <w:t></w:t>
            </w:r>
            <w:r w:rsidRPr="0057010C">
              <w:rPr>
                <w:rFonts w:ascii="Symbol" w:hAnsi="Symbol" w:cs="Arial CYR"/>
                <w:sz w:val="24"/>
                <w:szCs w:val="24"/>
                <w:lang w:eastAsia="ru-RU"/>
              </w:rPr>
              <w:t></w:t>
            </w:r>
            <w:r w:rsidRPr="0057010C">
              <w:rPr>
                <w:rFonts w:ascii="Symbol" w:hAnsi="Symbol" w:cs="Arial CYR"/>
                <w:sz w:val="24"/>
                <w:szCs w:val="24"/>
                <w:lang w:eastAsia="ru-RU"/>
              </w:rPr>
              <w:t></w:t>
            </w:r>
          </w:p>
        </w:tc>
        <w:tc>
          <w:tcPr>
            <w:tcW w:w="76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1,5</w:t>
            </w:r>
          </w:p>
        </w:tc>
      </w:tr>
      <w:tr w:rsidR="00770837" w:rsidRPr="0057010C" w:rsidTr="0057010C">
        <w:trPr>
          <w:trHeight w:val="591"/>
        </w:trPr>
        <w:tc>
          <w:tcPr>
            <w:tcW w:w="1652"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В.04.УП.04</w:t>
            </w:r>
          </w:p>
        </w:tc>
        <w:tc>
          <w:tcPr>
            <w:tcW w:w="3431"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rPr>
                <w:rFonts w:ascii="Times New Roman" w:hAnsi="Times New Roman"/>
                <w:sz w:val="24"/>
                <w:szCs w:val="24"/>
                <w:lang w:eastAsia="ru-RU"/>
              </w:rPr>
            </w:pPr>
            <w:r w:rsidRPr="0057010C">
              <w:rPr>
                <w:rFonts w:ascii="Times New Roman" w:hAnsi="Times New Roman"/>
                <w:bCs/>
                <w:sz w:val="24"/>
                <w:szCs w:val="24"/>
                <w:lang w:eastAsia="ru-RU"/>
              </w:rPr>
              <w:t>История искусства (изобразительного, театрального, киноискусства)</w:t>
            </w:r>
          </w:p>
        </w:tc>
        <w:tc>
          <w:tcPr>
            <w:tcW w:w="8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49,5</w:t>
            </w:r>
          </w:p>
        </w:tc>
        <w:tc>
          <w:tcPr>
            <w:tcW w:w="11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16,5</w:t>
            </w:r>
          </w:p>
        </w:tc>
        <w:tc>
          <w:tcPr>
            <w:tcW w:w="746"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33</w:t>
            </w: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74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895"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14</w:t>
            </w:r>
          </w:p>
        </w:tc>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76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rPr>
                <w:rFonts w:ascii="Times New Roman" w:hAnsi="Times New Roman"/>
                <w:sz w:val="24"/>
                <w:szCs w:val="24"/>
                <w:lang w:eastAsia="ru-RU"/>
              </w:rPr>
            </w:pPr>
          </w:p>
        </w:tc>
      </w:tr>
      <w:tr w:rsidR="00770837" w:rsidRPr="0057010C" w:rsidTr="0057010C">
        <w:trPr>
          <w:trHeight w:val="316"/>
        </w:trPr>
        <w:tc>
          <w:tcPr>
            <w:tcW w:w="1652"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В.05.УП.05</w:t>
            </w:r>
          </w:p>
        </w:tc>
        <w:tc>
          <w:tcPr>
            <w:tcW w:w="3431"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rPr>
                <w:rFonts w:ascii="Times New Roman" w:hAnsi="Times New Roman"/>
                <w:sz w:val="24"/>
                <w:szCs w:val="24"/>
                <w:lang w:eastAsia="ru-RU"/>
              </w:rPr>
            </w:pPr>
            <w:r w:rsidRPr="0057010C">
              <w:rPr>
                <w:rFonts w:ascii="Times New Roman" w:hAnsi="Times New Roman"/>
                <w:bCs/>
                <w:sz w:val="24"/>
                <w:szCs w:val="24"/>
                <w:lang w:eastAsia="ru-RU"/>
              </w:rPr>
              <w:t>Элементарная теория музыки</w:t>
            </w:r>
          </w:p>
        </w:tc>
        <w:tc>
          <w:tcPr>
            <w:tcW w:w="8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bCs/>
                <w:sz w:val="24"/>
                <w:szCs w:val="24"/>
                <w:lang w:eastAsia="ru-RU"/>
              </w:rPr>
              <w:t>66</w:t>
            </w:r>
          </w:p>
        </w:tc>
        <w:tc>
          <w:tcPr>
            <w:tcW w:w="11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bCs/>
                <w:sz w:val="24"/>
                <w:szCs w:val="24"/>
                <w:lang w:eastAsia="ru-RU"/>
              </w:rPr>
              <w:t>33</w:t>
            </w:r>
          </w:p>
        </w:tc>
        <w:tc>
          <w:tcPr>
            <w:tcW w:w="746"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bCs/>
                <w:sz w:val="24"/>
                <w:szCs w:val="24"/>
                <w:lang w:eastAsia="ru-RU"/>
              </w:rPr>
              <w:t>33</w:t>
            </w:r>
          </w:p>
        </w:tc>
        <w:tc>
          <w:tcPr>
            <w:tcW w:w="74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895"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bCs/>
                <w:sz w:val="24"/>
                <w:szCs w:val="24"/>
                <w:lang w:eastAsia="ru-RU"/>
              </w:rPr>
              <w:t>16</w:t>
            </w:r>
          </w:p>
        </w:tc>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Symbol" w:hAnsi="Symbol" w:cs="Arial CYR"/>
                <w:sz w:val="24"/>
                <w:szCs w:val="24"/>
                <w:lang w:eastAsia="ru-RU"/>
              </w:rPr>
            </w:pP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76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r>
      <w:tr w:rsidR="00770837" w:rsidRPr="0057010C" w:rsidTr="0057010C">
        <w:trPr>
          <w:trHeight w:val="316"/>
        </w:trPr>
        <w:tc>
          <w:tcPr>
            <w:tcW w:w="1652"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В.06.</w:t>
            </w:r>
          </w:p>
        </w:tc>
        <w:tc>
          <w:tcPr>
            <w:tcW w:w="3431"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rPr>
                <w:rFonts w:ascii="Times New Roman" w:hAnsi="Times New Roman"/>
                <w:sz w:val="24"/>
                <w:szCs w:val="24"/>
                <w:lang w:eastAsia="ru-RU"/>
              </w:rPr>
            </w:pPr>
            <w:r w:rsidRPr="0057010C">
              <w:rPr>
                <w:rFonts w:ascii="Times New Roman" w:hAnsi="Times New Roman"/>
                <w:sz w:val="24"/>
                <w:szCs w:val="24"/>
                <w:lang w:eastAsia="ru-RU"/>
              </w:rPr>
              <w:t>Основы импровизации</w:t>
            </w:r>
          </w:p>
        </w:tc>
        <w:tc>
          <w:tcPr>
            <w:tcW w:w="8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11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746"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74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х</w:t>
            </w:r>
          </w:p>
        </w:tc>
        <w:tc>
          <w:tcPr>
            <w:tcW w:w="895"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76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rPr>
                <w:rFonts w:ascii="Times New Roman" w:hAnsi="Times New Roman"/>
                <w:sz w:val="24"/>
                <w:szCs w:val="24"/>
                <w:lang w:eastAsia="ru-RU"/>
              </w:rPr>
            </w:pPr>
          </w:p>
        </w:tc>
      </w:tr>
      <w:tr w:rsidR="00770837" w:rsidRPr="0057010C" w:rsidTr="0057010C">
        <w:trPr>
          <w:trHeight w:val="316"/>
        </w:trPr>
        <w:tc>
          <w:tcPr>
            <w:tcW w:w="1652"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В.07.</w:t>
            </w:r>
          </w:p>
        </w:tc>
        <w:tc>
          <w:tcPr>
            <w:tcW w:w="3431"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rPr>
                <w:rFonts w:ascii="Times New Roman" w:hAnsi="Times New Roman"/>
                <w:bCs/>
                <w:sz w:val="24"/>
                <w:szCs w:val="24"/>
                <w:lang w:eastAsia="ru-RU"/>
              </w:rPr>
            </w:pPr>
            <w:r w:rsidRPr="0057010C">
              <w:rPr>
                <w:rFonts w:ascii="Times New Roman" w:hAnsi="Times New Roman"/>
                <w:bCs/>
                <w:sz w:val="24"/>
                <w:szCs w:val="24"/>
                <w:lang w:eastAsia="ru-RU"/>
              </w:rPr>
              <w:t>Квартетный класс</w:t>
            </w:r>
          </w:p>
        </w:tc>
        <w:tc>
          <w:tcPr>
            <w:tcW w:w="8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Cs/>
                <w:sz w:val="24"/>
                <w:szCs w:val="24"/>
                <w:lang w:eastAsia="ru-RU"/>
              </w:rPr>
            </w:pPr>
          </w:p>
        </w:tc>
        <w:tc>
          <w:tcPr>
            <w:tcW w:w="11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Cs/>
                <w:sz w:val="24"/>
                <w:szCs w:val="24"/>
                <w:lang w:eastAsia="ru-RU"/>
              </w:rPr>
            </w:pPr>
          </w:p>
        </w:tc>
        <w:tc>
          <w:tcPr>
            <w:tcW w:w="746"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Cs/>
                <w:sz w:val="24"/>
                <w:szCs w:val="24"/>
                <w:lang w:eastAsia="ru-RU"/>
              </w:rPr>
            </w:pPr>
            <w:r w:rsidRPr="0057010C">
              <w:rPr>
                <w:rFonts w:ascii="Times New Roman" w:hAnsi="Times New Roman"/>
                <w:bCs/>
                <w:sz w:val="24"/>
                <w:szCs w:val="24"/>
                <w:lang w:eastAsia="ru-RU"/>
              </w:rPr>
              <w:t>х</w:t>
            </w:r>
          </w:p>
        </w:tc>
        <w:tc>
          <w:tcPr>
            <w:tcW w:w="74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895"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bCs/>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Symbol" w:hAnsi="Symbol" w:cs="Arial CYR"/>
                <w:sz w:val="24"/>
                <w:szCs w:val="24"/>
                <w:lang w:eastAsia="ru-RU"/>
              </w:rPr>
            </w:pP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76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rPr>
                <w:rFonts w:ascii="Times New Roman" w:hAnsi="Times New Roman"/>
                <w:sz w:val="24"/>
                <w:szCs w:val="24"/>
                <w:lang w:eastAsia="ru-RU"/>
              </w:rPr>
            </w:pPr>
          </w:p>
        </w:tc>
      </w:tr>
      <w:tr w:rsidR="00770837" w:rsidRPr="0057010C" w:rsidTr="0057010C">
        <w:trPr>
          <w:trHeight w:val="316"/>
        </w:trPr>
        <w:tc>
          <w:tcPr>
            <w:tcW w:w="1652"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В.08.</w:t>
            </w:r>
          </w:p>
        </w:tc>
        <w:tc>
          <w:tcPr>
            <w:tcW w:w="3431"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rPr>
                <w:rFonts w:ascii="Times New Roman" w:hAnsi="Times New Roman"/>
                <w:bCs/>
                <w:sz w:val="24"/>
                <w:szCs w:val="24"/>
                <w:lang w:eastAsia="ru-RU"/>
              </w:rPr>
            </w:pPr>
            <w:r w:rsidRPr="0057010C">
              <w:rPr>
                <w:rFonts w:ascii="Times New Roman" w:hAnsi="Times New Roman"/>
                <w:bCs/>
                <w:sz w:val="24"/>
                <w:szCs w:val="24"/>
                <w:lang w:eastAsia="ru-RU"/>
              </w:rPr>
              <w:t xml:space="preserve">Сочинение </w:t>
            </w:r>
          </w:p>
        </w:tc>
        <w:tc>
          <w:tcPr>
            <w:tcW w:w="8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Cs/>
                <w:sz w:val="24"/>
                <w:szCs w:val="24"/>
                <w:lang w:eastAsia="ru-RU"/>
              </w:rPr>
            </w:pPr>
          </w:p>
        </w:tc>
        <w:tc>
          <w:tcPr>
            <w:tcW w:w="11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Cs/>
                <w:sz w:val="24"/>
                <w:szCs w:val="24"/>
                <w:lang w:eastAsia="ru-RU"/>
              </w:rPr>
            </w:pPr>
          </w:p>
        </w:tc>
        <w:tc>
          <w:tcPr>
            <w:tcW w:w="746"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Cs/>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Cs/>
                <w:sz w:val="24"/>
                <w:szCs w:val="24"/>
                <w:lang w:eastAsia="ru-RU"/>
              </w:rPr>
            </w:pPr>
          </w:p>
        </w:tc>
        <w:tc>
          <w:tcPr>
            <w:tcW w:w="74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Cs/>
                <w:sz w:val="24"/>
                <w:szCs w:val="24"/>
                <w:lang w:eastAsia="ru-RU"/>
              </w:rPr>
            </w:pPr>
            <w:r w:rsidRPr="0057010C">
              <w:rPr>
                <w:rFonts w:ascii="Times New Roman" w:hAnsi="Times New Roman"/>
                <w:bCs/>
                <w:sz w:val="24"/>
                <w:szCs w:val="24"/>
                <w:lang w:eastAsia="ru-RU"/>
              </w:rPr>
              <w:t>х</w:t>
            </w:r>
          </w:p>
        </w:tc>
        <w:tc>
          <w:tcPr>
            <w:tcW w:w="895"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bCs/>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76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r>
      <w:tr w:rsidR="00770837" w:rsidRPr="0057010C" w:rsidTr="0057010C">
        <w:trPr>
          <w:trHeight w:val="316"/>
        </w:trPr>
        <w:tc>
          <w:tcPr>
            <w:tcW w:w="1652"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В.09.</w:t>
            </w:r>
          </w:p>
        </w:tc>
        <w:tc>
          <w:tcPr>
            <w:tcW w:w="3431"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rPr>
                <w:rFonts w:ascii="Times New Roman" w:hAnsi="Times New Roman"/>
                <w:bCs/>
                <w:sz w:val="24"/>
                <w:szCs w:val="24"/>
                <w:lang w:eastAsia="ru-RU"/>
              </w:rPr>
            </w:pPr>
            <w:r w:rsidRPr="0057010C">
              <w:rPr>
                <w:rFonts w:ascii="Times New Roman" w:hAnsi="Times New Roman"/>
                <w:bCs/>
                <w:sz w:val="24"/>
                <w:szCs w:val="24"/>
                <w:lang w:eastAsia="ru-RU"/>
              </w:rPr>
              <w:t>Электронная музыка</w:t>
            </w:r>
          </w:p>
        </w:tc>
        <w:tc>
          <w:tcPr>
            <w:tcW w:w="8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Cs/>
                <w:sz w:val="24"/>
                <w:szCs w:val="24"/>
                <w:lang w:eastAsia="ru-RU"/>
              </w:rPr>
            </w:pPr>
          </w:p>
        </w:tc>
        <w:tc>
          <w:tcPr>
            <w:tcW w:w="11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Cs/>
                <w:sz w:val="24"/>
                <w:szCs w:val="24"/>
                <w:lang w:eastAsia="ru-RU"/>
              </w:rPr>
            </w:pPr>
          </w:p>
        </w:tc>
        <w:tc>
          <w:tcPr>
            <w:tcW w:w="746"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Cs/>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Cs/>
                <w:sz w:val="24"/>
                <w:szCs w:val="24"/>
                <w:lang w:eastAsia="ru-RU"/>
              </w:rPr>
            </w:pPr>
            <w:r w:rsidRPr="0057010C">
              <w:rPr>
                <w:rFonts w:ascii="Times New Roman" w:hAnsi="Times New Roman"/>
                <w:bCs/>
                <w:sz w:val="24"/>
                <w:szCs w:val="24"/>
                <w:lang w:eastAsia="ru-RU"/>
              </w:rPr>
              <w:t>х</w:t>
            </w:r>
          </w:p>
        </w:tc>
        <w:tc>
          <w:tcPr>
            <w:tcW w:w="74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Cs/>
                <w:sz w:val="24"/>
                <w:szCs w:val="24"/>
                <w:lang w:eastAsia="ru-RU"/>
              </w:rPr>
            </w:pPr>
          </w:p>
        </w:tc>
        <w:tc>
          <w:tcPr>
            <w:tcW w:w="895"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bCs/>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76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r>
      <w:tr w:rsidR="00770837" w:rsidRPr="0057010C" w:rsidTr="0057010C">
        <w:trPr>
          <w:trHeight w:val="316"/>
        </w:trPr>
        <w:tc>
          <w:tcPr>
            <w:tcW w:w="1652"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В.10.</w:t>
            </w:r>
          </w:p>
        </w:tc>
        <w:tc>
          <w:tcPr>
            <w:tcW w:w="3431"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rPr>
                <w:rFonts w:ascii="Times New Roman" w:hAnsi="Times New Roman"/>
                <w:bCs/>
                <w:sz w:val="24"/>
                <w:szCs w:val="24"/>
                <w:lang w:eastAsia="ru-RU"/>
              </w:rPr>
            </w:pPr>
            <w:r w:rsidRPr="0057010C">
              <w:rPr>
                <w:rFonts w:ascii="Times New Roman" w:hAnsi="Times New Roman"/>
                <w:bCs/>
                <w:sz w:val="24"/>
                <w:szCs w:val="24"/>
                <w:lang w:eastAsia="ru-RU"/>
              </w:rPr>
              <w:t>Музыкальная информатика</w:t>
            </w:r>
          </w:p>
        </w:tc>
        <w:tc>
          <w:tcPr>
            <w:tcW w:w="8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Cs/>
                <w:sz w:val="24"/>
                <w:szCs w:val="24"/>
                <w:lang w:eastAsia="ru-RU"/>
              </w:rPr>
            </w:pPr>
          </w:p>
        </w:tc>
        <w:tc>
          <w:tcPr>
            <w:tcW w:w="11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Cs/>
                <w:sz w:val="24"/>
                <w:szCs w:val="24"/>
                <w:lang w:eastAsia="ru-RU"/>
              </w:rPr>
            </w:pPr>
          </w:p>
        </w:tc>
        <w:tc>
          <w:tcPr>
            <w:tcW w:w="746"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Cs/>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Cs/>
                <w:sz w:val="24"/>
                <w:szCs w:val="24"/>
                <w:lang w:eastAsia="ru-RU"/>
              </w:rPr>
            </w:pPr>
            <w:r w:rsidRPr="0057010C">
              <w:rPr>
                <w:rFonts w:ascii="Times New Roman" w:hAnsi="Times New Roman"/>
                <w:bCs/>
                <w:sz w:val="24"/>
                <w:szCs w:val="24"/>
                <w:lang w:eastAsia="ru-RU"/>
              </w:rPr>
              <w:t>х</w:t>
            </w:r>
          </w:p>
        </w:tc>
        <w:tc>
          <w:tcPr>
            <w:tcW w:w="74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Cs/>
                <w:sz w:val="24"/>
                <w:szCs w:val="24"/>
                <w:lang w:eastAsia="ru-RU"/>
              </w:rPr>
            </w:pPr>
          </w:p>
        </w:tc>
        <w:tc>
          <w:tcPr>
            <w:tcW w:w="895"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bCs/>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b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76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r>
      <w:tr w:rsidR="00770837" w:rsidRPr="0057010C" w:rsidTr="0057010C">
        <w:trPr>
          <w:trHeight w:val="316"/>
        </w:trPr>
        <w:tc>
          <w:tcPr>
            <w:tcW w:w="508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r w:rsidRPr="0057010C">
              <w:rPr>
                <w:rFonts w:ascii="Times New Roman" w:hAnsi="Times New Roman"/>
                <w:b/>
                <w:bCs/>
                <w:iCs/>
                <w:sz w:val="24"/>
                <w:szCs w:val="24"/>
                <w:lang w:eastAsia="ru-RU"/>
              </w:rPr>
              <w:t>Всего аудиторная нагрузка с учетом вариативной части:</w:t>
            </w:r>
          </w:p>
        </w:tc>
        <w:tc>
          <w:tcPr>
            <w:tcW w:w="894"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
                <w:bCs/>
                <w:iCs/>
                <w:color w:val="F79646"/>
                <w:sz w:val="24"/>
                <w:szCs w:val="24"/>
                <w:lang w:eastAsia="ru-RU"/>
              </w:rPr>
            </w:pPr>
          </w:p>
        </w:tc>
        <w:tc>
          <w:tcPr>
            <w:tcW w:w="1194"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
                <w:bCs/>
                <w:iCs/>
                <w:color w:val="F79646"/>
                <w:sz w:val="24"/>
                <w:szCs w:val="24"/>
                <w:lang w:eastAsia="ru-RU"/>
              </w:rPr>
            </w:pPr>
          </w:p>
        </w:tc>
        <w:tc>
          <w:tcPr>
            <w:tcW w:w="209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r w:rsidRPr="0057010C">
              <w:rPr>
                <w:rFonts w:ascii="Times New Roman" w:hAnsi="Times New Roman"/>
                <w:b/>
                <w:bCs/>
                <w:iCs/>
                <w:sz w:val="24"/>
                <w:szCs w:val="24"/>
                <w:lang w:eastAsia="ru-RU"/>
              </w:rPr>
              <w:t>2353,5</w:t>
            </w:r>
          </w:p>
        </w:tc>
        <w:tc>
          <w:tcPr>
            <w:tcW w:w="895"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r w:rsidRPr="0057010C">
              <w:rPr>
                <w:rFonts w:ascii="Times New Roman" w:hAnsi="Times New Roman"/>
                <w:b/>
                <w:bCs/>
                <w:iCs/>
                <w:sz w:val="24"/>
                <w:szCs w:val="24"/>
                <w:lang w:eastAsia="ru-RU"/>
              </w:rPr>
              <w:t>6</w:t>
            </w:r>
          </w:p>
        </w:tc>
        <w:tc>
          <w:tcPr>
            <w:tcW w:w="59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r w:rsidRPr="0057010C">
              <w:rPr>
                <w:rFonts w:ascii="Times New Roman" w:hAnsi="Times New Roman"/>
                <w:b/>
                <w:bCs/>
                <w:iCs/>
                <w:sz w:val="24"/>
                <w:szCs w:val="24"/>
                <w:lang w:eastAsia="ru-RU"/>
              </w:rPr>
              <w:t>6,5</w:t>
            </w:r>
          </w:p>
        </w:tc>
        <w:tc>
          <w:tcPr>
            <w:tcW w:w="60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r w:rsidRPr="0057010C">
              <w:rPr>
                <w:rFonts w:ascii="Times New Roman" w:hAnsi="Times New Roman"/>
                <w:b/>
                <w:bCs/>
                <w:iCs/>
                <w:sz w:val="24"/>
                <w:szCs w:val="24"/>
                <w:lang w:eastAsia="ru-RU"/>
              </w:rPr>
              <w:t>6,5</w:t>
            </w:r>
          </w:p>
        </w:tc>
        <w:tc>
          <w:tcPr>
            <w:tcW w:w="599"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r w:rsidRPr="0057010C">
              <w:rPr>
                <w:rFonts w:ascii="Times New Roman" w:hAnsi="Times New Roman"/>
                <w:b/>
                <w:bCs/>
                <w:iCs/>
                <w:sz w:val="24"/>
                <w:szCs w:val="24"/>
                <w:lang w:eastAsia="ru-RU"/>
              </w:rPr>
              <w:t>8</w:t>
            </w:r>
          </w:p>
        </w:tc>
        <w:tc>
          <w:tcPr>
            <w:tcW w:w="598"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r w:rsidRPr="0057010C">
              <w:rPr>
                <w:rFonts w:ascii="Times New Roman" w:hAnsi="Times New Roman"/>
                <w:b/>
                <w:bCs/>
                <w:iCs/>
                <w:sz w:val="24"/>
                <w:szCs w:val="24"/>
                <w:lang w:eastAsia="ru-RU"/>
              </w:rPr>
              <w:t>10,5</w:t>
            </w:r>
          </w:p>
        </w:tc>
        <w:tc>
          <w:tcPr>
            <w:tcW w:w="597"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r w:rsidRPr="0057010C">
              <w:rPr>
                <w:rFonts w:ascii="Times New Roman" w:hAnsi="Times New Roman"/>
                <w:b/>
                <w:bCs/>
                <w:iCs/>
                <w:sz w:val="24"/>
                <w:szCs w:val="24"/>
                <w:lang w:eastAsia="ru-RU"/>
              </w:rPr>
              <w:t>10,5</w:t>
            </w:r>
          </w:p>
        </w:tc>
        <w:tc>
          <w:tcPr>
            <w:tcW w:w="59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r w:rsidRPr="0057010C">
              <w:rPr>
                <w:rFonts w:ascii="Times New Roman" w:hAnsi="Times New Roman"/>
                <w:b/>
                <w:bCs/>
                <w:iCs/>
                <w:sz w:val="24"/>
                <w:szCs w:val="24"/>
                <w:lang w:eastAsia="ru-RU"/>
              </w:rPr>
              <w:t>11,5</w:t>
            </w:r>
          </w:p>
        </w:tc>
        <w:tc>
          <w:tcPr>
            <w:tcW w:w="769"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
                <w:bCs/>
                <w:i/>
                <w:iCs/>
                <w:sz w:val="24"/>
                <w:szCs w:val="24"/>
                <w:lang w:eastAsia="ru-RU"/>
              </w:rPr>
            </w:pPr>
            <w:r w:rsidRPr="0057010C">
              <w:rPr>
                <w:rFonts w:ascii="Times New Roman" w:hAnsi="Times New Roman"/>
                <w:b/>
                <w:bCs/>
                <w:iCs/>
                <w:sz w:val="24"/>
                <w:szCs w:val="24"/>
                <w:lang w:eastAsia="ru-RU"/>
              </w:rPr>
              <w:t>12</w:t>
            </w:r>
          </w:p>
        </w:tc>
      </w:tr>
      <w:tr w:rsidR="00770837" w:rsidRPr="0057010C" w:rsidTr="0057010C">
        <w:trPr>
          <w:trHeight w:val="316"/>
        </w:trPr>
        <w:tc>
          <w:tcPr>
            <w:tcW w:w="508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
                <w:bCs/>
                <w:iCs/>
                <w:sz w:val="24"/>
                <w:szCs w:val="24"/>
                <w:vertAlign w:val="superscript"/>
                <w:lang w:eastAsia="ru-RU"/>
              </w:rPr>
            </w:pPr>
            <w:r w:rsidRPr="0057010C">
              <w:rPr>
                <w:rFonts w:ascii="Times New Roman" w:hAnsi="Times New Roman"/>
                <w:b/>
                <w:bCs/>
                <w:iCs/>
                <w:sz w:val="24"/>
                <w:szCs w:val="24"/>
                <w:lang w:eastAsia="ru-RU"/>
              </w:rPr>
              <w:t>Всего максимальная нагрузка с учетом вариативной части:</w:t>
            </w:r>
            <w:r w:rsidRPr="0057010C">
              <w:rPr>
                <w:rFonts w:ascii="Times New Roman" w:hAnsi="Times New Roman"/>
                <w:b/>
                <w:bCs/>
                <w:iCs/>
                <w:sz w:val="24"/>
                <w:szCs w:val="24"/>
                <w:vertAlign w:val="superscript"/>
                <w:lang w:eastAsia="ru-RU"/>
              </w:rPr>
              <w:t>6)</w:t>
            </w:r>
          </w:p>
        </w:tc>
        <w:tc>
          <w:tcPr>
            <w:tcW w:w="894"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r w:rsidRPr="0057010C">
              <w:rPr>
                <w:rFonts w:ascii="Times New Roman" w:hAnsi="Times New Roman"/>
                <w:b/>
                <w:bCs/>
                <w:iCs/>
                <w:sz w:val="24"/>
                <w:szCs w:val="24"/>
                <w:lang w:eastAsia="ru-RU"/>
              </w:rPr>
              <w:t>4906</w:t>
            </w:r>
          </w:p>
        </w:tc>
        <w:tc>
          <w:tcPr>
            <w:tcW w:w="1194"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r w:rsidRPr="0057010C">
              <w:rPr>
                <w:rFonts w:ascii="Times New Roman" w:hAnsi="Times New Roman"/>
                <w:b/>
                <w:bCs/>
                <w:iCs/>
                <w:sz w:val="24"/>
                <w:szCs w:val="24"/>
                <w:lang w:eastAsia="ru-RU"/>
              </w:rPr>
              <w:t>2552,5</w:t>
            </w:r>
          </w:p>
        </w:tc>
        <w:tc>
          <w:tcPr>
            <w:tcW w:w="209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r w:rsidRPr="0057010C">
              <w:rPr>
                <w:rFonts w:ascii="Times New Roman" w:hAnsi="Times New Roman"/>
                <w:b/>
                <w:bCs/>
                <w:iCs/>
                <w:sz w:val="24"/>
                <w:szCs w:val="24"/>
                <w:lang w:eastAsia="ru-RU"/>
              </w:rPr>
              <w:t>2353,5</w:t>
            </w:r>
          </w:p>
        </w:tc>
        <w:tc>
          <w:tcPr>
            <w:tcW w:w="895"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r w:rsidRPr="0057010C">
              <w:rPr>
                <w:rFonts w:ascii="Times New Roman" w:hAnsi="Times New Roman"/>
                <w:b/>
                <w:bCs/>
                <w:iCs/>
                <w:sz w:val="24"/>
                <w:szCs w:val="24"/>
                <w:lang w:eastAsia="ru-RU"/>
              </w:rPr>
              <w:t>11</w:t>
            </w:r>
          </w:p>
        </w:tc>
        <w:tc>
          <w:tcPr>
            <w:tcW w:w="59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r w:rsidRPr="0057010C">
              <w:rPr>
                <w:rFonts w:ascii="Times New Roman" w:hAnsi="Times New Roman"/>
                <w:b/>
                <w:bCs/>
                <w:iCs/>
                <w:sz w:val="24"/>
                <w:szCs w:val="24"/>
                <w:lang w:eastAsia="ru-RU"/>
              </w:rPr>
              <w:t>11,5</w:t>
            </w:r>
          </w:p>
        </w:tc>
        <w:tc>
          <w:tcPr>
            <w:tcW w:w="60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r w:rsidRPr="0057010C">
              <w:rPr>
                <w:rFonts w:ascii="Times New Roman" w:hAnsi="Times New Roman"/>
                <w:b/>
                <w:bCs/>
                <w:iCs/>
                <w:sz w:val="24"/>
                <w:szCs w:val="24"/>
                <w:lang w:eastAsia="ru-RU"/>
              </w:rPr>
              <w:t>14,5</w:t>
            </w:r>
          </w:p>
        </w:tc>
        <w:tc>
          <w:tcPr>
            <w:tcW w:w="599"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r w:rsidRPr="0057010C">
              <w:rPr>
                <w:rFonts w:ascii="Times New Roman" w:hAnsi="Times New Roman"/>
                <w:b/>
                <w:bCs/>
                <w:iCs/>
                <w:sz w:val="24"/>
                <w:szCs w:val="24"/>
                <w:lang w:eastAsia="ru-RU"/>
              </w:rPr>
              <w:t>18</w:t>
            </w:r>
          </w:p>
        </w:tc>
        <w:tc>
          <w:tcPr>
            <w:tcW w:w="598"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r w:rsidRPr="0057010C">
              <w:rPr>
                <w:rFonts w:ascii="Times New Roman" w:hAnsi="Times New Roman"/>
                <w:b/>
                <w:bCs/>
                <w:iCs/>
                <w:sz w:val="24"/>
                <w:szCs w:val="24"/>
                <w:lang w:eastAsia="ru-RU"/>
              </w:rPr>
              <w:t>22</w:t>
            </w:r>
          </w:p>
        </w:tc>
        <w:tc>
          <w:tcPr>
            <w:tcW w:w="597"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r w:rsidRPr="0057010C">
              <w:rPr>
                <w:rFonts w:ascii="Times New Roman" w:hAnsi="Times New Roman"/>
                <w:b/>
                <w:bCs/>
                <w:iCs/>
                <w:sz w:val="24"/>
                <w:szCs w:val="24"/>
                <w:lang w:eastAsia="ru-RU"/>
              </w:rPr>
              <w:t>22</w:t>
            </w:r>
          </w:p>
        </w:tc>
        <w:tc>
          <w:tcPr>
            <w:tcW w:w="59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r w:rsidRPr="0057010C">
              <w:rPr>
                <w:rFonts w:ascii="Times New Roman" w:hAnsi="Times New Roman"/>
                <w:b/>
                <w:bCs/>
                <w:iCs/>
                <w:sz w:val="24"/>
                <w:szCs w:val="24"/>
                <w:lang w:eastAsia="ru-RU"/>
              </w:rPr>
              <w:t>24,5</w:t>
            </w:r>
          </w:p>
        </w:tc>
        <w:tc>
          <w:tcPr>
            <w:tcW w:w="769"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r w:rsidRPr="0057010C">
              <w:rPr>
                <w:rFonts w:ascii="Times New Roman" w:hAnsi="Times New Roman"/>
                <w:b/>
                <w:bCs/>
                <w:iCs/>
                <w:sz w:val="24"/>
                <w:szCs w:val="24"/>
                <w:lang w:eastAsia="ru-RU"/>
              </w:rPr>
              <w:t>25,5</w:t>
            </w:r>
          </w:p>
        </w:tc>
      </w:tr>
      <w:tr w:rsidR="00770837" w:rsidRPr="0057010C" w:rsidTr="0057010C">
        <w:trPr>
          <w:trHeight w:val="316"/>
        </w:trPr>
        <w:tc>
          <w:tcPr>
            <w:tcW w:w="508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r w:rsidRPr="0057010C">
              <w:rPr>
                <w:rFonts w:ascii="Times New Roman" w:hAnsi="Times New Roman"/>
                <w:b/>
                <w:bCs/>
                <w:iCs/>
                <w:sz w:val="24"/>
                <w:szCs w:val="24"/>
                <w:lang w:eastAsia="ru-RU"/>
              </w:rPr>
              <w:t>Всего количество контрольных уроков, зачетов, экзаменов:</w:t>
            </w:r>
          </w:p>
        </w:tc>
        <w:tc>
          <w:tcPr>
            <w:tcW w:w="894"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p>
        </w:tc>
        <w:tc>
          <w:tcPr>
            <w:tcW w:w="1194"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p>
        </w:tc>
        <w:tc>
          <w:tcPr>
            <w:tcW w:w="209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p>
        </w:tc>
        <w:tc>
          <w:tcPr>
            <w:tcW w:w="895"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r w:rsidRPr="0057010C">
              <w:rPr>
                <w:rFonts w:ascii="Times New Roman" w:hAnsi="Times New Roman"/>
                <w:b/>
                <w:bCs/>
                <w:iCs/>
                <w:sz w:val="24"/>
                <w:szCs w:val="24"/>
                <w:lang w:eastAsia="ru-RU"/>
              </w:rPr>
              <w:t>50</w:t>
            </w:r>
          </w:p>
        </w:tc>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r w:rsidRPr="0057010C">
              <w:rPr>
                <w:rFonts w:ascii="Times New Roman" w:hAnsi="Times New Roman"/>
                <w:b/>
                <w:bCs/>
                <w:iCs/>
                <w:sz w:val="24"/>
                <w:szCs w:val="24"/>
                <w:lang w:eastAsia="ru-RU"/>
              </w:rPr>
              <w:t>9</w:t>
            </w:r>
          </w:p>
        </w:tc>
        <w:tc>
          <w:tcPr>
            <w:tcW w:w="448"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p>
        </w:tc>
        <w:tc>
          <w:tcPr>
            <w:tcW w:w="60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p>
        </w:tc>
        <w:tc>
          <w:tcPr>
            <w:tcW w:w="769"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p>
        </w:tc>
      </w:tr>
      <w:tr w:rsidR="00770837" w:rsidRPr="0057010C" w:rsidTr="0057010C">
        <w:trPr>
          <w:trHeight w:val="316"/>
        </w:trPr>
        <w:tc>
          <w:tcPr>
            <w:tcW w:w="1652" w:type="dxa"/>
            <w:tcBorders>
              <w:top w:val="single" w:sz="4" w:space="0" w:color="auto"/>
              <w:left w:val="single" w:sz="4" w:space="0" w:color="auto"/>
              <w:bottom w:val="single" w:sz="4" w:space="0" w:color="auto"/>
              <w:right w:val="single" w:sz="4" w:space="0" w:color="auto"/>
            </w:tcBorders>
            <w:shd w:val="clear" w:color="auto" w:fill="92D050"/>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r w:rsidRPr="0057010C">
              <w:rPr>
                <w:rFonts w:ascii="Times New Roman" w:hAnsi="Times New Roman"/>
                <w:b/>
                <w:bCs/>
                <w:iCs/>
                <w:sz w:val="24"/>
                <w:szCs w:val="24"/>
                <w:lang w:eastAsia="ru-RU"/>
              </w:rPr>
              <w:t>К.03.00.</w:t>
            </w:r>
          </w:p>
        </w:tc>
        <w:tc>
          <w:tcPr>
            <w:tcW w:w="3431" w:type="dxa"/>
            <w:tcBorders>
              <w:top w:val="single" w:sz="4" w:space="0" w:color="auto"/>
              <w:left w:val="single" w:sz="4" w:space="0" w:color="auto"/>
              <w:bottom w:val="single" w:sz="4" w:space="0" w:color="auto"/>
              <w:right w:val="single" w:sz="4" w:space="0" w:color="auto"/>
            </w:tcBorders>
            <w:shd w:val="clear" w:color="auto" w:fill="92D050"/>
            <w:vAlign w:val="center"/>
          </w:tcPr>
          <w:p w:rsidR="00770837" w:rsidRPr="0057010C" w:rsidRDefault="00770837" w:rsidP="0057010C">
            <w:pPr>
              <w:spacing w:after="0" w:line="192" w:lineRule="auto"/>
              <w:jc w:val="center"/>
              <w:rPr>
                <w:rFonts w:ascii="Times New Roman" w:hAnsi="Times New Roman"/>
                <w:b/>
                <w:bCs/>
                <w:iCs/>
                <w:sz w:val="24"/>
                <w:szCs w:val="24"/>
                <w:vertAlign w:val="superscript"/>
                <w:lang w:eastAsia="ru-RU"/>
              </w:rPr>
            </w:pPr>
            <w:r w:rsidRPr="0057010C">
              <w:rPr>
                <w:rFonts w:ascii="Times New Roman" w:hAnsi="Times New Roman"/>
                <w:b/>
                <w:bCs/>
                <w:iCs/>
                <w:sz w:val="24"/>
                <w:szCs w:val="24"/>
                <w:lang w:eastAsia="ru-RU"/>
              </w:rPr>
              <w:t>Консультации</w:t>
            </w:r>
            <w:r w:rsidRPr="0057010C">
              <w:rPr>
                <w:rFonts w:ascii="Times New Roman" w:hAnsi="Times New Roman"/>
                <w:b/>
                <w:bCs/>
                <w:iCs/>
                <w:sz w:val="24"/>
                <w:szCs w:val="24"/>
                <w:vertAlign w:val="superscript"/>
                <w:lang w:eastAsia="ru-RU"/>
              </w:rPr>
              <w:t>7)</w:t>
            </w:r>
          </w:p>
        </w:tc>
        <w:tc>
          <w:tcPr>
            <w:tcW w:w="894" w:type="dxa"/>
            <w:tcBorders>
              <w:top w:val="single" w:sz="4" w:space="0" w:color="auto"/>
              <w:left w:val="single" w:sz="4" w:space="0" w:color="auto"/>
              <w:bottom w:val="single" w:sz="4" w:space="0" w:color="auto"/>
              <w:right w:val="single" w:sz="4" w:space="0" w:color="auto"/>
            </w:tcBorders>
            <w:shd w:val="clear" w:color="auto" w:fill="92D050"/>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r w:rsidRPr="0057010C">
              <w:rPr>
                <w:rFonts w:ascii="Times New Roman" w:hAnsi="Times New Roman"/>
                <w:b/>
                <w:bCs/>
                <w:iCs/>
                <w:sz w:val="24"/>
                <w:szCs w:val="24"/>
                <w:lang w:eastAsia="ru-RU"/>
              </w:rPr>
              <w:t>192</w:t>
            </w:r>
          </w:p>
        </w:tc>
        <w:tc>
          <w:tcPr>
            <w:tcW w:w="1194" w:type="dxa"/>
            <w:tcBorders>
              <w:top w:val="single" w:sz="4" w:space="0" w:color="auto"/>
              <w:left w:val="single" w:sz="4" w:space="0" w:color="auto"/>
              <w:bottom w:val="single" w:sz="4" w:space="0" w:color="auto"/>
              <w:right w:val="single" w:sz="4" w:space="0" w:color="auto"/>
            </w:tcBorders>
            <w:shd w:val="clear" w:color="auto" w:fill="92D050"/>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r w:rsidRPr="0057010C">
              <w:rPr>
                <w:rFonts w:ascii="Times New Roman" w:hAnsi="Times New Roman"/>
                <w:b/>
                <w:bCs/>
                <w:iCs/>
                <w:sz w:val="24"/>
                <w:szCs w:val="24"/>
                <w:lang w:eastAsia="ru-RU"/>
              </w:rPr>
              <w:t>-</w:t>
            </w:r>
          </w:p>
        </w:tc>
        <w:tc>
          <w:tcPr>
            <w:tcW w:w="209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r w:rsidRPr="0057010C">
              <w:rPr>
                <w:rFonts w:ascii="Times New Roman" w:hAnsi="Times New Roman"/>
                <w:b/>
                <w:bCs/>
                <w:iCs/>
                <w:sz w:val="24"/>
                <w:szCs w:val="24"/>
                <w:lang w:eastAsia="ru-RU"/>
              </w:rPr>
              <w:t>192</w:t>
            </w:r>
          </w:p>
        </w:tc>
        <w:tc>
          <w:tcPr>
            <w:tcW w:w="895" w:type="dxa"/>
            <w:tcBorders>
              <w:top w:val="single" w:sz="4" w:space="0" w:color="auto"/>
              <w:left w:val="single" w:sz="4" w:space="0" w:color="auto"/>
              <w:bottom w:val="single" w:sz="4" w:space="0" w:color="auto"/>
              <w:right w:val="single" w:sz="4" w:space="0" w:color="auto"/>
            </w:tcBorders>
            <w:shd w:val="clear" w:color="auto" w:fill="92D050"/>
          </w:tcPr>
          <w:p w:rsidR="00770837" w:rsidRPr="0057010C" w:rsidRDefault="00770837" w:rsidP="0057010C">
            <w:pPr>
              <w:spacing w:after="0" w:line="192" w:lineRule="auto"/>
              <w:jc w:val="center"/>
              <w:rPr>
                <w:rFonts w:ascii="Times New Roman" w:hAnsi="Times New Roman"/>
                <w:b/>
                <w:bCs/>
                <w:iCs/>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92D050"/>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p>
        </w:tc>
        <w:tc>
          <w:tcPr>
            <w:tcW w:w="4807" w:type="dxa"/>
            <w:gridSpan w:val="11"/>
            <w:tcBorders>
              <w:top w:val="single" w:sz="4" w:space="0" w:color="auto"/>
              <w:left w:val="single" w:sz="4" w:space="0" w:color="auto"/>
              <w:bottom w:val="single" w:sz="4" w:space="0" w:color="auto"/>
              <w:right w:val="single" w:sz="4" w:space="0" w:color="auto"/>
            </w:tcBorders>
            <w:shd w:val="clear" w:color="auto" w:fill="92D050"/>
            <w:vAlign w:val="center"/>
          </w:tcPr>
          <w:p w:rsidR="00770837" w:rsidRPr="0057010C" w:rsidRDefault="00770837" w:rsidP="0057010C">
            <w:pPr>
              <w:spacing w:after="0" w:line="192" w:lineRule="auto"/>
              <w:jc w:val="center"/>
              <w:rPr>
                <w:rFonts w:ascii="Times New Roman" w:hAnsi="Times New Roman"/>
                <w:b/>
                <w:bCs/>
                <w:i/>
                <w:iCs/>
                <w:sz w:val="24"/>
                <w:szCs w:val="24"/>
                <w:lang w:eastAsia="ru-RU"/>
              </w:rPr>
            </w:pPr>
            <w:r w:rsidRPr="0057010C">
              <w:rPr>
                <w:rFonts w:ascii="Times New Roman" w:hAnsi="Times New Roman"/>
                <w:b/>
                <w:bCs/>
                <w:iCs/>
                <w:sz w:val="24"/>
                <w:szCs w:val="24"/>
                <w:lang w:eastAsia="ru-RU"/>
              </w:rPr>
              <w:t xml:space="preserve">Годовая нагрузка в часах </w:t>
            </w:r>
          </w:p>
        </w:tc>
      </w:tr>
      <w:tr w:rsidR="00770837" w:rsidRPr="0057010C" w:rsidTr="0057010C">
        <w:trPr>
          <w:trHeight w:val="301"/>
        </w:trPr>
        <w:tc>
          <w:tcPr>
            <w:tcW w:w="1652"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К.03.01.</w:t>
            </w:r>
          </w:p>
        </w:tc>
        <w:tc>
          <w:tcPr>
            <w:tcW w:w="3431" w:type="dxa"/>
            <w:tcBorders>
              <w:top w:val="single" w:sz="4" w:space="0" w:color="auto"/>
              <w:left w:val="single" w:sz="4" w:space="0" w:color="auto"/>
              <w:bottom w:val="single" w:sz="4" w:space="0" w:color="auto"/>
              <w:right w:val="single" w:sz="4" w:space="0" w:color="auto"/>
            </w:tcBorders>
          </w:tcPr>
          <w:p w:rsidR="00770837" w:rsidRPr="0057010C" w:rsidRDefault="00770837" w:rsidP="0057010C">
            <w:pPr>
              <w:spacing w:after="0" w:line="192" w:lineRule="auto"/>
              <w:rPr>
                <w:rFonts w:ascii="Times New Roman" w:hAnsi="Times New Roman"/>
                <w:sz w:val="24"/>
                <w:szCs w:val="24"/>
                <w:lang w:eastAsia="ru-RU"/>
              </w:rPr>
            </w:pPr>
            <w:r w:rsidRPr="0057010C">
              <w:rPr>
                <w:rFonts w:ascii="Times New Roman" w:hAnsi="Times New Roman"/>
                <w:bCs/>
                <w:sz w:val="24"/>
                <w:szCs w:val="24"/>
                <w:lang w:eastAsia="ru-RU"/>
              </w:rPr>
              <w:t>Специальность</w:t>
            </w:r>
          </w:p>
        </w:tc>
        <w:tc>
          <w:tcPr>
            <w:tcW w:w="8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11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746"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74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62</w:t>
            </w:r>
          </w:p>
        </w:tc>
        <w:tc>
          <w:tcPr>
            <w:tcW w:w="895"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6</w:t>
            </w: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8</w:t>
            </w:r>
          </w:p>
        </w:tc>
        <w:tc>
          <w:tcPr>
            <w:tcW w:w="602"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8</w:t>
            </w:r>
          </w:p>
        </w:tc>
        <w:tc>
          <w:tcPr>
            <w:tcW w:w="59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8</w:t>
            </w:r>
          </w:p>
        </w:tc>
        <w:tc>
          <w:tcPr>
            <w:tcW w:w="59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8</w:t>
            </w: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8</w:t>
            </w: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8</w:t>
            </w:r>
          </w:p>
        </w:tc>
        <w:tc>
          <w:tcPr>
            <w:tcW w:w="76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8</w:t>
            </w:r>
          </w:p>
        </w:tc>
      </w:tr>
      <w:tr w:rsidR="00770837" w:rsidRPr="0057010C" w:rsidTr="0057010C">
        <w:trPr>
          <w:trHeight w:val="167"/>
        </w:trPr>
        <w:tc>
          <w:tcPr>
            <w:tcW w:w="1652"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К.03.02.</w:t>
            </w:r>
          </w:p>
        </w:tc>
        <w:tc>
          <w:tcPr>
            <w:tcW w:w="3431" w:type="dxa"/>
            <w:tcBorders>
              <w:top w:val="single" w:sz="4" w:space="0" w:color="auto"/>
              <w:left w:val="single" w:sz="4" w:space="0" w:color="auto"/>
              <w:bottom w:val="single" w:sz="4" w:space="0" w:color="auto"/>
              <w:right w:val="single" w:sz="4" w:space="0" w:color="auto"/>
            </w:tcBorders>
          </w:tcPr>
          <w:p w:rsidR="00770837" w:rsidRPr="0057010C" w:rsidRDefault="00770837" w:rsidP="0057010C">
            <w:pPr>
              <w:spacing w:after="0" w:line="192" w:lineRule="auto"/>
              <w:rPr>
                <w:rFonts w:ascii="Times New Roman" w:hAnsi="Times New Roman"/>
                <w:sz w:val="24"/>
                <w:szCs w:val="24"/>
                <w:lang w:eastAsia="ru-RU"/>
              </w:rPr>
            </w:pPr>
            <w:r w:rsidRPr="0057010C">
              <w:rPr>
                <w:rFonts w:ascii="Times New Roman" w:hAnsi="Times New Roman"/>
                <w:sz w:val="24"/>
                <w:szCs w:val="24"/>
                <w:lang w:eastAsia="ru-RU"/>
              </w:rPr>
              <w:t>Сольфеджио</w:t>
            </w:r>
          </w:p>
        </w:tc>
        <w:tc>
          <w:tcPr>
            <w:tcW w:w="8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11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746"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20</w:t>
            </w:r>
          </w:p>
        </w:tc>
        <w:tc>
          <w:tcPr>
            <w:tcW w:w="74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895"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2</w:t>
            </w:r>
          </w:p>
        </w:tc>
        <w:tc>
          <w:tcPr>
            <w:tcW w:w="602"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2</w:t>
            </w:r>
          </w:p>
        </w:tc>
        <w:tc>
          <w:tcPr>
            <w:tcW w:w="59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2</w:t>
            </w:r>
          </w:p>
        </w:tc>
        <w:tc>
          <w:tcPr>
            <w:tcW w:w="59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2</w:t>
            </w: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4</w:t>
            </w: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4</w:t>
            </w:r>
          </w:p>
        </w:tc>
        <w:tc>
          <w:tcPr>
            <w:tcW w:w="76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4</w:t>
            </w:r>
          </w:p>
        </w:tc>
      </w:tr>
      <w:tr w:rsidR="00770837" w:rsidRPr="0057010C" w:rsidTr="0057010C">
        <w:trPr>
          <w:trHeight w:val="301"/>
        </w:trPr>
        <w:tc>
          <w:tcPr>
            <w:tcW w:w="1652"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К.03.03</w:t>
            </w:r>
          </w:p>
        </w:tc>
        <w:tc>
          <w:tcPr>
            <w:tcW w:w="3431" w:type="dxa"/>
            <w:tcBorders>
              <w:top w:val="single" w:sz="4" w:space="0" w:color="auto"/>
              <w:left w:val="single" w:sz="4" w:space="0" w:color="auto"/>
              <w:bottom w:val="single" w:sz="4" w:space="0" w:color="auto"/>
              <w:right w:val="single" w:sz="4" w:space="0" w:color="auto"/>
            </w:tcBorders>
          </w:tcPr>
          <w:p w:rsidR="00770837" w:rsidRPr="0057010C" w:rsidRDefault="00770837" w:rsidP="0057010C">
            <w:pPr>
              <w:spacing w:after="0" w:line="192" w:lineRule="auto"/>
              <w:jc w:val="both"/>
              <w:rPr>
                <w:rFonts w:ascii="Times New Roman" w:hAnsi="Times New Roman"/>
                <w:sz w:val="24"/>
                <w:szCs w:val="24"/>
                <w:lang w:eastAsia="ru-RU"/>
              </w:rPr>
            </w:pPr>
            <w:r w:rsidRPr="0057010C">
              <w:rPr>
                <w:rFonts w:ascii="Times New Roman" w:hAnsi="Times New Roman"/>
                <w:sz w:val="24"/>
                <w:szCs w:val="24"/>
                <w:lang w:eastAsia="ru-RU"/>
              </w:rPr>
              <w:t xml:space="preserve">Музыкальная литература (зарубежная, отечественная) </w:t>
            </w:r>
          </w:p>
        </w:tc>
        <w:tc>
          <w:tcPr>
            <w:tcW w:w="8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11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746"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10</w:t>
            </w:r>
          </w:p>
        </w:tc>
        <w:tc>
          <w:tcPr>
            <w:tcW w:w="74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895"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2</w:t>
            </w: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Symbol" w:hAnsi="Symbol" w:cs="Arial CYR"/>
                <w:sz w:val="24"/>
                <w:szCs w:val="24"/>
                <w:lang w:eastAsia="ru-RU"/>
              </w:rPr>
            </w:pPr>
            <w:r w:rsidRPr="0057010C">
              <w:rPr>
                <w:rFonts w:ascii="Symbol" w:hAnsi="Symbol" w:cs="Arial CYR"/>
                <w:sz w:val="24"/>
                <w:szCs w:val="24"/>
                <w:lang w:eastAsia="ru-RU"/>
              </w:rPr>
              <w:t></w:t>
            </w: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2</w:t>
            </w:r>
          </w:p>
        </w:tc>
        <w:tc>
          <w:tcPr>
            <w:tcW w:w="76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4</w:t>
            </w:r>
          </w:p>
        </w:tc>
      </w:tr>
      <w:tr w:rsidR="00770837" w:rsidRPr="0057010C" w:rsidTr="0057010C">
        <w:trPr>
          <w:trHeight w:val="301"/>
        </w:trPr>
        <w:tc>
          <w:tcPr>
            <w:tcW w:w="1652"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К.03.04.</w:t>
            </w:r>
          </w:p>
        </w:tc>
        <w:tc>
          <w:tcPr>
            <w:tcW w:w="3431" w:type="dxa"/>
            <w:tcBorders>
              <w:top w:val="single" w:sz="4" w:space="0" w:color="auto"/>
              <w:left w:val="single" w:sz="4" w:space="0" w:color="auto"/>
              <w:bottom w:val="single" w:sz="4" w:space="0" w:color="auto"/>
              <w:right w:val="single" w:sz="4" w:space="0" w:color="auto"/>
            </w:tcBorders>
          </w:tcPr>
          <w:p w:rsidR="00770837" w:rsidRPr="0057010C" w:rsidRDefault="00770837" w:rsidP="0057010C">
            <w:pPr>
              <w:spacing w:after="0" w:line="192" w:lineRule="auto"/>
              <w:jc w:val="both"/>
              <w:rPr>
                <w:rFonts w:ascii="Times New Roman" w:hAnsi="Times New Roman"/>
                <w:sz w:val="24"/>
                <w:szCs w:val="24"/>
                <w:vertAlign w:val="superscript"/>
                <w:lang w:eastAsia="ru-RU"/>
              </w:rPr>
            </w:pPr>
            <w:r w:rsidRPr="0057010C">
              <w:rPr>
                <w:rFonts w:ascii="Times New Roman" w:hAnsi="Times New Roman"/>
                <w:sz w:val="24"/>
                <w:szCs w:val="24"/>
                <w:lang w:eastAsia="ru-RU"/>
              </w:rPr>
              <w:t>Ансамбль</w:t>
            </w:r>
            <w:r w:rsidRPr="0057010C">
              <w:rPr>
                <w:rFonts w:ascii="Times New Roman" w:hAnsi="Times New Roman"/>
                <w:sz w:val="24"/>
                <w:szCs w:val="24"/>
                <w:vertAlign w:val="superscript"/>
                <w:lang w:eastAsia="ru-RU"/>
              </w:rPr>
              <w:t>4)</w:t>
            </w:r>
          </w:p>
        </w:tc>
        <w:tc>
          <w:tcPr>
            <w:tcW w:w="8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11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746"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8</w:t>
            </w:r>
          </w:p>
        </w:tc>
        <w:tc>
          <w:tcPr>
            <w:tcW w:w="74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895"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2</w:t>
            </w: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Symbol" w:hAnsi="Symbol" w:cs="Arial CYR"/>
                <w:sz w:val="24"/>
                <w:szCs w:val="24"/>
                <w:lang w:eastAsia="ru-RU"/>
              </w:rPr>
            </w:pPr>
            <w:r w:rsidRPr="0057010C">
              <w:rPr>
                <w:rFonts w:ascii="Symbol" w:hAnsi="Symbol" w:cs="Arial CYR"/>
                <w:sz w:val="24"/>
                <w:szCs w:val="24"/>
                <w:lang w:eastAsia="ru-RU"/>
              </w:rPr>
              <w:t></w:t>
            </w: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2</w:t>
            </w:r>
          </w:p>
        </w:tc>
        <w:tc>
          <w:tcPr>
            <w:tcW w:w="76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2</w:t>
            </w:r>
          </w:p>
        </w:tc>
      </w:tr>
      <w:tr w:rsidR="00770837" w:rsidRPr="0057010C" w:rsidTr="0057010C">
        <w:trPr>
          <w:trHeight w:val="301"/>
        </w:trPr>
        <w:tc>
          <w:tcPr>
            <w:tcW w:w="1652"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К.03.05.</w:t>
            </w:r>
          </w:p>
        </w:tc>
        <w:tc>
          <w:tcPr>
            <w:tcW w:w="3431" w:type="dxa"/>
            <w:tcBorders>
              <w:top w:val="single" w:sz="4" w:space="0" w:color="auto"/>
              <w:left w:val="single" w:sz="4" w:space="0" w:color="auto"/>
              <w:bottom w:val="single" w:sz="4" w:space="0" w:color="auto"/>
              <w:right w:val="single" w:sz="4" w:space="0" w:color="auto"/>
            </w:tcBorders>
          </w:tcPr>
          <w:p w:rsidR="00770837" w:rsidRPr="0057010C" w:rsidRDefault="00770837" w:rsidP="0057010C">
            <w:pPr>
              <w:spacing w:after="0" w:line="192" w:lineRule="auto"/>
              <w:jc w:val="both"/>
              <w:rPr>
                <w:rFonts w:ascii="Times New Roman" w:hAnsi="Times New Roman"/>
                <w:sz w:val="24"/>
                <w:szCs w:val="24"/>
                <w:vertAlign w:val="superscript"/>
                <w:lang w:eastAsia="ru-RU"/>
              </w:rPr>
            </w:pPr>
            <w:r w:rsidRPr="0057010C">
              <w:rPr>
                <w:rFonts w:ascii="Times New Roman" w:hAnsi="Times New Roman"/>
                <w:sz w:val="24"/>
                <w:szCs w:val="24"/>
                <w:lang w:eastAsia="ru-RU"/>
              </w:rPr>
              <w:t>Сводный хор</w:t>
            </w:r>
            <w:r w:rsidRPr="0057010C">
              <w:rPr>
                <w:rFonts w:ascii="Times New Roman" w:hAnsi="Times New Roman"/>
                <w:sz w:val="24"/>
                <w:szCs w:val="24"/>
                <w:vertAlign w:val="superscript"/>
                <w:lang w:eastAsia="ru-RU"/>
              </w:rPr>
              <w:t>4)</w:t>
            </w:r>
          </w:p>
        </w:tc>
        <w:tc>
          <w:tcPr>
            <w:tcW w:w="8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11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746"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60</w:t>
            </w: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74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895"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4</w:t>
            </w: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8</w:t>
            </w:r>
          </w:p>
        </w:tc>
        <w:tc>
          <w:tcPr>
            <w:tcW w:w="602"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8</w:t>
            </w:r>
          </w:p>
        </w:tc>
        <w:tc>
          <w:tcPr>
            <w:tcW w:w="59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8</w:t>
            </w:r>
          </w:p>
        </w:tc>
        <w:tc>
          <w:tcPr>
            <w:tcW w:w="59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8</w:t>
            </w: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Symbol" w:hAnsi="Symbol" w:cs="Arial CYR"/>
                <w:sz w:val="24"/>
                <w:szCs w:val="24"/>
                <w:lang w:eastAsia="ru-RU"/>
              </w:rPr>
            </w:pPr>
            <w:r w:rsidRPr="0057010C">
              <w:rPr>
                <w:rFonts w:ascii="Symbol" w:hAnsi="Symbol" w:cs="Arial CYR"/>
                <w:sz w:val="24"/>
                <w:szCs w:val="24"/>
                <w:lang w:eastAsia="ru-RU"/>
              </w:rPr>
              <w:t></w:t>
            </w: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8</w:t>
            </w:r>
          </w:p>
        </w:tc>
        <w:tc>
          <w:tcPr>
            <w:tcW w:w="76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8</w:t>
            </w:r>
          </w:p>
        </w:tc>
      </w:tr>
      <w:tr w:rsidR="00770837" w:rsidRPr="0057010C" w:rsidTr="0057010C">
        <w:trPr>
          <w:trHeight w:val="301"/>
        </w:trPr>
        <w:tc>
          <w:tcPr>
            <w:tcW w:w="1652"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К.03.06.</w:t>
            </w:r>
          </w:p>
        </w:tc>
        <w:tc>
          <w:tcPr>
            <w:tcW w:w="3431" w:type="dxa"/>
            <w:tcBorders>
              <w:top w:val="single" w:sz="4" w:space="0" w:color="auto"/>
              <w:left w:val="single" w:sz="4" w:space="0" w:color="auto"/>
              <w:bottom w:val="single" w:sz="4" w:space="0" w:color="auto"/>
              <w:right w:val="single" w:sz="4" w:space="0" w:color="auto"/>
            </w:tcBorders>
          </w:tcPr>
          <w:p w:rsidR="00770837" w:rsidRPr="0057010C" w:rsidRDefault="00770837" w:rsidP="0057010C">
            <w:pPr>
              <w:spacing w:after="0" w:line="192" w:lineRule="auto"/>
              <w:jc w:val="both"/>
              <w:rPr>
                <w:rFonts w:ascii="Times New Roman" w:hAnsi="Times New Roman"/>
                <w:sz w:val="24"/>
                <w:szCs w:val="24"/>
                <w:vertAlign w:val="superscript"/>
                <w:lang w:eastAsia="ru-RU"/>
              </w:rPr>
            </w:pPr>
            <w:r w:rsidRPr="0057010C">
              <w:rPr>
                <w:rFonts w:ascii="Times New Roman" w:hAnsi="Times New Roman"/>
                <w:sz w:val="24"/>
                <w:szCs w:val="24"/>
                <w:lang w:eastAsia="ru-RU"/>
              </w:rPr>
              <w:t>Оркестр</w:t>
            </w:r>
            <w:r w:rsidRPr="0057010C">
              <w:rPr>
                <w:rFonts w:ascii="Times New Roman" w:hAnsi="Times New Roman"/>
                <w:sz w:val="24"/>
                <w:szCs w:val="24"/>
                <w:vertAlign w:val="superscript"/>
                <w:lang w:eastAsia="ru-RU"/>
              </w:rPr>
              <w:t>4)</w:t>
            </w:r>
          </w:p>
        </w:tc>
        <w:tc>
          <w:tcPr>
            <w:tcW w:w="8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11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746"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32</w:t>
            </w: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74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895"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602"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8</w:t>
            </w: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Symbol" w:hAnsi="Symbol" w:cs="Arial CYR"/>
                <w:sz w:val="24"/>
                <w:szCs w:val="24"/>
                <w:lang w:eastAsia="ru-RU"/>
              </w:rPr>
            </w:pPr>
            <w:r w:rsidRPr="0057010C">
              <w:rPr>
                <w:rFonts w:ascii="Symbol" w:hAnsi="Symbol" w:cs="Arial CYR"/>
                <w:sz w:val="24"/>
                <w:szCs w:val="24"/>
                <w:lang w:eastAsia="ru-RU"/>
              </w:rPr>
              <w:t></w:t>
            </w: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8</w:t>
            </w:r>
          </w:p>
        </w:tc>
        <w:tc>
          <w:tcPr>
            <w:tcW w:w="76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8</w:t>
            </w:r>
          </w:p>
        </w:tc>
      </w:tr>
      <w:tr w:rsidR="00770837" w:rsidRPr="0057010C" w:rsidTr="0057010C">
        <w:trPr>
          <w:trHeight w:val="289"/>
        </w:trPr>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r w:rsidRPr="0057010C">
              <w:rPr>
                <w:rFonts w:ascii="Times New Roman" w:hAnsi="Times New Roman"/>
                <w:b/>
                <w:sz w:val="24"/>
                <w:szCs w:val="24"/>
                <w:lang w:eastAsia="ru-RU"/>
              </w:rPr>
              <w:t>А.04.00.</w:t>
            </w:r>
          </w:p>
        </w:tc>
        <w:tc>
          <w:tcPr>
            <w:tcW w:w="3431"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r w:rsidRPr="0057010C">
              <w:rPr>
                <w:rFonts w:ascii="Times New Roman" w:hAnsi="Times New Roman"/>
                <w:b/>
                <w:sz w:val="24"/>
                <w:szCs w:val="24"/>
                <w:lang w:eastAsia="ru-RU"/>
              </w:rPr>
              <w:t>Аттестация</w:t>
            </w:r>
          </w:p>
        </w:tc>
        <w:tc>
          <w:tcPr>
            <w:tcW w:w="10477" w:type="dxa"/>
            <w:gridSpan w:val="18"/>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b/>
                <w:sz w:val="24"/>
                <w:szCs w:val="24"/>
                <w:lang w:eastAsia="ru-RU"/>
              </w:rPr>
              <w:t>Годовой объем в неделях</w:t>
            </w:r>
          </w:p>
        </w:tc>
      </w:tr>
      <w:tr w:rsidR="00770837" w:rsidRPr="0057010C" w:rsidTr="0057010C">
        <w:trPr>
          <w:trHeight w:val="348"/>
        </w:trPr>
        <w:tc>
          <w:tcPr>
            <w:tcW w:w="1652"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ПА.04.01.</w:t>
            </w:r>
          </w:p>
        </w:tc>
        <w:tc>
          <w:tcPr>
            <w:tcW w:w="3431"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rPr>
                <w:rFonts w:ascii="Times New Roman" w:hAnsi="Times New Roman"/>
                <w:sz w:val="24"/>
                <w:szCs w:val="24"/>
                <w:lang w:eastAsia="ru-RU"/>
              </w:rPr>
            </w:pPr>
            <w:r w:rsidRPr="0057010C">
              <w:rPr>
                <w:rFonts w:ascii="Times New Roman" w:hAnsi="Times New Roman"/>
                <w:sz w:val="24"/>
                <w:szCs w:val="24"/>
                <w:lang w:eastAsia="ru-RU"/>
              </w:rPr>
              <w:t>Промежуточная (экзаменационная)</w:t>
            </w:r>
          </w:p>
        </w:tc>
        <w:tc>
          <w:tcPr>
            <w:tcW w:w="8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Cs/>
                <w:iCs/>
                <w:sz w:val="24"/>
                <w:szCs w:val="24"/>
                <w:lang w:eastAsia="ru-RU"/>
              </w:rPr>
            </w:pPr>
            <w:r w:rsidRPr="0057010C">
              <w:rPr>
                <w:rFonts w:ascii="Times New Roman" w:hAnsi="Times New Roman"/>
                <w:bCs/>
                <w:iCs/>
                <w:sz w:val="24"/>
                <w:szCs w:val="24"/>
                <w:lang w:eastAsia="ru-RU"/>
              </w:rPr>
              <w:t xml:space="preserve">7 </w:t>
            </w:r>
          </w:p>
        </w:tc>
        <w:tc>
          <w:tcPr>
            <w:tcW w:w="1194"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Cs/>
                <w:iCs/>
                <w:sz w:val="24"/>
                <w:szCs w:val="24"/>
                <w:lang w:eastAsia="ru-RU"/>
              </w:rPr>
            </w:pPr>
          </w:p>
        </w:tc>
        <w:tc>
          <w:tcPr>
            <w:tcW w:w="746"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Cs/>
                <w:iCs/>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Cs/>
                <w:iCs/>
                <w:sz w:val="24"/>
                <w:szCs w:val="24"/>
                <w:lang w:eastAsia="ru-RU"/>
              </w:rPr>
            </w:pPr>
          </w:p>
        </w:tc>
        <w:tc>
          <w:tcPr>
            <w:tcW w:w="74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bCs/>
                <w:iCs/>
                <w:sz w:val="24"/>
                <w:szCs w:val="24"/>
                <w:lang w:eastAsia="ru-RU"/>
              </w:rPr>
            </w:pPr>
          </w:p>
        </w:tc>
        <w:tc>
          <w:tcPr>
            <w:tcW w:w="895"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bCs/>
                <w:iCs/>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770837" w:rsidRPr="0057010C" w:rsidRDefault="00770837" w:rsidP="0057010C">
            <w:pPr>
              <w:spacing w:after="0" w:line="192" w:lineRule="auto"/>
              <w:jc w:val="center"/>
              <w:rPr>
                <w:rFonts w:ascii="Times New Roman" w:hAnsi="Times New Roman"/>
                <w:bCs/>
                <w:i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w:t>
            </w: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w:t>
            </w:r>
          </w:p>
        </w:tc>
        <w:tc>
          <w:tcPr>
            <w:tcW w:w="602"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w:t>
            </w:r>
          </w:p>
        </w:tc>
        <w:tc>
          <w:tcPr>
            <w:tcW w:w="59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w:t>
            </w:r>
          </w:p>
        </w:tc>
        <w:tc>
          <w:tcPr>
            <w:tcW w:w="598"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w:t>
            </w:r>
          </w:p>
        </w:tc>
        <w:tc>
          <w:tcPr>
            <w:tcW w:w="597"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w:t>
            </w:r>
          </w:p>
        </w:tc>
        <w:tc>
          <w:tcPr>
            <w:tcW w:w="597" w:type="dxa"/>
            <w:gridSpan w:val="2"/>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w:t>
            </w:r>
          </w:p>
        </w:tc>
        <w:tc>
          <w:tcPr>
            <w:tcW w:w="769" w:type="dxa"/>
            <w:tcBorders>
              <w:top w:val="single" w:sz="4" w:space="0" w:color="auto"/>
              <w:left w:val="single" w:sz="4" w:space="0" w:color="auto"/>
              <w:bottom w:val="single" w:sz="4" w:space="0" w:color="auto"/>
              <w:right w:val="single" w:sz="4" w:space="0" w:color="auto"/>
            </w:tcBorders>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w:t>
            </w:r>
          </w:p>
        </w:tc>
      </w:tr>
      <w:tr w:rsidR="00770837" w:rsidRPr="0057010C" w:rsidTr="0057010C">
        <w:trPr>
          <w:trHeight w:val="316"/>
        </w:trPr>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Cs/>
                <w:iCs/>
                <w:sz w:val="24"/>
                <w:szCs w:val="24"/>
                <w:lang w:eastAsia="ru-RU"/>
              </w:rPr>
            </w:pPr>
            <w:r w:rsidRPr="0057010C">
              <w:rPr>
                <w:rFonts w:ascii="Times New Roman" w:hAnsi="Times New Roman"/>
                <w:bCs/>
                <w:iCs/>
                <w:sz w:val="24"/>
                <w:szCs w:val="24"/>
                <w:lang w:eastAsia="ru-RU"/>
              </w:rPr>
              <w:t>ИА.04.02.</w:t>
            </w:r>
          </w:p>
        </w:tc>
        <w:tc>
          <w:tcPr>
            <w:tcW w:w="3431"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rPr>
                <w:rFonts w:ascii="Times New Roman" w:hAnsi="Times New Roman"/>
                <w:bCs/>
                <w:iCs/>
                <w:sz w:val="24"/>
                <w:szCs w:val="24"/>
                <w:lang w:eastAsia="ru-RU"/>
              </w:rPr>
            </w:pPr>
            <w:r w:rsidRPr="0057010C">
              <w:rPr>
                <w:rFonts w:ascii="Times New Roman" w:hAnsi="Times New Roman"/>
                <w:bCs/>
                <w:iCs/>
                <w:sz w:val="24"/>
                <w:szCs w:val="24"/>
                <w:lang w:eastAsia="ru-RU"/>
              </w:rPr>
              <w:t>Итоговая аттестация</w:t>
            </w:r>
          </w:p>
        </w:tc>
        <w:tc>
          <w:tcPr>
            <w:tcW w:w="894"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Cs/>
                <w:iCs/>
                <w:sz w:val="24"/>
                <w:szCs w:val="24"/>
                <w:lang w:eastAsia="ru-RU"/>
              </w:rPr>
            </w:pPr>
            <w:r w:rsidRPr="0057010C">
              <w:rPr>
                <w:rFonts w:ascii="Times New Roman" w:hAnsi="Times New Roman"/>
                <w:bCs/>
                <w:iCs/>
                <w:sz w:val="24"/>
                <w:szCs w:val="24"/>
                <w:lang w:eastAsia="ru-RU"/>
              </w:rPr>
              <w:t xml:space="preserve">2 </w:t>
            </w:r>
          </w:p>
        </w:tc>
        <w:tc>
          <w:tcPr>
            <w:tcW w:w="1194"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Cs/>
                <w:iCs/>
                <w:sz w:val="24"/>
                <w:szCs w:val="24"/>
                <w:lang w:eastAsia="ru-RU"/>
              </w:rPr>
            </w:pPr>
          </w:p>
        </w:tc>
        <w:tc>
          <w:tcPr>
            <w:tcW w:w="746"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Cs/>
                <w:iCs/>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EAEAEA"/>
          </w:tcPr>
          <w:p w:rsidR="00770837" w:rsidRPr="0057010C" w:rsidRDefault="00770837" w:rsidP="0057010C">
            <w:pPr>
              <w:spacing w:after="0" w:line="192" w:lineRule="auto"/>
              <w:jc w:val="center"/>
              <w:rPr>
                <w:rFonts w:ascii="Times New Roman" w:hAnsi="Times New Roman"/>
                <w:bCs/>
                <w:iCs/>
                <w:sz w:val="24"/>
                <w:szCs w:val="24"/>
                <w:lang w:eastAsia="ru-RU"/>
              </w:rPr>
            </w:pPr>
          </w:p>
        </w:tc>
        <w:tc>
          <w:tcPr>
            <w:tcW w:w="747" w:type="dxa"/>
            <w:tcBorders>
              <w:top w:val="single" w:sz="4" w:space="0" w:color="auto"/>
              <w:left w:val="single" w:sz="4" w:space="0" w:color="auto"/>
              <w:bottom w:val="single" w:sz="4" w:space="0" w:color="auto"/>
              <w:right w:val="single" w:sz="4" w:space="0" w:color="auto"/>
            </w:tcBorders>
            <w:shd w:val="clear" w:color="auto" w:fill="EAEAEA"/>
          </w:tcPr>
          <w:p w:rsidR="00770837" w:rsidRPr="0057010C" w:rsidRDefault="00770837" w:rsidP="0057010C">
            <w:pPr>
              <w:spacing w:after="0" w:line="192" w:lineRule="auto"/>
              <w:jc w:val="center"/>
              <w:rPr>
                <w:rFonts w:ascii="Times New Roman" w:hAnsi="Times New Roman"/>
                <w:bCs/>
                <w:iCs/>
                <w:sz w:val="24"/>
                <w:szCs w:val="24"/>
                <w:lang w:eastAsia="ru-RU"/>
              </w:rPr>
            </w:pPr>
          </w:p>
        </w:tc>
        <w:tc>
          <w:tcPr>
            <w:tcW w:w="895" w:type="dxa"/>
            <w:tcBorders>
              <w:top w:val="single" w:sz="4" w:space="0" w:color="auto"/>
              <w:left w:val="single" w:sz="4" w:space="0" w:color="auto"/>
              <w:bottom w:val="single" w:sz="4" w:space="0" w:color="auto"/>
              <w:right w:val="single" w:sz="4" w:space="0" w:color="auto"/>
            </w:tcBorders>
            <w:shd w:val="clear" w:color="auto" w:fill="EAEAEA"/>
          </w:tcPr>
          <w:p w:rsidR="00770837" w:rsidRPr="0057010C" w:rsidRDefault="00770837" w:rsidP="0057010C">
            <w:pPr>
              <w:spacing w:after="0" w:line="192" w:lineRule="auto"/>
              <w:jc w:val="center"/>
              <w:rPr>
                <w:rFonts w:ascii="Times New Roman" w:hAnsi="Times New Roman"/>
                <w:bCs/>
                <w:iCs/>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Cs/>
                <w:i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 </w:t>
            </w:r>
          </w:p>
        </w:tc>
        <w:tc>
          <w:tcPr>
            <w:tcW w:w="59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 </w:t>
            </w:r>
          </w:p>
        </w:tc>
        <w:tc>
          <w:tcPr>
            <w:tcW w:w="60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 </w:t>
            </w:r>
          </w:p>
        </w:tc>
        <w:tc>
          <w:tcPr>
            <w:tcW w:w="599"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 </w:t>
            </w:r>
          </w:p>
        </w:tc>
        <w:tc>
          <w:tcPr>
            <w:tcW w:w="598"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 </w:t>
            </w:r>
          </w:p>
        </w:tc>
        <w:tc>
          <w:tcPr>
            <w:tcW w:w="597"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 </w:t>
            </w:r>
          </w:p>
        </w:tc>
        <w:tc>
          <w:tcPr>
            <w:tcW w:w="59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 </w:t>
            </w:r>
          </w:p>
        </w:tc>
        <w:tc>
          <w:tcPr>
            <w:tcW w:w="769"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2 </w:t>
            </w:r>
          </w:p>
        </w:tc>
      </w:tr>
      <w:tr w:rsidR="00770837" w:rsidRPr="0057010C" w:rsidTr="0057010C">
        <w:trPr>
          <w:trHeight w:val="316"/>
        </w:trPr>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Cs/>
                <w:iCs/>
                <w:sz w:val="24"/>
                <w:szCs w:val="24"/>
                <w:lang w:eastAsia="ru-RU"/>
              </w:rPr>
            </w:pPr>
            <w:r w:rsidRPr="0057010C">
              <w:rPr>
                <w:rFonts w:ascii="Times New Roman" w:hAnsi="Times New Roman"/>
                <w:bCs/>
                <w:iCs/>
                <w:sz w:val="24"/>
                <w:szCs w:val="24"/>
                <w:lang w:eastAsia="ru-RU"/>
              </w:rPr>
              <w:t>ИА.04.02.01.</w:t>
            </w:r>
          </w:p>
        </w:tc>
        <w:tc>
          <w:tcPr>
            <w:tcW w:w="3431"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rPr>
                <w:rFonts w:ascii="Times New Roman" w:hAnsi="Times New Roman"/>
                <w:bCs/>
                <w:iCs/>
                <w:sz w:val="24"/>
                <w:szCs w:val="24"/>
                <w:lang w:eastAsia="ru-RU"/>
              </w:rPr>
            </w:pPr>
            <w:r w:rsidRPr="0057010C">
              <w:rPr>
                <w:rFonts w:ascii="Times New Roman" w:hAnsi="Times New Roman"/>
                <w:bCs/>
                <w:iCs/>
                <w:sz w:val="24"/>
                <w:szCs w:val="24"/>
                <w:lang w:eastAsia="ru-RU"/>
              </w:rPr>
              <w:t>Специальность</w:t>
            </w:r>
          </w:p>
        </w:tc>
        <w:tc>
          <w:tcPr>
            <w:tcW w:w="894"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Cs/>
                <w:iCs/>
                <w:sz w:val="24"/>
                <w:szCs w:val="24"/>
                <w:lang w:eastAsia="ru-RU"/>
              </w:rPr>
            </w:pPr>
            <w:r w:rsidRPr="0057010C">
              <w:rPr>
                <w:rFonts w:ascii="Times New Roman" w:hAnsi="Times New Roman"/>
                <w:bCs/>
                <w:iCs/>
                <w:sz w:val="24"/>
                <w:szCs w:val="24"/>
                <w:lang w:eastAsia="ru-RU"/>
              </w:rPr>
              <w:t xml:space="preserve">1 </w:t>
            </w:r>
          </w:p>
        </w:tc>
        <w:tc>
          <w:tcPr>
            <w:tcW w:w="1194"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Cs/>
                <w:iCs/>
                <w:sz w:val="24"/>
                <w:szCs w:val="24"/>
                <w:lang w:eastAsia="ru-RU"/>
              </w:rPr>
            </w:pPr>
          </w:p>
        </w:tc>
        <w:tc>
          <w:tcPr>
            <w:tcW w:w="746"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Cs/>
                <w:iCs/>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EAEAEA"/>
          </w:tcPr>
          <w:p w:rsidR="00770837" w:rsidRPr="0057010C" w:rsidRDefault="00770837" w:rsidP="0057010C">
            <w:pPr>
              <w:spacing w:after="0" w:line="192" w:lineRule="auto"/>
              <w:jc w:val="center"/>
              <w:rPr>
                <w:rFonts w:ascii="Times New Roman" w:hAnsi="Times New Roman"/>
                <w:bCs/>
                <w:iCs/>
                <w:sz w:val="24"/>
                <w:szCs w:val="24"/>
                <w:lang w:eastAsia="ru-RU"/>
              </w:rPr>
            </w:pPr>
          </w:p>
        </w:tc>
        <w:tc>
          <w:tcPr>
            <w:tcW w:w="747" w:type="dxa"/>
            <w:tcBorders>
              <w:top w:val="single" w:sz="4" w:space="0" w:color="auto"/>
              <w:left w:val="single" w:sz="4" w:space="0" w:color="auto"/>
              <w:bottom w:val="single" w:sz="4" w:space="0" w:color="auto"/>
              <w:right w:val="single" w:sz="4" w:space="0" w:color="auto"/>
            </w:tcBorders>
            <w:shd w:val="clear" w:color="auto" w:fill="EAEAEA"/>
          </w:tcPr>
          <w:p w:rsidR="00770837" w:rsidRPr="0057010C" w:rsidRDefault="00770837" w:rsidP="0057010C">
            <w:pPr>
              <w:spacing w:after="0" w:line="192" w:lineRule="auto"/>
              <w:jc w:val="center"/>
              <w:rPr>
                <w:rFonts w:ascii="Times New Roman" w:hAnsi="Times New Roman"/>
                <w:bCs/>
                <w:iCs/>
                <w:sz w:val="24"/>
                <w:szCs w:val="24"/>
                <w:lang w:eastAsia="ru-RU"/>
              </w:rPr>
            </w:pPr>
          </w:p>
        </w:tc>
        <w:tc>
          <w:tcPr>
            <w:tcW w:w="895" w:type="dxa"/>
            <w:tcBorders>
              <w:top w:val="single" w:sz="4" w:space="0" w:color="auto"/>
              <w:left w:val="single" w:sz="4" w:space="0" w:color="auto"/>
              <w:bottom w:val="single" w:sz="4" w:space="0" w:color="auto"/>
              <w:right w:val="single" w:sz="4" w:space="0" w:color="auto"/>
            </w:tcBorders>
            <w:shd w:val="clear" w:color="auto" w:fill="EAEAEA"/>
          </w:tcPr>
          <w:p w:rsidR="00770837" w:rsidRPr="0057010C" w:rsidRDefault="00770837" w:rsidP="0057010C">
            <w:pPr>
              <w:spacing w:after="0" w:line="192" w:lineRule="auto"/>
              <w:jc w:val="center"/>
              <w:rPr>
                <w:rFonts w:ascii="Times New Roman" w:hAnsi="Times New Roman"/>
                <w:bCs/>
                <w:iCs/>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Cs/>
                <w:i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60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769"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sz w:val="24"/>
                <w:szCs w:val="24"/>
                <w:lang w:eastAsia="ru-RU"/>
              </w:rPr>
            </w:pPr>
          </w:p>
        </w:tc>
      </w:tr>
      <w:tr w:rsidR="00770837" w:rsidRPr="0057010C" w:rsidTr="0057010C">
        <w:trPr>
          <w:trHeight w:val="316"/>
        </w:trPr>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Cs/>
                <w:iCs/>
                <w:sz w:val="24"/>
                <w:szCs w:val="24"/>
                <w:lang w:eastAsia="ru-RU"/>
              </w:rPr>
            </w:pPr>
            <w:r w:rsidRPr="0057010C">
              <w:rPr>
                <w:rFonts w:ascii="Times New Roman" w:hAnsi="Times New Roman"/>
                <w:bCs/>
                <w:iCs/>
                <w:sz w:val="24"/>
                <w:szCs w:val="24"/>
                <w:lang w:eastAsia="ru-RU"/>
              </w:rPr>
              <w:t>ИА.04.02.02.</w:t>
            </w:r>
          </w:p>
        </w:tc>
        <w:tc>
          <w:tcPr>
            <w:tcW w:w="3431"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rPr>
                <w:rFonts w:ascii="Times New Roman" w:hAnsi="Times New Roman"/>
                <w:bCs/>
                <w:iCs/>
                <w:sz w:val="24"/>
                <w:szCs w:val="24"/>
                <w:lang w:eastAsia="ru-RU"/>
              </w:rPr>
            </w:pPr>
            <w:r w:rsidRPr="0057010C">
              <w:rPr>
                <w:rFonts w:ascii="Times New Roman" w:hAnsi="Times New Roman"/>
                <w:bCs/>
                <w:iCs/>
                <w:sz w:val="24"/>
                <w:szCs w:val="24"/>
                <w:lang w:eastAsia="ru-RU"/>
              </w:rPr>
              <w:t>Сольфеджио</w:t>
            </w:r>
          </w:p>
        </w:tc>
        <w:tc>
          <w:tcPr>
            <w:tcW w:w="894"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Cs/>
                <w:iCs/>
                <w:sz w:val="24"/>
                <w:szCs w:val="24"/>
                <w:lang w:eastAsia="ru-RU"/>
              </w:rPr>
            </w:pPr>
            <w:r w:rsidRPr="0057010C">
              <w:rPr>
                <w:rFonts w:ascii="Times New Roman" w:hAnsi="Times New Roman"/>
                <w:bCs/>
                <w:iCs/>
                <w:sz w:val="24"/>
                <w:szCs w:val="24"/>
                <w:lang w:eastAsia="ru-RU"/>
              </w:rPr>
              <w:t>0,5</w:t>
            </w:r>
          </w:p>
        </w:tc>
        <w:tc>
          <w:tcPr>
            <w:tcW w:w="1194"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Cs/>
                <w:iCs/>
                <w:sz w:val="24"/>
                <w:szCs w:val="24"/>
                <w:lang w:eastAsia="ru-RU"/>
              </w:rPr>
            </w:pPr>
          </w:p>
        </w:tc>
        <w:tc>
          <w:tcPr>
            <w:tcW w:w="746"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Cs/>
                <w:iCs/>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EAEAEA"/>
          </w:tcPr>
          <w:p w:rsidR="00770837" w:rsidRPr="0057010C" w:rsidRDefault="00770837" w:rsidP="0057010C">
            <w:pPr>
              <w:spacing w:after="0" w:line="192" w:lineRule="auto"/>
              <w:jc w:val="center"/>
              <w:rPr>
                <w:rFonts w:ascii="Times New Roman" w:hAnsi="Times New Roman"/>
                <w:bCs/>
                <w:iCs/>
                <w:sz w:val="24"/>
                <w:szCs w:val="24"/>
                <w:lang w:eastAsia="ru-RU"/>
              </w:rPr>
            </w:pPr>
          </w:p>
        </w:tc>
        <w:tc>
          <w:tcPr>
            <w:tcW w:w="747" w:type="dxa"/>
            <w:tcBorders>
              <w:top w:val="single" w:sz="4" w:space="0" w:color="auto"/>
              <w:left w:val="single" w:sz="4" w:space="0" w:color="auto"/>
              <w:bottom w:val="single" w:sz="4" w:space="0" w:color="auto"/>
              <w:right w:val="single" w:sz="4" w:space="0" w:color="auto"/>
            </w:tcBorders>
            <w:shd w:val="clear" w:color="auto" w:fill="EAEAEA"/>
          </w:tcPr>
          <w:p w:rsidR="00770837" w:rsidRPr="0057010C" w:rsidRDefault="00770837" w:rsidP="0057010C">
            <w:pPr>
              <w:spacing w:after="0" w:line="192" w:lineRule="auto"/>
              <w:jc w:val="center"/>
              <w:rPr>
                <w:rFonts w:ascii="Times New Roman" w:hAnsi="Times New Roman"/>
                <w:bCs/>
                <w:iCs/>
                <w:sz w:val="24"/>
                <w:szCs w:val="24"/>
                <w:lang w:eastAsia="ru-RU"/>
              </w:rPr>
            </w:pPr>
          </w:p>
        </w:tc>
        <w:tc>
          <w:tcPr>
            <w:tcW w:w="895" w:type="dxa"/>
            <w:tcBorders>
              <w:top w:val="single" w:sz="4" w:space="0" w:color="auto"/>
              <w:left w:val="single" w:sz="4" w:space="0" w:color="auto"/>
              <w:bottom w:val="single" w:sz="4" w:space="0" w:color="auto"/>
              <w:right w:val="single" w:sz="4" w:space="0" w:color="auto"/>
            </w:tcBorders>
            <w:shd w:val="clear" w:color="auto" w:fill="EAEAEA"/>
          </w:tcPr>
          <w:p w:rsidR="00770837" w:rsidRPr="0057010C" w:rsidRDefault="00770837" w:rsidP="0057010C">
            <w:pPr>
              <w:spacing w:after="0" w:line="192" w:lineRule="auto"/>
              <w:jc w:val="center"/>
              <w:rPr>
                <w:rFonts w:ascii="Times New Roman" w:hAnsi="Times New Roman"/>
                <w:bCs/>
                <w:iCs/>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Cs/>
                <w:i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60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769"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sz w:val="24"/>
                <w:szCs w:val="24"/>
                <w:lang w:eastAsia="ru-RU"/>
              </w:rPr>
            </w:pPr>
          </w:p>
        </w:tc>
      </w:tr>
      <w:tr w:rsidR="00770837" w:rsidRPr="0057010C" w:rsidTr="0057010C">
        <w:trPr>
          <w:trHeight w:val="316"/>
        </w:trPr>
        <w:tc>
          <w:tcPr>
            <w:tcW w:w="1652"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Cs/>
                <w:iCs/>
                <w:sz w:val="24"/>
                <w:szCs w:val="24"/>
                <w:lang w:eastAsia="ru-RU"/>
              </w:rPr>
            </w:pPr>
            <w:r w:rsidRPr="0057010C">
              <w:rPr>
                <w:rFonts w:ascii="Times New Roman" w:hAnsi="Times New Roman"/>
                <w:bCs/>
                <w:iCs/>
                <w:sz w:val="24"/>
                <w:szCs w:val="24"/>
                <w:lang w:eastAsia="ru-RU"/>
              </w:rPr>
              <w:t>ИА.04.02.03.</w:t>
            </w:r>
          </w:p>
        </w:tc>
        <w:tc>
          <w:tcPr>
            <w:tcW w:w="3431"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rPr>
                <w:rFonts w:ascii="Times New Roman" w:hAnsi="Times New Roman"/>
                <w:bCs/>
                <w:iCs/>
                <w:sz w:val="24"/>
                <w:szCs w:val="24"/>
                <w:lang w:eastAsia="ru-RU"/>
              </w:rPr>
            </w:pPr>
            <w:r w:rsidRPr="0057010C">
              <w:rPr>
                <w:rFonts w:ascii="Times New Roman" w:hAnsi="Times New Roman"/>
                <w:bCs/>
                <w:iCs/>
                <w:sz w:val="24"/>
                <w:szCs w:val="24"/>
                <w:lang w:eastAsia="ru-RU"/>
              </w:rPr>
              <w:t>Музыкальная литература (зарубежная, отечественная)</w:t>
            </w:r>
          </w:p>
        </w:tc>
        <w:tc>
          <w:tcPr>
            <w:tcW w:w="894"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Cs/>
                <w:iCs/>
                <w:sz w:val="24"/>
                <w:szCs w:val="24"/>
                <w:lang w:eastAsia="ru-RU"/>
              </w:rPr>
            </w:pPr>
            <w:r w:rsidRPr="0057010C">
              <w:rPr>
                <w:rFonts w:ascii="Times New Roman" w:hAnsi="Times New Roman"/>
                <w:bCs/>
                <w:iCs/>
                <w:sz w:val="24"/>
                <w:szCs w:val="24"/>
                <w:lang w:eastAsia="ru-RU"/>
              </w:rPr>
              <w:t>0,5</w:t>
            </w:r>
          </w:p>
        </w:tc>
        <w:tc>
          <w:tcPr>
            <w:tcW w:w="1194"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Cs/>
                <w:iCs/>
                <w:sz w:val="24"/>
                <w:szCs w:val="24"/>
                <w:lang w:eastAsia="ru-RU"/>
              </w:rPr>
            </w:pPr>
          </w:p>
        </w:tc>
        <w:tc>
          <w:tcPr>
            <w:tcW w:w="746"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Cs/>
                <w:iCs/>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EAEAEA"/>
          </w:tcPr>
          <w:p w:rsidR="00770837" w:rsidRPr="0057010C" w:rsidRDefault="00770837" w:rsidP="0057010C">
            <w:pPr>
              <w:spacing w:after="0" w:line="192" w:lineRule="auto"/>
              <w:jc w:val="center"/>
              <w:rPr>
                <w:rFonts w:ascii="Times New Roman" w:hAnsi="Times New Roman"/>
                <w:bCs/>
                <w:iCs/>
                <w:sz w:val="24"/>
                <w:szCs w:val="24"/>
                <w:lang w:eastAsia="ru-RU"/>
              </w:rPr>
            </w:pPr>
          </w:p>
        </w:tc>
        <w:tc>
          <w:tcPr>
            <w:tcW w:w="747" w:type="dxa"/>
            <w:tcBorders>
              <w:top w:val="single" w:sz="4" w:space="0" w:color="auto"/>
              <w:left w:val="single" w:sz="4" w:space="0" w:color="auto"/>
              <w:bottom w:val="single" w:sz="4" w:space="0" w:color="auto"/>
              <w:right w:val="single" w:sz="4" w:space="0" w:color="auto"/>
            </w:tcBorders>
            <w:shd w:val="clear" w:color="auto" w:fill="EAEAEA"/>
          </w:tcPr>
          <w:p w:rsidR="00770837" w:rsidRPr="0057010C" w:rsidRDefault="00770837" w:rsidP="0057010C">
            <w:pPr>
              <w:spacing w:after="0" w:line="192" w:lineRule="auto"/>
              <w:jc w:val="center"/>
              <w:rPr>
                <w:rFonts w:ascii="Times New Roman" w:hAnsi="Times New Roman"/>
                <w:bCs/>
                <w:iCs/>
                <w:sz w:val="24"/>
                <w:szCs w:val="24"/>
                <w:lang w:eastAsia="ru-RU"/>
              </w:rPr>
            </w:pPr>
          </w:p>
        </w:tc>
        <w:tc>
          <w:tcPr>
            <w:tcW w:w="895" w:type="dxa"/>
            <w:tcBorders>
              <w:top w:val="single" w:sz="4" w:space="0" w:color="auto"/>
              <w:left w:val="single" w:sz="4" w:space="0" w:color="auto"/>
              <w:bottom w:val="single" w:sz="4" w:space="0" w:color="auto"/>
              <w:right w:val="single" w:sz="4" w:space="0" w:color="auto"/>
            </w:tcBorders>
            <w:shd w:val="clear" w:color="auto" w:fill="EAEAEA"/>
          </w:tcPr>
          <w:p w:rsidR="00770837" w:rsidRPr="0057010C" w:rsidRDefault="00770837" w:rsidP="0057010C">
            <w:pPr>
              <w:spacing w:after="0" w:line="192" w:lineRule="auto"/>
              <w:jc w:val="center"/>
              <w:rPr>
                <w:rFonts w:ascii="Times New Roman" w:hAnsi="Times New Roman"/>
                <w:bCs/>
                <w:iCs/>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Cs/>
                <w:i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60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9"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8"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59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sz w:val="24"/>
                <w:szCs w:val="24"/>
                <w:lang w:eastAsia="ru-RU"/>
              </w:rPr>
            </w:pPr>
          </w:p>
        </w:tc>
        <w:tc>
          <w:tcPr>
            <w:tcW w:w="769"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sz w:val="24"/>
                <w:szCs w:val="24"/>
                <w:lang w:eastAsia="ru-RU"/>
              </w:rPr>
            </w:pPr>
          </w:p>
        </w:tc>
      </w:tr>
      <w:tr w:rsidR="00770837" w:rsidRPr="0057010C" w:rsidTr="0057010C">
        <w:trPr>
          <w:trHeight w:val="316"/>
        </w:trPr>
        <w:tc>
          <w:tcPr>
            <w:tcW w:w="5083"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
                <w:bCs/>
                <w:iCs/>
                <w:sz w:val="24"/>
                <w:szCs w:val="24"/>
                <w:vertAlign w:val="superscript"/>
                <w:lang w:eastAsia="ru-RU"/>
              </w:rPr>
            </w:pPr>
            <w:r w:rsidRPr="0057010C">
              <w:rPr>
                <w:rFonts w:ascii="Times New Roman" w:hAnsi="Times New Roman"/>
                <w:b/>
                <w:bCs/>
                <w:iCs/>
                <w:sz w:val="24"/>
                <w:szCs w:val="24"/>
                <w:lang w:eastAsia="ru-RU"/>
              </w:rPr>
              <w:t>Резерв учебного времени</w:t>
            </w:r>
            <w:r w:rsidRPr="0057010C">
              <w:rPr>
                <w:rFonts w:ascii="Times New Roman" w:hAnsi="Times New Roman"/>
                <w:b/>
                <w:bCs/>
                <w:iCs/>
                <w:sz w:val="24"/>
                <w:szCs w:val="24"/>
                <w:vertAlign w:val="superscript"/>
                <w:lang w:eastAsia="ru-RU"/>
              </w:rPr>
              <w:t>7)</w:t>
            </w:r>
          </w:p>
        </w:tc>
        <w:tc>
          <w:tcPr>
            <w:tcW w:w="894"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r w:rsidRPr="0057010C">
              <w:rPr>
                <w:rFonts w:ascii="Times New Roman" w:hAnsi="Times New Roman"/>
                <w:b/>
                <w:bCs/>
                <w:iCs/>
                <w:sz w:val="24"/>
                <w:szCs w:val="24"/>
                <w:lang w:eastAsia="ru-RU"/>
              </w:rPr>
              <w:t>8</w:t>
            </w:r>
          </w:p>
        </w:tc>
        <w:tc>
          <w:tcPr>
            <w:tcW w:w="1194"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p>
        </w:tc>
        <w:tc>
          <w:tcPr>
            <w:tcW w:w="746"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EAEAEA"/>
          </w:tcPr>
          <w:p w:rsidR="00770837" w:rsidRPr="0057010C" w:rsidRDefault="00770837" w:rsidP="0057010C">
            <w:pPr>
              <w:spacing w:after="0" w:line="192" w:lineRule="auto"/>
              <w:jc w:val="center"/>
              <w:rPr>
                <w:rFonts w:ascii="Times New Roman" w:hAnsi="Times New Roman"/>
                <w:b/>
                <w:bCs/>
                <w:iCs/>
                <w:sz w:val="24"/>
                <w:szCs w:val="24"/>
                <w:lang w:eastAsia="ru-RU"/>
              </w:rPr>
            </w:pPr>
          </w:p>
        </w:tc>
        <w:tc>
          <w:tcPr>
            <w:tcW w:w="747" w:type="dxa"/>
            <w:tcBorders>
              <w:top w:val="single" w:sz="4" w:space="0" w:color="auto"/>
              <w:left w:val="single" w:sz="4" w:space="0" w:color="auto"/>
              <w:bottom w:val="single" w:sz="4" w:space="0" w:color="auto"/>
              <w:right w:val="single" w:sz="4" w:space="0" w:color="auto"/>
            </w:tcBorders>
            <w:shd w:val="clear" w:color="auto" w:fill="EAEAEA"/>
          </w:tcPr>
          <w:p w:rsidR="00770837" w:rsidRPr="0057010C" w:rsidRDefault="00770837" w:rsidP="0057010C">
            <w:pPr>
              <w:spacing w:after="0" w:line="192" w:lineRule="auto"/>
              <w:jc w:val="center"/>
              <w:rPr>
                <w:rFonts w:ascii="Times New Roman" w:hAnsi="Times New Roman"/>
                <w:b/>
                <w:bCs/>
                <w:iCs/>
                <w:sz w:val="24"/>
                <w:szCs w:val="24"/>
                <w:lang w:eastAsia="ru-RU"/>
              </w:rPr>
            </w:pPr>
          </w:p>
        </w:tc>
        <w:tc>
          <w:tcPr>
            <w:tcW w:w="895" w:type="dxa"/>
            <w:tcBorders>
              <w:top w:val="single" w:sz="4" w:space="0" w:color="auto"/>
              <w:left w:val="single" w:sz="4" w:space="0" w:color="auto"/>
              <w:bottom w:val="single" w:sz="4" w:space="0" w:color="auto"/>
              <w:right w:val="single" w:sz="4" w:space="0" w:color="auto"/>
            </w:tcBorders>
            <w:shd w:val="clear" w:color="auto" w:fill="EAEAEA"/>
          </w:tcPr>
          <w:p w:rsidR="00770837" w:rsidRPr="0057010C" w:rsidRDefault="00770837" w:rsidP="0057010C">
            <w:pPr>
              <w:spacing w:after="0" w:line="192" w:lineRule="auto"/>
              <w:jc w:val="center"/>
              <w:rPr>
                <w:rFonts w:ascii="Times New Roman" w:hAnsi="Times New Roman"/>
                <w:b/>
                <w:bCs/>
                <w:iCs/>
                <w:sz w:val="24"/>
                <w:szCs w:val="24"/>
                <w:lang w:eastAsia="ru-RU"/>
              </w:rPr>
            </w:pPr>
          </w:p>
        </w:tc>
        <w:tc>
          <w:tcPr>
            <w:tcW w:w="597"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b/>
                <w:bCs/>
                <w:iCs/>
                <w:sz w:val="24"/>
                <w:szCs w:val="24"/>
                <w:lang w:eastAsia="ru-RU"/>
              </w:rPr>
            </w:pPr>
          </w:p>
        </w:tc>
        <w:tc>
          <w:tcPr>
            <w:tcW w:w="448"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w:t>
            </w:r>
          </w:p>
        </w:tc>
        <w:tc>
          <w:tcPr>
            <w:tcW w:w="59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w:t>
            </w:r>
          </w:p>
        </w:tc>
        <w:tc>
          <w:tcPr>
            <w:tcW w:w="60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w:t>
            </w:r>
          </w:p>
        </w:tc>
        <w:tc>
          <w:tcPr>
            <w:tcW w:w="599"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w:t>
            </w:r>
          </w:p>
        </w:tc>
        <w:tc>
          <w:tcPr>
            <w:tcW w:w="598"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w:t>
            </w:r>
          </w:p>
        </w:tc>
        <w:tc>
          <w:tcPr>
            <w:tcW w:w="597"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w:t>
            </w:r>
          </w:p>
        </w:tc>
        <w:tc>
          <w:tcPr>
            <w:tcW w:w="59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w:t>
            </w:r>
          </w:p>
        </w:tc>
        <w:tc>
          <w:tcPr>
            <w:tcW w:w="769" w:type="dxa"/>
            <w:tcBorders>
              <w:top w:val="single" w:sz="4" w:space="0" w:color="auto"/>
              <w:left w:val="single" w:sz="4" w:space="0" w:color="auto"/>
              <w:bottom w:val="single" w:sz="4" w:space="0" w:color="auto"/>
              <w:right w:val="single" w:sz="4" w:space="0" w:color="auto"/>
            </w:tcBorders>
            <w:shd w:val="clear" w:color="auto" w:fill="EAEAEA"/>
            <w:vAlign w:val="center"/>
          </w:tcPr>
          <w:p w:rsidR="00770837" w:rsidRPr="0057010C" w:rsidRDefault="00770837" w:rsidP="0057010C">
            <w:pPr>
              <w:spacing w:after="0" w:line="192" w:lineRule="auto"/>
              <w:jc w:val="center"/>
              <w:rPr>
                <w:rFonts w:ascii="Times New Roman" w:hAnsi="Times New Roman"/>
                <w:sz w:val="24"/>
                <w:szCs w:val="24"/>
                <w:lang w:eastAsia="ru-RU"/>
              </w:rPr>
            </w:pPr>
            <w:r w:rsidRPr="0057010C">
              <w:rPr>
                <w:rFonts w:ascii="Times New Roman" w:hAnsi="Times New Roman"/>
                <w:sz w:val="24"/>
                <w:szCs w:val="24"/>
                <w:lang w:eastAsia="ru-RU"/>
              </w:rPr>
              <w:t>1</w:t>
            </w:r>
          </w:p>
        </w:tc>
      </w:tr>
    </w:tbl>
    <w:p w:rsidR="00770837" w:rsidRPr="0057010C" w:rsidRDefault="00770837" w:rsidP="00770837">
      <w:pPr>
        <w:spacing w:after="0" w:line="240" w:lineRule="auto"/>
        <w:ind w:left="426"/>
        <w:jc w:val="both"/>
        <w:rPr>
          <w:rFonts w:ascii="Times New Roman" w:hAnsi="Times New Roman"/>
          <w:bCs/>
          <w:sz w:val="24"/>
          <w:szCs w:val="24"/>
          <w:vertAlign w:val="superscript"/>
          <w:lang w:eastAsia="ru-RU"/>
        </w:rPr>
      </w:pPr>
    </w:p>
    <w:p w:rsidR="00770837" w:rsidRPr="0057010C" w:rsidRDefault="00770837" w:rsidP="00537A84">
      <w:pPr>
        <w:numPr>
          <w:ilvl w:val="0"/>
          <w:numId w:val="13"/>
        </w:numPr>
        <w:tabs>
          <w:tab w:val="num" w:pos="426"/>
        </w:tabs>
        <w:spacing w:after="0" w:line="168" w:lineRule="auto"/>
        <w:ind w:left="227" w:hanging="426"/>
        <w:jc w:val="both"/>
        <w:rPr>
          <w:rFonts w:ascii="Times New Roman" w:hAnsi="Times New Roman"/>
          <w:bCs/>
          <w:sz w:val="24"/>
          <w:szCs w:val="24"/>
          <w:vertAlign w:val="superscript"/>
          <w:lang w:eastAsia="ru-RU"/>
        </w:rPr>
      </w:pPr>
      <w:r w:rsidRPr="0057010C">
        <w:rPr>
          <w:rFonts w:ascii="Times New Roman" w:hAnsi="Times New Roman"/>
          <w:bCs/>
          <w:sz w:val="24"/>
          <w:szCs w:val="24"/>
          <w:lang w:eastAsia="ru-RU"/>
        </w:rPr>
        <w:t xml:space="preserve">В общей трудоемкости ОП на выбор </w:t>
      </w:r>
      <w:r w:rsidR="005A746E">
        <w:rPr>
          <w:rFonts w:ascii="Times New Roman" w:hAnsi="Times New Roman"/>
          <w:bCs/>
          <w:sz w:val="24"/>
          <w:szCs w:val="24"/>
          <w:lang w:eastAsia="ru-RU"/>
        </w:rPr>
        <w:t>Школа</w:t>
      </w:r>
      <w:r w:rsidRPr="0057010C">
        <w:rPr>
          <w:rFonts w:ascii="Times New Roman" w:hAnsi="Times New Roman"/>
          <w:bCs/>
          <w:sz w:val="24"/>
          <w:szCs w:val="24"/>
          <w:lang w:eastAsia="ru-RU"/>
        </w:rPr>
        <w:t xml:space="preserve"> предлагается минимальное и максимальное количество часов (без учета и с учетом вариативной части). При формировании учебного плана обязательная часть в отношении количества часов, сроков реализации учебных предметов и количества часов консультаций остается неизменной, вариативная часть разрабатывается </w:t>
      </w:r>
      <w:r w:rsidR="005A746E">
        <w:rPr>
          <w:rFonts w:ascii="Times New Roman" w:hAnsi="Times New Roman"/>
          <w:bCs/>
          <w:sz w:val="24"/>
          <w:szCs w:val="24"/>
          <w:lang w:eastAsia="ru-RU"/>
        </w:rPr>
        <w:t>Школой</w:t>
      </w:r>
      <w:r w:rsidRPr="0057010C">
        <w:rPr>
          <w:rFonts w:ascii="Times New Roman" w:hAnsi="Times New Roman"/>
          <w:bCs/>
          <w:sz w:val="24"/>
          <w:szCs w:val="24"/>
          <w:lang w:eastAsia="ru-RU"/>
        </w:rPr>
        <w:t xml:space="preserve"> самостоятельно. </w:t>
      </w:r>
      <w:r w:rsidRPr="0057010C">
        <w:rPr>
          <w:rFonts w:ascii="Times New Roman" w:hAnsi="Times New Roman"/>
          <w:bCs/>
          <w:sz w:val="24"/>
          <w:szCs w:val="24"/>
        </w:rPr>
        <w:t xml:space="preserve">Объем времени вариативной части, </w:t>
      </w:r>
      <w:r w:rsidRPr="0057010C">
        <w:rPr>
          <w:rFonts w:ascii="Times New Roman" w:hAnsi="Times New Roman"/>
          <w:bCs/>
          <w:sz w:val="24"/>
          <w:szCs w:val="24"/>
        </w:rPr>
        <w:lastRenderedPageBreak/>
        <w:t xml:space="preserve">предусматриваемый </w:t>
      </w:r>
      <w:r w:rsidR="005A746E">
        <w:rPr>
          <w:rFonts w:ascii="Times New Roman" w:hAnsi="Times New Roman"/>
          <w:bCs/>
          <w:sz w:val="24"/>
          <w:szCs w:val="24"/>
        </w:rPr>
        <w:t>Школой</w:t>
      </w:r>
      <w:r w:rsidRPr="0057010C">
        <w:rPr>
          <w:rFonts w:ascii="Times New Roman" w:hAnsi="Times New Roman"/>
          <w:bCs/>
          <w:sz w:val="24"/>
          <w:szCs w:val="24"/>
        </w:rPr>
        <w:t xml:space="preserve"> на занятия обучающихся с присутствием преподавателя, может составлять до 40 процентов от объема времени предметных областей обязательной части, предусмотренного на аудиторные занятия. </w:t>
      </w:r>
      <w:r w:rsidRPr="0057010C">
        <w:rPr>
          <w:rFonts w:ascii="Times New Roman" w:hAnsi="Times New Roman"/>
          <w:bCs/>
          <w:sz w:val="24"/>
          <w:szCs w:val="24"/>
          <w:lang w:eastAsia="ru-RU"/>
        </w:rPr>
        <w:t xml:space="preserve">Объем времени на самостоятельную работу по учебным предметам вариативной части необходимо планировать до 100% от объема времени аудиторных занятий вариативной части, поскольку ряд учебных предметов вариативной части не требуют затрат на самостоятельную работу (например, «Ритмика»). При формировании </w:t>
      </w:r>
      <w:r w:rsidR="005A746E">
        <w:rPr>
          <w:rFonts w:ascii="Times New Roman" w:hAnsi="Times New Roman"/>
          <w:bCs/>
          <w:sz w:val="24"/>
          <w:szCs w:val="24"/>
          <w:lang w:eastAsia="ru-RU"/>
        </w:rPr>
        <w:t>Школой</w:t>
      </w:r>
      <w:r w:rsidRPr="0057010C">
        <w:rPr>
          <w:rFonts w:ascii="Times New Roman" w:hAnsi="Times New Roman"/>
          <w:bCs/>
          <w:sz w:val="24"/>
          <w:szCs w:val="24"/>
          <w:lang w:eastAsia="ru-RU"/>
        </w:rPr>
        <w:t xml:space="preserve"> вариативной части ОП, а также при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w:t>
      </w:r>
    </w:p>
    <w:p w:rsidR="00770837" w:rsidRPr="0057010C" w:rsidRDefault="00770837" w:rsidP="00537A84">
      <w:pPr>
        <w:numPr>
          <w:ilvl w:val="0"/>
          <w:numId w:val="13"/>
        </w:numPr>
        <w:tabs>
          <w:tab w:val="num" w:pos="426"/>
        </w:tabs>
        <w:spacing w:after="0" w:line="168" w:lineRule="auto"/>
        <w:ind w:left="227" w:hanging="426"/>
        <w:jc w:val="both"/>
        <w:rPr>
          <w:rFonts w:ascii="Times New Roman" w:hAnsi="Times New Roman"/>
          <w:bCs/>
          <w:sz w:val="24"/>
          <w:szCs w:val="24"/>
          <w:lang w:eastAsia="ru-RU"/>
        </w:rPr>
      </w:pPr>
      <w:r w:rsidRPr="0057010C">
        <w:rPr>
          <w:rFonts w:ascii="Times New Roman" w:hAnsi="Times New Roman"/>
          <w:bCs/>
          <w:sz w:val="24"/>
          <w:szCs w:val="24"/>
          <w:lang w:eastAsia="ru-RU"/>
        </w:rPr>
        <w:t xml:space="preserve">В колонках 8 и 9 цифрой указываются учебные полугодия за весь период обучения, в которых проводится промежуточная аттестация обучающихся. Номера учебных полугодий обозначают полный цикл обучения – 16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Форму проведения промежуточной аттестации в виде зачетов и контрольных уроков (колонка 8) по учебным полугодиям, а также время их проведения в течение учебного полугодия </w:t>
      </w:r>
      <w:r w:rsidR="005A746E">
        <w:rPr>
          <w:rFonts w:ascii="Times New Roman" w:hAnsi="Times New Roman"/>
          <w:bCs/>
          <w:sz w:val="24"/>
          <w:szCs w:val="24"/>
          <w:lang w:eastAsia="ru-RU"/>
        </w:rPr>
        <w:t>Школа</w:t>
      </w:r>
      <w:r w:rsidRPr="0057010C">
        <w:rPr>
          <w:rFonts w:ascii="Times New Roman" w:hAnsi="Times New Roman"/>
          <w:bCs/>
          <w:sz w:val="24"/>
          <w:szCs w:val="24"/>
          <w:lang w:eastAsia="ru-RU"/>
        </w:rPr>
        <w:t xml:space="preserve"> устанавливает самостоятельно в счет аудиторного времени, предусмотренного на учебный предмет. В случае окончания изучения учебного предмета формой промежуточной аттестации в виде контрольного урока обучающимся выставляется оценка, которая заносится в свидетельство об окончании </w:t>
      </w:r>
      <w:r w:rsidR="005A746E">
        <w:rPr>
          <w:rFonts w:ascii="Times New Roman" w:hAnsi="Times New Roman"/>
          <w:bCs/>
          <w:sz w:val="24"/>
          <w:szCs w:val="24"/>
          <w:lang w:eastAsia="ru-RU"/>
        </w:rPr>
        <w:t>Школы</w:t>
      </w:r>
      <w:r w:rsidRPr="0057010C">
        <w:rPr>
          <w:rFonts w:ascii="Times New Roman" w:hAnsi="Times New Roman"/>
          <w:bCs/>
          <w:sz w:val="24"/>
          <w:szCs w:val="24"/>
          <w:lang w:eastAsia="ru-RU"/>
        </w:rPr>
        <w:t xml:space="preserve">. По усмотрению </w:t>
      </w:r>
      <w:r w:rsidR="005A746E">
        <w:rPr>
          <w:rFonts w:ascii="Times New Roman" w:hAnsi="Times New Roman"/>
          <w:bCs/>
          <w:sz w:val="24"/>
          <w:szCs w:val="24"/>
          <w:lang w:eastAsia="ru-RU"/>
        </w:rPr>
        <w:t>Школы</w:t>
      </w:r>
      <w:r w:rsidRPr="0057010C">
        <w:rPr>
          <w:rFonts w:ascii="Times New Roman" w:hAnsi="Times New Roman"/>
          <w:bCs/>
          <w:sz w:val="24"/>
          <w:szCs w:val="24"/>
          <w:lang w:eastAsia="ru-RU"/>
        </w:rPr>
        <w:t xml:space="preserve"> оценки по учебным предметам могут выставляться и по окончании учебной четверти.</w:t>
      </w:r>
    </w:p>
    <w:p w:rsidR="00770837" w:rsidRPr="0057010C" w:rsidRDefault="00770837" w:rsidP="00537A84">
      <w:pPr>
        <w:numPr>
          <w:ilvl w:val="0"/>
          <w:numId w:val="13"/>
        </w:numPr>
        <w:tabs>
          <w:tab w:val="num" w:pos="426"/>
        </w:tabs>
        <w:spacing w:after="0" w:line="168" w:lineRule="auto"/>
        <w:ind w:left="227" w:hanging="426"/>
        <w:jc w:val="both"/>
        <w:rPr>
          <w:rFonts w:ascii="Times New Roman" w:hAnsi="Times New Roman"/>
          <w:sz w:val="24"/>
          <w:szCs w:val="24"/>
          <w:lang w:eastAsia="ru-RU"/>
        </w:rPr>
      </w:pPr>
      <w:r w:rsidRPr="0057010C">
        <w:rPr>
          <w:rFonts w:ascii="Times New Roman" w:hAnsi="Times New Roman"/>
          <w:sz w:val="24"/>
          <w:szCs w:val="24"/>
          <w:lang w:eastAsia="ru-RU"/>
        </w:rPr>
        <w:t>По предмету «Специальность» в рамках промежуточной аттестации обязательно должны проводиться технические зачеты, зачеты или контрольные уроки по самостоятельному изучению обучающимся музыкального произведения и чтению с листа. Часы для концертмейстера предусматриваются по учебному предмету «Специальность» в объеме  от 60 до 100% аудиторного времени.</w:t>
      </w:r>
    </w:p>
    <w:p w:rsidR="00770837" w:rsidRPr="0057010C" w:rsidRDefault="00770837" w:rsidP="00537A84">
      <w:pPr>
        <w:numPr>
          <w:ilvl w:val="0"/>
          <w:numId w:val="13"/>
        </w:numPr>
        <w:tabs>
          <w:tab w:val="num" w:pos="426"/>
        </w:tabs>
        <w:spacing w:after="0" w:line="168" w:lineRule="auto"/>
        <w:ind w:left="227" w:hanging="426"/>
        <w:jc w:val="both"/>
        <w:rPr>
          <w:rFonts w:ascii="Times New Roman" w:hAnsi="Times New Roman"/>
          <w:sz w:val="24"/>
          <w:szCs w:val="24"/>
          <w:lang w:eastAsia="ru-RU"/>
        </w:rPr>
      </w:pPr>
      <w:r w:rsidRPr="0057010C">
        <w:rPr>
          <w:rFonts w:ascii="Times New Roman" w:hAnsi="Times New Roman"/>
          <w:sz w:val="24"/>
          <w:szCs w:val="24"/>
          <w:lang w:eastAsia="ru-RU"/>
        </w:rPr>
        <w:t>Аудиторные часы для концертмейстера предусматриваются: по учебному предмету «Хоровой класс» и консультациям по «Сводному хору» не менее 80% от аудиторного времени; по учебному предмету «Ритмика» – до 100% аудиторного времени; по учебному предмету «Оркестровый класс» и консультациям «Оркестр» – до 100% аудиторного времени; по учебному предмету и консультациям «Ансамбль» – от 60% до 100% аудиторного времени в случае отсутствия обучающихся по другим ОП в области музыкального искусства.</w:t>
      </w:r>
    </w:p>
    <w:p w:rsidR="00770837" w:rsidRPr="005A746E" w:rsidRDefault="00770837" w:rsidP="00537A84">
      <w:pPr>
        <w:numPr>
          <w:ilvl w:val="0"/>
          <w:numId w:val="13"/>
        </w:numPr>
        <w:tabs>
          <w:tab w:val="num" w:pos="426"/>
        </w:tabs>
        <w:spacing w:after="0" w:line="168" w:lineRule="auto"/>
        <w:ind w:left="227" w:hanging="426"/>
        <w:jc w:val="both"/>
        <w:rPr>
          <w:rFonts w:ascii="Times New Roman" w:hAnsi="Times New Roman"/>
          <w:i/>
          <w:sz w:val="24"/>
          <w:szCs w:val="24"/>
          <w:vertAlign w:val="superscript"/>
          <w:lang w:eastAsia="ru-RU"/>
        </w:rPr>
      </w:pPr>
      <w:r w:rsidRPr="005A746E">
        <w:rPr>
          <w:rFonts w:ascii="Times New Roman" w:hAnsi="Times New Roman"/>
          <w:i/>
          <w:sz w:val="24"/>
          <w:szCs w:val="24"/>
          <w:lang w:eastAsia="ru-RU"/>
        </w:rPr>
        <w:t xml:space="preserve">В данном примерном учебном плане ДШИ предложен перечень учебных предметов вариативной части и возможность их реализации. ДШИ может: воспользоваться предложенным вариантом, выбрать другие учебные предметы из предложенного перечня (В.06.–В.11.) или самостоятельно определить наименования учебных предметов и их распределение по учебным полугодиям. В любом из выбранных вариантов каждый учебный предмет вариативной части должен заканчиваться установленной ДШИ той или иной формой контроля (контрольным уроком, зачетом или экзаменом). Знаком «х» обозначена возможность реализации предлагаемых учебных предметов в той или иной форме занятий. </w:t>
      </w:r>
    </w:p>
    <w:p w:rsidR="00770837" w:rsidRPr="0057010C" w:rsidRDefault="00770837" w:rsidP="00537A84">
      <w:pPr>
        <w:numPr>
          <w:ilvl w:val="0"/>
          <w:numId w:val="13"/>
        </w:numPr>
        <w:tabs>
          <w:tab w:val="num" w:pos="426"/>
        </w:tabs>
        <w:spacing w:after="0" w:line="168" w:lineRule="auto"/>
        <w:ind w:left="227" w:hanging="426"/>
        <w:jc w:val="both"/>
        <w:rPr>
          <w:rFonts w:ascii="Times New Roman" w:hAnsi="Times New Roman"/>
          <w:sz w:val="24"/>
          <w:szCs w:val="24"/>
          <w:lang w:eastAsia="ru-RU"/>
        </w:rPr>
      </w:pPr>
      <w:r w:rsidRPr="0057010C">
        <w:rPr>
          <w:rFonts w:ascii="Times New Roman" w:hAnsi="Times New Roman"/>
          <w:sz w:val="24"/>
          <w:szCs w:val="24"/>
          <w:lang w:eastAsia="ru-RU"/>
        </w:rPr>
        <w:t xml:space="preserve">Объем максимальной нагрузки обучающихся не должен превышать 26 часов в неделю, аудиторной нагрузки – 14 часов в неделю. </w:t>
      </w:r>
    </w:p>
    <w:p w:rsidR="00770837" w:rsidRPr="0057010C" w:rsidRDefault="00770837" w:rsidP="00537A84">
      <w:pPr>
        <w:numPr>
          <w:ilvl w:val="0"/>
          <w:numId w:val="13"/>
        </w:numPr>
        <w:tabs>
          <w:tab w:val="num" w:pos="426"/>
        </w:tabs>
        <w:spacing w:after="0" w:line="168" w:lineRule="auto"/>
        <w:ind w:left="227" w:hanging="426"/>
        <w:jc w:val="both"/>
        <w:rPr>
          <w:rFonts w:ascii="Times New Roman" w:hAnsi="Times New Roman"/>
          <w:sz w:val="24"/>
          <w:szCs w:val="24"/>
          <w:lang w:eastAsia="ru-RU"/>
        </w:rPr>
      </w:pPr>
      <w:r w:rsidRPr="0057010C">
        <w:rPr>
          <w:rFonts w:ascii="Times New Roman" w:hAnsi="Times New Roman"/>
          <w:sz w:val="24"/>
          <w:szCs w:val="24"/>
          <w:lang w:eastAsia="ru-RU"/>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ДШИ.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770837" w:rsidRPr="0057010C" w:rsidRDefault="00770837" w:rsidP="00537A84">
      <w:pPr>
        <w:spacing w:after="0" w:line="168" w:lineRule="auto"/>
        <w:ind w:left="227"/>
        <w:jc w:val="center"/>
        <w:rPr>
          <w:rFonts w:ascii="Times New Roman" w:hAnsi="Times New Roman"/>
          <w:i/>
          <w:sz w:val="24"/>
          <w:szCs w:val="24"/>
          <w:lang w:eastAsia="ru-RU"/>
        </w:rPr>
      </w:pPr>
    </w:p>
    <w:p w:rsidR="00770837" w:rsidRPr="0057010C" w:rsidRDefault="00770837" w:rsidP="00537A84">
      <w:pPr>
        <w:spacing w:after="0" w:line="168" w:lineRule="auto"/>
        <w:jc w:val="center"/>
        <w:rPr>
          <w:rFonts w:ascii="Times New Roman" w:hAnsi="Times New Roman"/>
          <w:b/>
          <w:i/>
          <w:sz w:val="24"/>
          <w:szCs w:val="24"/>
          <w:lang w:eastAsia="ru-RU"/>
        </w:rPr>
      </w:pPr>
      <w:r w:rsidRPr="0057010C">
        <w:rPr>
          <w:rFonts w:ascii="Times New Roman" w:hAnsi="Times New Roman"/>
          <w:b/>
          <w:i/>
          <w:sz w:val="24"/>
          <w:szCs w:val="24"/>
          <w:lang w:eastAsia="ru-RU"/>
        </w:rPr>
        <w:t>Примечание к учебному плану</w:t>
      </w:r>
    </w:p>
    <w:p w:rsidR="00770837" w:rsidRPr="0057010C" w:rsidRDefault="00770837" w:rsidP="00537A84">
      <w:pPr>
        <w:numPr>
          <w:ilvl w:val="0"/>
          <w:numId w:val="12"/>
        </w:numPr>
        <w:tabs>
          <w:tab w:val="num" w:pos="709"/>
        </w:tabs>
        <w:spacing w:after="0" w:line="168" w:lineRule="auto"/>
        <w:ind w:left="340"/>
        <w:jc w:val="both"/>
        <w:rPr>
          <w:rFonts w:ascii="Times New Roman" w:hAnsi="Times New Roman"/>
          <w:sz w:val="24"/>
          <w:szCs w:val="24"/>
        </w:rPr>
      </w:pPr>
      <w:r w:rsidRPr="0057010C">
        <w:rPr>
          <w:rFonts w:ascii="Times New Roman" w:hAnsi="Times New Roman"/>
          <w:sz w:val="24"/>
          <w:szCs w:val="24"/>
        </w:rPr>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770837" w:rsidRPr="0057010C" w:rsidRDefault="00770837" w:rsidP="00537A84">
      <w:pPr>
        <w:numPr>
          <w:ilvl w:val="0"/>
          <w:numId w:val="12"/>
        </w:numPr>
        <w:tabs>
          <w:tab w:val="num" w:pos="709"/>
        </w:tabs>
        <w:spacing w:after="0" w:line="168" w:lineRule="auto"/>
        <w:ind w:left="340"/>
        <w:jc w:val="both"/>
        <w:rPr>
          <w:rFonts w:ascii="Times New Roman" w:hAnsi="Times New Roman"/>
          <w:sz w:val="24"/>
          <w:szCs w:val="24"/>
        </w:rPr>
      </w:pPr>
      <w:r w:rsidRPr="0057010C">
        <w:rPr>
          <w:rFonts w:ascii="Times New Roman" w:hAnsi="Times New Roman"/>
          <w:sz w:val="24"/>
          <w:szCs w:val="24"/>
        </w:rPr>
        <w:t xml:space="preserve">При реализации учебного предмета «Хоровой класс» и консультаций «Сводный хор» могут одновременно заниматься обучающиеся по другим ОП в области музыкального искусства. Учебный предмет «Хоровой класс» может проводиться следующим образом: хор из обучающихся первых классов; хор из обучающихся 2-4-х классов; хор из обучающихся 5-8-х классов. В зависимости от количества обучающихся возможно перераспределение хоровых групп. </w:t>
      </w:r>
    </w:p>
    <w:p w:rsidR="00770837" w:rsidRPr="0057010C" w:rsidRDefault="00770837" w:rsidP="00537A84">
      <w:pPr>
        <w:numPr>
          <w:ilvl w:val="0"/>
          <w:numId w:val="12"/>
        </w:numPr>
        <w:tabs>
          <w:tab w:val="num" w:pos="709"/>
        </w:tabs>
        <w:spacing w:after="0" w:line="168" w:lineRule="auto"/>
        <w:ind w:left="340"/>
        <w:jc w:val="both"/>
        <w:rPr>
          <w:rFonts w:ascii="Times New Roman" w:hAnsi="Times New Roman"/>
          <w:sz w:val="24"/>
          <w:szCs w:val="24"/>
        </w:rPr>
      </w:pPr>
      <w:r w:rsidRPr="0057010C">
        <w:rPr>
          <w:rFonts w:ascii="Times New Roman" w:hAnsi="Times New Roman"/>
          <w:sz w:val="24"/>
          <w:szCs w:val="24"/>
        </w:rPr>
        <w:t xml:space="preserve">Учебный предмет «Оркестровый класс» и консультации «Оркестр» предполагают учебные занятия по камерному и/или симфоническому оркестру. В случае необходимости учебные коллективы могут доукомплектовываться приглашенными артистами (в качестве концертмейстеров), но не более чем на 25% от необходимого состава учебного коллектива (камерного или симфонического оркестра). </w:t>
      </w:r>
    </w:p>
    <w:p w:rsidR="00770837" w:rsidRPr="0057010C" w:rsidRDefault="00770837" w:rsidP="00537A84">
      <w:pPr>
        <w:numPr>
          <w:ilvl w:val="0"/>
          <w:numId w:val="12"/>
        </w:numPr>
        <w:tabs>
          <w:tab w:val="num" w:pos="709"/>
        </w:tabs>
        <w:spacing w:after="0" w:line="168" w:lineRule="auto"/>
        <w:ind w:left="340"/>
        <w:jc w:val="both"/>
        <w:rPr>
          <w:rFonts w:ascii="Times New Roman" w:hAnsi="Times New Roman"/>
          <w:sz w:val="24"/>
          <w:szCs w:val="24"/>
        </w:rPr>
      </w:pPr>
      <w:r w:rsidRPr="0057010C">
        <w:rPr>
          <w:rFonts w:ascii="Times New Roman" w:hAnsi="Times New Roman"/>
          <w:sz w:val="24"/>
          <w:szCs w:val="24"/>
        </w:rPr>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а также ряду учебных предметов вариативной части объем самостоятельной нагрузки обучающихся в неделю планируется следующим образом:</w:t>
      </w:r>
    </w:p>
    <w:p w:rsidR="00770837" w:rsidRDefault="00770837" w:rsidP="00537A84">
      <w:pPr>
        <w:tabs>
          <w:tab w:val="num" w:pos="709"/>
        </w:tabs>
        <w:spacing w:after="0" w:line="168" w:lineRule="auto"/>
        <w:ind w:left="340"/>
        <w:jc w:val="both"/>
        <w:rPr>
          <w:rFonts w:ascii="Times New Roman" w:hAnsi="Times New Roman"/>
          <w:sz w:val="24"/>
          <w:szCs w:val="24"/>
          <w:lang w:eastAsia="ru-RU"/>
        </w:rPr>
      </w:pPr>
      <w:r w:rsidRPr="0057010C">
        <w:rPr>
          <w:rFonts w:ascii="Times New Roman" w:hAnsi="Times New Roman"/>
          <w:sz w:val="24"/>
          <w:szCs w:val="24"/>
          <w:lang w:eastAsia="ru-RU"/>
        </w:rPr>
        <w:t>«Специальность» – 1-2 классы – по 3 часа в неделю; 3-4 классы – по 4 часа; 5-6 классы – по 5 часов; 7-8 классы – по 6 часов; «Ансамбль» – 1,5 часа; «Оркестровый класс» – 0,5 часа; «Фортепиано» – 2 часа; «Хоровой класс» – 0,5 часа; «Сольфеджио» – 1 час; «Слушание музыки» – 0,5 часа; «Музыкальная литература (зарубежная, отечественная)» – 1 час.</w:t>
      </w:r>
    </w:p>
    <w:p w:rsidR="00253E6A" w:rsidRDefault="00253E6A" w:rsidP="00537A84">
      <w:pPr>
        <w:tabs>
          <w:tab w:val="num" w:pos="709"/>
        </w:tabs>
        <w:spacing w:after="0" w:line="168" w:lineRule="auto"/>
        <w:ind w:left="340"/>
        <w:jc w:val="both"/>
        <w:rPr>
          <w:rFonts w:ascii="Times New Roman" w:hAnsi="Times New Roman"/>
          <w:sz w:val="24"/>
          <w:szCs w:val="24"/>
          <w:lang w:eastAsia="ru-RU"/>
        </w:rPr>
      </w:pPr>
      <w:r>
        <w:rPr>
          <w:rFonts w:ascii="Times New Roman" w:hAnsi="Times New Roman"/>
          <w:sz w:val="24"/>
          <w:szCs w:val="24"/>
          <w:lang w:eastAsia="ru-RU"/>
        </w:rPr>
        <w:br w:type="page"/>
      </w:r>
    </w:p>
    <w:p w:rsidR="00253E6A" w:rsidRPr="00253E6A" w:rsidRDefault="00253E6A" w:rsidP="00253E6A">
      <w:pPr>
        <w:widowControl w:val="0"/>
        <w:suppressAutoHyphens/>
        <w:spacing w:after="0" w:line="192" w:lineRule="auto"/>
        <w:jc w:val="center"/>
        <w:textAlignment w:val="baseline"/>
        <w:rPr>
          <w:rFonts w:ascii="Times New Roman" w:eastAsia="Times New Roman" w:hAnsi="Times New Roman" w:cs="Times New Roman"/>
          <w:b/>
          <w:kern w:val="1"/>
          <w:sz w:val="28"/>
          <w:szCs w:val="28"/>
          <w:lang w:eastAsia="ru-RU" w:bidi="hi-IN"/>
        </w:rPr>
      </w:pPr>
      <w:r w:rsidRPr="00253E6A">
        <w:rPr>
          <w:rFonts w:ascii="Times New Roman" w:eastAsia="Times New Roman" w:hAnsi="Times New Roman" w:cs="Times New Roman"/>
          <w:b/>
          <w:kern w:val="1"/>
          <w:sz w:val="28"/>
          <w:szCs w:val="28"/>
          <w:lang w:eastAsia="ru-RU" w:bidi="hi-IN"/>
        </w:rPr>
        <w:lastRenderedPageBreak/>
        <w:t>УЧЕБНЫЙ ПЛАН</w:t>
      </w:r>
    </w:p>
    <w:p w:rsidR="00253E6A" w:rsidRPr="00253E6A" w:rsidRDefault="00253E6A" w:rsidP="00253E6A">
      <w:pPr>
        <w:widowControl w:val="0"/>
        <w:suppressAutoHyphens/>
        <w:spacing w:after="0" w:line="192" w:lineRule="auto"/>
        <w:jc w:val="center"/>
        <w:textAlignment w:val="baseline"/>
        <w:rPr>
          <w:rFonts w:ascii="Times New Roman" w:eastAsia="Times New Roman" w:hAnsi="Times New Roman" w:cs="Times New Roman"/>
          <w:b/>
          <w:kern w:val="1"/>
          <w:sz w:val="28"/>
          <w:szCs w:val="28"/>
          <w:lang w:eastAsia="ru-RU" w:bidi="hi-IN"/>
        </w:rPr>
      </w:pPr>
      <w:r w:rsidRPr="00253E6A">
        <w:rPr>
          <w:rFonts w:ascii="Times New Roman" w:eastAsia="Times New Roman" w:hAnsi="Times New Roman" w:cs="Times New Roman"/>
          <w:b/>
          <w:kern w:val="1"/>
          <w:sz w:val="28"/>
          <w:szCs w:val="28"/>
          <w:lang w:eastAsia="ru-RU" w:bidi="hi-IN"/>
        </w:rPr>
        <w:t>по дополнительной предпрофессиональной общеобразовательной программе</w:t>
      </w:r>
    </w:p>
    <w:p w:rsidR="00253E6A" w:rsidRPr="00253E6A" w:rsidRDefault="00253E6A" w:rsidP="00253E6A">
      <w:pPr>
        <w:widowControl w:val="0"/>
        <w:suppressAutoHyphens/>
        <w:spacing w:after="0" w:line="192" w:lineRule="auto"/>
        <w:jc w:val="center"/>
        <w:textAlignment w:val="baseline"/>
        <w:rPr>
          <w:rFonts w:ascii="Times New Roman" w:eastAsia="Times New Roman" w:hAnsi="Times New Roman" w:cs="Times New Roman"/>
          <w:b/>
          <w:kern w:val="1"/>
          <w:sz w:val="28"/>
          <w:szCs w:val="28"/>
          <w:lang w:eastAsia="ru-RU" w:bidi="hi-IN"/>
        </w:rPr>
      </w:pPr>
      <w:r w:rsidRPr="00253E6A">
        <w:rPr>
          <w:rFonts w:ascii="Times New Roman" w:eastAsia="Times New Roman" w:hAnsi="Times New Roman" w:cs="Times New Roman"/>
          <w:b/>
          <w:kern w:val="1"/>
          <w:sz w:val="28"/>
          <w:szCs w:val="28"/>
          <w:lang w:eastAsia="ru-RU" w:bidi="hi-IN"/>
        </w:rPr>
        <w:t>в области музыкального искусства «Хоровое пение»</w:t>
      </w:r>
    </w:p>
    <w:p w:rsidR="00253E6A" w:rsidRPr="00253E6A" w:rsidRDefault="00253E6A" w:rsidP="00253E6A">
      <w:pPr>
        <w:widowControl w:val="0"/>
        <w:suppressAutoHyphens/>
        <w:spacing w:after="0" w:line="192" w:lineRule="auto"/>
        <w:jc w:val="both"/>
        <w:textAlignment w:val="baseline"/>
        <w:rPr>
          <w:rFonts w:ascii="Times New Roman" w:eastAsia="Times New Roman" w:hAnsi="Times New Roman" w:cs="Times New Roman"/>
          <w:kern w:val="1"/>
          <w:sz w:val="16"/>
          <w:szCs w:val="16"/>
          <w:lang w:eastAsia="ru-RU" w:bidi="hi-IN"/>
        </w:rPr>
      </w:pPr>
    </w:p>
    <w:p w:rsidR="008F672A" w:rsidRDefault="008F672A" w:rsidP="00253E6A">
      <w:pPr>
        <w:widowControl w:val="0"/>
        <w:suppressAutoHyphens/>
        <w:spacing w:after="0" w:line="192" w:lineRule="auto"/>
        <w:jc w:val="right"/>
        <w:textAlignment w:val="baseline"/>
        <w:rPr>
          <w:rFonts w:ascii="Times New Roman" w:eastAsia="Times New Roman" w:hAnsi="Times New Roman" w:cs="Times New Roman"/>
          <w:kern w:val="1"/>
          <w:sz w:val="24"/>
          <w:szCs w:val="24"/>
          <w:lang w:eastAsia="ru-RU" w:bidi="hi-IN"/>
        </w:rPr>
      </w:pPr>
    </w:p>
    <w:p w:rsidR="00253E6A" w:rsidRPr="00253E6A" w:rsidRDefault="00253E6A" w:rsidP="00253E6A">
      <w:pPr>
        <w:widowControl w:val="0"/>
        <w:suppressAutoHyphens/>
        <w:spacing w:after="0" w:line="192" w:lineRule="auto"/>
        <w:jc w:val="right"/>
        <w:textAlignment w:val="baseline"/>
        <w:rPr>
          <w:rFonts w:ascii="Times New Roman" w:eastAsia="Times New Roman" w:hAnsi="Times New Roman" w:cs="Times New Roman"/>
          <w:kern w:val="1"/>
          <w:sz w:val="24"/>
          <w:szCs w:val="24"/>
          <w:lang w:eastAsia="ru-RU" w:bidi="hi-IN"/>
        </w:rPr>
      </w:pPr>
      <w:r w:rsidRPr="00253E6A">
        <w:rPr>
          <w:rFonts w:ascii="Times New Roman" w:eastAsia="Times New Roman" w:hAnsi="Times New Roman" w:cs="Times New Roman"/>
          <w:kern w:val="1"/>
          <w:sz w:val="24"/>
          <w:szCs w:val="24"/>
          <w:lang w:eastAsia="ru-RU" w:bidi="hi-IN"/>
        </w:rPr>
        <w:t>Нормативный срок обучения – 8 лет</w:t>
      </w:r>
    </w:p>
    <w:tbl>
      <w:tblPr>
        <w:tblW w:w="15984" w:type="dxa"/>
        <w:tblLayout w:type="fixed"/>
        <w:tblLook w:val="0000" w:firstRow="0" w:lastRow="0" w:firstColumn="0" w:lastColumn="0" w:noHBand="0" w:noVBand="0"/>
      </w:tblPr>
      <w:tblGrid>
        <w:gridCol w:w="1572"/>
        <w:gridCol w:w="3122"/>
        <w:gridCol w:w="1121"/>
        <w:gridCol w:w="1134"/>
        <w:gridCol w:w="612"/>
        <w:gridCol w:w="97"/>
        <w:gridCol w:w="567"/>
        <w:gridCol w:w="45"/>
        <w:gridCol w:w="664"/>
        <w:gridCol w:w="850"/>
        <w:gridCol w:w="11"/>
        <w:gridCol w:w="1026"/>
        <w:gridCol w:w="378"/>
        <w:gridCol w:w="425"/>
        <w:gridCol w:w="31"/>
        <w:gridCol w:w="84"/>
        <w:gridCol w:w="452"/>
        <w:gridCol w:w="31"/>
        <w:gridCol w:w="57"/>
        <w:gridCol w:w="621"/>
        <w:gridCol w:w="22"/>
        <w:gridCol w:w="33"/>
        <w:gridCol w:w="534"/>
        <w:gridCol w:w="33"/>
        <w:gridCol w:w="534"/>
        <w:gridCol w:w="33"/>
        <w:gridCol w:w="49"/>
        <w:gridCol w:w="584"/>
        <w:gridCol w:w="33"/>
        <w:gridCol w:w="1229"/>
      </w:tblGrid>
      <w:tr w:rsidR="00253E6A" w:rsidRPr="00253E6A" w:rsidTr="002C46BB">
        <w:trPr>
          <w:trHeight w:val="1904"/>
        </w:trPr>
        <w:tc>
          <w:tcPr>
            <w:tcW w:w="1572" w:type="dxa"/>
            <w:vMerge w:val="restart"/>
            <w:tcBorders>
              <w:top w:val="single" w:sz="4" w:space="0" w:color="auto"/>
              <w:left w:val="single" w:sz="4" w:space="0" w:color="auto"/>
              <w:right w:val="single" w:sz="4" w:space="0" w:color="auto"/>
            </w:tcBorders>
            <w:noWrap/>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0"/>
                <w:szCs w:val="24"/>
                <w:lang w:eastAsia="hi-IN" w:bidi="hi-IN"/>
              </w:rPr>
            </w:pPr>
            <w:r w:rsidRPr="00253E6A">
              <w:rPr>
                <w:rFonts w:ascii="Times New Roman" w:eastAsia="Arial Unicode MS" w:hAnsi="Times New Roman" w:cs="Arial Unicode MS"/>
                <w:kern w:val="1"/>
                <w:sz w:val="20"/>
                <w:szCs w:val="24"/>
                <w:lang w:eastAsia="hi-IN" w:bidi="hi-IN"/>
              </w:rPr>
              <w:t>Индекс предметных областей, разделов  и учебных предметов</w:t>
            </w:r>
          </w:p>
        </w:tc>
        <w:tc>
          <w:tcPr>
            <w:tcW w:w="3122" w:type="dxa"/>
            <w:vMerge w:val="restart"/>
            <w:tcBorders>
              <w:top w:val="single" w:sz="4" w:space="0" w:color="auto"/>
              <w:left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Наименование частей, предметных областей, учебных предметов</w:t>
            </w:r>
          </w:p>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0"/>
                <w:szCs w:val="24"/>
                <w:lang w:eastAsia="hi-IN" w:bidi="hi-IN"/>
              </w:rPr>
              <w:t> </w:t>
            </w:r>
          </w:p>
        </w:tc>
        <w:tc>
          <w:tcPr>
            <w:tcW w:w="1121" w:type="dxa"/>
            <w:tcBorders>
              <w:top w:val="single" w:sz="4" w:space="0" w:color="auto"/>
              <w:left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Максимальная учебная нагрузка</w:t>
            </w:r>
          </w:p>
        </w:tc>
        <w:tc>
          <w:tcPr>
            <w:tcW w:w="1134" w:type="dxa"/>
            <w:tcBorders>
              <w:top w:val="single" w:sz="4" w:space="0" w:color="auto"/>
              <w:left w:val="single" w:sz="4" w:space="0" w:color="auto"/>
              <w:bottom w:val="single" w:sz="4" w:space="0" w:color="auto"/>
              <w:right w:val="single" w:sz="4" w:space="0" w:color="auto"/>
            </w:tcBorders>
            <w:noWrap/>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Самост.</w:t>
            </w:r>
          </w:p>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работа</w:t>
            </w:r>
          </w:p>
        </w:tc>
        <w:tc>
          <w:tcPr>
            <w:tcW w:w="1985" w:type="dxa"/>
            <w:gridSpan w:val="5"/>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Аудиторные занятия</w:t>
            </w:r>
          </w:p>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(в часах)</w:t>
            </w:r>
          </w:p>
        </w:tc>
        <w:tc>
          <w:tcPr>
            <w:tcW w:w="1887"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ind w:right="-98"/>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Промежуточная аттестация</w:t>
            </w:r>
          </w:p>
          <w:p w:rsidR="00253E6A" w:rsidRPr="00253E6A" w:rsidRDefault="00253E6A" w:rsidP="00253E6A">
            <w:pPr>
              <w:spacing w:after="0" w:line="240" w:lineRule="auto"/>
              <w:ind w:right="-98"/>
              <w:jc w:val="center"/>
              <w:rPr>
                <w:rFonts w:ascii="Times New Roman" w:eastAsia="Arial Unicode MS" w:hAnsi="Times New Roman" w:cs="Arial Unicode MS"/>
                <w:kern w:val="1"/>
                <w:sz w:val="24"/>
                <w:szCs w:val="24"/>
                <w:vertAlign w:val="superscript"/>
                <w:lang w:eastAsia="hi-IN" w:bidi="hi-IN"/>
              </w:rPr>
            </w:pPr>
            <w:r w:rsidRPr="00253E6A">
              <w:rPr>
                <w:rFonts w:ascii="Times New Roman" w:eastAsia="Arial Unicode MS" w:hAnsi="Times New Roman" w:cs="Arial Unicode MS"/>
                <w:kern w:val="1"/>
                <w:sz w:val="20"/>
                <w:szCs w:val="20"/>
                <w:lang w:eastAsia="hi-IN" w:bidi="hi-IN"/>
              </w:rPr>
              <w:t>(по полугодиям)</w:t>
            </w:r>
            <w:r w:rsidRPr="00253E6A">
              <w:rPr>
                <w:rFonts w:ascii="Times New Roman" w:eastAsia="Arial Unicode MS" w:hAnsi="Times New Roman" w:cs="Arial Unicode MS"/>
                <w:b/>
                <w:kern w:val="1"/>
                <w:sz w:val="24"/>
                <w:szCs w:val="24"/>
                <w:vertAlign w:val="superscript"/>
                <w:lang w:eastAsia="hi-IN" w:bidi="hi-IN"/>
              </w:rPr>
              <w:t>1)</w:t>
            </w:r>
          </w:p>
        </w:tc>
        <w:tc>
          <w:tcPr>
            <w:tcW w:w="5163" w:type="dxa"/>
            <w:gridSpan w:val="18"/>
            <w:tcBorders>
              <w:top w:val="single" w:sz="4" w:space="0" w:color="auto"/>
              <w:left w:val="single" w:sz="4" w:space="0" w:color="auto"/>
              <w:bottom w:val="single" w:sz="4" w:space="0" w:color="auto"/>
              <w:right w:val="single" w:sz="4" w:space="0" w:color="auto"/>
            </w:tcBorders>
            <w:noWrap/>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Распределение по годам обучения</w:t>
            </w:r>
          </w:p>
        </w:tc>
      </w:tr>
      <w:tr w:rsidR="00253E6A" w:rsidRPr="00253E6A" w:rsidTr="002C46BB">
        <w:trPr>
          <w:trHeight w:val="1435"/>
        </w:trPr>
        <w:tc>
          <w:tcPr>
            <w:tcW w:w="1572" w:type="dxa"/>
            <w:vMerge/>
            <w:tcBorders>
              <w:left w:val="single" w:sz="4" w:space="0" w:color="auto"/>
              <w:right w:val="single" w:sz="4" w:space="0" w:color="auto"/>
            </w:tcBorders>
            <w:noWrap/>
            <w:vAlign w:val="bottom"/>
          </w:tcPr>
          <w:p w:rsidR="00253E6A" w:rsidRPr="00253E6A" w:rsidRDefault="00253E6A" w:rsidP="00253E6A">
            <w:pPr>
              <w:spacing w:after="0" w:line="240" w:lineRule="auto"/>
              <w:jc w:val="center"/>
              <w:rPr>
                <w:rFonts w:ascii="Times New Roman" w:eastAsia="Arial Unicode MS" w:hAnsi="Times New Roman" w:cs="Arial Unicode MS"/>
                <w:b/>
                <w:bCs/>
                <w:kern w:val="1"/>
                <w:sz w:val="20"/>
                <w:szCs w:val="24"/>
                <w:lang w:eastAsia="hi-IN" w:bidi="hi-IN"/>
              </w:rPr>
            </w:pPr>
          </w:p>
        </w:tc>
        <w:tc>
          <w:tcPr>
            <w:tcW w:w="3122" w:type="dxa"/>
            <w:vMerge/>
            <w:tcBorders>
              <w:left w:val="single" w:sz="4" w:space="0" w:color="auto"/>
              <w:right w:val="single" w:sz="4" w:space="0" w:color="auto"/>
            </w:tcBorders>
            <w:vAlign w:val="bottom"/>
          </w:tcPr>
          <w:p w:rsidR="00253E6A" w:rsidRPr="00253E6A" w:rsidRDefault="00253E6A" w:rsidP="00253E6A">
            <w:pPr>
              <w:spacing w:after="0" w:line="240" w:lineRule="auto"/>
              <w:jc w:val="center"/>
              <w:rPr>
                <w:rFonts w:ascii="Times New Roman" w:eastAsia="Arial Unicode MS" w:hAnsi="Times New Roman" w:cs="Arial Unicode MS"/>
                <w:kern w:val="1"/>
                <w:sz w:val="20"/>
                <w:szCs w:val="24"/>
                <w:lang w:eastAsia="hi-IN" w:bidi="hi-IN"/>
              </w:rPr>
            </w:pPr>
          </w:p>
        </w:tc>
        <w:tc>
          <w:tcPr>
            <w:tcW w:w="1121" w:type="dxa"/>
            <w:tcBorders>
              <w:top w:val="single" w:sz="4" w:space="0" w:color="auto"/>
              <w:left w:val="single" w:sz="4" w:space="0" w:color="auto"/>
              <w:bottom w:val="single" w:sz="4" w:space="0" w:color="auto"/>
              <w:right w:val="single" w:sz="4" w:space="0" w:color="auto"/>
            </w:tcBorders>
            <w:textDirection w:val="btLr"/>
            <w:vAlign w:val="center"/>
          </w:tcPr>
          <w:p w:rsidR="00253E6A" w:rsidRPr="00253E6A" w:rsidRDefault="00253E6A" w:rsidP="008900D6">
            <w:pPr>
              <w:spacing w:after="0" w:line="192"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 Трудоемкость в часах</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253E6A" w:rsidRPr="00253E6A" w:rsidRDefault="00253E6A" w:rsidP="008900D6">
            <w:pPr>
              <w:spacing w:after="0" w:line="192"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 Трудоемкость в часах</w:t>
            </w:r>
          </w:p>
        </w:tc>
        <w:tc>
          <w:tcPr>
            <w:tcW w:w="612" w:type="dxa"/>
            <w:tcBorders>
              <w:top w:val="single" w:sz="4" w:space="0" w:color="auto"/>
              <w:left w:val="single" w:sz="4" w:space="0" w:color="auto"/>
              <w:bottom w:val="single" w:sz="4" w:space="0" w:color="auto"/>
              <w:right w:val="single" w:sz="4" w:space="0" w:color="auto"/>
            </w:tcBorders>
            <w:textDirection w:val="btLr"/>
            <w:vAlign w:val="center"/>
          </w:tcPr>
          <w:p w:rsidR="00253E6A" w:rsidRPr="00253E6A" w:rsidRDefault="00253E6A" w:rsidP="008900D6">
            <w:pPr>
              <w:spacing w:after="0" w:line="192" w:lineRule="auto"/>
              <w:ind w:right="113"/>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Групповые занятия</w:t>
            </w:r>
          </w:p>
        </w:tc>
        <w:tc>
          <w:tcPr>
            <w:tcW w:w="709" w:type="dxa"/>
            <w:gridSpan w:val="3"/>
            <w:tcBorders>
              <w:top w:val="single" w:sz="4" w:space="0" w:color="auto"/>
              <w:left w:val="single" w:sz="4" w:space="0" w:color="auto"/>
              <w:bottom w:val="single" w:sz="4" w:space="0" w:color="auto"/>
              <w:right w:val="single" w:sz="4" w:space="0" w:color="auto"/>
            </w:tcBorders>
            <w:textDirection w:val="btLr"/>
            <w:vAlign w:val="center"/>
          </w:tcPr>
          <w:p w:rsidR="00253E6A" w:rsidRPr="00253E6A" w:rsidRDefault="00253E6A" w:rsidP="008900D6">
            <w:pPr>
              <w:spacing w:after="0" w:line="192" w:lineRule="auto"/>
              <w:ind w:right="113"/>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Мелкогрупповые занят.</w:t>
            </w:r>
          </w:p>
          <w:p w:rsidR="00253E6A" w:rsidRPr="00253E6A" w:rsidRDefault="00253E6A" w:rsidP="008900D6">
            <w:pPr>
              <w:spacing w:after="0" w:line="192" w:lineRule="auto"/>
              <w:ind w:right="113"/>
              <w:jc w:val="center"/>
              <w:rPr>
                <w:rFonts w:ascii="Times New Roman" w:eastAsia="Arial Unicode MS" w:hAnsi="Times New Roman" w:cs="Arial Unicode MS"/>
                <w:kern w:val="1"/>
                <w:sz w:val="24"/>
                <w:szCs w:val="24"/>
                <w:lang w:eastAsia="hi-IN" w:bidi="hi-IN"/>
              </w:rPr>
            </w:pPr>
          </w:p>
        </w:tc>
        <w:tc>
          <w:tcPr>
            <w:tcW w:w="664" w:type="dxa"/>
            <w:tcBorders>
              <w:top w:val="single" w:sz="4" w:space="0" w:color="auto"/>
              <w:left w:val="single" w:sz="4" w:space="0" w:color="auto"/>
              <w:bottom w:val="single" w:sz="4" w:space="0" w:color="auto"/>
              <w:right w:val="single" w:sz="4" w:space="0" w:color="auto"/>
            </w:tcBorders>
            <w:textDirection w:val="btLr"/>
            <w:vAlign w:val="center"/>
          </w:tcPr>
          <w:p w:rsidR="00253E6A" w:rsidRPr="00253E6A" w:rsidRDefault="00253E6A" w:rsidP="008900D6">
            <w:pPr>
              <w:spacing w:after="0" w:line="192" w:lineRule="auto"/>
              <w:ind w:right="113"/>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 xml:space="preserve">Индивидуальные занятия </w:t>
            </w:r>
          </w:p>
        </w:tc>
        <w:tc>
          <w:tcPr>
            <w:tcW w:w="850" w:type="dxa"/>
            <w:tcBorders>
              <w:top w:val="single" w:sz="4" w:space="0" w:color="auto"/>
              <w:left w:val="single" w:sz="4" w:space="0" w:color="auto"/>
              <w:bottom w:val="single" w:sz="4" w:space="0" w:color="auto"/>
              <w:right w:val="single" w:sz="4" w:space="0" w:color="auto"/>
            </w:tcBorders>
            <w:textDirection w:val="btLr"/>
            <w:vAlign w:val="center"/>
          </w:tcPr>
          <w:p w:rsidR="00253E6A" w:rsidRPr="00253E6A" w:rsidRDefault="00253E6A" w:rsidP="008900D6">
            <w:pPr>
              <w:spacing w:after="0" w:line="192" w:lineRule="auto"/>
              <w:ind w:right="-98"/>
              <w:jc w:val="center"/>
              <w:rPr>
                <w:rFonts w:ascii="Times New Roman" w:eastAsia="Arial Unicode MS" w:hAnsi="Times New Roman" w:cs="Arial Unicode MS"/>
                <w:kern w:val="1"/>
                <w:sz w:val="24"/>
                <w:szCs w:val="24"/>
                <w:vertAlign w:val="superscript"/>
                <w:lang w:eastAsia="hi-IN" w:bidi="hi-IN"/>
              </w:rPr>
            </w:pPr>
            <w:r w:rsidRPr="00253E6A">
              <w:rPr>
                <w:rFonts w:ascii="Times New Roman" w:eastAsia="Arial Unicode MS" w:hAnsi="Times New Roman" w:cs="Arial Unicode MS"/>
                <w:kern w:val="1"/>
                <w:sz w:val="24"/>
                <w:szCs w:val="24"/>
                <w:lang w:eastAsia="hi-IN" w:bidi="hi-IN"/>
              </w:rPr>
              <w:t xml:space="preserve">Зачеты, контрольные уроки </w:t>
            </w:r>
          </w:p>
        </w:tc>
        <w:tc>
          <w:tcPr>
            <w:tcW w:w="1037" w:type="dxa"/>
            <w:gridSpan w:val="2"/>
            <w:tcBorders>
              <w:top w:val="single" w:sz="4" w:space="0" w:color="auto"/>
              <w:left w:val="single" w:sz="4" w:space="0" w:color="auto"/>
              <w:bottom w:val="single" w:sz="4" w:space="0" w:color="auto"/>
              <w:right w:val="single" w:sz="4" w:space="0" w:color="auto"/>
            </w:tcBorders>
            <w:textDirection w:val="btLr"/>
            <w:vAlign w:val="center"/>
          </w:tcPr>
          <w:p w:rsidR="00253E6A" w:rsidRPr="00253E6A" w:rsidRDefault="00253E6A" w:rsidP="008900D6">
            <w:pPr>
              <w:spacing w:after="0" w:line="192" w:lineRule="auto"/>
              <w:ind w:right="-98"/>
              <w:jc w:val="center"/>
              <w:rPr>
                <w:rFonts w:ascii="Times New Roman" w:eastAsia="Arial Unicode MS" w:hAnsi="Times New Roman" w:cs="Arial Unicode MS"/>
                <w:kern w:val="1"/>
                <w:sz w:val="24"/>
                <w:szCs w:val="24"/>
                <w:vertAlign w:val="superscript"/>
                <w:lang w:eastAsia="hi-IN" w:bidi="hi-IN"/>
              </w:rPr>
            </w:pPr>
            <w:r w:rsidRPr="00253E6A">
              <w:rPr>
                <w:rFonts w:ascii="Times New Roman" w:eastAsia="Arial Unicode MS" w:hAnsi="Times New Roman" w:cs="Arial Unicode MS"/>
                <w:kern w:val="1"/>
                <w:sz w:val="24"/>
                <w:szCs w:val="24"/>
                <w:lang w:eastAsia="hi-IN" w:bidi="hi-IN"/>
              </w:rPr>
              <w:t xml:space="preserve">Экзамены </w:t>
            </w:r>
          </w:p>
        </w:tc>
        <w:tc>
          <w:tcPr>
            <w:tcW w:w="378" w:type="dxa"/>
            <w:tcBorders>
              <w:top w:val="single" w:sz="4" w:space="0" w:color="auto"/>
              <w:left w:val="single" w:sz="4" w:space="0" w:color="auto"/>
              <w:bottom w:val="single" w:sz="4" w:space="0" w:color="auto"/>
              <w:right w:val="single" w:sz="4" w:space="0" w:color="auto"/>
            </w:tcBorders>
            <w:noWrap/>
            <w:textDirection w:val="btLr"/>
            <w:vAlign w:val="bottom"/>
          </w:tcPr>
          <w:p w:rsidR="00253E6A" w:rsidRPr="00253E6A" w:rsidRDefault="00253E6A" w:rsidP="008900D6">
            <w:pPr>
              <w:spacing w:after="0" w:line="192" w:lineRule="auto"/>
              <w:jc w:val="center"/>
              <w:rPr>
                <w:rFonts w:ascii="Times New Roman" w:eastAsia="Arial Unicode MS" w:hAnsi="Times New Roman" w:cs="Arial Unicode MS"/>
                <w:kern w:val="1"/>
                <w:sz w:val="20"/>
                <w:szCs w:val="24"/>
                <w:lang w:eastAsia="hi-IN" w:bidi="hi-IN"/>
              </w:rPr>
            </w:pPr>
            <w:r w:rsidRPr="00253E6A">
              <w:rPr>
                <w:rFonts w:ascii="Times New Roman" w:eastAsia="Arial Unicode MS" w:hAnsi="Times New Roman" w:cs="Arial Unicode MS"/>
                <w:kern w:val="1"/>
                <w:sz w:val="20"/>
                <w:szCs w:val="24"/>
                <w:lang w:eastAsia="hi-IN" w:bidi="hi-IN"/>
              </w:rPr>
              <w:t>1-й класс</w:t>
            </w:r>
          </w:p>
        </w:tc>
        <w:tc>
          <w:tcPr>
            <w:tcW w:w="540"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253E6A" w:rsidRPr="00253E6A" w:rsidRDefault="00253E6A" w:rsidP="008900D6">
            <w:pPr>
              <w:spacing w:after="0" w:line="192" w:lineRule="auto"/>
              <w:jc w:val="center"/>
              <w:rPr>
                <w:rFonts w:ascii="Times New Roman" w:eastAsia="Arial Unicode MS" w:hAnsi="Times New Roman" w:cs="Arial Unicode MS"/>
                <w:kern w:val="1"/>
                <w:sz w:val="20"/>
                <w:szCs w:val="24"/>
                <w:lang w:eastAsia="hi-IN" w:bidi="hi-IN"/>
              </w:rPr>
            </w:pPr>
            <w:r w:rsidRPr="00253E6A">
              <w:rPr>
                <w:rFonts w:ascii="Times New Roman" w:eastAsia="Arial Unicode MS" w:hAnsi="Times New Roman" w:cs="Arial Unicode MS"/>
                <w:kern w:val="1"/>
                <w:sz w:val="20"/>
                <w:szCs w:val="24"/>
                <w:lang w:eastAsia="hi-IN" w:bidi="hi-IN"/>
              </w:rPr>
              <w:t> 2-й  класс</w:t>
            </w:r>
          </w:p>
        </w:tc>
        <w:tc>
          <w:tcPr>
            <w:tcW w:w="540"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253E6A" w:rsidRPr="00253E6A" w:rsidRDefault="00253E6A" w:rsidP="008900D6">
            <w:pPr>
              <w:spacing w:after="0" w:line="192" w:lineRule="auto"/>
              <w:jc w:val="center"/>
              <w:rPr>
                <w:rFonts w:ascii="Times New Roman" w:eastAsia="Arial Unicode MS" w:hAnsi="Times New Roman" w:cs="Arial Unicode MS"/>
                <w:kern w:val="1"/>
                <w:sz w:val="20"/>
                <w:szCs w:val="24"/>
                <w:lang w:eastAsia="hi-IN" w:bidi="hi-IN"/>
              </w:rPr>
            </w:pPr>
            <w:r w:rsidRPr="00253E6A">
              <w:rPr>
                <w:rFonts w:ascii="Times New Roman" w:eastAsia="Arial Unicode MS" w:hAnsi="Times New Roman" w:cs="Arial Unicode MS"/>
                <w:kern w:val="1"/>
                <w:sz w:val="20"/>
                <w:szCs w:val="24"/>
                <w:lang w:eastAsia="hi-IN" w:bidi="hi-IN"/>
              </w:rPr>
              <w:t>3-й класс</w:t>
            </w:r>
          </w:p>
        </w:tc>
        <w:tc>
          <w:tcPr>
            <w:tcW w:w="676" w:type="dxa"/>
            <w:gridSpan w:val="3"/>
            <w:tcBorders>
              <w:top w:val="single" w:sz="4" w:space="0" w:color="auto"/>
              <w:left w:val="single" w:sz="4" w:space="0" w:color="auto"/>
              <w:bottom w:val="single" w:sz="4" w:space="0" w:color="auto"/>
              <w:right w:val="single" w:sz="4" w:space="0" w:color="auto"/>
            </w:tcBorders>
            <w:noWrap/>
            <w:textDirection w:val="btLr"/>
            <w:vAlign w:val="bottom"/>
          </w:tcPr>
          <w:p w:rsidR="00253E6A" w:rsidRPr="00253E6A" w:rsidRDefault="00253E6A" w:rsidP="008900D6">
            <w:pPr>
              <w:spacing w:after="0" w:line="192" w:lineRule="auto"/>
              <w:jc w:val="center"/>
              <w:rPr>
                <w:rFonts w:ascii="Times New Roman" w:eastAsia="Arial Unicode MS" w:hAnsi="Times New Roman" w:cs="Arial Unicode MS"/>
                <w:kern w:val="1"/>
                <w:sz w:val="20"/>
                <w:szCs w:val="24"/>
                <w:lang w:eastAsia="hi-IN" w:bidi="hi-IN"/>
              </w:rPr>
            </w:pPr>
            <w:r w:rsidRPr="00253E6A">
              <w:rPr>
                <w:rFonts w:ascii="Times New Roman" w:eastAsia="Arial Unicode MS" w:hAnsi="Times New Roman" w:cs="Arial Unicode MS"/>
                <w:kern w:val="1"/>
                <w:sz w:val="20"/>
                <w:szCs w:val="24"/>
                <w:lang w:eastAsia="hi-IN" w:bidi="hi-IN"/>
              </w:rPr>
              <w:t> 4-й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253E6A" w:rsidRPr="00253E6A" w:rsidRDefault="00253E6A" w:rsidP="008900D6">
            <w:pPr>
              <w:spacing w:after="0" w:line="192" w:lineRule="auto"/>
              <w:jc w:val="center"/>
              <w:rPr>
                <w:rFonts w:ascii="Times New Roman" w:eastAsia="Arial Unicode MS" w:hAnsi="Times New Roman" w:cs="Arial Unicode MS"/>
                <w:kern w:val="1"/>
                <w:sz w:val="20"/>
                <w:szCs w:val="24"/>
                <w:lang w:eastAsia="hi-IN" w:bidi="hi-IN"/>
              </w:rPr>
            </w:pPr>
            <w:r w:rsidRPr="00253E6A">
              <w:rPr>
                <w:rFonts w:ascii="Times New Roman" w:eastAsia="Arial Unicode MS" w:hAnsi="Times New Roman" w:cs="Arial Unicode MS"/>
                <w:kern w:val="1"/>
                <w:sz w:val="20"/>
                <w:szCs w:val="24"/>
                <w:lang w:eastAsia="hi-IN" w:bidi="hi-IN"/>
              </w:rPr>
              <w:t>5-й класс</w:t>
            </w:r>
          </w:p>
        </w:tc>
        <w:tc>
          <w:tcPr>
            <w:tcW w:w="567" w:type="dxa"/>
            <w:gridSpan w:val="2"/>
            <w:tcBorders>
              <w:top w:val="single" w:sz="4" w:space="0" w:color="auto"/>
              <w:left w:val="single" w:sz="4" w:space="0" w:color="auto"/>
              <w:bottom w:val="single" w:sz="4" w:space="0" w:color="auto"/>
              <w:right w:val="single" w:sz="4" w:space="0" w:color="auto"/>
            </w:tcBorders>
            <w:noWrap/>
            <w:textDirection w:val="btLr"/>
            <w:vAlign w:val="bottom"/>
          </w:tcPr>
          <w:p w:rsidR="00253E6A" w:rsidRPr="00253E6A" w:rsidRDefault="00253E6A" w:rsidP="008900D6">
            <w:pPr>
              <w:spacing w:after="0" w:line="192" w:lineRule="auto"/>
              <w:jc w:val="center"/>
              <w:rPr>
                <w:rFonts w:ascii="Times New Roman" w:eastAsia="Arial Unicode MS" w:hAnsi="Times New Roman" w:cs="Arial Unicode MS"/>
                <w:kern w:val="1"/>
                <w:sz w:val="20"/>
                <w:szCs w:val="24"/>
                <w:lang w:eastAsia="hi-IN" w:bidi="hi-IN"/>
              </w:rPr>
            </w:pPr>
            <w:r w:rsidRPr="00253E6A">
              <w:rPr>
                <w:rFonts w:ascii="Times New Roman" w:eastAsia="Arial Unicode MS" w:hAnsi="Times New Roman" w:cs="Arial Unicode MS"/>
                <w:kern w:val="1"/>
                <w:sz w:val="20"/>
                <w:szCs w:val="24"/>
                <w:lang w:eastAsia="hi-IN" w:bidi="hi-IN"/>
              </w:rPr>
              <w:t> 6-й класс</w:t>
            </w:r>
          </w:p>
        </w:tc>
        <w:tc>
          <w:tcPr>
            <w:tcW w:w="666" w:type="dxa"/>
            <w:gridSpan w:val="3"/>
            <w:tcBorders>
              <w:top w:val="single" w:sz="4" w:space="0" w:color="auto"/>
              <w:left w:val="single" w:sz="4" w:space="0" w:color="auto"/>
              <w:bottom w:val="single" w:sz="4" w:space="0" w:color="auto"/>
              <w:right w:val="single" w:sz="4" w:space="0" w:color="auto"/>
            </w:tcBorders>
            <w:noWrap/>
            <w:textDirection w:val="btLr"/>
            <w:vAlign w:val="center"/>
          </w:tcPr>
          <w:p w:rsidR="00253E6A" w:rsidRPr="00253E6A" w:rsidRDefault="00253E6A" w:rsidP="008900D6">
            <w:pPr>
              <w:spacing w:after="0" w:line="192" w:lineRule="auto"/>
              <w:jc w:val="center"/>
              <w:rPr>
                <w:rFonts w:ascii="Times New Roman" w:eastAsia="Arial Unicode MS" w:hAnsi="Times New Roman" w:cs="Arial Unicode MS"/>
                <w:kern w:val="1"/>
                <w:sz w:val="20"/>
                <w:szCs w:val="24"/>
                <w:lang w:eastAsia="hi-IN" w:bidi="hi-IN"/>
              </w:rPr>
            </w:pPr>
            <w:r w:rsidRPr="00253E6A">
              <w:rPr>
                <w:rFonts w:ascii="Times New Roman" w:eastAsia="Arial Unicode MS" w:hAnsi="Times New Roman" w:cs="Arial Unicode MS"/>
                <w:kern w:val="1"/>
                <w:sz w:val="20"/>
                <w:szCs w:val="24"/>
                <w:lang w:eastAsia="hi-IN" w:bidi="hi-IN"/>
              </w:rPr>
              <w:t>7-й класс</w:t>
            </w:r>
          </w:p>
        </w:tc>
        <w:tc>
          <w:tcPr>
            <w:tcW w:w="1229" w:type="dxa"/>
            <w:tcBorders>
              <w:top w:val="single" w:sz="4" w:space="0" w:color="auto"/>
              <w:left w:val="single" w:sz="4" w:space="0" w:color="auto"/>
              <w:bottom w:val="single" w:sz="4" w:space="0" w:color="auto"/>
              <w:right w:val="single" w:sz="4" w:space="0" w:color="auto"/>
            </w:tcBorders>
            <w:textDirection w:val="btLr"/>
            <w:vAlign w:val="center"/>
          </w:tcPr>
          <w:p w:rsidR="00253E6A" w:rsidRPr="00253E6A" w:rsidRDefault="00253E6A" w:rsidP="008900D6">
            <w:pPr>
              <w:spacing w:after="0" w:line="192" w:lineRule="auto"/>
              <w:jc w:val="center"/>
              <w:rPr>
                <w:rFonts w:ascii="Times New Roman" w:eastAsia="Arial Unicode MS" w:hAnsi="Times New Roman" w:cs="Arial Unicode MS"/>
                <w:kern w:val="1"/>
                <w:sz w:val="20"/>
                <w:szCs w:val="24"/>
                <w:lang w:eastAsia="hi-IN" w:bidi="hi-IN"/>
              </w:rPr>
            </w:pPr>
            <w:r w:rsidRPr="00253E6A">
              <w:rPr>
                <w:rFonts w:ascii="Times New Roman" w:eastAsia="Arial Unicode MS" w:hAnsi="Times New Roman" w:cs="Arial Unicode MS"/>
                <w:kern w:val="1"/>
                <w:sz w:val="20"/>
                <w:szCs w:val="24"/>
                <w:lang w:eastAsia="hi-IN" w:bidi="hi-IN"/>
              </w:rPr>
              <w:t>8-й класс</w:t>
            </w:r>
          </w:p>
          <w:p w:rsidR="00253E6A" w:rsidRPr="00253E6A" w:rsidRDefault="00253E6A" w:rsidP="008900D6">
            <w:pPr>
              <w:spacing w:after="0" w:line="192" w:lineRule="auto"/>
              <w:jc w:val="center"/>
              <w:rPr>
                <w:rFonts w:ascii="Times New Roman" w:eastAsia="Arial Unicode MS" w:hAnsi="Times New Roman" w:cs="Arial Unicode MS"/>
                <w:kern w:val="1"/>
                <w:sz w:val="20"/>
                <w:szCs w:val="24"/>
                <w:lang w:eastAsia="hi-IN" w:bidi="hi-IN"/>
              </w:rPr>
            </w:pPr>
          </w:p>
        </w:tc>
      </w:tr>
      <w:tr w:rsidR="00253E6A" w:rsidRPr="00253E6A" w:rsidTr="002C46BB">
        <w:trPr>
          <w:trHeight w:val="253"/>
        </w:trPr>
        <w:tc>
          <w:tcPr>
            <w:tcW w:w="1572"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18"/>
                <w:szCs w:val="18"/>
                <w:lang w:eastAsia="hi-IN" w:bidi="hi-IN"/>
              </w:rPr>
            </w:pPr>
            <w:r w:rsidRPr="00253E6A">
              <w:rPr>
                <w:rFonts w:ascii="Times New Roman" w:eastAsia="Arial Unicode MS" w:hAnsi="Times New Roman" w:cs="Arial Unicode MS"/>
                <w:kern w:val="1"/>
                <w:sz w:val="18"/>
                <w:szCs w:val="18"/>
                <w:lang w:eastAsia="hi-IN" w:bidi="hi-IN"/>
              </w:rPr>
              <w:t>1</w:t>
            </w:r>
          </w:p>
        </w:tc>
        <w:tc>
          <w:tcPr>
            <w:tcW w:w="3122"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18"/>
                <w:szCs w:val="18"/>
                <w:lang w:eastAsia="hi-IN" w:bidi="hi-IN"/>
              </w:rPr>
            </w:pPr>
            <w:r w:rsidRPr="00253E6A">
              <w:rPr>
                <w:rFonts w:ascii="Times New Roman" w:eastAsia="Arial Unicode MS" w:hAnsi="Times New Roman" w:cs="Arial Unicode MS"/>
                <w:kern w:val="1"/>
                <w:sz w:val="18"/>
                <w:szCs w:val="18"/>
                <w:lang w:eastAsia="hi-IN" w:bidi="hi-IN"/>
              </w:rPr>
              <w:t>2</w:t>
            </w:r>
          </w:p>
        </w:tc>
        <w:tc>
          <w:tcPr>
            <w:tcW w:w="1121"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18"/>
                <w:szCs w:val="18"/>
                <w:lang w:eastAsia="hi-IN" w:bidi="hi-IN"/>
              </w:rPr>
            </w:pPr>
            <w:r w:rsidRPr="00253E6A">
              <w:rPr>
                <w:rFonts w:ascii="Times New Roman" w:eastAsia="Arial Unicode MS" w:hAnsi="Times New Roman" w:cs="Arial Unicode MS"/>
                <w:kern w:val="1"/>
                <w:sz w:val="18"/>
                <w:szCs w:val="18"/>
                <w:lang w:eastAsia="hi-IN" w:bidi="hi-IN"/>
              </w:rPr>
              <w:t>3</w:t>
            </w:r>
          </w:p>
        </w:tc>
        <w:tc>
          <w:tcPr>
            <w:tcW w:w="1134"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18"/>
                <w:szCs w:val="18"/>
                <w:lang w:eastAsia="hi-IN" w:bidi="hi-IN"/>
              </w:rPr>
            </w:pPr>
            <w:r w:rsidRPr="00253E6A">
              <w:rPr>
                <w:rFonts w:ascii="Times New Roman" w:eastAsia="Arial Unicode MS" w:hAnsi="Times New Roman" w:cs="Arial Unicode MS"/>
                <w:kern w:val="1"/>
                <w:sz w:val="18"/>
                <w:szCs w:val="18"/>
                <w:lang w:eastAsia="hi-IN" w:bidi="hi-IN"/>
              </w:rPr>
              <w:t>4</w:t>
            </w:r>
          </w:p>
        </w:tc>
        <w:tc>
          <w:tcPr>
            <w:tcW w:w="612"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18"/>
                <w:szCs w:val="18"/>
                <w:lang w:eastAsia="hi-IN" w:bidi="hi-IN"/>
              </w:rPr>
            </w:pPr>
            <w:r w:rsidRPr="00253E6A">
              <w:rPr>
                <w:rFonts w:ascii="Times New Roman" w:eastAsia="Arial Unicode MS" w:hAnsi="Times New Roman" w:cs="Arial Unicode MS"/>
                <w:kern w:val="1"/>
                <w:sz w:val="18"/>
                <w:szCs w:val="18"/>
                <w:lang w:eastAsia="hi-IN" w:bidi="hi-IN"/>
              </w:rPr>
              <w:t>5</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18"/>
                <w:szCs w:val="18"/>
                <w:lang w:eastAsia="hi-IN" w:bidi="hi-IN"/>
              </w:rPr>
            </w:pPr>
            <w:r w:rsidRPr="00253E6A">
              <w:rPr>
                <w:rFonts w:ascii="Times New Roman" w:eastAsia="Arial Unicode MS" w:hAnsi="Times New Roman" w:cs="Arial Unicode MS"/>
                <w:kern w:val="1"/>
                <w:sz w:val="18"/>
                <w:szCs w:val="18"/>
                <w:lang w:eastAsia="hi-IN" w:bidi="hi-IN"/>
              </w:rPr>
              <w:t>6</w:t>
            </w:r>
          </w:p>
        </w:tc>
        <w:tc>
          <w:tcPr>
            <w:tcW w:w="664"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18"/>
                <w:szCs w:val="18"/>
                <w:lang w:eastAsia="hi-IN" w:bidi="hi-IN"/>
              </w:rPr>
            </w:pPr>
            <w:r w:rsidRPr="00253E6A">
              <w:rPr>
                <w:rFonts w:ascii="Times New Roman" w:eastAsia="Arial Unicode MS" w:hAnsi="Times New Roman" w:cs="Arial Unicode MS"/>
                <w:kern w:val="1"/>
                <w:sz w:val="18"/>
                <w:szCs w:val="18"/>
                <w:lang w:eastAsia="hi-IN" w:bidi="hi-IN"/>
              </w:rPr>
              <w:t>7</w:t>
            </w:r>
          </w:p>
        </w:tc>
        <w:tc>
          <w:tcPr>
            <w:tcW w:w="850"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18"/>
                <w:szCs w:val="18"/>
                <w:lang w:eastAsia="hi-IN" w:bidi="hi-IN"/>
              </w:rPr>
            </w:pPr>
            <w:r w:rsidRPr="00253E6A">
              <w:rPr>
                <w:rFonts w:ascii="Times New Roman" w:eastAsia="Arial Unicode MS" w:hAnsi="Times New Roman" w:cs="Arial Unicode MS"/>
                <w:kern w:val="1"/>
                <w:sz w:val="18"/>
                <w:szCs w:val="18"/>
                <w:lang w:eastAsia="hi-IN" w:bidi="hi-IN"/>
              </w:rPr>
              <w:t>8</w:t>
            </w:r>
          </w:p>
        </w:tc>
        <w:tc>
          <w:tcPr>
            <w:tcW w:w="1037" w:type="dxa"/>
            <w:gridSpan w:val="2"/>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18"/>
                <w:szCs w:val="18"/>
                <w:lang w:eastAsia="hi-IN" w:bidi="hi-IN"/>
              </w:rPr>
            </w:pPr>
            <w:r w:rsidRPr="00253E6A">
              <w:rPr>
                <w:rFonts w:ascii="Times New Roman" w:eastAsia="Arial Unicode MS" w:hAnsi="Times New Roman" w:cs="Arial Unicode MS"/>
                <w:kern w:val="1"/>
                <w:sz w:val="18"/>
                <w:szCs w:val="18"/>
                <w:lang w:eastAsia="hi-IN" w:bidi="hi-IN"/>
              </w:rPr>
              <w:t>9</w:t>
            </w:r>
          </w:p>
        </w:tc>
        <w:tc>
          <w:tcPr>
            <w:tcW w:w="378" w:type="dxa"/>
            <w:tcBorders>
              <w:top w:val="single" w:sz="4" w:space="0" w:color="auto"/>
              <w:left w:val="single" w:sz="4" w:space="0" w:color="auto"/>
              <w:bottom w:val="single" w:sz="4" w:space="0" w:color="auto"/>
              <w:right w:val="single" w:sz="4" w:space="0" w:color="auto"/>
            </w:tcBorders>
            <w:noWrap/>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18"/>
                <w:szCs w:val="18"/>
                <w:lang w:eastAsia="hi-IN" w:bidi="hi-IN"/>
              </w:rPr>
            </w:pPr>
            <w:r w:rsidRPr="00253E6A">
              <w:rPr>
                <w:rFonts w:ascii="Times New Roman" w:eastAsia="Arial Unicode MS" w:hAnsi="Times New Roman" w:cs="Arial Unicode MS"/>
                <w:kern w:val="1"/>
                <w:sz w:val="18"/>
                <w:szCs w:val="18"/>
                <w:lang w:eastAsia="hi-IN" w:bidi="hi-IN"/>
              </w:rPr>
              <w:t>10</w:t>
            </w:r>
          </w:p>
        </w:tc>
        <w:tc>
          <w:tcPr>
            <w:tcW w:w="540" w:type="dxa"/>
            <w:gridSpan w:val="3"/>
            <w:tcBorders>
              <w:top w:val="single" w:sz="4" w:space="0" w:color="auto"/>
              <w:left w:val="single" w:sz="4" w:space="0" w:color="auto"/>
              <w:bottom w:val="single" w:sz="4" w:space="0" w:color="auto"/>
              <w:right w:val="single" w:sz="4" w:space="0" w:color="auto"/>
            </w:tcBorders>
            <w:noWrap/>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18"/>
                <w:szCs w:val="18"/>
                <w:lang w:eastAsia="hi-IN" w:bidi="hi-IN"/>
              </w:rPr>
            </w:pPr>
            <w:r w:rsidRPr="00253E6A">
              <w:rPr>
                <w:rFonts w:ascii="Times New Roman" w:eastAsia="Arial Unicode MS" w:hAnsi="Times New Roman" w:cs="Arial Unicode MS"/>
                <w:kern w:val="1"/>
                <w:sz w:val="18"/>
                <w:szCs w:val="18"/>
                <w:lang w:eastAsia="hi-IN" w:bidi="hi-IN"/>
              </w:rPr>
              <w:t>11</w:t>
            </w:r>
          </w:p>
        </w:tc>
        <w:tc>
          <w:tcPr>
            <w:tcW w:w="540" w:type="dxa"/>
            <w:gridSpan w:val="3"/>
            <w:tcBorders>
              <w:top w:val="single" w:sz="4" w:space="0" w:color="auto"/>
              <w:left w:val="single" w:sz="4" w:space="0" w:color="auto"/>
              <w:bottom w:val="single" w:sz="4" w:space="0" w:color="auto"/>
              <w:right w:val="single" w:sz="4" w:space="0" w:color="auto"/>
            </w:tcBorders>
            <w:noWrap/>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18"/>
                <w:szCs w:val="18"/>
                <w:lang w:eastAsia="hi-IN" w:bidi="hi-IN"/>
              </w:rPr>
            </w:pPr>
            <w:r w:rsidRPr="00253E6A">
              <w:rPr>
                <w:rFonts w:ascii="Times New Roman" w:eastAsia="Arial Unicode MS" w:hAnsi="Times New Roman" w:cs="Arial Unicode MS"/>
                <w:kern w:val="1"/>
                <w:sz w:val="18"/>
                <w:szCs w:val="18"/>
                <w:lang w:eastAsia="hi-IN" w:bidi="hi-IN"/>
              </w:rPr>
              <w:t>12</w:t>
            </w:r>
          </w:p>
        </w:tc>
        <w:tc>
          <w:tcPr>
            <w:tcW w:w="676" w:type="dxa"/>
            <w:gridSpan w:val="3"/>
            <w:tcBorders>
              <w:top w:val="single" w:sz="4" w:space="0" w:color="auto"/>
              <w:left w:val="single" w:sz="4" w:space="0" w:color="auto"/>
              <w:bottom w:val="single" w:sz="4" w:space="0" w:color="auto"/>
              <w:right w:val="single" w:sz="4" w:space="0" w:color="auto"/>
            </w:tcBorders>
            <w:noWrap/>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18"/>
                <w:szCs w:val="18"/>
                <w:lang w:eastAsia="hi-IN" w:bidi="hi-IN"/>
              </w:rPr>
            </w:pPr>
            <w:r w:rsidRPr="00253E6A">
              <w:rPr>
                <w:rFonts w:ascii="Times New Roman" w:eastAsia="Arial Unicode MS" w:hAnsi="Times New Roman" w:cs="Arial Unicode MS"/>
                <w:kern w:val="1"/>
                <w:sz w:val="18"/>
                <w:szCs w:val="18"/>
                <w:lang w:eastAsia="hi-IN" w:bidi="hi-IN"/>
              </w:rPr>
              <w:t>13</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18"/>
                <w:szCs w:val="18"/>
                <w:lang w:eastAsia="hi-IN" w:bidi="hi-IN"/>
              </w:rPr>
            </w:pPr>
            <w:r w:rsidRPr="00253E6A">
              <w:rPr>
                <w:rFonts w:ascii="Times New Roman" w:eastAsia="Arial Unicode MS" w:hAnsi="Times New Roman" w:cs="Arial Unicode MS"/>
                <w:kern w:val="1"/>
                <w:sz w:val="18"/>
                <w:szCs w:val="18"/>
                <w:lang w:eastAsia="hi-IN" w:bidi="hi-IN"/>
              </w:rPr>
              <w:t>14</w:t>
            </w:r>
          </w:p>
        </w:tc>
        <w:tc>
          <w:tcPr>
            <w:tcW w:w="567" w:type="dxa"/>
            <w:gridSpan w:val="2"/>
            <w:tcBorders>
              <w:top w:val="single" w:sz="4" w:space="0" w:color="auto"/>
              <w:left w:val="single" w:sz="4" w:space="0" w:color="auto"/>
              <w:bottom w:val="single" w:sz="4" w:space="0" w:color="auto"/>
              <w:right w:val="single" w:sz="4" w:space="0" w:color="auto"/>
            </w:tcBorders>
            <w:noWrap/>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18"/>
                <w:szCs w:val="18"/>
                <w:lang w:eastAsia="hi-IN" w:bidi="hi-IN"/>
              </w:rPr>
            </w:pPr>
            <w:r w:rsidRPr="00253E6A">
              <w:rPr>
                <w:rFonts w:ascii="Times New Roman" w:eastAsia="Arial Unicode MS" w:hAnsi="Times New Roman" w:cs="Arial Unicode MS"/>
                <w:kern w:val="1"/>
                <w:sz w:val="18"/>
                <w:szCs w:val="18"/>
                <w:lang w:eastAsia="hi-IN" w:bidi="hi-IN"/>
              </w:rPr>
              <w:t>15</w:t>
            </w:r>
          </w:p>
        </w:tc>
        <w:tc>
          <w:tcPr>
            <w:tcW w:w="666" w:type="dxa"/>
            <w:gridSpan w:val="3"/>
            <w:tcBorders>
              <w:top w:val="single" w:sz="4" w:space="0" w:color="auto"/>
              <w:left w:val="single" w:sz="4" w:space="0" w:color="auto"/>
              <w:bottom w:val="single" w:sz="4" w:space="0" w:color="auto"/>
              <w:right w:val="single" w:sz="4" w:space="0" w:color="auto"/>
            </w:tcBorders>
            <w:noWrap/>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18"/>
                <w:szCs w:val="18"/>
                <w:lang w:eastAsia="hi-IN" w:bidi="hi-IN"/>
              </w:rPr>
            </w:pPr>
            <w:r w:rsidRPr="00253E6A">
              <w:rPr>
                <w:rFonts w:ascii="Times New Roman" w:eastAsia="Arial Unicode MS" w:hAnsi="Times New Roman" w:cs="Arial Unicode MS"/>
                <w:kern w:val="1"/>
                <w:sz w:val="18"/>
                <w:szCs w:val="18"/>
                <w:lang w:eastAsia="hi-IN" w:bidi="hi-IN"/>
              </w:rPr>
              <w:t>16</w:t>
            </w:r>
          </w:p>
        </w:tc>
        <w:tc>
          <w:tcPr>
            <w:tcW w:w="1229" w:type="dxa"/>
            <w:tcBorders>
              <w:left w:val="single" w:sz="4" w:space="0" w:color="auto"/>
              <w:bottom w:val="single" w:sz="4" w:space="0" w:color="auto"/>
              <w:right w:val="single" w:sz="4" w:space="0" w:color="auto"/>
            </w:tcBorders>
            <w:noWrap/>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18"/>
                <w:szCs w:val="18"/>
                <w:lang w:eastAsia="hi-IN" w:bidi="hi-IN"/>
              </w:rPr>
            </w:pPr>
            <w:r w:rsidRPr="00253E6A">
              <w:rPr>
                <w:rFonts w:ascii="Times New Roman" w:eastAsia="Arial Unicode MS" w:hAnsi="Times New Roman" w:cs="Arial Unicode MS"/>
                <w:kern w:val="1"/>
                <w:sz w:val="18"/>
                <w:szCs w:val="18"/>
                <w:lang w:eastAsia="hi-IN" w:bidi="hi-IN"/>
              </w:rPr>
              <w:t>17</w:t>
            </w:r>
          </w:p>
        </w:tc>
      </w:tr>
      <w:tr w:rsidR="00253E6A" w:rsidRPr="00253E6A" w:rsidTr="002C46BB">
        <w:trPr>
          <w:trHeight w:val="413"/>
        </w:trPr>
        <w:tc>
          <w:tcPr>
            <w:tcW w:w="1572" w:type="dxa"/>
            <w:vMerge w:val="restart"/>
            <w:tcBorders>
              <w:top w:val="single" w:sz="4" w:space="0" w:color="auto"/>
              <w:left w:val="single" w:sz="4" w:space="0" w:color="auto"/>
              <w:right w:val="single" w:sz="4" w:space="0" w:color="auto"/>
            </w:tcBorders>
            <w:shd w:val="clear" w:color="auto" w:fill="FFC000"/>
            <w:vAlign w:val="bottom"/>
          </w:tcPr>
          <w:p w:rsidR="00253E6A" w:rsidRPr="00253E6A" w:rsidRDefault="00253E6A" w:rsidP="00253E6A">
            <w:pPr>
              <w:spacing w:after="0" w:line="240" w:lineRule="auto"/>
              <w:jc w:val="center"/>
              <w:rPr>
                <w:rFonts w:ascii="Times New Roman" w:eastAsia="Arial Unicode MS" w:hAnsi="Times New Roman" w:cs="Arial Unicode MS"/>
                <w:kern w:val="1"/>
                <w:sz w:val="14"/>
                <w:szCs w:val="14"/>
                <w:lang w:eastAsia="hi-IN" w:bidi="hi-IN"/>
              </w:rPr>
            </w:pPr>
          </w:p>
        </w:tc>
        <w:tc>
          <w:tcPr>
            <w:tcW w:w="3122" w:type="dxa"/>
            <w:vMerge w:val="restart"/>
            <w:tcBorders>
              <w:top w:val="single" w:sz="4" w:space="0" w:color="auto"/>
              <w:left w:val="single" w:sz="4" w:space="0" w:color="auto"/>
              <w:right w:val="single" w:sz="4" w:space="0" w:color="auto"/>
            </w:tcBorders>
            <w:shd w:val="clear" w:color="auto" w:fill="FFC000"/>
            <w:vAlign w:val="center"/>
          </w:tcPr>
          <w:p w:rsidR="00253E6A" w:rsidRPr="00253E6A" w:rsidRDefault="00253E6A" w:rsidP="00253E6A">
            <w:pPr>
              <w:spacing w:after="0" w:line="240" w:lineRule="auto"/>
              <w:jc w:val="center"/>
              <w:rPr>
                <w:rFonts w:ascii="Times New Roman" w:eastAsia="Arial Unicode MS" w:hAnsi="Times New Roman" w:cs="Arial Unicode MS"/>
                <w:b/>
                <w:kern w:val="1"/>
                <w:sz w:val="24"/>
                <w:szCs w:val="24"/>
                <w:lang w:eastAsia="hi-IN" w:bidi="hi-IN"/>
              </w:rPr>
            </w:pPr>
            <w:r w:rsidRPr="00253E6A">
              <w:rPr>
                <w:rFonts w:ascii="Times New Roman" w:eastAsia="Arial Unicode MS" w:hAnsi="Times New Roman" w:cs="Arial Unicode MS"/>
                <w:b/>
                <w:kern w:val="1"/>
                <w:sz w:val="24"/>
                <w:szCs w:val="24"/>
                <w:lang w:eastAsia="hi-IN" w:bidi="hi-IN"/>
              </w:rPr>
              <w:t>Структура и объем ОП</w:t>
            </w:r>
          </w:p>
        </w:tc>
        <w:tc>
          <w:tcPr>
            <w:tcW w:w="1121" w:type="dxa"/>
            <w:vMerge w:val="restart"/>
            <w:tcBorders>
              <w:top w:val="single" w:sz="4" w:space="0" w:color="auto"/>
              <w:left w:val="single" w:sz="4" w:space="0" w:color="auto"/>
              <w:right w:val="single" w:sz="4" w:space="0" w:color="auto"/>
            </w:tcBorders>
            <w:shd w:val="clear" w:color="auto" w:fill="FFC000"/>
            <w:vAlign w:val="center"/>
          </w:tcPr>
          <w:p w:rsidR="00253E6A" w:rsidRPr="00253E6A" w:rsidRDefault="00253E6A" w:rsidP="00253E6A">
            <w:pPr>
              <w:spacing w:after="0" w:line="240" w:lineRule="auto"/>
              <w:jc w:val="center"/>
              <w:rPr>
                <w:rFonts w:ascii="Times New Roman" w:eastAsia="Arial Unicode MS" w:hAnsi="Times New Roman" w:cs="Arial Unicode MS"/>
                <w:b/>
                <w:kern w:val="1"/>
                <w:sz w:val="24"/>
                <w:szCs w:val="24"/>
                <w:vertAlign w:val="superscript"/>
                <w:lang w:eastAsia="hi-IN" w:bidi="hi-IN"/>
              </w:rPr>
            </w:pPr>
            <w:r w:rsidRPr="00253E6A">
              <w:rPr>
                <w:rFonts w:ascii="Times New Roman" w:eastAsia="Arial Unicode MS" w:hAnsi="Times New Roman" w:cs="Arial Unicode MS"/>
                <w:b/>
                <w:kern w:val="1"/>
                <w:sz w:val="24"/>
                <w:szCs w:val="24"/>
                <w:lang w:eastAsia="hi-IN" w:bidi="hi-IN"/>
              </w:rPr>
              <w:t>4035-4578</w:t>
            </w:r>
          </w:p>
        </w:tc>
        <w:tc>
          <w:tcPr>
            <w:tcW w:w="1134" w:type="dxa"/>
            <w:vMerge w:val="restart"/>
            <w:tcBorders>
              <w:top w:val="single" w:sz="4" w:space="0" w:color="auto"/>
              <w:left w:val="single" w:sz="4" w:space="0" w:color="auto"/>
              <w:right w:val="single" w:sz="4" w:space="0" w:color="auto"/>
            </w:tcBorders>
            <w:shd w:val="clear" w:color="auto" w:fill="FFC000"/>
            <w:vAlign w:val="center"/>
          </w:tcPr>
          <w:p w:rsidR="00253E6A" w:rsidRPr="00253E6A" w:rsidRDefault="00253E6A" w:rsidP="00253E6A">
            <w:pPr>
              <w:spacing w:after="0" w:line="240" w:lineRule="auto"/>
              <w:jc w:val="center"/>
              <w:rPr>
                <w:rFonts w:ascii="Times New Roman" w:eastAsia="Arial Unicode MS" w:hAnsi="Times New Roman" w:cs="Arial Unicode MS"/>
                <w:b/>
                <w:kern w:val="1"/>
                <w:sz w:val="24"/>
                <w:szCs w:val="24"/>
                <w:lang w:eastAsia="hi-IN" w:bidi="hi-IN"/>
              </w:rPr>
            </w:pPr>
            <w:r w:rsidRPr="00253E6A">
              <w:rPr>
                <w:rFonts w:ascii="Times New Roman" w:eastAsia="Arial Unicode MS" w:hAnsi="Times New Roman" w:cs="Arial Unicode MS"/>
                <w:b/>
                <w:kern w:val="1"/>
                <w:sz w:val="24"/>
                <w:szCs w:val="24"/>
                <w:lang w:eastAsia="hi-IN" w:bidi="hi-IN"/>
              </w:rPr>
              <w:t>1976-2140,5</w:t>
            </w:r>
          </w:p>
        </w:tc>
        <w:tc>
          <w:tcPr>
            <w:tcW w:w="1985" w:type="dxa"/>
            <w:gridSpan w:val="5"/>
            <w:vMerge w:val="restart"/>
            <w:tcBorders>
              <w:top w:val="single" w:sz="4" w:space="0" w:color="auto"/>
              <w:left w:val="single" w:sz="4" w:space="0" w:color="auto"/>
              <w:right w:val="single" w:sz="4" w:space="0" w:color="auto"/>
            </w:tcBorders>
            <w:shd w:val="clear" w:color="auto" w:fill="FFC000"/>
            <w:vAlign w:val="center"/>
          </w:tcPr>
          <w:p w:rsidR="00253E6A" w:rsidRPr="00253E6A" w:rsidRDefault="00253E6A" w:rsidP="00253E6A">
            <w:pPr>
              <w:spacing w:after="0" w:line="240" w:lineRule="auto"/>
              <w:jc w:val="center"/>
              <w:rPr>
                <w:rFonts w:ascii="Times New Roman" w:eastAsia="Arial Unicode MS" w:hAnsi="Times New Roman" w:cs="Arial Unicode MS"/>
                <w:b/>
                <w:kern w:val="1"/>
                <w:sz w:val="24"/>
                <w:szCs w:val="24"/>
                <w:lang w:eastAsia="hi-IN" w:bidi="hi-IN"/>
              </w:rPr>
            </w:pPr>
            <w:r w:rsidRPr="00253E6A">
              <w:rPr>
                <w:rFonts w:ascii="Times New Roman" w:eastAsia="Arial Unicode MS" w:hAnsi="Times New Roman" w:cs="Arial Unicode MS"/>
                <w:b/>
                <w:kern w:val="1"/>
                <w:sz w:val="24"/>
                <w:szCs w:val="24"/>
                <w:lang w:eastAsia="hi-IN" w:bidi="hi-IN"/>
              </w:rPr>
              <w:t>2059-2437,5</w:t>
            </w:r>
          </w:p>
        </w:tc>
        <w:tc>
          <w:tcPr>
            <w:tcW w:w="850" w:type="dxa"/>
            <w:vMerge w:val="restart"/>
            <w:tcBorders>
              <w:top w:val="single" w:sz="4" w:space="0" w:color="auto"/>
              <w:left w:val="single" w:sz="4" w:space="0" w:color="auto"/>
              <w:right w:val="single" w:sz="4" w:space="0" w:color="auto"/>
            </w:tcBorders>
            <w:shd w:val="clear" w:color="auto" w:fill="FFC000"/>
            <w:vAlign w:val="bottom"/>
          </w:tcPr>
          <w:p w:rsidR="00253E6A" w:rsidRPr="00253E6A" w:rsidRDefault="00253E6A" w:rsidP="00253E6A">
            <w:pPr>
              <w:spacing w:after="0" w:line="240" w:lineRule="auto"/>
              <w:jc w:val="center"/>
              <w:rPr>
                <w:rFonts w:ascii="Times New Roman" w:eastAsia="Arial Unicode MS" w:hAnsi="Times New Roman" w:cs="Arial Unicode MS"/>
                <w:kern w:val="1"/>
                <w:sz w:val="14"/>
                <w:szCs w:val="14"/>
                <w:lang w:eastAsia="hi-IN" w:bidi="hi-IN"/>
              </w:rPr>
            </w:pPr>
          </w:p>
        </w:tc>
        <w:tc>
          <w:tcPr>
            <w:tcW w:w="1037" w:type="dxa"/>
            <w:gridSpan w:val="2"/>
            <w:vMerge w:val="restart"/>
            <w:tcBorders>
              <w:top w:val="single" w:sz="4" w:space="0" w:color="auto"/>
              <w:left w:val="single" w:sz="4" w:space="0" w:color="auto"/>
              <w:right w:val="single" w:sz="4" w:space="0" w:color="auto"/>
            </w:tcBorders>
            <w:shd w:val="clear" w:color="auto" w:fill="FFC000"/>
            <w:vAlign w:val="bottom"/>
          </w:tcPr>
          <w:p w:rsidR="00253E6A" w:rsidRPr="00253E6A" w:rsidRDefault="00253E6A" w:rsidP="00253E6A">
            <w:pPr>
              <w:spacing w:after="0" w:line="240" w:lineRule="auto"/>
              <w:jc w:val="center"/>
              <w:rPr>
                <w:rFonts w:ascii="Times New Roman" w:eastAsia="Arial Unicode MS" w:hAnsi="Times New Roman" w:cs="Arial Unicode MS"/>
                <w:kern w:val="1"/>
                <w:sz w:val="14"/>
                <w:szCs w:val="14"/>
                <w:lang w:eastAsia="hi-IN" w:bidi="hi-IN"/>
              </w:rPr>
            </w:pPr>
          </w:p>
        </w:tc>
        <w:tc>
          <w:tcPr>
            <w:tcW w:w="5163" w:type="dxa"/>
            <w:gridSpan w:val="18"/>
            <w:tcBorders>
              <w:top w:val="single" w:sz="4" w:space="0" w:color="auto"/>
              <w:left w:val="single" w:sz="4" w:space="0" w:color="auto"/>
              <w:bottom w:val="single" w:sz="4" w:space="0" w:color="auto"/>
              <w:right w:val="single" w:sz="4" w:space="0" w:color="auto"/>
            </w:tcBorders>
            <w:shd w:val="clear" w:color="auto" w:fill="FFC000"/>
            <w:noWrap/>
            <w:vAlign w:val="bottom"/>
          </w:tcPr>
          <w:p w:rsidR="00253E6A" w:rsidRPr="00253E6A" w:rsidRDefault="00253E6A" w:rsidP="00253E6A">
            <w:pPr>
              <w:spacing w:after="0" w:line="240" w:lineRule="auto"/>
              <w:jc w:val="center"/>
              <w:rPr>
                <w:rFonts w:ascii="Times New Roman" w:eastAsia="Arial Unicode MS" w:hAnsi="Times New Roman" w:cs="Arial Unicode MS"/>
                <w:kern w:val="1"/>
                <w:sz w:val="14"/>
                <w:szCs w:val="14"/>
                <w:lang w:eastAsia="hi-IN" w:bidi="hi-IN"/>
              </w:rPr>
            </w:pPr>
            <w:r w:rsidRPr="00253E6A">
              <w:rPr>
                <w:rFonts w:ascii="Times New Roman" w:eastAsia="Arial Unicode MS" w:hAnsi="Times New Roman" w:cs="Arial Unicode MS"/>
                <w:kern w:val="1"/>
                <w:sz w:val="20"/>
                <w:szCs w:val="24"/>
                <w:lang w:eastAsia="hi-IN" w:bidi="hi-IN"/>
              </w:rPr>
              <w:t>Количество недель аудиторных занятий</w:t>
            </w:r>
          </w:p>
        </w:tc>
      </w:tr>
      <w:tr w:rsidR="002C46BB" w:rsidRPr="00253E6A" w:rsidTr="002C46BB">
        <w:trPr>
          <w:trHeight w:val="413"/>
        </w:trPr>
        <w:tc>
          <w:tcPr>
            <w:tcW w:w="1572" w:type="dxa"/>
            <w:vMerge/>
            <w:tcBorders>
              <w:left w:val="single" w:sz="4" w:space="0" w:color="auto"/>
              <w:bottom w:val="single" w:sz="4" w:space="0" w:color="auto"/>
              <w:right w:val="single" w:sz="4" w:space="0" w:color="auto"/>
            </w:tcBorders>
            <w:shd w:val="clear" w:color="auto" w:fill="FFC000"/>
            <w:vAlign w:val="bottom"/>
          </w:tcPr>
          <w:p w:rsidR="00253E6A" w:rsidRPr="00253E6A" w:rsidRDefault="00253E6A" w:rsidP="00253E6A">
            <w:pPr>
              <w:spacing w:after="0" w:line="240" w:lineRule="auto"/>
              <w:jc w:val="center"/>
              <w:rPr>
                <w:rFonts w:ascii="Times New Roman" w:eastAsia="Arial Unicode MS" w:hAnsi="Times New Roman" w:cs="Arial Unicode MS"/>
                <w:kern w:val="1"/>
                <w:sz w:val="14"/>
                <w:szCs w:val="14"/>
                <w:lang w:eastAsia="hi-IN" w:bidi="hi-IN"/>
              </w:rPr>
            </w:pPr>
          </w:p>
        </w:tc>
        <w:tc>
          <w:tcPr>
            <w:tcW w:w="3122" w:type="dxa"/>
            <w:vMerge/>
            <w:tcBorders>
              <w:left w:val="single" w:sz="4" w:space="0" w:color="auto"/>
              <w:bottom w:val="single" w:sz="4" w:space="0" w:color="auto"/>
              <w:right w:val="single" w:sz="4" w:space="0" w:color="auto"/>
            </w:tcBorders>
            <w:shd w:val="clear" w:color="auto" w:fill="FFC000"/>
            <w:vAlign w:val="bottom"/>
          </w:tcPr>
          <w:p w:rsidR="00253E6A" w:rsidRPr="00253E6A" w:rsidRDefault="00253E6A" w:rsidP="00253E6A">
            <w:pPr>
              <w:spacing w:after="0" w:line="240" w:lineRule="auto"/>
              <w:jc w:val="center"/>
              <w:rPr>
                <w:rFonts w:ascii="Times New Roman" w:eastAsia="Arial Unicode MS" w:hAnsi="Times New Roman" w:cs="Arial Unicode MS"/>
                <w:b/>
                <w:bCs/>
                <w:kern w:val="1"/>
                <w:sz w:val="24"/>
                <w:szCs w:val="24"/>
                <w:lang w:eastAsia="hi-IN" w:bidi="hi-IN"/>
              </w:rPr>
            </w:pPr>
          </w:p>
        </w:tc>
        <w:tc>
          <w:tcPr>
            <w:tcW w:w="1121" w:type="dxa"/>
            <w:vMerge/>
            <w:tcBorders>
              <w:left w:val="single" w:sz="4" w:space="0" w:color="auto"/>
              <w:bottom w:val="single" w:sz="4" w:space="0" w:color="auto"/>
              <w:right w:val="single" w:sz="4" w:space="0" w:color="auto"/>
            </w:tcBorders>
            <w:shd w:val="clear" w:color="auto" w:fill="FFC000"/>
            <w:vAlign w:val="bottom"/>
          </w:tcPr>
          <w:p w:rsidR="00253E6A" w:rsidRPr="00253E6A" w:rsidRDefault="00253E6A" w:rsidP="00253E6A">
            <w:pPr>
              <w:spacing w:after="0" w:line="240" w:lineRule="auto"/>
              <w:jc w:val="center"/>
              <w:rPr>
                <w:rFonts w:ascii="Times New Roman" w:eastAsia="Arial Unicode MS" w:hAnsi="Times New Roman" w:cs="Arial Unicode MS"/>
                <w:b/>
                <w:kern w:val="1"/>
                <w:sz w:val="24"/>
                <w:szCs w:val="24"/>
                <w:lang w:eastAsia="hi-IN" w:bidi="hi-IN"/>
              </w:rPr>
            </w:pPr>
          </w:p>
        </w:tc>
        <w:tc>
          <w:tcPr>
            <w:tcW w:w="1134" w:type="dxa"/>
            <w:vMerge/>
            <w:tcBorders>
              <w:left w:val="single" w:sz="4" w:space="0" w:color="auto"/>
              <w:bottom w:val="single" w:sz="4" w:space="0" w:color="auto"/>
              <w:right w:val="single" w:sz="4" w:space="0" w:color="auto"/>
            </w:tcBorders>
            <w:shd w:val="clear" w:color="auto" w:fill="FFC000"/>
            <w:vAlign w:val="bottom"/>
          </w:tcPr>
          <w:p w:rsidR="00253E6A" w:rsidRPr="00253E6A" w:rsidRDefault="00253E6A" w:rsidP="00253E6A">
            <w:pPr>
              <w:spacing w:after="0" w:line="240" w:lineRule="auto"/>
              <w:jc w:val="center"/>
              <w:rPr>
                <w:rFonts w:ascii="Times New Roman" w:eastAsia="Arial Unicode MS" w:hAnsi="Times New Roman" w:cs="Arial Unicode MS"/>
                <w:b/>
                <w:kern w:val="1"/>
                <w:sz w:val="24"/>
                <w:szCs w:val="24"/>
                <w:lang w:eastAsia="hi-IN" w:bidi="hi-IN"/>
              </w:rPr>
            </w:pPr>
          </w:p>
        </w:tc>
        <w:tc>
          <w:tcPr>
            <w:tcW w:w="1985" w:type="dxa"/>
            <w:gridSpan w:val="5"/>
            <w:vMerge/>
            <w:tcBorders>
              <w:left w:val="single" w:sz="4" w:space="0" w:color="auto"/>
              <w:bottom w:val="single" w:sz="4" w:space="0" w:color="auto"/>
              <w:right w:val="single" w:sz="4" w:space="0" w:color="auto"/>
            </w:tcBorders>
            <w:shd w:val="clear" w:color="auto" w:fill="FFC000"/>
            <w:vAlign w:val="bottom"/>
          </w:tcPr>
          <w:p w:rsidR="00253E6A" w:rsidRPr="00253E6A" w:rsidRDefault="00253E6A" w:rsidP="00253E6A">
            <w:pPr>
              <w:spacing w:after="0" w:line="240" w:lineRule="auto"/>
              <w:jc w:val="center"/>
              <w:rPr>
                <w:rFonts w:ascii="Times New Roman" w:eastAsia="Arial Unicode MS" w:hAnsi="Times New Roman" w:cs="Arial Unicode MS"/>
                <w:b/>
                <w:kern w:val="1"/>
                <w:sz w:val="24"/>
                <w:szCs w:val="24"/>
                <w:lang w:eastAsia="hi-IN" w:bidi="hi-IN"/>
              </w:rPr>
            </w:pPr>
          </w:p>
        </w:tc>
        <w:tc>
          <w:tcPr>
            <w:tcW w:w="850" w:type="dxa"/>
            <w:vMerge/>
            <w:tcBorders>
              <w:left w:val="single" w:sz="4" w:space="0" w:color="auto"/>
              <w:bottom w:val="single" w:sz="4" w:space="0" w:color="auto"/>
              <w:right w:val="single" w:sz="4" w:space="0" w:color="auto"/>
            </w:tcBorders>
            <w:shd w:val="clear" w:color="auto" w:fill="FFC000"/>
            <w:vAlign w:val="bottom"/>
          </w:tcPr>
          <w:p w:rsidR="00253E6A" w:rsidRPr="00253E6A" w:rsidRDefault="00253E6A" w:rsidP="00253E6A">
            <w:pPr>
              <w:spacing w:after="0" w:line="240" w:lineRule="auto"/>
              <w:jc w:val="center"/>
              <w:rPr>
                <w:rFonts w:ascii="Times New Roman" w:eastAsia="Arial Unicode MS" w:hAnsi="Times New Roman" w:cs="Arial Unicode MS"/>
                <w:kern w:val="1"/>
                <w:sz w:val="14"/>
                <w:szCs w:val="14"/>
                <w:lang w:eastAsia="hi-IN" w:bidi="hi-IN"/>
              </w:rPr>
            </w:pPr>
          </w:p>
        </w:tc>
        <w:tc>
          <w:tcPr>
            <w:tcW w:w="1037" w:type="dxa"/>
            <w:gridSpan w:val="2"/>
            <w:vMerge/>
            <w:tcBorders>
              <w:left w:val="single" w:sz="4" w:space="0" w:color="auto"/>
              <w:bottom w:val="single" w:sz="4" w:space="0" w:color="auto"/>
              <w:right w:val="single" w:sz="4" w:space="0" w:color="auto"/>
            </w:tcBorders>
            <w:shd w:val="clear" w:color="auto" w:fill="FFC000"/>
            <w:vAlign w:val="bottom"/>
          </w:tcPr>
          <w:p w:rsidR="00253E6A" w:rsidRPr="00253E6A" w:rsidRDefault="00253E6A" w:rsidP="00253E6A">
            <w:pPr>
              <w:spacing w:after="0" w:line="240" w:lineRule="auto"/>
              <w:jc w:val="center"/>
              <w:rPr>
                <w:rFonts w:ascii="Times New Roman" w:eastAsia="Arial Unicode MS" w:hAnsi="Times New Roman" w:cs="Arial Unicode MS"/>
                <w:kern w:val="1"/>
                <w:sz w:val="14"/>
                <w:szCs w:val="14"/>
                <w:lang w:eastAsia="hi-IN" w:bidi="hi-IN"/>
              </w:rPr>
            </w:pPr>
          </w:p>
        </w:tc>
        <w:tc>
          <w:tcPr>
            <w:tcW w:w="378" w:type="dxa"/>
            <w:tcBorders>
              <w:top w:val="single" w:sz="4" w:space="0" w:color="auto"/>
              <w:left w:val="single" w:sz="4" w:space="0" w:color="auto"/>
              <w:bottom w:val="single" w:sz="4" w:space="0" w:color="auto"/>
              <w:right w:val="single" w:sz="4" w:space="0" w:color="auto"/>
            </w:tcBorders>
            <w:shd w:val="clear" w:color="auto" w:fill="FFC000"/>
            <w:noWrap/>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14"/>
                <w:szCs w:val="14"/>
                <w:lang w:eastAsia="hi-IN" w:bidi="hi-IN"/>
              </w:rPr>
            </w:pPr>
            <w:r w:rsidRPr="00253E6A">
              <w:rPr>
                <w:rFonts w:ascii="Times New Roman" w:eastAsia="Arial Unicode MS" w:hAnsi="Times New Roman" w:cs="Arial Unicode MS"/>
                <w:kern w:val="1"/>
                <w:sz w:val="14"/>
                <w:szCs w:val="14"/>
                <w:lang w:eastAsia="hi-IN" w:bidi="hi-IN"/>
              </w:rPr>
              <w:t>32</w:t>
            </w:r>
          </w:p>
        </w:tc>
        <w:tc>
          <w:tcPr>
            <w:tcW w:w="540"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14"/>
                <w:szCs w:val="14"/>
                <w:lang w:eastAsia="hi-IN" w:bidi="hi-IN"/>
              </w:rPr>
            </w:pPr>
            <w:r w:rsidRPr="00253E6A">
              <w:rPr>
                <w:rFonts w:ascii="Times New Roman" w:eastAsia="Arial Unicode MS" w:hAnsi="Times New Roman" w:cs="Arial Unicode MS"/>
                <w:kern w:val="1"/>
                <w:sz w:val="14"/>
                <w:szCs w:val="14"/>
                <w:lang w:eastAsia="hi-IN" w:bidi="hi-IN"/>
              </w:rPr>
              <w:t>33</w:t>
            </w:r>
          </w:p>
        </w:tc>
        <w:tc>
          <w:tcPr>
            <w:tcW w:w="540"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14"/>
                <w:szCs w:val="14"/>
                <w:lang w:eastAsia="hi-IN" w:bidi="hi-IN"/>
              </w:rPr>
            </w:pPr>
            <w:r w:rsidRPr="00253E6A">
              <w:rPr>
                <w:rFonts w:ascii="Times New Roman" w:eastAsia="Arial Unicode MS" w:hAnsi="Times New Roman" w:cs="Arial Unicode MS"/>
                <w:kern w:val="1"/>
                <w:sz w:val="14"/>
                <w:szCs w:val="14"/>
                <w:lang w:eastAsia="hi-IN" w:bidi="hi-IN"/>
              </w:rPr>
              <w:t>33</w:t>
            </w:r>
          </w:p>
        </w:tc>
        <w:tc>
          <w:tcPr>
            <w:tcW w:w="676"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14"/>
                <w:szCs w:val="14"/>
                <w:lang w:eastAsia="hi-IN" w:bidi="hi-IN"/>
              </w:rPr>
            </w:pPr>
            <w:r w:rsidRPr="00253E6A">
              <w:rPr>
                <w:rFonts w:ascii="Times New Roman" w:eastAsia="Arial Unicode MS" w:hAnsi="Times New Roman" w:cs="Arial Unicode MS"/>
                <w:kern w:val="1"/>
                <w:sz w:val="14"/>
                <w:szCs w:val="14"/>
                <w:lang w:eastAsia="hi-IN" w:bidi="hi-IN"/>
              </w:rPr>
              <w:t>33</w:t>
            </w:r>
          </w:p>
        </w:tc>
        <w:tc>
          <w:tcPr>
            <w:tcW w:w="567"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14"/>
                <w:szCs w:val="14"/>
                <w:lang w:eastAsia="hi-IN" w:bidi="hi-IN"/>
              </w:rPr>
            </w:pPr>
            <w:r w:rsidRPr="00253E6A">
              <w:rPr>
                <w:rFonts w:ascii="Times New Roman" w:eastAsia="Arial Unicode MS" w:hAnsi="Times New Roman" w:cs="Arial Unicode MS"/>
                <w:kern w:val="1"/>
                <w:sz w:val="14"/>
                <w:szCs w:val="14"/>
                <w:lang w:eastAsia="hi-IN" w:bidi="hi-IN"/>
              </w:rPr>
              <w:t>33</w:t>
            </w:r>
          </w:p>
        </w:tc>
        <w:tc>
          <w:tcPr>
            <w:tcW w:w="616" w:type="dxa"/>
            <w:gridSpan w:val="3"/>
            <w:tcBorders>
              <w:top w:val="single" w:sz="4" w:space="0" w:color="auto"/>
              <w:left w:val="single" w:sz="4" w:space="0" w:color="auto"/>
              <w:bottom w:val="single" w:sz="4" w:space="0" w:color="auto"/>
              <w:right w:val="single" w:sz="4" w:space="0" w:color="auto"/>
            </w:tcBorders>
            <w:shd w:val="clear" w:color="auto" w:fill="FFC000"/>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14"/>
                <w:szCs w:val="14"/>
                <w:lang w:eastAsia="hi-IN" w:bidi="hi-IN"/>
              </w:rPr>
            </w:pPr>
            <w:r w:rsidRPr="00253E6A">
              <w:rPr>
                <w:rFonts w:ascii="Times New Roman" w:eastAsia="Arial Unicode MS" w:hAnsi="Times New Roman" w:cs="Arial Unicode MS"/>
                <w:kern w:val="1"/>
                <w:sz w:val="14"/>
                <w:szCs w:val="14"/>
                <w:lang w:eastAsia="hi-IN" w:bidi="hi-IN"/>
              </w:rPr>
              <w:t>33</w:t>
            </w:r>
          </w:p>
        </w:tc>
        <w:tc>
          <w:tcPr>
            <w:tcW w:w="617" w:type="dxa"/>
            <w:gridSpan w:val="2"/>
            <w:tcBorders>
              <w:top w:val="single" w:sz="4" w:space="0" w:color="auto"/>
              <w:left w:val="single" w:sz="4" w:space="0" w:color="auto"/>
              <w:bottom w:val="single" w:sz="4" w:space="0" w:color="auto"/>
              <w:right w:val="single" w:sz="4" w:space="0" w:color="auto"/>
            </w:tcBorders>
            <w:shd w:val="clear" w:color="auto" w:fill="FFC000"/>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14"/>
                <w:szCs w:val="14"/>
                <w:lang w:eastAsia="hi-IN" w:bidi="hi-IN"/>
              </w:rPr>
            </w:pPr>
            <w:r w:rsidRPr="00253E6A">
              <w:rPr>
                <w:rFonts w:ascii="Times New Roman" w:eastAsia="Arial Unicode MS" w:hAnsi="Times New Roman" w:cs="Arial Unicode MS"/>
                <w:kern w:val="1"/>
                <w:sz w:val="14"/>
                <w:szCs w:val="14"/>
                <w:lang w:eastAsia="hi-IN" w:bidi="hi-IN"/>
              </w:rPr>
              <w:t>33</w:t>
            </w:r>
          </w:p>
        </w:tc>
        <w:tc>
          <w:tcPr>
            <w:tcW w:w="1229" w:type="dxa"/>
            <w:tcBorders>
              <w:top w:val="single" w:sz="4" w:space="0" w:color="auto"/>
              <w:left w:val="single" w:sz="4" w:space="0" w:color="auto"/>
              <w:bottom w:val="single" w:sz="4" w:space="0" w:color="auto"/>
              <w:right w:val="single" w:sz="4" w:space="0" w:color="auto"/>
            </w:tcBorders>
            <w:shd w:val="clear" w:color="auto" w:fill="FFC000"/>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14"/>
                <w:szCs w:val="14"/>
                <w:lang w:eastAsia="hi-IN" w:bidi="hi-IN"/>
              </w:rPr>
            </w:pPr>
            <w:r w:rsidRPr="00253E6A">
              <w:rPr>
                <w:rFonts w:ascii="Times New Roman" w:eastAsia="Arial Unicode MS" w:hAnsi="Times New Roman" w:cs="Arial Unicode MS"/>
                <w:kern w:val="1"/>
                <w:sz w:val="14"/>
                <w:szCs w:val="14"/>
                <w:lang w:eastAsia="hi-IN" w:bidi="hi-IN"/>
              </w:rPr>
              <w:t>33</w:t>
            </w:r>
          </w:p>
        </w:tc>
      </w:tr>
      <w:tr w:rsidR="00253E6A" w:rsidRPr="00253E6A" w:rsidTr="002C46BB">
        <w:trPr>
          <w:trHeight w:val="253"/>
        </w:trPr>
        <w:tc>
          <w:tcPr>
            <w:tcW w:w="1572" w:type="dxa"/>
            <w:tcBorders>
              <w:top w:val="single" w:sz="4" w:space="0" w:color="auto"/>
              <w:left w:val="single" w:sz="4" w:space="0" w:color="auto"/>
              <w:bottom w:val="single" w:sz="4" w:space="0" w:color="auto"/>
              <w:right w:val="single" w:sz="4" w:space="0" w:color="auto"/>
            </w:tcBorders>
            <w:shd w:val="clear" w:color="auto" w:fill="92D050"/>
            <w:vAlign w:val="bottom"/>
          </w:tcPr>
          <w:p w:rsidR="00253E6A" w:rsidRPr="00253E6A" w:rsidRDefault="00253E6A" w:rsidP="00253E6A">
            <w:pPr>
              <w:spacing w:after="0" w:line="240" w:lineRule="auto"/>
              <w:jc w:val="center"/>
              <w:rPr>
                <w:rFonts w:ascii="Times New Roman" w:eastAsia="Arial Unicode MS" w:hAnsi="Times New Roman" w:cs="Arial Unicode MS"/>
                <w:kern w:val="1"/>
                <w:sz w:val="14"/>
                <w:szCs w:val="14"/>
                <w:lang w:eastAsia="hi-IN" w:bidi="hi-IN"/>
              </w:rPr>
            </w:pPr>
          </w:p>
        </w:tc>
        <w:tc>
          <w:tcPr>
            <w:tcW w:w="3122" w:type="dxa"/>
            <w:tcBorders>
              <w:top w:val="single" w:sz="4" w:space="0" w:color="auto"/>
              <w:left w:val="single" w:sz="4" w:space="0" w:color="auto"/>
              <w:bottom w:val="single" w:sz="4" w:space="0" w:color="auto"/>
              <w:right w:val="single" w:sz="4" w:space="0" w:color="auto"/>
            </w:tcBorders>
            <w:shd w:val="clear" w:color="auto" w:fill="92D050"/>
            <w:vAlign w:val="bottom"/>
          </w:tcPr>
          <w:p w:rsidR="00253E6A" w:rsidRPr="00253E6A" w:rsidRDefault="00253E6A" w:rsidP="00253E6A">
            <w:pPr>
              <w:spacing w:after="0" w:line="240" w:lineRule="auto"/>
              <w:jc w:val="center"/>
              <w:rPr>
                <w:rFonts w:ascii="Times New Roman" w:eastAsia="Arial Unicode MS" w:hAnsi="Times New Roman" w:cs="Arial Unicode MS"/>
                <w:b/>
                <w:bCs/>
                <w:kern w:val="1"/>
                <w:sz w:val="24"/>
                <w:szCs w:val="24"/>
                <w:lang w:eastAsia="hi-IN" w:bidi="hi-IN"/>
              </w:rPr>
            </w:pPr>
            <w:r w:rsidRPr="00253E6A">
              <w:rPr>
                <w:rFonts w:ascii="Times New Roman" w:eastAsia="Arial Unicode MS" w:hAnsi="Times New Roman" w:cs="Arial Unicode MS"/>
                <w:b/>
                <w:bCs/>
                <w:kern w:val="1"/>
                <w:sz w:val="24"/>
                <w:szCs w:val="24"/>
                <w:lang w:eastAsia="hi-IN" w:bidi="hi-IN"/>
              </w:rPr>
              <w:t>Обязательная часть</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253E6A" w:rsidRPr="00253E6A" w:rsidRDefault="00253E6A" w:rsidP="00253E6A">
            <w:pPr>
              <w:spacing w:after="0" w:line="240" w:lineRule="auto"/>
              <w:jc w:val="center"/>
              <w:rPr>
                <w:rFonts w:ascii="Times New Roman" w:eastAsia="Arial Unicode MS" w:hAnsi="Times New Roman" w:cs="Arial Unicode MS"/>
                <w:b/>
                <w:bCs/>
                <w:kern w:val="1"/>
                <w:sz w:val="24"/>
                <w:szCs w:val="24"/>
                <w:lang w:eastAsia="hi-IN" w:bidi="hi-IN"/>
              </w:rPr>
            </w:pPr>
            <w:r w:rsidRPr="00253E6A">
              <w:rPr>
                <w:rFonts w:ascii="Times New Roman" w:eastAsia="Arial Unicode MS" w:hAnsi="Times New Roman" w:cs="Arial Unicode MS"/>
                <w:b/>
                <w:bCs/>
                <w:kern w:val="1"/>
                <w:sz w:val="24"/>
                <w:szCs w:val="24"/>
                <w:lang w:eastAsia="hi-IN" w:bidi="hi-IN"/>
              </w:rPr>
              <w:t>4035</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253E6A" w:rsidRPr="00253E6A" w:rsidRDefault="00253E6A" w:rsidP="00253E6A">
            <w:pPr>
              <w:spacing w:after="0" w:line="240" w:lineRule="auto"/>
              <w:jc w:val="center"/>
              <w:rPr>
                <w:rFonts w:ascii="Times New Roman" w:eastAsia="Arial Unicode MS" w:hAnsi="Times New Roman" w:cs="Arial Unicode MS"/>
                <w:b/>
                <w:bCs/>
                <w:kern w:val="1"/>
                <w:sz w:val="24"/>
                <w:szCs w:val="24"/>
                <w:lang w:eastAsia="hi-IN" w:bidi="hi-IN"/>
              </w:rPr>
            </w:pPr>
            <w:r w:rsidRPr="00253E6A">
              <w:rPr>
                <w:rFonts w:ascii="Times New Roman" w:eastAsia="Arial Unicode MS" w:hAnsi="Times New Roman" w:cs="Arial Unicode MS"/>
                <w:b/>
                <w:bCs/>
                <w:kern w:val="1"/>
                <w:sz w:val="24"/>
                <w:szCs w:val="24"/>
                <w:lang w:eastAsia="hi-IN" w:bidi="hi-IN"/>
              </w:rPr>
              <w:t>1976</w:t>
            </w:r>
          </w:p>
        </w:tc>
        <w:tc>
          <w:tcPr>
            <w:tcW w:w="1985" w:type="dxa"/>
            <w:gridSpan w:val="5"/>
            <w:tcBorders>
              <w:top w:val="single" w:sz="4" w:space="0" w:color="auto"/>
              <w:left w:val="single" w:sz="4" w:space="0" w:color="auto"/>
              <w:bottom w:val="single" w:sz="4" w:space="0" w:color="auto"/>
              <w:right w:val="single" w:sz="4" w:space="0" w:color="auto"/>
            </w:tcBorders>
            <w:shd w:val="clear" w:color="auto" w:fill="92D050"/>
            <w:vAlign w:val="bottom"/>
          </w:tcPr>
          <w:p w:rsidR="00253E6A" w:rsidRPr="00253E6A" w:rsidRDefault="00253E6A" w:rsidP="00253E6A">
            <w:pPr>
              <w:spacing w:after="0" w:line="240" w:lineRule="auto"/>
              <w:jc w:val="center"/>
              <w:rPr>
                <w:rFonts w:ascii="Times New Roman" w:eastAsia="Arial Unicode MS" w:hAnsi="Times New Roman" w:cs="Arial Unicode MS"/>
                <w:b/>
                <w:kern w:val="1"/>
                <w:sz w:val="24"/>
                <w:szCs w:val="24"/>
                <w:lang w:eastAsia="hi-IN" w:bidi="hi-IN"/>
              </w:rPr>
            </w:pPr>
            <w:r w:rsidRPr="00253E6A">
              <w:rPr>
                <w:rFonts w:ascii="Times New Roman" w:eastAsia="Arial Unicode MS" w:hAnsi="Times New Roman" w:cs="Arial Unicode MS"/>
                <w:b/>
                <w:kern w:val="1"/>
                <w:sz w:val="24"/>
                <w:szCs w:val="24"/>
                <w:lang w:eastAsia="hi-IN" w:bidi="hi-IN"/>
              </w:rPr>
              <w:t>2059</w:t>
            </w:r>
          </w:p>
        </w:tc>
        <w:tc>
          <w:tcPr>
            <w:tcW w:w="850" w:type="dxa"/>
            <w:tcBorders>
              <w:top w:val="single" w:sz="4" w:space="0" w:color="auto"/>
              <w:left w:val="single" w:sz="4" w:space="0" w:color="auto"/>
              <w:bottom w:val="single" w:sz="4" w:space="0" w:color="auto"/>
              <w:right w:val="single" w:sz="4" w:space="0" w:color="auto"/>
            </w:tcBorders>
            <w:shd w:val="clear" w:color="auto" w:fill="92D050"/>
            <w:vAlign w:val="bottom"/>
          </w:tcPr>
          <w:p w:rsidR="00253E6A" w:rsidRPr="00253E6A" w:rsidRDefault="00253E6A" w:rsidP="00253E6A">
            <w:pPr>
              <w:spacing w:after="0" w:line="240" w:lineRule="auto"/>
              <w:jc w:val="center"/>
              <w:rPr>
                <w:rFonts w:ascii="Times New Roman" w:eastAsia="Arial Unicode MS" w:hAnsi="Times New Roman" w:cs="Arial Unicode MS"/>
                <w:kern w:val="1"/>
                <w:sz w:val="14"/>
                <w:szCs w:val="14"/>
                <w:lang w:eastAsia="hi-IN" w:bidi="hi-IN"/>
              </w:rPr>
            </w:pPr>
          </w:p>
        </w:tc>
        <w:tc>
          <w:tcPr>
            <w:tcW w:w="103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253E6A" w:rsidRPr="00253E6A" w:rsidRDefault="00253E6A" w:rsidP="00253E6A">
            <w:pPr>
              <w:spacing w:after="0" w:line="240" w:lineRule="auto"/>
              <w:jc w:val="center"/>
              <w:rPr>
                <w:rFonts w:ascii="Times New Roman" w:eastAsia="Arial Unicode MS" w:hAnsi="Times New Roman" w:cs="Arial Unicode MS"/>
                <w:kern w:val="1"/>
                <w:sz w:val="14"/>
                <w:szCs w:val="14"/>
                <w:lang w:eastAsia="hi-IN" w:bidi="hi-IN"/>
              </w:rPr>
            </w:pPr>
          </w:p>
        </w:tc>
        <w:tc>
          <w:tcPr>
            <w:tcW w:w="5163" w:type="dxa"/>
            <w:gridSpan w:val="18"/>
            <w:tcBorders>
              <w:top w:val="single" w:sz="4" w:space="0" w:color="auto"/>
              <w:left w:val="single" w:sz="4" w:space="0" w:color="auto"/>
              <w:bottom w:val="single" w:sz="4" w:space="0" w:color="auto"/>
              <w:right w:val="single" w:sz="4" w:space="0" w:color="auto"/>
            </w:tcBorders>
            <w:shd w:val="clear" w:color="auto" w:fill="92D050"/>
            <w:noWrap/>
            <w:vAlign w:val="bottom"/>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Недельная нагрузка в часах</w:t>
            </w:r>
          </w:p>
        </w:tc>
      </w:tr>
      <w:tr w:rsidR="002C46BB" w:rsidRPr="00253E6A" w:rsidTr="002C46BB">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r w:rsidRPr="00253E6A">
              <w:rPr>
                <w:rFonts w:ascii="Times New Roman" w:eastAsia="Arial Unicode MS" w:hAnsi="Times New Roman" w:cs="Arial Unicode MS"/>
                <w:b/>
                <w:bCs/>
                <w:iCs/>
                <w:kern w:val="1"/>
                <w:sz w:val="24"/>
                <w:szCs w:val="24"/>
                <w:lang w:eastAsia="hi-IN" w:bidi="hi-IN"/>
              </w:rPr>
              <w:t>ПО.01.</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r w:rsidRPr="00253E6A">
              <w:rPr>
                <w:rFonts w:ascii="Times New Roman" w:eastAsia="Arial Unicode MS" w:hAnsi="Times New Roman" w:cs="Arial Unicode MS"/>
                <w:b/>
                <w:bCs/>
                <w:iCs/>
                <w:kern w:val="1"/>
                <w:sz w:val="24"/>
                <w:szCs w:val="24"/>
                <w:lang w:eastAsia="hi-IN" w:bidi="hi-IN"/>
              </w:rPr>
              <w:t>Музыкальное исполнительство</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r w:rsidRPr="00253E6A">
              <w:rPr>
                <w:rFonts w:ascii="Times New Roman" w:eastAsia="Arial Unicode MS" w:hAnsi="Times New Roman" w:cs="Arial Unicode MS"/>
                <w:b/>
                <w:bCs/>
                <w:iCs/>
                <w:kern w:val="1"/>
                <w:sz w:val="24"/>
                <w:szCs w:val="24"/>
                <w:lang w:eastAsia="hi-IN" w:bidi="hi-IN"/>
              </w:rPr>
              <w:t>2576</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r w:rsidRPr="00253E6A">
              <w:rPr>
                <w:rFonts w:ascii="Times New Roman" w:eastAsia="Arial Unicode MS" w:hAnsi="Times New Roman" w:cs="Arial Unicode MS"/>
                <w:b/>
                <w:bCs/>
                <w:iCs/>
                <w:kern w:val="1"/>
                <w:sz w:val="24"/>
                <w:szCs w:val="24"/>
                <w:lang w:eastAsia="hi-IN" w:bidi="hi-IN"/>
              </w:rPr>
              <w:t>1301</w:t>
            </w:r>
          </w:p>
        </w:tc>
        <w:tc>
          <w:tcPr>
            <w:tcW w:w="1985"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r w:rsidRPr="00253E6A">
              <w:rPr>
                <w:rFonts w:ascii="Times New Roman" w:eastAsia="Arial Unicode MS" w:hAnsi="Times New Roman" w:cs="Arial Unicode MS"/>
                <w:b/>
                <w:bCs/>
                <w:iCs/>
                <w:kern w:val="1"/>
                <w:sz w:val="24"/>
                <w:szCs w:val="24"/>
                <w:lang w:eastAsia="hi-IN" w:bidi="hi-IN"/>
              </w:rPr>
              <w:t>1275</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253E6A" w:rsidRPr="00253E6A" w:rsidRDefault="00253E6A" w:rsidP="00253E6A">
            <w:pPr>
              <w:spacing w:after="0" w:line="240" w:lineRule="auto"/>
              <w:jc w:val="center"/>
              <w:rPr>
                <w:rFonts w:ascii="Times New Roman" w:eastAsia="Arial Unicode MS" w:hAnsi="Times New Roman" w:cs="Arial Unicode MS"/>
                <w:b/>
                <w:bCs/>
                <w:iCs/>
                <w:kern w:val="1"/>
                <w:sz w:val="28"/>
                <w:szCs w:val="28"/>
                <w:lang w:eastAsia="hi-IN" w:bidi="hi-IN"/>
              </w:rPr>
            </w:pPr>
          </w:p>
        </w:tc>
        <w:tc>
          <w:tcPr>
            <w:tcW w:w="103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8"/>
                <w:szCs w:val="28"/>
                <w:lang w:eastAsia="hi-IN" w:bidi="hi-IN"/>
              </w:rPr>
            </w:pPr>
          </w:p>
        </w:tc>
        <w:tc>
          <w:tcPr>
            <w:tcW w:w="378" w:type="dxa"/>
            <w:tcBorders>
              <w:top w:val="single" w:sz="4" w:space="0" w:color="auto"/>
              <w:left w:val="single" w:sz="4" w:space="0" w:color="auto"/>
              <w:bottom w:val="single" w:sz="4" w:space="0" w:color="auto"/>
              <w:right w:val="single" w:sz="4" w:space="0" w:color="auto"/>
            </w:tcBorders>
            <w:shd w:val="clear" w:color="auto" w:fill="92D050"/>
            <w:vAlign w:val="center"/>
          </w:tcPr>
          <w:p w:rsidR="00253E6A" w:rsidRPr="00253E6A" w:rsidRDefault="00253E6A" w:rsidP="00253E6A">
            <w:pPr>
              <w:spacing w:after="0" w:line="240" w:lineRule="auto"/>
              <w:jc w:val="center"/>
              <w:rPr>
                <w:rFonts w:ascii="Times New Roman" w:eastAsia="Arial Unicode MS" w:hAnsi="Times New Roman" w:cs="Arial Unicode MS"/>
                <w:b/>
                <w:bCs/>
                <w:i/>
                <w:iCs/>
                <w:kern w:val="1"/>
                <w:sz w:val="20"/>
                <w:szCs w:val="24"/>
                <w:lang w:eastAsia="hi-IN" w:bidi="hi-IN"/>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53E6A" w:rsidRPr="00253E6A" w:rsidRDefault="00253E6A" w:rsidP="00253E6A">
            <w:pPr>
              <w:spacing w:after="0" w:line="240" w:lineRule="auto"/>
              <w:jc w:val="center"/>
              <w:rPr>
                <w:rFonts w:ascii="Times New Roman" w:eastAsia="Arial Unicode MS" w:hAnsi="Times New Roman" w:cs="Arial Unicode MS"/>
                <w:b/>
                <w:bCs/>
                <w:i/>
                <w:iCs/>
                <w:kern w:val="1"/>
                <w:sz w:val="20"/>
                <w:szCs w:val="24"/>
                <w:lang w:eastAsia="hi-IN" w:bidi="hi-IN"/>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53E6A" w:rsidRPr="00253E6A" w:rsidRDefault="00253E6A" w:rsidP="00253E6A">
            <w:pPr>
              <w:spacing w:after="0" w:line="240" w:lineRule="auto"/>
              <w:jc w:val="center"/>
              <w:rPr>
                <w:rFonts w:ascii="Times New Roman" w:eastAsia="Arial Unicode MS" w:hAnsi="Times New Roman" w:cs="Arial Unicode MS"/>
                <w:b/>
                <w:bCs/>
                <w:i/>
                <w:iCs/>
                <w:kern w:val="1"/>
                <w:sz w:val="20"/>
                <w:szCs w:val="24"/>
                <w:lang w:eastAsia="hi-IN" w:bidi="hi-IN"/>
              </w:rPr>
            </w:pPr>
          </w:p>
        </w:tc>
        <w:tc>
          <w:tcPr>
            <w:tcW w:w="67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53E6A" w:rsidRPr="00253E6A" w:rsidRDefault="00253E6A" w:rsidP="00253E6A">
            <w:pPr>
              <w:spacing w:after="0" w:line="240" w:lineRule="auto"/>
              <w:jc w:val="center"/>
              <w:rPr>
                <w:rFonts w:ascii="Times New Roman" w:eastAsia="Arial Unicode MS" w:hAnsi="Times New Roman" w:cs="Arial Unicode MS"/>
                <w:b/>
                <w:bCs/>
                <w:i/>
                <w:iCs/>
                <w:kern w:val="1"/>
                <w:sz w:val="20"/>
                <w:szCs w:val="24"/>
                <w:lang w:eastAsia="hi-IN" w:bidi="hi-I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53E6A" w:rsidRPr="00253E6A" w:rsidRDefault="00253E6A" w:rsidP="00253E6A">
            <w:pPr>
              <w:spacing w:after="0" w:line="240" w:lineRule="auto"/>
              <w:jc w:val="center"/>
              <w:rPr>
                <w:rFonts w:ascii="Times New Roman" w:eastAsia="Arial Unicode MS" w:hAnsi="Times New Roman" w:cs="Arial Unicode MS"/>
                <w:b/>
                <w:bCs/>
                <w:i/>
                <w:iCs/>
                <w:kern w:val="1"/>
                <w:sz w:val="20"/>
                <w:szCs w:val="24"/>
                <w:lang w:eastAsia="hi-IN" w:bidi="hi-I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53E6A" w:rsidRPr="00253E6A" w:rsidRDefault="00253E6A" w:rsidP="00253E6A">
            <w:pPr>
              <w:spacing w:after="0" w:line="240" w:lineRule="auto"/>
              <w:jc w:val="center"/>
              <w:rPr>
                <w:rFonts w:ascii="Times New Roman" w:eastAsia="Arial Unicode MS" w:hAnsi="Times New Roman" w:cs="Arial Unicode MS"/>
                <w:b/>
                <w:bCs/>
                <w:i/>
                <w:iCs/>
                <w:kern w:val="1"/>
                <w:sz w:val="20"/>
                <w:szCs w:val="24"/>
                <w:lang w:eastAsia="hi-IN" w:bidi="hi-IN"/>
              </w:rPr>
            </w:pPr>
          </w:p>
        </w:tc>
        <w:tc>
          <w:tcPr>
            <w:tcW w:w="66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53E6A" w:rsidRPr="00253E6A" w:rsidRDefault="00253E6A" w:rsidP="00253E6A">
            <w:pPr>
              <w:spacing w:after="0" w:line="240" w:lineRule="auto"/>
              <w:jc w:val="center"/>
              <w:rPr>
                <w:rFonts w:ascii="Times New Roman" w:eastAsia="Arial Unicode MS" w:hAnsi="Times New Roman" w:cs="Arial Unicode MS"/>
                <w:b/>
                <w:bCs/>
                <w:i/>
                <w:iCs/>
                <w:kern w:val="1"/>
                <w:sz w:val="20"/>
                <w:szCs w:val="24"/>
                <w:lang w:eastAsia="hi-IN" w:bidi="hi-IN"/>
              </w:rPr>
            </w:pPr>
          </w:p>
        </w:tc>
        <w:tc>
          <w:tcPr>
            <w:tcW w:w="1229" w:type="dxa"/>
            <w:tcBorders>
              <w:top w:val="single" w:sz="4" w:space="0" w:color="auto"/>
              <w:left w:val="single" w:sz="4" w:space="0" w:color="auto"/>
              <w:bottom w:val="single" w:sz="4" w:space="0" w:color="auto"/>
              <w:right w:val="single" w:sz="4" w:space="0" w:color="auto"/>
            </w:tcBorders>
            <w:shd w:val="clear" w:color="auto" w:fill="92D050"/>
            <w:vAlign w:val="center"/>
          </w:tcPr>
          <w:p w:rsidR="00253E6A" w:rsidRPr="00253E6A" w:rsidRDefault="00253E6A" w:rsidP="00253E6A">
            <w:pPr>
              <w:spacing w:after="0" w:line="240" w:lineRule="auto"/>
              <w:jc w:val="center"/>
              <w:rPr>
                <w:rFonts w:ascii="Times New Roman" w:eastAsia="Arial Unicode MS" w:hAnsi="Times New Roman" w:cs="Arial Unicode MS"/>
                <w:b/>
                <w:bCs/>
                <w:i/>
                <w:iCs/>
                <w:kern w:val="1"/>
                <w:sz w:val="20"/>
                <w:szCs w:val="24"/>
                <w:lang w:eastAsia="hi-IN" w:bidi="hi-IN"/>
              </w:rPr>
            </w:pPr>
          </w:p>
        </w:tc>
      </w:tr>
      <w:tr w:rsidR="00253E6A" w:rsidRPr="00253E6A" w:rsidTr="002C46BB">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ПО.01.УП.01</w:t>
            </w:r>
          </w:p>
        </w:tc>
        <w:tc>
          <w:tcPr>
            <w:tcW w:w="3122"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rPr>
                <w:rFonts w:ascii="Times New Roman" w:eastAsia="Arial Unicode MS" w:hAnsi="Times New Roman" w:cs="Arial Unicode MS"/>
                <w:kern w:val="1"/>
                <w:sz w:val="24"/>
                <w:szCs w:val="24"/>
                <w:vertAlign w:val="superscript"/>
                <w:lang w:eastAsia="hi-IN" w:bidi="hi-IN"/>
              </w:rPr>
            </w:pPr>
            <w:r w:rsidRPr="00253E6A">
              <w:rPr>
                <w:rFonts w:ascii="Times New Roman" w:eastAsia="Arial Unicode MS" w:hAnsi="Times New Roman" w:cs="Arial Unicode MS"/>
                <w:kern w:val="1"/>
                <w:sz w:val="24"/>
                <w:szCs w:val="24"/>
                <w:lang w:eastAsia="hi-IN" w:bidi="hi-IN"/>
              </w:rPr>
              <w:t>Хор</w:t>
            </w:r>
            <w:r w:rsidRPr="00253E6A">
              <w:rPr>
                <w:rFonts w:ascii="Times New Roman" w:eastAsia="Arial Unicode MS" w:hAnsi="Times New Roman" w:cs="Arial Unicode MS"/>
                <w:b/>
                <w:kern w:val="1"/>
                <w:sz w:val="24"/>
                <w:szCs w:val="24"/>
                <w:vertAlign w:val="superscript"/>
                <w:lang w:eastAsia="hi-IN" w:bidi="hi-IN"/>
              </w:rPr>
              <w:t>2</w:t>
            </w:r>
            <w:r w:rsidRPr="00253E6A">
              <w:rPr>
                <w:rFonts w:ascii="Times New Roman" w:eastAsia="Arial Unicode MS" w:hAnsi="Times New Roman" w:cs="Arial Unicode MS"/>
                <w:kern w:val="1"/>
                <w:sz w:val="24"/>
                <w:szCs w:val="24"/>
                <w:vertAlign w:val="superscript"/>
                <w:lang w:eastAsia="hi-IN" w:bidi="hi-IN"/>
              </w:rPr>
              <w:t>)</w:t>
            </w:r>
          </w:p>
        </w:tc>
        <w:tc>
          <w:tcPr>
            <w:tcW w:w="1121"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1283</w:t>
            </w:r>
          </w:p>
        </w:tc>
        <w:tc>
          <w:tcPr>
            <w:tcW w:w="1134"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362</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921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2,4…-12,15</w:t>
            </w:r>
          </w:p>
        </w:tc>
        <w:tc>
          <w:tcPr>
            <w:tcW w:w="103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bCs/>
                <w:kern w:val="1"/>
                <w:sz w:val="24"/>
                <w:szCs w:val="24"/>
                <w:lang w:eastAsia="hi-IN" w:bidi="hi-IN"/>
              </w:rPr>
              <w:t>14</w:t>
            </w:r>
          </w:p>
        </w:tc>
        <w:tc>
          <w:tcPr>
            <w:tcW w:w="378"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Symbol" w:eastAsia="Arial Unicode MS" w:hAnsi="Symbol" w:cs="Arial CYR"/>
                <w:kern w:val="1"/>
                <w:sz w:val="20"/>
                <w:szCs w:val="20"/>
                <w:lang w:eastAsia="hi-IN" w:bidi="hi-IN"/>
              </w:rPr>
            </w:pPr>
            <w:r w:rsidRPr="00253E6A">
              <w:rPr>
                <w:rFonts w:ascii="Symbol" w:eastAsia="Arial Unicode MS" w:hAnsi="Symbol" w:cs="Arial CYR"/>
                <w:kern w:val="1"/>
                <w:sz w:val="20"/>
                <w:szCs w:val="20"/>
                <w:lang w:eastAsia="hi-IN" w:bidi="hi-IN"/>
              </w:rPr>
              <w:t></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0"/>
                <w:szCs w:val="20"/>
                <w:lang w:eastAsia="hi-IN" w:bidi="hi-IN"/>
              </w:rPr>
            </w:pPr>
            <w:r w:rsidRPr="00253E6A">
              <w:rPr>
                <w:rFonts w:ascii="Times New Roman" w:eastAsia="Arial Unicode MS" w:hAnsi="Times New Roman" w:cs="Arial Unicode MS"/>
                <w:kern w:val="1"/>
                <w:sz w:val="20"/>
                <w:szCs w:val="20"/>
                <w:lang w:eastAsia="hi-IN" w:bidi="hi-IN"/>
              </w:rPr>
              <w:t>3</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0"/>
                <w:szCs w:val="20"/>
                <w:lang w:eastAsia="hi-IN" w:bidi="hi-IN"/>
              </w:rPr>
            </w:pPr>
            <w:r w:rsidRPr="00253E6A">
              <w:rPr>
                <w:rFonts w:ascii="Times New Roman" w:eastAsia="Arial Unicode MS" w:hAnsi="Times New Roman" w:cs="Arial Unicode MS"/>
                <w:kern w:val="1"/>
                <w:sz w:val="20"/>
                <w:szCs w:val="20"/>
                <w:lang w:eastAsia="hi-IN" w:bidi="hi-IN"/>
              </w:rPr>
              <w:t>3</w:t>
            </w:r>
          </w:p>
        </w:tc>
        <w:tc>
          <w:tcPr>
            <w:tcW w:w="676"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0"/>
                <w:szCs w:val="20"/>
                <w:lang w:eastAsia="hi-IN" w:bidi="hi-IN"/>
              </w:rPr>
            </w:pPr>
            <w:r w:rsidRPr="00253E6A">
              <w:rPr>
                <w:rFonts w:ascii="Times New Roman" w:eastAsia="Arial Unicode MS" w:hAnsi="Times New Roman" w:cs="Arial Unicode MS"/>
                <w:kern w:val="1"/>
                <w:sz w:val="20"/>
                <w:szCs w:val="20"/>
                <w:lang w:eastAsia="hi-IN" w:bidi="hi-IN"/>
              </w:rPr>
              <w:t>3</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0"/>
                <w:szCs w:val="20"/>
                <w:lang w:eastAsia="hi-IN" w:bidi="hi-IN"/>
              </w:rPr>
            </w:pPr>
            <w:r w:rsidRPr="00253E6A">
              <w:rPr>
                <w:rFonts w:ascii="Times New Roman" w:eastAsia="Arial Unicode MS" w:hAnsi="Times New Roman" w:cs="Arial Unicode MS"/>
                <w:kern w:val="1"/>
                <w:sz w:val="20"/>
                <w:szCs w:val="20"/>
                <w:lang w:eastAsia="hi-IN" w:bidi="hi-IN"/>
              </w:rPr>
              <w:t>4</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0"/>
                <w:szCs w:val="20"/>
                <w:lang w:eastAsia="hi-IN" w:bidi="hi-IN"/>
              </w:rPr>
            </w:pPr>
            <w:r w:rsidRPr="00253E6A">
              <w:rPr>
                <w:rFonts w:ascii="Times New Roman" w:eastAsia="Arial Unicode MS" w:hAnsi="Times New Roman" w:cs="Arial Unicode MS"/>
                <w:kern w:val="1"/>
                <w:sz w:val="20"/>
                <w:szCs w:val="20"/>
                <w:lang w:eastAsia="hi-IN" w:bidi="hi-IN"/>
              </w:rPr>
              <w:t>4</w:t>
            </w:r>
          </w:p>
        </w:tc>
        <w:tc>
          <w:tcPr>
            <w:tcW w:w="666"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0"/>
                <w:szCs w:val="20"/>
                <w:lang w:eastAsia="hi-IN" w:bidi="hi-IN"/>
              </w:rPr>
            </w:pPr>
            <w:r w:rsidRPr="00253E6A">
              <w:rPr>
                <w:rFonts w:ascii="Times New Roman" w:eastAsia="Arial Unicode MS" w:hAnsi="Times New Roman" w:cs="Arial Unicode MS"/>
                <w:kern w:val="1"/>
                <w:sz w:val="20"/>
                <w:szCs w:val="20"/>
                <w:lang w:eastAsia="hi-IN" w:bidi="hi-IN"/>
              </w:rPr>
              <w:t>4</w:t>
            </w:r>
          </w:p>
        </w:tc>
        <w:tc>
          <w:tcPr>
            <w:tcW w:w="1229"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0"/>
                <w:szCs w:val="20"/>
                <w:lang w:eastAsia="hi-IN" w:bidi="hi-IN"/>
              </w:rPr>
            </w:pPr>
            <w:r w:rsidRPr="00253E6A">
              <w:rPr>
                <w:rFonts w:ascii="Times New Roman" w:eastAsia="Arial Unicode MS" w:hAnsi="Times New Roman" w:cs="Arial Unicode MS"/>
                <w:kern w:val="1"/>
                <w:sz w:val="20"/>
                <w:szCs w:val="20"/>
                <w:lang w:eastAsia="hi-IN" w:bidi="hi-IN"/>
              </w:rPr>
              <w:t>4</w:t>
            </w:r>
          </w:p>
        </w:tc>
      </w:tr>
      <w:tr w:rsidR="00253E6A" w:rsidRPr="00253E6A" w:rsidTr="002C46BB">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ПО.01.УП.02</w:t>
            </w:r>
          </w:p>
        </w:tc>
        <w:tc>
          <w:tcPr>
            <w:tcW w:w="3122"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Фортепиано</w:t>
            </w:r>
          </w:p>
        </w:tc>
        <w:tc>
          <w:tcPr>
            <w:tcW w:w="1121"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1218</w:t>
            </w:r>
          </w:p>
        </w:tc>
        <w:tc>
          <w:tcPr>
            <w:tcW w:w="1134"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889</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329</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4-13,15</w:t>
            </w:r>
          </w:p>
        </w:tc>
        <w:tc>
          <w:tcPr>
            <w:tcW w:w="103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14</w:t>
            </w:r>
          </w:p>
        </w:tc>
        <w:tc>
          <w:tcPr>
            <w:tcW w:w="378"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0"/>
                <w:szCs w:val="20"/>
                <w:lang w:eastAsia="hi-IN" w:bidi="hi-IN"/>
              </w:rPr>
            </w:pPr>
            <w:r w:rsidRPr="00253E6A">
              <w:rPr>
                <w:rFonts w:ascii="Times New Roman" w:eastAsia="Arial Unicode MS" w:hAnsi="Times New Roman" w:cs="Arial Unicode MS"/>
                <w:kern w:val="1"/>
                <w:sz w:val="20"/>
                <w:szCs w:val="20"/>
                <w:lang w:eastAsia="hi-IN" w:bidi="hi-IN"/>
              </w:rPr>
              <w:t>-</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CYR"/>
                <w:kern w:val="1"/>
                <w:sz w:val="20"/>
                <w:szCs w:val="20"/>
                <w:lang w:eastAsia="hi-IN" w:bidi="hi-IN"/>
              </w:rPr>
            </w:pPr>
            <w:r w:rsidRPr="00253E6A">
              <w:rPr>
                <w:rFonts w:ascii="Times New Roman" w:eastAsia="Arial Unicode MS" w:hAnsi="Times New Roman" w:cs="Arial CYR"/>
                <w:kern w:val="1"/>
                <w:sz w:val="20"/>
                <w:szCs w:val="20"/>
                <w:lang w:eastAsia="hi-IN" w:bidi="hi-IN"/>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CYR"/>
                <w:kern w:val="1"/>
                <w:sz w:val="20"/>
                <w:szCs w:val="20"/>
                <w:lang w:eastAsia="hi-IN" w:bidi="hi-IN"/>
              </w:rPr>
            </w:pPr>
            <w:r w:rsidRPr="00253E6A">
              <w:rPr>
                <w:rFonts w:ascii="Times New Roman" w:eastAsia="Arial Unicode MS" w:hAnsi="Times New Roman" w:cs="Arial CYR"/>
                <w:kern w:val="1"/>
                <w:sz w:val="20"/>
                <w:szCs w:val="20"/>
                <w:lang w:eastAsia="hi-IN" w:bidi="hi-IN"/>
              </w:rPr>
              <w:t>1</w:t>
            </w:r>
          </w:p>
        </w:tc>
        <w:tc>
          <w:tcPr>
            <w:tcW w:w="676"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Symbol" w:eastAsia="Arial Unicode MS" w:hAnsi="Symbol" w:cs="Arial CYR"/>
                <w:kern w:val="1"/>
                <w:sz w:val="20"/>
                <w:szCs w:val="20"/>
                <w:lang w:eastAsia="hi-IN" w:bidi="hi-IN"/>
              </w:rPr>
            </w:pPr>
            <w:r w:rsidRPr="00253E6A">
              <w:rPr>
                <w:rFonts w:ascii="Symbol" w:eastAsia="Arial Unicode MS" w:hAnsi="Symbol" w:cs="Arial CYR"/>
                <w:kern w:val="1"/>
                <w:sz w:val="20"/>
                <w:szCs w:val="20"/>
                <w:lang w:eastAsia="hi-IN" w:bidi="hi-IN"/>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Symbol" w:eastAsia="Arial Unicode MS" w:hAnsi="Symbol" w:cs="Arial CYR"/>
                <w:kern w:val="1"/>
                <w:sz w:val="20"/>
                <w:szCs w:val="20"/>
                <w:lang w:eastAsia="hi-IN" w:bidi="hi-IN"/>
              </w:rPr>
            </w:pPr>
            <w:r w:rsidRPr="00253E6A">
              <w:rPr>
                <w:rFonts w:ascii="Symbol" w:eastAsia="Arial Unicode MS" w:hAnsi="Symbol" w:cs="Arial CYR"/>
                <w:kern w:val="1"/>
                <w:sz w:val="20"/>
                <w:szCs w:val="20"/>
                <w:lang w:eastAsia="hi-IN" w:bidi="hi-IN"/>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0"/>
                <w:szCs w:val="20"/>
                <w:lang w:eastAsia="hi-IN" w:bidi="hi-IN"/>
              </w:rPr>
            </w:pPr>
            <w:r w:rsidRPr="00253E6A">
              <w:rPr>
                <w:rFonts w:ascii="Times New Roman" w:eastAsia="Arial Unicode MS" w:hAnsi="Times New Roman" w:cs="Arial Unicode MS"/>
                <w:kern w:val="1"/>
                <w:sz w:val="20"/>
                <w:szCs w:val="20"/>
                <w:lang w:eastAsia="hi-IN" w:bidi="hi-IN"/>
              </w:rPr>
              <w:t>2</w:t>
            </w:r>
          </w:p>
        </w:tc>
        <w:tc>
          <w:tcPr>
            <w:tcW w:w="666"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0"/>
                <w:szCs w:val="20"/>
                <w:lang w:eastAsia="hi-IN" w:bidi="hi-IN"/>
              </w:rPr>
            </w:pPr>
            <w:r w:rsidRPr="00253E6A">
              <w:rPr>
                <w:rFonts w:ascii="Times New Roman" w:eastAsia="Arial Unicode MS" w:hAnsi="Times New Roman" w:cs="Arial Unicode MS"/>
                <w:kern w:val="1"/>
                <w:sz w:val="20"/>
                <w:szCs w:val="20"/>
                <w:lang w:eastAsia="hi-IN" w:bidi="hi-IN"/>
              </w:rPr>
              <w:t>2</w:t>
            </w:r>
          </w:p>
        </w:tc>
        <w:tc>
          <w:tcPr>
            <w:tcW w:w="1229"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0"/>
                <w:szCs w:val="20"/>
                <w:lang w:eastAsia="hi-IN" w:bidi="hi-IN"/>
              </w:rPr>
            </w:pPr>
            <w:r w:rsidRPr="00253E6A">
              <w:rPr>
                <w:rFonts w:ascii="Times New Roman" w:eastAsia="Arial Unicode MS" w:hAnsi="Times New Roman" w:cs="Arial Unicode MS"/>
                <w:kern w:val="1"/>
                <w:sz w:val="20"/>
                <w:szCs w:val="20"/>
                <w:lang w:eastAsia="hi-IN" w:bidi="hi-IN"/>
              </w:rPr>
              <w:t>2</w:t>
            </w:r>
          </w:p>
        </w:tc>
      </w:tr>
      <w:tr w:rsidR="00253E6A" w:rsidRPr="00253E6A" w:rsidTr="002C46BB">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ПО.01.УП.03</w:t>
            </w:r>
          </w:p>
        </w:tc>
        <w:tc>
          <w:tcPr>
            <w:tcW w:w="3122"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rPr>
                <w:rFonts w:ascii="Times New Roman" w:eastAsia="Arial Unicode MS" w:hAnsi="Times New Roman" w:cs="Arial Unicode MS"/>
                <w:kern w:val="1"/>
                <w:sz w:val="24"/>
                <w:szCs w:val="24"/>
                <w:vertAlign w:val="superscript"/>
                <w:lang w:eastAsia="hi-IN" w:bidi="hi-IN"/>
              </w:rPr>
            </w:pPr>
            <w:r w:rsidRPr="00253E6A">
              <w:rPr>
                <w:rFonts w:ascii="Times New Roman" w:eastAsia="Arial Unicode MS" w:hAnsi="Times New Roman" w:cs="Arial Unicode MS"/>
                <w:kern w:val="1"/>
                <w:sz w:val="24"/>
                <w:szCs w:val="24"/>
                <w:lang w:eastAsia="hi-IN" w:bidi="hi-IN"/>
              </w:rPr>
              <w:t>Основы дирижирования</w:t>
            </w:r>
            <w:r w:rsidRPr="00253E6A">
              <w:rPr>
                <w:rFonts w:ascii="Times New Roman" w:eastAsia="Arial Unicode MS" w:hAnsi="Times New Roman" w:cs="Arial Unicode MS"/>
                <w:b/>
                <w:kern w:val="1"/>
                <w:sz w:val="24"/>
                <w:szCs w:val="24"/>
                <w:vertAlign w:val="superscript"/>
                <w:lang w:eastAsia="hi-IN" w:bidi="hi-IN"/>
              </w:rPr>
              <w:t>3</w:t>
            </w:r>
            <w:r w:rsidRPr="00253E6A">
              <w:rPr>
                <w:rFonts w:ascii="Times New Roman" w:eastAsia="Arial Unicode MS" w:hAnsi="Times New Roman" w:cs="Arial Unicode MS"/>
                <w:kern w:val="1"/>
                <w:sz w:val="24"/>
                <w:szCs w:val="24"/>
                <w:vertAlign w:val="superscript"/>
                <w:lang w:eastAsia="hi-IN" w:bidi="hi-IN"/>
              </w:rPr>
              <w:t>)</w:t>
            </w:r>
          </w:p>
        </w:tc>
        <w:tc>
          <w:tcPr>
            <w:tcW w:w="1121"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75</w:t>
            </w:r>
          </w:p>
        </w:tc>
        <w:tc>
          <w:tcPr>
            <w:tcW w:w="1134"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50</w:t>
            </w:r>
          </w:p>
        </w:tc>
        <w:tc>
          <w:tcPr>
            <w:tcW w:w="612" w:type="dxa"/>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25</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14-16</w:t>
            </w:r>
          </w:p>
        </w:tc>
        <w:tc>
          <w:tcPr>
            <w:tcW w:w="103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378"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CYR"/>
                <w:kern w:val="1"/>
                <w:sz w:val="20"/>
                <w:szCs w:val="20"/>
                <w:lang w:eastAsia="hi-IN" w:bidi="hi-IN"/>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CYR"/>
                <w:kern w:val="1"/>
                <w:sz w:val="20"/>
                <w:szCs w:val="20"/>
                <w:lang w:eastAsia="hi-IN" w:bidi="hi-IN"/>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Symbol" w:eastAsia="Arial Unicode MS" w:hAnsi="Symbol" w:cs="Arial CYR"/>
                <w:kern w:val="1"/>
                <w:sz w:val="20"/>
                <w:szCs w:val="20"/>
                <w:lang w:eastAsia="hi-IN" w:bidi="hi-IN"/>
              </w:rPr>
            </w:pPr>
          </w:p>
        </w:tc>
        <w:tc>
          <w:tcPr>
            <w:tcW w:w="676"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Symbol" w:eastAsia="Arial Unicode MS" w:hAnsi="Symbol" w:cs="Arial CYR"/>
                <w:kern w:val="1"/>
                <w:sz w:val="20"/>
                <w:szCs w:val="20"/>
                <w:lang w:eastAsia="hi-IN" w:bidi="hi-I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Symbol" w:eastAsia="Arial Unicode MS" w:hAnsi="Symbol" w:cs="Arial CYR"/>
                <w:kern w:val="1"/>
                <w:sz w:val="20"/>
                <w:szCs w:val="20"/>
                <w:lang w:eastAsia="hi-IN" w:bidi="hi-I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Symbol" w:eastAsia="Arial Unicode MS" w:hAnsi="Symbol" w:cs="Arial CYR"/>
                <w:kern w:val="1"/>
                <w:sz w:val="20"/>
                <w:szCs w:val="20"/>
                <w:lang w:eastAsia="hi-IN" w:bidi="hi-IN"/>
              </w:rPr>
            </w:pPr>
          </w:p>
        </w:tc>
        <w:tc>
          <w:tcPr>
            <w:tcW w:w="666"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Symbol" w:eastAsia="Arial Unicode MS" w:hAnsi="Symbol" w:cs="Arial CYR"/>
                <w:kern w:val="1"/>
                <w:sz w:val="20"/>
                <w:szCs w:val="20"/>
                <w:lang w:eastAsia="hi-IN" w:bidi="hi-IN"/>
              </w:rPr>
            </w:pPr>
            <w:r w:rsidRPr="00253E6A">
              <w:rPr>
                <w:rFonts w:ascii="Symbol" w:eastAsia="Arial Unicode MS" w:hAnsi="Symbol" w:cs="Arial CYR"/>
                <w:kern w:val="1"/>
                <w:sz w:val="20"/>
                <w:szCs w:val="20"/>
                <w:lang w:eastAsia="hi-IN" w:bidi="hi-IN"/>
              </w:rPr>
              <w:t></w:t>
            </w:r>
            <w:r w:rsidRPr="00253E6A">
              <w:rPr>
                <w:rFonts w:ascii="Symbol" w:eastAsia="Arial Unicode MS" w:hAnsi="Symbol" w:cs="Arial CYR"/>
                <w:kern w:val="1"/>
                <w:sz w:val="20"/>
                <w:szCs w:val="20"/>
                <w:lang w:eastAsia="hi-IN" w:bidi="hi-IN"/>
              </w:rPr>
              <w:t></w:t>
            </w:r>
            <w:r w:rsidRPr="00253E6A">
              <w:rPr>
                <w:rFonts w:ascii="Symbol" w:eastAsia="Arial Unicode MS" w:hAnsi="Symbol" w:cs="Arial CYR"/>
                <w:kern w:val="1"/>
                <w:sz w:val="20"/>
                <w:szCs w:val="20"/>
                <w:lang w:eastAsia="hi-IN" w:bidi="hi-IN"/>
              </w:rPr>
              <w:t></w:t>
            </w:r>
            <w:r w:rsidRPr="00253E6A">
              <w:rPr>
                <w:rFonts w:ascii="Symbol" w:eastAsia="Arial Unicode MS" w:hAnsi="Symbol" w:cs="Arial CYR"/>
                <w:kern w:val="1"/>
                <w:sz w:val="20"/>
                <w:szCs w:val="20"/>
                <w:lang w:eastAsia="hi-IN" w:bidi="hi-IN"/>
              </w:rPr>
              <w:t></w:t>
            </w:r>
            <w:r w:rsidRPr="00253E6A">
              <w:rPr>
                <w:rFonts w:ascii="Symbol" w:eastAsia="Arial Unicode MS" w:hAnsi="Symbol" w:cs="Arial CYR"/>
                <w:kern w:val="1"/>
                <w:sz w:val="20"/>
                <w:szCs w:val="20"/>
                <w:lang w:eastAsia="hi-IN" w:bidi="hi-IN"/>
              </w:rPr>
              <w:t></w:t>
            </w:r>
          </w:p>
        </w:tc>
        <w:tc>
          <w:tcPr>
            <w:tcW w:w="1229"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0"/>
                <w:szCs w:val="20"/>
                <w:lang w:eastAsia="hi-IN" w:bidi="hi-IN"/>
              </w:rPr>
            </w:pPr>
            <w:r w:rsidRPr="00253E6A">
              <w:rPr>
                <w:rFonts w:ascii="Times New Roman" w:eastAsia="Arial Unicode MS" w:hAnsi="Times New Roman" w:cs="Arial Unicode MS"/>
                <w:kern w:val="1"/>
                <w:sz w:val="20"/>
                <w:szCs w:val="20"/>
                <w:lang w:eastAsia="hi-IN" w:bidi="hi-IN"/>
              </w:rPr>
              <w:t>0,5</w:t>
            </w:r>
          </w:p>
        </w:tc>
      </w:tr>
      <w:tr w:rsidR="002C46BB" w:rsidRPr="00253E6A" w:rsidTr="002C46BB">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r w:rsidRPr="00253E6A">
              <w:rPr>
                <w:rFonts w:ascii="Times New Roman" w:eastAsia="Arial Unicode MS" w:hAnsi="Times New Roman" w:cs="Arial Unicode MS"/>
                <w:b/>
                <w:bCs/>
                <w:iCs/>
                <w:kern w:val="1"/>
                <w:sz w:val="24"/>
                <w:szCs w:val="24"/>
                <w:lang w:eastAsia="hi-IN" w:bidi="hi-IN"/>
              </w:rPr>
              <w:t>ПО.02.</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r w:rsidRPr="00253E6A">
              <w:rPr>
                <w:rFonts w:ascii="Times New Roman" w:eastAsia="Arial Unicode MS" w:hAnsi="Times New Roman" w:cs="Arial Unicode MS"/>
                <w:b/>
                <w:bCs/>
                <w:iCs/>
                <w:kern w:val="1"/>
                <w:sz w:val="24"/>
                <w:szCs w:val="24"/>
                <w:lang w:eastAsia="hi-IN" w:bidi="hi-IN"/>
              </w:rPr>
              <w:t>Теория и история музыки</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r w:rsidRPr="00253E6A">
              <w:rPr>
                <w:rFonts w:ascii="Times New Roman" w:eastAsia="Arial Unicode MS" w:hAnsi="Times New Roman" w:cs="Arial Unicode MS"/>
                <w:b/>
                <w:bCs/>
                <w:iCs/>
                <w:kern w:val="1"/>
                <w:sz w:val="24"/>
                <w:szCs w:val="24"/>
                <w:lang w:eastAsia="hi-IN" w:bidi="hi-IN"/>
              </w:rPr>
              <w:t>1333</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r w:rsidRPr="00253E6A">
              <w:rPr>
                <w:rFonts w:ascii="Times New Roman" w:eastAsia="Arial Unicode MS" w:hAnsi="Times New Roman" w:cs="Arial Unicode MS"/>
                <w:b/>
                <w:bCs/>
                <w:iCs/>
                <w:kern w:val="1"/>
                <w:sz w:val="24"/>
                <w:szCs w:val="24"/>
                <w:lang w:eastAsia="hi-IN" w:bidi="hi-IN"/>
              </w:rPr>
              <w:t>675</w:t>
            </w:r>
          </w:p>
        </w:tc>
        <w:tc>
          <w:tcPr>
            <w:tcW w:w="1985"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r w:rsidRPr="00253E6A">
              <w:rPr>
                <w:rFonts w:ascii="Times New Roman" w:eastAsia="Arial Unicode MS" w:hAnsi="Times New Roman" w:cs="Arial Unicode MS"/>
                <w:b/>
                <w:bCs/>
                <w:iCs/>
                <w:kern w:val="1"/>
                <w:sz w:val="24"/>
                <w:szCs w:val="24"/>
                <w:lang w:eastAsia="hi-IN" w:bidi="hi-IN"/>
              </w:rPr>
              <w:t>658</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p>
        </w:tc>
        <w:tc>
          <w:tcPr>
            <w:tcW w:w="1037" w:type="dxa"/>
            <w:gridSpan w:val="2"/>
            <w:tcBorders>
              <w:top w:val="single" w:sz="4" w:space="0" w:color="auto"/>
              <w:left w:val="single" w:sz="4" w:space="0" w:color="auto"/>
              <w:bottom w:val="single" w:sz="4" w:space="0" w:color="auto"/>
              <w:right w:val="single" w:sz="4" w:space="0" w:color="auto"/>
            </w:tcBorders>
            <w:shd w:val="clear" w:color="auto" w:fill="92D050"/>
            <w:vAlign w:val="bottom"/>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p>
        </w:tc>
        <w:tc>
          <w:tcPr>
            <w:tcW w:w="378" w:type="dxa"/>
            <w:tcBorders>
              <w:top w:val="single" w:sz="4" w:space="0" w:color="auto"/>
              <w:left w:val="single" w:sz="4" w:space="0" w:color="auto"/>
              <w:bottom w:val="single" w:sz="4" w:space="0" w:color="auto"/>
              <w:right w:val="single" w:sz="4" w:space="0" w:color="auto"/>
            </w:tcBorders>
            <w:shd w:val="clear" w:color="auto" w:fill="92D050"/>
            <w:vAlign w:val="center"/>
          </w:tcPr>
          <w:p w:rsidR="00253E6A" w:rsidRPr="00253E6A" w:rsidRDefault="00253E6A" w:rsidP="00253E6A">
            <w:pPr>
              <w:spacing w:after="0" w:line="240" w:lineRule="auto"/>
              <w:jc w:val="center"/>
              <w:rPr>
                <w:rFonts w:ascii="Times New Roman" w:eastAsia="Arial Unicode MS" w:hAnsi="Times New Roman" w:cs="Arial Unicode MS"/>
                <w:b/>
                <w:bCs/>
                <w:i/>
                <w:iCs/>
                <w:kern w:val="1"/>
                <w:sz w:val="20"/>
                <w:szCs w:val="20"/>
                <w:lang w:eastAsia="hi-IN" w:bidi="hi-IN"/>
              </w:rPr>
            </w:pPr>
            <w:r w:rsidRPr="00253E6A">
              <w:rPr>
                <w:rFonts w:ascii="Times New Roman" w:eastAsia="Arial Unicode MS" w:hAnsi="Times New Roman" w:cs="Arial Unicode MS"/>
                <w:b/>
                <w:bCs/>
                <w:i/>
                <w:iCs/>
                <w:kern w:val="1"/>
                <w:sz w:val="20"/>
                <w:szCs w:val="20"/>
                <w:lang w:eastAsia="hi-IN" w:bidi="hi-IN"/>
              </w:rPr>
              <w:t> </w:t>
            </w:r>
          </w:p>
        </w:tc>
        <w:tc>
          <w:tcPr>
            <w:tcW w:w="54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53E6A" w:rsidRPr="00253E6A" w:rsidRDefault="00253E6A" w:rsidP="00253E6A">
            <w:pPr>
              <w:spacing w:after="0" w:line="240" w:lineRule="auto"/>
              <w:jc w:val="center"/>
              <w:rPr>
                <w:rFonts w:ascii="Times New Roman" w:eastAsia="Arial Unicode MS" w:hAnsi="Times New Roman" w:cs="Arial Unicode MS"/>
                <w:b/>
                <w:bCs/>
                <w:i/>
                <w:iCs/>
                <w:kern w:val="1"/>
                <w:sz w:val="20"/>
                <w:szCs w:val="20"/>
                <w:lang w:eastAsia="hi-IN" w:bidi="hi-IN"/>
              </w:rPr>
            </w:pPr>
            <w:r w:rsidRPr="00253E6A">
              <w:rPr>
                <w:rFonts w:ascii="Times New Roman" w:eastAsia="Arial Unicode MS" w:hAnsi="Times New Roman" w:cs="Arial Unicode MS"/>
                <w:b/>
                <w:bCs/>
                <w:i/>
                <w:iCs/>
                <w:kern w:val="1"/>
                <w:sz w:val="20"/>
                <w:szCs w:val="20"/>
                <w:lang w:eastAsia="hi-IN" w:bidi="hi-IN"/>
              </w:rPr>
              <w:t> </w:t>
            </w:r>
          </w:p>
        </w:tc>
        <w:tc>
          <w:tcPr>
            <w:tcW w:w="540"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53E6A" w:rsidRPr="00253E6A" w:rsidRDefault="00253E6A" w:rsidP="00253E6A">
            <w:pPr>
              <w:spacing w:after="0" w:line="240" w:lineRule="auto"/>
              <w:jc w:val="center"/>
              <w:rPr>
                <w:rFonts w:ascii="Times New Roman" w:eastAsia="Arial Unicode MS" w:hAnsi="Times New Roman" w:cs="Arial Unicode MS"/>
                <w:b/>
                <w:bCs/>
                <w:i/>
                <w:iCs/>
                <w:kern w:val="1"/>
                <w:sz w:val="20"/>
                <w:szCs w:val="20"/>
                <w:lang w:eastAsia="hi-IN" w:bidi="hi-IN"/>
              </w:rPr>
            </w:pPr>
            <w:r w:rsidRPr="00253E6A">
              <w:rPr>
                <w:rFonts w:ascii="Times New Roman" w:eastAsia="Arial Unicode MS" w:hAnsi="Times New Roman" w:cs="Arial Unicode MS"/>
                <w:b/>
                <w:bCs/>
                <w:i/>
                <w:iCs/>
                <w:kern w:val="1"/>
                <w:sz w:val="20"/>
                <w:szCs w:val="20"/>
                <w:lang w:eastAsia="hi-IN" w:bidi="hi-IN"/>
              </w:rPr>
              <w:t> </w:t>
            </w:r>
          </w:p>
        </w:tc>
        <w:tc>
          <w:tcPr>
            <w:tcW w:w="67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53E6A" w:rsidRPr="00253E6A" w:rsidRDefault="00253E6A" w:rsidP="00253E6A">
            <w:pPr>
              <w:spacing w:after="0" w:line="240" w:lineRule="auto"/>
              <w:jc w:val="center"/>
              <w:rPr>
                <w:rFonts w:ascii="Times New Roman" w:eastAsia="Arial Unicode MS" w:hAnsi="Times New Roman" w:cs="Arial Unicode MS"/>
                <w:b/>
                <w:bCs/>
                <w:i/>
                <w:iCs/>
                <w:kern w:val="1"/>
                <w:sz w:val="20"/>
                <w:szCs w:val="20"/>
                <w:lang w:eastAsia="hi-IN" w:bidi="hi-IN"/>
              </w:rPr>
            </w:pPr>
            <w:r w:rsidRPr="00253E6A">
              <w:rPr>
                <w:rFonts w:ascii="Times New Roman" w:eastAsia="Arial Unicode MS" w:hAnsi="Times New Roman" w:cs="Arial Unicode MS"/>
                <w:b/>
                <w:bCs/>
                <w:i/>
                <w:iCs/>
                <w:kern w:val="1"/>
                <w:sz w:val="20"/>
                <w:szCs w:val="20"/>
                <w:lang w:eastAsia="hi-IN" w:bidi="hi-IN"/>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53E6A" w:rsidRPr="00253E6A" w:rsidRDefault="00253E6A" w:rsidP="00253E6A">
            <w:pPr>
              <w:spacing w:after="0" w:line="240" w:lineRule="auto"/>
              <w:jc w:val="center"/>
              <w:rPr>
                <w:rFonts w:ascii="Times New Roman" w:eastAsia="Arial Unicode MS" w:hAnsi="Times New Roman" w:cs="Arial Unicode MS"/>
                <w:b/>
                <w:bCs/>
                <w:i/>
                <w:iCs/>
                <w:kern w:val="1"/>
                <w:sz w:val="20"/>
                <w:szCs w:val="20"/>
                <w:lang w:eastAsia="hi-IN" w:bidi="hi-IN"/>
              </w:rPr>
            </w:pPr>
            <w:r w:rsidRPr="00253E6A">
              <w:rPr>
                <w:rFonts w:ascii="Times New Roman" w:eastAsia="Arial Unicode MS" w:hAnsi="Times New Roman" w:cs="Arial Unicode MS"/>
                <w:b/>
                <w:bCs/>
                <w:i/>
                <w:iCs/>
                <w:kern w:val="1"/>
                <w:sz w:val="20"/>
                <w:szCs w:val="20"/>
                <w:lang w:eastAsia="hi-IN" w:bidi="hi-IN"/>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53E6A" w:rsidRPr="00253E6A" w:rsidRDefault="00253E6A" w:rsidP="00253E6A">
            <w:pPr>
              <w:spacing w:after="0" w:line="240" w:lineRule="auto"/>
              <w:jc w:val="center"/>
              <w:rPr>
                <w:rFonts w:ascii="Times New Roman" w:eastAsia="Arial Unicode MS" w:hAnsi="Times New Roman" w:cs="Arial Unicode MS"/>
                <w:b/>
                <w:bCs/>
                <w:i/>
                <w:iCs/>
                <w:kern w:val="1"/>
                <w:sz w:val="20"/>
                <w:szCs w:val="20"/>
                <w:lang w:eastAsia="hi-IN" w:bidi="hi-IN"/>
              </w:rPr>
            </w:pPr>
            <w:r w:rsidRPr="00253E6A">
              <w:rPr>
                <w:rFonts w:ascii="Times New Roman" w:eastAsia="Arial Unicode MS" w:hAnsi="Times New Roman" w:cs="Arial Unicode MS"/>
                <w:b/>
                <w:bCs/>
                <w:i/>
                <w:iCs/>
                <w:kern w:val="1"/>
                <w:sz w:val="20"/>
                <w:szCs w:val="20"/>
                <w:lang w:eastAsia="hi-IN" w:bidi="hi-IN"/>
              </w:rPr>
              <w:t> </w:t>
            </w:r>
          </w:p>
        </w:tc>
        <w:tc>
          <w:tcPr>
            <w:tcW w:w="666" w:type="dxa"/>
            <w:gridSpan w:val="3"/>
            <w:tcBorders>
              <w:top w:val="single" w:sz="4" w:space="0" w:color="auto"/>
              <w:left w:val="single" w:sz="4" w:space="0" w:color="auto"/>
              <w:bottom w:val="single" w:sz="4" w:space="0" w:color="auto"/>
              <w:right w:val="single" w:sz="4" w:space="0" w:color="auto"/>
            </w:tcBorders>
            <w:shd w:val="clear" w:color="auto" w:fill="92D050"/>
            <w:vAlign w:val="center"/>
          </w:tcPr>
          <w:p w:rsidR="00253E6A" w:rsidRPr="00253E6A" w:rsidRDefault="00253E6A" w:rsidP="00253E6A">
            <w:pPr>
              <w:spacing w:after="0" w:line="240" w:lineRule="auto"/>
              <w:jc w:val="center"/>
              <w:rPr>
                <w:rFonts w:ascii="Times New Roman" w:eastAsia="Arial Unicode MS" w:hAnsi="Times New Roman" w:cs="Arial Unicode MS"/>
                <w:b/>
                <w:bCs/>
                <w:i/>
                <w:iCs/>
                <w:kern w:val="1"/>
                <w:sz w:val="20"/>
                <w:szCs w:val="20"/>
                <w:lang w:eastAsia="hi-IN" w:bidi="hi-IN"/>
              </w:rPr>
            </w:pPr>
            <w:r w:rsidRPr="00253E6A">
              <w:rPr>
                <w:rFonts w:ascii="Times New Roman" w:eastAsia="Arial Unicode MS" w:hAnsi="Times New Roman" w:cs="Arial Unicode MS"/>
                <w:b/>
                <w:bCs/>
                <w:i/>
                <w:iCs/>
                <w:kern w:val="1"/>
                <w:sz w:val="20"/>
                <w:szCs w:val="20"/>
                <w:lang w:eastAsia="hi-IN" w:bidi="hi-IN"/>
              </w:rPr>
              <w:t> </w:t>
            </w:r>
          </w:p>
        </w:tc>
        <w:tc>
          <w:tcPr>
            <w:tcW w:w="1229" w:type="dxa"/>
            <w:tcBorders>
              <w:top w:val="single" w:sz="4" w:space="0" w:color="auto"/>
              <w:left w:val="single" w:sz="4" w:space="0" w:color="auto"/>
              <w:bottom w:val="single" w:sz="4" w:space="0" w:color="auto"/>
              <w:right w:val="single" w:sz="4" w:space="0" w:color="auto"/>
            </w:tcBorders>
            <w:shd w:val="clear" w:color="auto" w:fill="92D050"/>
            <w:vAlign w:val="center"/>
          </w:tcPr>
          <w:p w:rsidR="00253E6A" w:rsidRPr="00253E6A" w:rsidRDefault="00253E6A" w:rsidP="00253E6A">
            <w:pPr>
              <w:spacing w:after="0" w:line="240" w:lineRule="auto"/>
              <w:jc w:val="center"/>
              <w:rPr>
                <w:rFonts w:ascii="Times New Roman" w:eastAsia="Arial Unicode MS" w:hAnsi="Times New Roman" w:cs="Arial Unicode MS"/>
                <w:b/>
                <w:bCs/>
                <w:i/>
                <w:iCs/>
                <w:kern w:val="1"/>
                <w:sz w:val="20"/>
                <w:szCs w:val="20"/>
                <w:lang w:eastAsia="hi-IN" w:bidi="hi-IN"/>
              </w:rPr>
            </w:pPr>
            <w:r w:rsidRPr="00253E6A">
              <w:rPr>
                <w:rFonts w:ascii="Times New Roman" w:eastAsia="Arial Unicode MS" w:hAnsi="Times New Roman" w:cs="Arial Unicode MS"/>
                <w:b/>
                <w:bCs/>
                <w:i/>
                <w:iCs/>
                <w:kern w:val="1"/>
                <w:sz w:val="20"/>
                <w:szCs w:val="20"/>
                <w:lang w:eastAsia="hi-IN" w:bidi="hi-IN"/>
              </w:rPr>
              <w:t> </w:t>
            </w:r>
          </w:p>
        </w:tc>
      </w:tr>
      <w:tr w:rsidR="00253E6A" w:rsidRPr="00253E6A" w:rsidTr="002C46BB">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ПО.02.УП.01</w:t>
            </w:r>
          </w:p>
        </w:tc>
        <w:tc>
          <w:tcPr>
            <w:tcW w:w="3122"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839,5</w:t>
            </w:r>
          </w:p>
        </w:tc>
        <w:tc>
          <w:tcPr>
            <w:tcW w:w="1134"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461</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ind w:left="-97" w:right="-119"/>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378,5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2,4-10,14</w:t>
            </w:r>
          </w:p>
        </w:tc>
        <w:tc>
          <w:tcPr>
            <w:tcW w:w="103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12</w:t>
            </w:r>
          </w:p>
        </w:tc>
        <w:tc>
          <w:tcPr>
            <w:tcW w:w="378"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CYR"/>
                <w:kern w:val="1"/>
                <w:sz w:val="20"/>
                <w:szCs w:val="20"/>
                <w:lang w:eastAsia="hi-IN" w:bidi="hi-IN"/>
              </w:rPr>
            </w:pPr>
            <w:r w:rsidRPr="00253E6A">
              <w:rPr>
                <w:rFonts w:ascii="Times New Roman" w:eastAsia="Arial Unicode MS" w:hAnsi="Times New Roman" w:cs="Arial CYR"/>
                <w:kern w:val="1"/>
                <w:sz w:val="20"/>
                <w:szCs w:val="20"/>
                <w:lang w:eastAsia="hi-IN" w:bidi="hi-IN"/>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CYR"/>
                <w:kern w:val="1"/>
                <w:sz w:val="20"/>
                <w:szCs w:val="20"/>
                <w:lang w:eastAsia="hi-IN" w:bidi="hi-IN"/>
              </w:rPr>
            </w:pPr>
            <w:r w:rsidRPr="00253E6A">
              <w:rPr>
                <w:rFonts w:ascii="Times New Roman" w:eastAsia="Arial Unicode MS" w:hAnsi="Times New Roman" w:cs="Arial CYR"/>
                <w:kern w:val="1"/>
                <w:sz w:val="20"/>
                <w:szCs w:val="20"/>
                <w:lang w:eastAsia="hi-IN" w:bidi="hi-IN"/>
              </w:rPr>
              <w:t>1,5</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CYR"/>
                <w:kern w:val="1"/>
                <w:sz w:val="20"/>
                <w:szCs w:val="20"/>
                <w:lang w:eastAsia="hi-IN" w:bidi="hi-IN"/>
              </w:rPr>
            </w:pPr>
            <w:r w:rsidRPr="00253E6A">
              <w:rPr>
                <w:rFonts w:ascii="Times New Roman" w:eastAsia="Arial Unicode MS" w:hAnsi="Times New Roman" w:cs="Arial CYR"/>
                <w:kern w:val="1"/>
                <w:sz w:val="20"/>
                <w:szCs w:val="20"/>
                <w:lang w:eastAsia="hi-IN" w:bidi="hi-IN"/>
              </w:rPr>
              <w:t>1,5</w:t>
            </w:r>
          </w:p>
        </w:tc>
        <w:tc>
          <w:tcPr>
            <w:tcW w:w="676"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CYR"/>
                <w:kern w:val="1"/>
                <w:sz w:val="20"/>
                <w:szCs w:val="20"/>
                <w:lang w:eastAsia="hi-IN" w:bidi="hi-IN"/>
              </w:rPr>
            </w:pPr>
            <w:r w:rsidRPr="00253E6A">
              <w:rPr>
                <w:rFonts w:ascii="Times New Roman" w:eastAsia="Arial Unicode MS" w:hAnsi="Times New Roman" w:cs="Arial CYR"/>
                <w:kern w:val="1"/>
                <w:sz w:val="20"/>
                <w:szCs w:val="20"/>
                <w:lang w:eastAsia="hi-IN" w:bidi="hi-IN"/>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CYR"/>
                <w:kern w:val="1"/>
                <w:sz w:val="20"/>
                <w:szCs w:val="20"/>
                <w:lang w:eastAsia="hi-IN" w:bidi="hi-IN"/>
              </w:rPr>
            </w:pPr>
            <w:r w:rsidRPr="00253E6A">
              <w:rPr>
                <w:rFonts w:ascii="Times New Roman" w:eastAsia="Arial Unicode MS" w:hAnsi="Times New Roman" w:cs="Arial CYR"/>
                <w:kern w:val="1"/>
                <w:sz w:val="20"/>
                <w:szCs w:val="20"/>
                <w:lang w:eastAsia="hi-IN" w:bidi="hi-IN"/>
              </w:rPr>
              <w:t>1,5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CYR"/>
                <w:kern w:val="1"/>
                <w:sz w:val="20"/>
                <w:szCs w:val="20"/>
                <w:lang w:eastAsia="hi-IN" w:bidi="hi-IN"/>
              </w:rPr>
            </w:pPr>
            <w:r w:rsidRPr="00253E6A">
              <w:rPr>
                <w:rFonts w:ascii="Times New Roman" w:eastAsia="Arial Unicode MS" w:hAnsi="Times New Roman" w:cs="Arial CYR"/>
                <w:kern w:val="1"/>
                <w:sz w:val="20"/>
                <w:szCs w:val="20"/>
                <w:lang w:eastAsia="hi-IN" w:bidi="hi-IN"/>
              </w:rPr>
              <w:t>1,5</w:t>
            </w:r>
          </w:p>
        </w:tc>
        <w:tc>
          <w:tcPr>
            <w:tcW w:w="666"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CYR"/>
                <w:kern w:val="1"/>
                <w:sz w:val="20"/>
                <w:szCs w:val="20"/>
                <w:lang w:eastAsia="hi-IN" w:bidi="hi-IN"/>
              </w:rPr>
            </w:pPr>
            <w:r w:rsidRPr="00253E6A">
              <w:rPr>
                <w:rFonts w:ascii="Times New Roman" w:eastAsia="Arial Unicode MS" w:hAnsi="Times New Roman" w:cs="Arial CYR"/>
                <w:kern w:val="1"/>
                <w:sz w:val="20"/>
                <w:szCs w:val="20"/>
                <w:lang w:eastAsia="hi-IN" w:bidi="hi-IN"/>
              </w:rPr>
              <w:t>1,5</w:t>
            </w:r>
          </w:p>
        </w:tc>
        <w:tc>
          <w:tcPr>
            <w:tcW w:w="1229"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0"/>
                <w:szCs w:val="20"/>
                <w:lang w:eastAsia="hi-IN" w:bidi="hi-IN"/>
              </w:rPr>
            </w:pPr>
            <w:r w:rsidRPr="00253E6A">
              <w:rPr>
                <w:rFonts w:ascii="Times New Roman" w:eastAsia="Arial Unicode MS" w:hAnsi="Times New Roman" w:cs="Arial CYR"/>
                <w:kern w:val="1"/>
                <w:sz w:val="20"/>
                <w:szCs w:val="20"/>
                <w:lang w:eastAsia="hi-IN" w:bidi="hi-IN"/>
              </w:rPr>
              <w:t>1,5</w:t>
            </w:r>
          </w:p>
        </w:tc>
      </w:tr>
      <w:tr w:rsidR="00253E6A" w:rsidRPr="00253E6A" w:rsidTr="002C46BB">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ПО.02.УП.02</w:t>
            </w:r>
          </w:p>
        </w:tc>
        <w:tc>
          <w:tcPr>
            <w:tcW w:w="3122"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 xml:space="preserve">Слушание музыки </w:t>
            </w:r>
          </w:p>
        </w:tc>
        <w:tc>
          <w:tcPr>
            <w:tcW w:w="1121"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147</w:t>
            </w:r>
          </w:p>
        </w:tc>
        <w:tc>
          <w:tcPr>
            <w:tcW w:w="1134"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49</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ind w:left="-97" w:right="-119"/>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98</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6</w:t>
            </w:r>
          </w:p>
        </w:tc>
        <w:tc>
          <w:tcPr>
            <w:tcW w:w="103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378"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Symbol" w:eastAsia="Arial Unicode MS" w:hAnsi="Symbol" w:cs="Arial CYR"/>
                <w:kern w:val="1"/>
                <w:sz w:val="20"/>
                <w:szCs w:val="20"/>
                <w:lang w:eastAsia="hi-IN" w:bidi="hi-IN"/>
              </w:rPr>
            </w:pPr>
            <w:r w:rsidRPr="00253E6A">
              <w:rPr>
                <w:rFonts w:ascii="Symbol" w:eastAsia="Arial Unicode MS" w:hAnsi="Symbol" w:cs="Arial CYR"/>
                <w:kern w:val="1"/>
                <w:sz w:val="20"/>
                <w:szCs w:val="20"/>
                <w:lang w:eastAsia="hi-IN" w:bidi="hi-IN"/>
              </w:rPr>
              <w:t></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Symbol" w:eastAsia="Arial Unicode MS" w:hAnsi="Symbol" w:cs="Arial CYR"/>
                <w:kern w:val="1"/>
                <w:sz w:val="20"/>
                <w:szCs w:val="20"/>
                <w:lang w:eastAsia="hi-IN" w:bidi="hi-IN"/>
              </w:rPr>
            </w:pPr>
            <w:r w:rsidRPr="00253E6A">
              <w:rPr>
                <w:rFonts w:ascii="Symbol" w:eastAsia="Arial Unicode MS" w:hAnsi="Symbol" w:cs="Arial CYR"/>
                <w:kern w:val="1"/>
                <w:sz w:val="20"/>
                <w:szCs w:val="20"/>
                <w:lang w:eastAsia="hi-IN" w:bidi="hi-IN"/>
              </w:rPr>
              <w:t></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0"/>
                <w:szCs w:val="20"/>
                <w:lang w:eastAsia="hi-IN" w:bidi="hi-IN"/>
              </w:rPr>
            </w:pPr>
            <w:r w:rsidRPr="00253E6A">
              <w:rPr>
                <w:rFonts w:ascii="Times New Roman" w:eastAsia="Arial Unicode MS" w:hAnsi="Times New Roman" w:cs="Arial Unicode MS"/>
                <w:kern w:val="1"/>
                <w:sz w:val="20"/>
                <w:szCs w:val="20"/>
                <w:lang w:eastAsia="hi-IN" w:bidi="hi-IN"/>
              </w:rPr>
              <w:t>1</w:t>
            </w:r>
          </w:p>
        </w:tc>
        <w:tc>
          <w:tcPr>
            <w:tcW w:w="676"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0"/>
                <w:szCs w:val="20"/>
                <w:lang w:eastAsia="hi-IN" w:bidi="hi-I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0"/>
                <w:szCs w:val="20"/>
                <w:lang w:eastAsia="hi-IN" w:bidi="hi-I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0"/>
                <w:szCs w:val="20"/>
                <w:lang w:eastAsia="hi-IN" w:bidi="hi-IN"/>
              </w:rPr>
            </w:pPr>
          </w:p>
        </w:tc>
        <w:tc>
          <w:tcPr>
            <w:tcW w:w="666"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0"/>
                <w:szCs w:val="20"/>
                <w:lang w:eastAsia="hi-IN" w:bidi="hi-IN"/>
              </w:rPr>
            </w:pPr>
          </w:p>
        </w:tc>
        <w:tc>
          <w:tcPr>
            <w:tcW w:w="1229"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0"/>
                <w:szCs w:val="20"/>
                <w:lang w:eastAsia="hi-IN" w:bidi="hi-IN"/>
              </w:rPr>
            </w:pPr>
          </w:p>
        </w:tc>
      </w:tr>
      <w:tr w:rsidR="00253E6A" w:rsidRPr="00253E6A" w:rsidTr="002C46BB">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ПО.02.УП.03</w:t>
            </w:r>
          </w:p>
        </w:tc>
        <w:tc>
          <w:tcPr>
            <w:tcW w:w="3122"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bCs/>
                <w:kern w:val="1"/>
                <w:sz w:val="24"/>
                <w:szCs w:val="24"/>
                <w:lang w:eastAsia="hi-IN" w:bidi="hi-IN"/>
              </w:rPr>
              <w:t>Музыкальная литература (зарубежная, отечественная)</w:t>
            </w:r>
          </w:p>
        </w:tc>
        <w:tc>
          <w:tcPr>
            <w:tcW w:w="1121"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346,5</w:t>
            </w:r>
          </w:p>
        </w:tc>
        <w:tc>
          <w:tcPr>
            <w:tcW w:w="1134"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165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ind w:left="-97" w:right="-119"/>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181,5</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10-16</w:t>
            </w:r>
          </w:p>
        </w:tc>
        <w:tc>
          <w:tcPr>
            <w:tcW w:w="103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378"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CYR"/>
                <w:kern w:val="1"/>
                <w:sz w:val="20"/>
                <w:szCs w:val="20"/>
                <w:lang w:eastAsia="hi-IN" w:bidi="hi-IN"/>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CYR"/>
                <w:kern w:val="1"/>
                <w:sz w:val="20"/>
                <w:szCs w:val="20"/>
                <w:lang w:eastAsia="hi-IN" w:bidi="hi-IN"/>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0"/>
                <w:szCs w:val="20"/>
                <w:lang w:eastAsia="hi-IN" w:bidi="hi-IN"/>
              </w:rPr>
            </w:pPr>
          </w:p>
        </w:tc>
        <w:tc>
          <w:tcPr>
            <w:tcW w:w="676"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0"/>
                <w:szCs w:val="20"/>
                <w:lang w:eastAsia="hi-IN" w:bidi="hi-IN"/>
              </w:rPr>
            </w:pPr>
            <w:r w:rsidRPr="00253E6A">
              <w:rPr>
                <w:rFonts w:ascii="Times New Roman" w:eastAsia="Arial Unicode MS" w:hAnsi="Times New Roman" w:cs="Arial Unicode MS"/>
                <w:kern w:val="1"/>
                <w:sz w:val="20"/>
                <w:szCs w:val="20"/>
                <w:lang w:eastAsia="hi-IN" w:bidi="hi-IN"/>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0"/>
                <w:szCs w:val="20"/>
                <w:lang w:eastAsia="hi-IN" w:bidi="hi-IN"/>
              </w:rPr>
            </w:pPr>
            <w:r w:rsidRPr="00253E6A">
              <w:rPr>
                <w:rFonts w:ascii="Times New Roman" w:eastAsia="Arial Unicode MS" w:hAnsi="Times New Roman" w:cs="Arial Unicode MS"/>
                <w:kern w:val="1"/>
                <w:sz w:val="20"/>
                <w:szCs w:val="20"/>
                <w:lang w:eastAsia="hi-IN" w:bidi="hi-IN"/>
              </w:rPr>
              <w:t>1</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0"/>
                <w:szCs w:val="20"/>
                <w:lang w:eastAsia="hi-IN" w:bidi="hi-IN"/>
              </w:rPr>
            </w:pPr>
            <w:r w:rsidRPr="00253E6A">
              <w:rPr>
                <w:rFonts w:ascii="Times New Roman" w:eastAsia="Arial Unicode MS" w:hAnsi="Times New Roman" w:cs="Arial Unicode MS"/>
                <w:kern w:val="1"/>
                <w:sz w:val="20"/>
                <w:szCs w:val="20"/>
                <w:lang w:eastAsia="hi-IN" w:bidi="hi-IN"/>
              </w:rPr>
              <w:t>1</w:t>
            </w:r>
          </w:p>
        </w:tc>
        <w:tc>
          <w:tcPr>
            <w:tcW w:w="666"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0"/>
                <w:szCs w:val="20"/>
                <w:lang w:eastAsia="hi-IN" w:bidi="hi-IN"/>
              </w:rPr>
            </w:pPr>
            <w:r w:rsidRPr="00253E6A">
              <w:rPr>
                <w:rFonts w:ascii="Times New Roman" w:eastAsia="Arial Unicode MS" w:hAnsi="Times New Roman" w:cs="Arial Unicode MS"/>
                <w:kern w:val="1"/>
                <w:sz w:val="20"/>
                <w:szCs w:val="20"/>
                <w:lang w:eastAsia="hi-IN" w:bidi="hi-IN"/>
              </w:rPr>
              <w:t>1</w:t>
            </w:r>
          </w:p>
        </w:tc>
        <w:tc>
          <w:tcPr>
            <w:tcW w:w="1229"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0"/>
                <w:szCs w:val="20"/>
                <w:lang w:eastAsia="hi-IN" w:bidi="hi-IN"/>
              </w:rPr>
            </w:pPr>
            <w:r w:rsidRPr="00253E6A">
              <w:rPr>
                <w:rFonts w:ascii="Times New Roman" w:eastAsia="Arial Unicode MS" w:hAnsi="Times New Roman" w:cs="Arial Unicode MS"/>
                <w:kern w:val="1"/>
                <w:sz w:val="20"/>
                <w:szCs w:val="20"/>
                <w:lang w:eastAsia="hi-IN" w:bidi="hi-IN"/>
              </w:rPr>
              <w:t>1,5</w:t>
            </w:r>
          </w:p>
        </w:tc>
      </w:tr>
      <w:tr w:rsidR="00253E6A" w:rsidRPr="00253E6A" w:rsidTr="002C46BB">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b/>
                <w:bCs/>
                <w:kern w:val="1"/>
                <w:sz w:val="24"/>
                <w:szCs w:val="24"/>
                <w:lang w:eastAsia="hi-IN" w:bidi="hi-IN"/>
              </w:rPr>
            </w:pPr>
            <w:r w:rsidRPr="00253E6A">
              <w:rPr>
                <w:rFonts w:ascii="Times New Roman" w:eastAsia="Arial Unicode MS" w:hAnsi="Times New Roman" w:cs="Arial Unicode MS"/>
                <w:b/>
                <w:bCs/>
                <w:kern w:val="1"/>
                <w:sz w:val="24"/>
                <w:szCs w:val="24"/>
                <w:lang w:eastAsia="hi-IN" w:bidi="hi-IN"/>
              </w:rPr>
              <w:t>Аудиторная нагрузка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b/>
                <w:bCs/>
                <w:kern w:val="1"/>
                <w:sz w:val="24"/>
                <w:szCs w:val="24"/>
                <w:lang w:eastAsia="hi-IN" w:bidi="hi-IN"/>
              </w:rPr>
            </w:pPr>
          </w:p>
        </w:tc>
        <w:tc>
          <w:tcPr>
            <w:tcW w:w="1134"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b/>
                <w:bCs/>
                <w:kern w:val="1"/>
                <w:sz w:val="24"/>
                <w:szCs w:val="24"/>
                <w:lang w:eastAsia="hi-IN" w:bidi="hi-IN"/>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jc w:val="center"/>
              <w:rPr>
                <w:rFonts w:ascii="Times New Roman" w:eastAsia="Arial Unicode MS" w:hAnsi="Times New Roman" w:cs="Arial Unicode MS"/>
                <w:b/>
                <w:bCs/>
                <w:kern w:val="1"/>
                <w:sz w:val="24"/>
                <w:szCs w:val="24"/>
                <w:lang w:eastAsia="hi-IN" w:bidi="hi-IN"/>
              </w:rPr>
            </w:pPr>
            <w:r w:rsidRPr="00253E6A">
              <w:rPr>
                <w:rFonts w:ascii="Times New Roman" w:eastAsia="Arial Unicode MS" w:hAnsi="Times New Roman" w:cs="Arial Unicode MS"/>
                <w:b/>
                <w:bCs/>
                <w:kern w:val="1"/>
                <w:sz w:val="24"/>
                <w:szCs w:val="24"/>
                <w:lang w:eastAsia="hi-IN" w:bidi="hi-IN"/>
              </w:rPr>
              <w:t>1933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53E6A" w:rsidRPr="00253E6A" w:rsidRDefault="00253E6A" w:rsidP="00253E6A">
            <w:pPr>
              <w:spacing w:after="0" w:line="240" w:lineRule="auto"/>
              <w:jc w:val="center"/>
              <w:rPr>
                <w:rFonts w:ascii="Times New Roman" w:eastAsia="Arial Unicode MS" w:hAnsi="Times New Roman" w:cs="Arial Unicode MS"/>
                <w:b/>
                <w:bCs/>
                <w:kern w:val="1"/>
                <w:sz w:val="24"/>
                <w:szCs w:val="24"/>
                <w:lang w:eastAsia="hi-IN" w:bidi="hi-IN"/>
              </w:rPr>
            </w:pPr>
          </w:p>
        </w:tc>
        <w:tc>
          <w:tcPr>
            <w:tcW w:w="103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53E6A" w:rsidRPr="00253E6A" w:rsidRDefault="00253E6A" w:rsidP="00253E6A">
            <w:pPr>
              <w:spacing w:after="0" w:line="240" w:lineRule="auto"/>
              <w:jc w:val="center"/>
              <w:rPr>
                <w:rFonts w:ascii="Times New Roman" w:eastAsia="Arial Unicode MS" w:hAnsi="Times New Roman" w:cs="Arial Unicode MS"/>
                <w:b/>
                <w:bCs/>
                <w:kern w:val="1"/>
                <w:sz w:val="24"/>
                <w:szCs w:val="24"/>
                <w:lang w:eastAsia="hi-IN" w:bidi="hi-IN"/>
              </w:rPr>
            </w:pPr>
          </w:p>
        </w:tc>
        <w:tc>
          <w:tcPr>
            <w:tcW w:w="378"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b/>
                <w:kern w:val="1"/>
                <w:sz w:val="20"/>
                <w:szCs w:val="20"/>
                <w:lang w:eastAsia="hi-IN" w:bidi="hi-IN"/>
              </w:rPr>
            </w:pPr>
            <w:r w:rsidRPr="00253E6A">
              <w:rPr>
                <w:rFonts w:ascii="Times New Roman" w:eastAsia="Arial Unicode MS" w:hAnsi="Times New Roman" w:cs="Arial Unicode MS"/>
                <w:b/>
                <w:kern w:val="1"/>
                <w:sz w:val="20"/>
                <w:szCs w:val="20"/>
                <w:lang w:eastAsia="hi-IN" w:bidi="hi-IN"/>
              </w:rPr>
              <w:t>5</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b/>
                <w:kern w:val="1"/>
                <w:sz w:val="20"/>
                <w:szCs w:val="20"/>
                <w:lang w:eastAsia="hi-IN" w:bidi="hi-IN"/>
              </w:rPr>
            </w:pPr>
            <w:r w:rsidRPr="00253E6A">
              <w:rPr>
                <w:rFonts w:ascii="Times New Roman" w:eastAsia="Arial Unicode MS" w:hAnsi="Times New Roman" w:cs="Arial Unicode MS"/>
                <w:b/>
                <w:kern w:val="1"/>
                <w:sz w:val="20"/>
                <w:szCs w:val="20"/>
                <w:lang w:eastAsia="hi-IN" w:bidi="hi-IN"/>
              </w:rPr>
              <w:t>6,5</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Symbol" w:eastAsia="Arial Unicode MS" w:hAnsi="Symbol" w:cs="Arial CYR"/>
                <w:b/>
                <w:kern w:val="1"/>
                <w:sz w:val="20"/>
                <w:szCs w:val="20"/>
                <w:lang w:eastAsia="hi-IN" w:bidi="hi-IN"/>
              </w:rPr>
            </w:pPr>
            <w:r w:rsidRPr="00253E6A">
              <w:rPr>
                <w:rFonts w:ascii="Symbol" w:eastAsia="Arial Unicode MS" w:hAnsi="Symbol" w:cs="Arial CYR"/>
                <w:b/>
                <w:kern w:val="1"/>
                <w:sz w:val="20"/>
                <w:szCs w:val="20"/>
                <w:lang w:eastAsia="hi-IN" w:bidi="hi-IN"/>
              </w:rPr>
              <w:t></w:t>
            </w:r>
            <w:r w:rsidRPr="00253E6A">
              <w:rPr>
                <w:rFonts w:ascii="Symbol" w:eastAsia="Arial Unicode MS" w:hAnsi="Symbol" w:cs="Arial CYR"/>
                <w:b/>
                <w:kern w:val="1"/>
                <w:sz w:val="20"/>
                <w:szCs w:val="20"/>
                <w:lang w:eastAsia="hi-IN" w:bidi="hi-IN"/>
              </w:rPr>
              <w:t></w:t>
            </w:r>
            <w:r w:rsidRPr="00253E6A">
              <w:rPr>
                <w:rFonts w:ascii="Symbol" w:eastAsia="Arial Unicode MS" w:hAnsi="Symbol" w:cs="Arial CYR"/>
                <w:b/>
                <w:kern w:val="1"/>
                <w:sz w:val="20"/>
                <w:szCs w:val="20"/>
                <w:lang w:eastAsia="hi-IN" w:bidi="hi-IN"/>
              </w:rPr>
              <w:t></w:t>
            </w:r>
          </w:p>
        </w:tc>
        <w:tc>
          <w:tcPr>
            <w:tcW w:w="676"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Symbol" w:eastAsia="Arial Unicode MS" w:hAnsi="Symbol" w:cs="Arial CYR"/>
                <w:b/>
                <w:kern w:val="1"/>
                <w:sz w:val="20"/>
                <w:szCs w:val="20"/>
                <w:lang w:eastAsia="hi-IN" w:bidi="hi-IN"/>
              </w:rPr>
            </w:pPr>
            <w:r w:rsidRPr="00253E6A">
              <w:rPr>
                <w:rFonts w:ascii="Symbol" w:eastAsia="Arial Unicode MS" w:hAnsi="Symbol" w:cs="Arial CYR"/>
                <w:b/>
                <w:kern w:val="1"/>
                <w:sz w:val="20"/>
                <w:szCs w:val="20"/>
                <w:lang w:eastAsia="hi-IN" w:bidi="hi-IN"/>
              </w:rPr>
              <w:t></w:t>
            </w:r>
            <w:r w:rsidRPr="00253E6A">
              <w:rPr>
                <w:rFonts w:ascii="Symbol" w:eastAsia="Arial Unicode MS" w:hAnsi="Symbol" w:cs="Arial CYR"/>
                <w:b/>
                <w:kern w:val="1"/>
                <w:sz w:val="20"/>
                <w:szCs w:val="20"/>
                <w:lang w:eastAsia="hi-IN" w:bidi="hi-IN"/>
              </w:rPr>
              <w:t></w:t>
            </w:r>
            <w:r w:rsidRPr="00253E6A">
              <w:rPr>
                <w:rFonts w:ascii="Symbol" w:eastAsia="Arial Unicode MS" w:hAnsi="Symbol" w:cs="Arial CYR"/>
                <w:b/>
                <w:kern w:val="1"/>
                <w:sz w:val="20"/>
                <w:szCs w:val="20"/>
                <w:lang w:eastAsia="hi-IN" w:bidi="hi-IN"/>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CYR"/>
                <w:b/>
                <w:kern w:val="1"/>
                <w:sz w:val="20"/>
                <w:szCs w:val="20"/>
                <w:lang w:eastAsia="hi-IN" w:bidi="hi-IN"/>
              </w:rPr>
            </w:pPr>
            <w:r w:rsidRPr="00253E6A">
              <w:rPr>
                <w:rFonts w:ascii="Times New Roman" w:eastAsia="Arial Unicode MS" w:hAnsi="Times New Roman" w:cs="Arial CYR"/>
                <w:b/>
                <w:kern w:val="1"/>
                <w:sz w:val="20"/>
                <w:szCs w:val="20"/>
                <w:lang w:eastAsia="hi-IN" w:bidi="hi-IN"/>
              </w:rPr>
              <w:t>7,5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CYR"/>
                <w:b/>
                <w:kern w:val="1"/>
                <w:sz w:val="20"/>
                <w:szCs w:val="20"/>
                <w:lang w:eastAsia="hi-IN" w:bidi="hi-IN"/>
              </w:rPr>
            </w:pPr>
            <w:r w:rsidRPr="00253E6A">
              <w:rPr>
                <w:rFonts w:ascii="Times New Roman" w:eastAsia="Arial Unicode MS" w:hAnsi="Times New Roman" w:cs="Arial CYR"/>
                <w:b/>
                <w:kern w:val="1"/>
                <w:sz w:val="20"/>
                <w:szCs w:val="20"/>
                <w:lang w:eastAsia="hi-IN" w:bidi="hi-IN"/>
              </w:rPr>
              <w:t>8,5</w:t>
            </w:r>
          </w:p>
        </w:tc>
        <w:tc>
          <w:tcPr>
            <w:tcW w:w="666"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b/>
                <w:kern w:val="1"/>
                <w:sz w:val="20"/>
                <w:szCs w:val="20"/>
                <w:lang w:eastAsia="hi-IN" w:bidi="hi-IN"/>
              </w:rPr>
            </w:pPr>
            <w:r w:rsidRPr="00253E6A">
              <w:rPr>
                <w:rFonts w:ascii="Times New Roman" w:eastAsia="Arial Unicode MS" w:hAnsi="Times New Roman" w:cs="Arial Unicode MS"/>
                <w:b/>
                <w:kern w:val="1"/>
                <w:sz w:val="20"/>
                <w:szCs w:val="20"/>
                <w:lang w:eastAsia="hi-IN" w:bidi="hi-IN"/>
              </w:rPr>
              <w:t>8,5/9</w:t>
            </w:r>
          </w:p>
        </w:tc>
        <w:tc>
          <w:tcPr>
            <w:tcW w:w="1229"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b/>
                <w:kern w:val="1"/>
                <w:sz w:val="20"/>
                <w:szCs w:val="20"/>
                <w:lang w:eastAsia="hi-IN" w:bidi="hi-IN"/>
              </w:rPr>
            </w:pPr>
            <w:r w:rsidRPr="00253E6A">
              <w:rPr>
                <w:rFonts w:ascii="Times New Roman" w:eastAsia="Arial Unicode MS" w:hAnsi="Times New Roman" w:cs="Arial Unicode MS"/>
                <w:b/>
                <w:kern w:val="1"/>
                <w:sz w:val="20"/>
                <w:szCs w:val="20"/>
                <w:lang w:eastAsia="hi-IN" w:bidi="hi-IN"/>
              </w:rPr>
              <w:t>9,5</w:t>
            </w:r>
          </w:p>
        </w:tc>
      </w:tr>
      <w:tr w:rsidR="00253E6A" w:rsidRPr="00253E6A" w:rsidTr="002C46BB">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b/>
                <w:bCs/>
                <w:kern w:val="1"/>
                <w:sz w:val="24"/>
                <w:szCs w:val="24"/>
                <w:lang w:eastAsia="hi-IN" w:bidi="hi-IN"/>
              </w:rPr>
            </w:pPr>
            <w:r w:rsidRPr="00253E6A">
              <w:rPr>
                <w:rFonts w:ascii="Times New Roman" w:eastAsia="Arial Unicode MS" w:hAnsi="Times New Roman" w:cs="Arial Unicode MS"/>
                <w:b/>
                <w:bCs/>
                <w:kern w:val="1"/>
                <w:sz w:val="24"/>
                <w:szCs w:val="24"/>
                <w:lang w:eastAsia="hi-IN" w:bidi="hi-IN"/>
              </w:rPr>
              <w:t xml:space="preserve">Максимальная нагрузка по двум </w:t>
            </w:r>
            <w:r w:rsidRPr="00253E6A">
              <w:rPr>
                <w:rFonts w:ascii="Times New Roman" w:eastAsia="Arial Unicode MS" w:hAnsi="Times New Roman" w:cs="Arial Unicode MS"/>
                <w:b/>
                <w:bCs/>
                <w:kern w:val="1"/>
                <w:sz w:val="24"/>
                <w:szCs w:val="24"/>
                <w:lang w:eastAsia="hi-IN" w:bidi="hi-IN"/>
              </w:rPr>
              <w:lastRenderedPageBreak/>
              <w:t>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b/>
                <w:bCs/>
                <w:kern w:val="1"/>
                <w:sz w:val="24"/>
                <w:szCs w:val="24"/>
                <w:lang w:eastAsia="hi-IN" w:bidi="hi-IN"/>
              </w:rPr>
            </w:pPr>
            <w:r w:rsidRPr="00253E6A">
              <w:rPr>
                <w:rFonts w:ascii="Times New Roman" w:eastAsia="Arial Unicode MS" w:hAnsi="Times New Roman" w:cs="Arial Unicode MS"/>
                <w:b/>
                <w:bCs/>
                <w:kern w:val="1"/>
                <w:sz w:val="24"/>
                <w:szCs w:val="24"/>
                <w:lang w:eastAsia="hi-IN" w:bidi="hi-IN"/>
              </w:rPr>
              <w:lastRenderedPageBreak/>
              <w:t>3909</w:t>
            </w:r>
          </w:p>
        </w:tc>
        <w:tc>
          <w:tcPr>
            <w:tcW w:w="1134"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b/>
                <w:bCs/>
                <w:kern w:val="1"/>
                <w:sz w:val="24"/>
                <w:szCs w:val="24"/>
                <w:lang w:eastAsia="hi-IN" w:bidi="hi-IN"/>
              </w:rPr>
            </w:pPr>
            <w:r w:rsidRPr="00253E6A">
              <w:rPr>
                <w:rFonts w:ascii="Times New Roman" w:eastAsia="Arial Unicode MS" w:hAnsi="Times New Roman" w:cs="Arial Unicode MS"/>
                <w:b/>
                <w:bCs/>
                <w:kern w:val="1"/>
                <w:sz w:val="24"/>
                <w:szCs w:val="24"/>
                <w:lang w:eastAsia="hi-IN" w:bidi="hi-IN"/>
              </w:rPr>
              <w:t>1976</w:t>
            </w: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jc w:val="center"/>
              <w:rPr>
                <w:rFonts w:ascii="Times New Roman" w:eastAsia="Arial Unicode MS" w:hAnsi="Times New Roman" w:cs="Arial Unicode MS"/>
                <w:b/>
                <w:bCs/>
                <w:kern w:val="1"/>
                <w:sz w:val="24"/>
                <w:szCs w:val="24"/>
                <w:lang w:eastAsia="hi-IN" w:bidi="hi-IN"/>
              </w:rPr>
            </w:pPr>
            <w:r w:rsidRPr="00253E6A">
              <w:rPr>
                <w:rFonts w:ascii="Times New Roman" w:eastAsia="Arial Unicode MS" w:hAnsi="Times New Roman" w:cs="Arial Unicode MS"/>
                <w:b/>
                <w:bCs/>
                <w:kern w:val="1"/>
                <w:sz w:val="24"/>
                <w:szCs w:val="24"/>
                <w:lang w:eastAsia="hi-IN" w:bidi="hi-IN"/>
              </w:rPr>
              <w:t>1933</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53E6A" w:rsidRPr="00253E6A" w:rsidRDefault="00253E6A" w:rsidP="00253E6A">
            <w:pPr>
              <w:spacing w:after="0" w:line="240" w:lineRule="auto"/>
              <w:jc w:val="center"/>
              <w:rPr>
                <w:rFonts w:ascii="Times New Roman" w:eastAsia="Arial Unicode MS" w:hAnsi="Times New Roman" w:cs="Arial Unicode MS"/>
                <w:b/>
                <w:bCs/>
                <w:kern w:val="1"/>
                <w:sz w:val="24"/>
                <w:szCs w:val="24"/>
                <w:lang w:eastAsia="hi-IN" w:bidi="hi-IN"/>
              </w:rPr>
            </w:pPr>
          </w:p>
        </w:tc>
        <w:tc>
          <w:tcPr>
            <w:tcW w:w="103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53E6A" w:rsidRPr="00253E6A" w:rsidRDefault="00253E6A" w:rsidP="00253E6A">
            <w:pPr>
              <w:spacing w:after="0" w:line="240" w:lineRule="auto"/>
              <w:jc w:val="center"/>
              <w:rPr>
                <w:rFonts w:ascii="Times New Roman" w:eastAsia="Arial Unicode MS" w:hAnsi="Times New Roman" w:cs="Arial Unicode MS"/>
                <w:b/>
                <w:bCs/>
                <w:kern w:val="1"/>
                <w:sz w:val="24"/>
                <w:szCs w:val="24"/>
                <w:lang w:eastAsia="hi-IN" w:bidi="hi-IN"/>
              </w:rPr>
            </w:pPr>
          </w:p>
        </w:tc>
        <w:tc>
          <w:tcPr>
            <w:tcW w:w="378"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b/>
                <w:kern w:val="1"/>
                <w:sz w:val="20"/>
                <w:szCs w:val="20"/>
                <w:lang w:eastAsia="hi-IN" w:bidi="hi-IN"/>
              </w:rPr>
            </w:pPr>
            <w:r w:rsidRPr="00253E6A">
              <w:rPr>
                <w:rFonts w:ascii="Times New Roman" w:eastAsia="Arial Unicode MS" w:hAnsi="Times New Roman" w:cs="Arial Unicode MS"/>
                <w:b/>
                <w:kern w:val="1"/>
                <w:sz w:val="20"/>
                <w:szCs w:val="20"/>
                <w:lang w:eastAsia="hi-IN" w:bidi="hi-IN"/>
              </w:rPr>
              <w:t>1</w:t>
            </w:r>
            <w:r w:rsidRPr="00253E6A">
              <w:rPr>
                <w:rFonts w:ascii="Times New Roman" w:eastAsia="Arial Unicode MS" w:hAnsi="Times New Roman" w:cs="Arial Unicode MS"/>
                <w:b/>
                <w:kern w:val="1"/>
                <w:sz w:val="20"/>
                <w:szCs w:val="20"/>
                <w:lang w:eastAsia="hi-IN" w:bidi="hi-IN"/>
              </w:rPr>
              <w:lastRenderedPageBreak/>
              <w:t>0,5</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b/>
                <w:kern w:val="1"/>
                <w:sz w:val="20"/>
                <w:szCs w:val="20"/>
                <w:lang w:eastAsia="hi-IN" w:bidi="hi-IN"/>
              </w:rPr>
            </w:pPr>
            <w:r w:rsidRPr="00253E6A">
              <w:rPr>
                <w:rFonts w:ascii="Times New Roman" w:eastAsia="Arial Unicode MS" w:hAnsi="Times New Roman" w:cs="Arial Unicode MS"/>
                <w:b/>
                <w:kern w:val="1"/>
                <w:sz w:val="20"/>
                <w:szCs w:val="20"/>
                <w:lang w:eastAsia="hi-IN" w:bidi="hi-IN"/>
              </w:rPr>
              <w:lastRenderedPageBreak/>
              <w:t>12</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Symbol" w:eastAsia="Arial Unicode MS" w:hAnsi="Symbol" w:cs="Arial CYR"/>
                <w:b/>
                <w:kern w:val="1"/>
                <w:sz w:val="20"/>
                <w:szCs w:val="20"/>
                <w:lang w:eastAsia="hi-IN" w:bidi="hi-IN"/>
              </w:rPr>
            </w:pPr>
            <w:r w:rsidRPr="00253E6A">
              <w:rPr>
                <w:rFonts w:ascii="Symbol" w:eastAsia="Arial Unicode MS" w:hAnsi="Symbol" w:cs="Arial CYR"/>
                <w:b/>
                <w:kern w:val="1"/>
                <w:sz w:val="20"/>
                <w:szCs w:val="20"/>
                <w:lang w:eastAsia="hi-IN" w:bidi="hi-IN"/>
              </w:rPr>
              <w:t></w:t>
            </w:r>
            <w:r w:rsidRPr="00253E6A">
              <w:rPr>
                <w:rFonts w:ascii="Symbol" w:eastAsia="Arial Unicode MS" w:hAnsi="Symbol" w:cs="Arial CYR"/>
                <w:b/>
                <w:kern w:val="1"/>
                <w:sz w:val="20"/>
                <w:szCs w:val="20"/>
                <w:lang w:eastAsia="hi-IN" w:bidi="hi-IN"/>
              </w:rPr>
              <w:t></w:t>
            </w:r>
          </w:p>
        </w:tc>
        <w:tc>
          <w:tcPr>
            <w:tcW w:w="676"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Symbol" w:eastAsia="Arial Unicode MS" w:hAnsi="Symbol" w:cs="Arial CYR"/>
                <w:b/>
                <w:kern w:val="1"/>
                <w:sz w:val="20"/>
                <w:szCs w:val="20"/>
                <w:lang w:eastAsia="hi-IN" w:bidi="hi-IN"/>
              </w:rPr>
            </w:pPr>
            <w:r w:rsidRPr="00253E6A">
              <w:rPr>
                <w:rFonts w:ascii="Symbol" w:eastAsia="Arial Unicode MS" w:hAnsi="Symbol" w:cs="Arial CYR"/>
                <w:b/>
                <w:kern w:val="1"/>
                <w:sz w:val="20"/>
                <w:szCs w:val="20"/>
                <w:lang w:eastAsia="hi-IN" w:bidi="hi-IN"/>
              </w:rPr>
              <w:t></w:t>
            </w:r>
            <w:r w:rsidRPr="00253E6A">
              <w:rPr>
                <w:rFonts w:ascii="Symbol" w:eastAsia="Arial Unicode MS" w:hAnsi="Symbol" w:cs="Arial CYR"/>
                <w:b/>
                <w:kern w:val="1"/>
                <w:sz w:val="20"/>
                <w:szCs w:val="20"/>
                <w:lang w:eastAsia="hi-IN" w:bidi="hi-IN"/>
              </w:rPr>
              <w:t></w:t>
            </w:r>
            <w:r w:rsidRPr="00253E6A">
              <w:rPr>
                <w:rFonts w:ascii="Symbol" w:eastAsia="Arial Unicode MS" w:hAnsi="Symbol" w:cs="Arial CYR"/>
                <w:b/>
                <w:kern w:val="1"/>
                <w:sz w:val="20"/>
                <w:szCs w:val="20"/>
                <w:lang w:eastAsia="hi-IN" w:bidi="hi-IN"/>
              </w:rPr>
              <w:t></w:t>
            </w:r>
            <w:r w:rsidRPr="00253E6A">
              <w:rPr>
                <w:rFonts w:ascii="Symbol" w:eastAsia="Arial Unicode MS" w:hAnsi="Symbol" w:cs="Arial CYR"/>
                <w:b/>
                <w:kern w:val="1"/>
                <w:sz w:val="20"/>
                <w:szCs w:val="20"/>
                <w:lang w:eastAsia="hi-IN" w:bidi="hi-IN"/>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CYR"/>
                <w:b/>
                <w:kern w:val="1"/>
                <w:sz w:val="20"/>
                <w:szCs w:val="20"/>
                <w:lang w:eastAsia="hi-IN" w:bidi="hi-IN"/>
              </w:rPr>
            </w:pPr>
            <w:r w:rsidRPr="00253E6A">
              <w:rPr>
                <w:rFonts w:ascii="Times New Roman" w:eastAsia="Arial Unicode MS" w:hAnsi="Times New Roman" w:cs="Arial CYR"/>
                <w:b/>
                <w:kern w:val="1"/>
                <w:sz w:val="20"/>
                <w:szCs w:val="20"/>
                <w:lang w:eastAsia="hi-IN" w:bidi="hi-IN"/>
              </w:rPr>
              <w:t>15,5</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CYR"/>
                <w:b/>
                <w:kern w:val="1"/>
                <w:sz w:val="20"/>
                <w:szCs w:val="20"/>
                <w:lang w:eastAsia="hi-IN" w:bidi="hi-IN"/>
              </w:rPr>
            </w:pPr>
            <w:r w:rsidRPr="00253E6A">
              <w:rPr>
                <w:rFonts w:ascii="Times New Roman" w:eastAsia="Arial Unicode MS" w:hAnsi="Times New Roman" w:cs="Arial CYR"/>
                <w:b/>
                <w:kern w:val="1"/>
                <w:sz w:val="20"/>
                <w:szCs w:val="20"/>
                <w:lang w:eastAsia="hi-IN" w:bidi="hi-IN"/>
              </w:rPr>
              <w:t>16,5</w:t>
            </w:r>
          </w:p>
        </w:tc>
        <w:tc>
          <w:tcPr>
            <w:tcW w:w="666"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b/>
                <w:kern w:val="1"/>
                <w:sz w:val="20"/>
                <w:szCs w:val="20"/>
                <w:lang w:eastAsia="hi-IN" w:bidi="hi-IN"/>
              </w:rPr>
            </w:pPr>
            <w:r w:rsidRPr="00253E6A">
              <w:rPr>
                <w:rFonts w:ascii="Times New Roman" w:eastAsia="Arial Unicode MS" w:hAnsi="Times New Roman" w:cs="Arial Unicode MS"/>
                <w:b/>
                <w:kern w:val="1"/>
                <w:sz w:val="20"/>
                <w:szCs w:val="20"/>
                <w:lang w:eastAsia="hi-IN" w:bidi="hi-IN"/>
              </w:rPr>
              <w:t>17,5/</w:t>
            </w:r>
            <w:r w:rsidRPr="00253E6A">
              <w:rPr>
                <w:rFonts w:ascii="Times New Roman" w:eastAsia="Arial Unicode MS" w:hAnsi="Times New Roman" w:cs="Arial Unicode MS"/>
                <w:b/>
                <w:kern w:val="1"/>
                <w:sz w:val="20"/>
                <w:szCs w:val="20"/>
                <w:lang w:eastAsia="hi-IN" w:bidi="hi-IN"/>
              </w:rPr>
              <w:lastRenderedPageBreak/>
              <w:t>19</w:t>
            </w:r>
          </w:p>
        </w:tc>
        <w:tc>
          <w:tcPr>
            <w:tcW w:w="1229"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b/>
                <w:kern w:val="1"/>
                <w:sz w:val="20"/>
                <w:szCs w:val="20"/>
                <w:lang w:eastAsia="hi-IN" w:bidi="hi-IN"/>
              </w:rPr>
            </w:pPr>
            <w:r w:rsidRPr="00253E6A">
              <w:rPr>
                <w:rFonts w:ascii="Times New Roman" w:eastAsia="Arial Unicode MS" w:hAnsi="Times New Roman" w:cs="Arial Unicode MS"/>
                <w:b/>
                <w:kern w:val="1"/>
                <w:sz w:val="20"/>
                <w:szCs w:val="20"/>
                <w:lang w:eastAsia="hi-IN" w:bidi="hi-IN"/>
              </w:rPr>
              <w:lastRenderedPageBreak/>
              <w:t>19,5</w:t>
            </w:r>
          </w:p>
        </w:tc>
      </w:tr>
      <w:tr w:rsidR="00253E6A" w:rsidRPr="00253E6A" w:rsidTr="002C46BB">
        <w:trPr>
          <w:trHeight w:val="300"/>
        </w:trPr>
        <w:tc>
          <w:tcPr>
            <w:tcW w:w="4694" w:type="dxa"/>
            <w:gridSpan w:val="2"/>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b/>
                <w:bCs/>
                <w:kern w:val="1"/>
                <w:sz w:val="24"/>
                <w:szCs w:val="24"/>
                <w:lang w:eastAsia="hi-IN" w:bidi="hi-IN"/>
              </w:rPr>
            </w:pPr>
            <w:r w:rsidRPr="00253E6A">
              <w:rPr>
                <w:rFonts w:ascii="Times New Roman" w:eastAsia="Arial Unicode MS" w:hAnsi="Times New Roman" w:cs="Arial Unicode MS"/>
                <w:b/>
                <w:bCs/>
                <w:kern w:val="1"/>
                <w:sz w:val="24"/>
                <w:szCs w:val="24"/>
                <w:lang w:eastAsia="hi-IN" w:bidi="hi-IN"/>
              </w:rPr>
              <w:lastRenderedPageBreak/>
              <w:t>Количество контрольных уроков, зачетов, экзаменов по двум предметным областям:</w:t>
            </w:r>
          </w:p>
        </w:tc>
        <w:tc>
          <w:tcPr>
            <w:tcW w:w="1121"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b/>
                <w:bCs/>
                <w:kern w:val="1"/>
                <w:sz w:val="24"/>
                <w:szCs w:val="24"/>
                <w:lang w:eastAsia="hi-IN" w:bidi="hi-IN"/>
              </w:rPr>
            </w:pPr>
          </w:p>
        </w:tc>
        <w:tc>
          <w:tcPr>
            <w:tcW w:w="1134"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b/>
                <w:bCs/>
                <w:kern w:val="1"/>
                <w:sz w:val="24"/>
                <w:szCs w:val="24"/>
                <w:lang w:eastAsia="hi-IN" w:bidi="hi-IN"/>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jc w:val="center"/>
              <w:rPr>
                <w:rFonts w:ascii="Times New Roman" w:eastAsia="Arial Unicode MS" w:hAnsi="Times New Roman" w:cs="Arial Unicode MS"/>
                <w:b/>
                <w:bCs/>
                <w:kern w:val="1"/>
                <w:sz w:val="24"/>
                <w:szCs w:val="24"/>
                <w:lang w:eastAsia="hi-IN" w:bidi="hi-I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53E6A" w:rsidRPr="00253E6A" w:rsidRDefault="00253E6A" w:rsidP="00253E6A">
            <w:pPr>
              <w:spacing w:after="0" w:line="240" w:lineRule="auto"/>
              <w:jc w:val="center"/>
              <w:rPr>
                <w:rFonts w:ascii="Times New Roman" w:eastAsia="Arial Unicode MS" w:hAnsi="Times New Roman" w:cs="Arial Unicode MS"/>
                <w:b/>
                <w:bCs/>
                <w:kern w:val="1"/>
                <w:sz w:val="24"/>
                <w:szCs w:val="24"/>
                <w:lang w:eastAsia="hi-IN" w:bidi="hi-IN"/>
              </w:rPr>
            </w:pPr>
            <w:r w:rsidRPr="00253E6A">
              <w:rPr>
                <w:rFonts w:ascii="Times New Roman" w:eastAsia="Arial Unicode MS" w:hAnsi="Times New Roman" w:cs="Arial Unicode MS"/>
                <w:b/>
                <w:bCs/>
                <w:kern w:val="1"/>
                <w:sz w:val="24"/>
                <w:szCs w:val="24"/>
                <w:lang w:eastAsia="hi-IN" w:bidi="hi-IN"/>
              </w:rPr>
              <w:t>37</w:t>
            </w:r>
          </w:p>
        </w:tc>
        <w:tc>
          <w:tcPr>
            <w:tcW w:w="103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53E6A" w:rsidRPr="00253E6A" w:rsidRDefault="00253E6A" w:rsidP="00253E6A">
            <w:pPr>
              <w:spacing w:after="0" w:line="240" w:lineRule="auto"/>
              <w:jc w:val="center"/>
              <w:rPr>
                <w:rFonts w:ascii="Times New Roman" w:eastAsia="Arial Unicode MS" w:hAnsi="Times New Roman" w:cs="Arial Unicode MS"/>
                <w:b/>
                <w:bCs/>
                <w:kern w:val="1"/>
                <w:sz w:val="24"/>
                <w:szCs w:val="24"/>
                <w:lang w:eastAsia="hi-IN" w:bidi="hi-IN"/>
              </w:rPr>
            </w:pPr>
            <w:r w:rsidRPr="00253E6A">
              <w:rPr>
                <w:rFonts w:ascii="Times New Roman" w:eastAsia="Arial Unicode MS" w:hAnsi="Times New Roman" w:cs="Arial Unicode MS"/>
                <w:b/>
                <w:bCs/>
                <w:kern w:val="1"/>
                <w:sz w:val="24"/>
                <w:szCs w:val="24"/>
                <w:lang w:eastAsia="hi-IN" w:bidi="hi-IN"/>
              </w:rPr>
              <w:t>3</w:t>
            </w:r>
          </w:p>
        </w:tc>
        <w:tc>
          <w:tcPr>
            <w:tcW w:w="378"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b/>
                <w:kern w:val="1"/>
                <w:sz w:val="20"/>
                <w:szCs w:val="20"/>
                <w:lang w:eastAsia="hi-IN" w:bidi="hi-IN"/>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b/>
                <w:kern w:val="1"/>
                <w:sz w:val="20"/>
                <w:szCs w:val="20"/>
                <w:lang w:eastAsia="hi-IN" w:bidi="hi-IN"/>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Symbol" w:eastAsia="Arial Unicode MS" w:hAnsi="Symbol" w:cs="Arial CYR"/>
                <w:b/>
                <w:kern w:val="1"/>
                <w:sz w:val="20"/>
                <w:szCs w:val="20"/>
                <w:lang w:eastAsia="hi-IN" w:bidi="hi-IN"/>
              </w:rPr>
            </w:pPr>
          </w:p>
        </w:tc>
        <w:tc>
          <w:tcPr>
            <w:tcW w:w="676"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Symbol" w:eastAsia="Arial Unicode MS" w:hAnsi="Symbol" w:cs="Arial CYR"/>
                <w:b/>
                <w:kern w:val="1"/>
                <w:sz w:val="20"/>
                <w:szCs w:val="20"/>
                <w:lang w:eastAsia="hi-IN" w:bidi="hi-I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CYR"/>
                <w:b/>
                <w:kern w:val="1"/>
                <w:sz w:val="20"/>
                <w:szCs w:val="20"/>
                <w:lang w:eastAsia="hi-IN" w:bidi="hi-I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CYR"/>
                <w:b/>
                <w:kern w:val="1"/>
                <w:sz w:val="20"/>
                <w:szCs w:val="20"/>
                <w:lang w:eastAsia="hi-IN" w:bidi="hi-IN"/>
              </w:rPr>
            </w:pPr>
          </w:p>
        </w:tc>
        <w:tc>
          <w:tcPr>
            <w:tcW w:w="666"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b/>
                <w:kern w:val="1"/>
                <w:sz w:val="20"/>
                <w:szCs w:val="20"/>
                <w:lang w:eastAsia="hi-IN" w:bidi="hi-IN"/>
              </w:rPr>
            </w:pPr>
          </w:p>
        </w:tc>
        <w:tc>
          <w:tcPr>
            <w:tcW w:w="1229"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b/>
                <w:kern w:val="1"/>
                <w:sz w:val="20"/>
                <w:szCs w:val="20"/>
                <w:lang w:eastAsia="hi-IN" w:bidi="hi-IN"/>
              </w:rPr>
            </w:pPr>
          </w:p>
        </w:tc>
      </w:tr>
      <w:tr w:rsidR="00253E6A" w:rsidRPr="00253E6A" w:rsidTr="002C46BB">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b/>
                <w:bCs/>
                <w:kern w:val="1"/>
                <w:sz w:val="24"/>
                <w:szCs w:val="24"/>
                <w:lang w:eastAsia="hi-IN" w:bidi="hi-IN"/>
              </w:rPr>
            </w:pPr>
            <w:r w:rsidRPr="00253E6A">
              <w:rPr>
                <w:rFonts w:ascii="Times New Roman" w:eastAsia="Arial Unicode MS" w:hAnsi="Times New Roman" w:cs="Arial Unicode MS"/>
                <w:b/>
                <w:bCs/>
                <w:kern w:val="1"/>
                <w:sz w:val="24"/>
                <w:szCs w:val="24"/>
                <w:lang w:eastAsia="hi-IN" w:bidi="hi-IN"/>
              </w:rPr>
              <w:t>В.00.</w:t>
            </w:r>
          </w:p>
        </w:tc>
        <w:tc>
          <w:tcPr>
            <w:tcW w:w="3122"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b/>
                <w:bCs/>
                <w:kern w:val="1"/>
                <w:sz w:val="24"/>
                <w:szCs w:val="24"/>
                <w:vertAlign w:val="superscript"/>
                <w:lang w:eastAsia="hi-IN" w:bidi="hi-IN"/>
              </w:rPr>
            </w:pPr>
            <w:r w:rsidRPr="00253E6A">
              <w:rPr>
                <w:rFonts w:ascii="Times New Roman" w:eastAsia="Arial Unicode MS" w:hAnsi="Times New Roman" w:cs="Arial Unicode MS"/>
                <w:b/>
                <w:bCs/>
                <w:kern w:val="1"/>
                <w:sz w:val="24"/>
                <w:szCs w:val="24"/>
                <w:lang w:eastAsia="hi-IN" w:bidi="hi-IN"/>
              </w:rPr>
              <w:t>Вариативная часть</w:t>
            </w:r>
          </w:p>
        </w:tc>
        <w:tc>
          <w:tcPr>
            <w:tcW w:w="1121"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b/>
                <w:bCs/>
                <w:kern w:val="1"/>
                <w:sz w:val="24"/>
                <w:szCs w:val="24"/>
                <w:lang w:eastAsia="hi-IN" w:bidi="hi-IN"/>
              </w:rPr>
            </w:pPr>
            <w:r w:rsidRPr="00253E6A">
              <w:rPr>
                <w:rFonts w:ascii="Times New Roman" w:eastAsia="Arial Unicode MS" w:hAnsi="Times New Roman" w:cs="Arial Unicode MS"/>
                <w:b/>
                <w:bCs/>
                <w:kern w:val="1"/>
                <w:sz w:val="24"/>
                <w:szCs w:val="24"/>
                <w:lang w:eastAsia="hi-IN" w:bidi="hi-IN"/>
              </w:rPr>
              <w:t>329</w:t>
            </w:r>
          </w:p>
        </w:tc>
        <w:tc>
          <w:tcPr>
            <w:tcW w:w="1134"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b/>
                <w:bCs/>
                <w:kern w:val="1"/>
                <w:sz w:val="24"/>
                <w:szCs w:val="24"/>
                <w:lang w:eastAsia="hi-IN" w:bidi="hi-IN"/>
              </w:rPr>
            </w:pPr>
            <w:r w:rsidRPr="00253E6A">
              <w:rPr>
                <w:rFonts w:ascii="Times New Roman" w:eastAsia="Arial Unicode MS" w:hAnsi="Times New Roman" w:cs="Arial Unicode MS"/>
                <w:b/>
                <w:bCs/>
                <w:kern w:val="1"/>
                <w:sz w:val="24"/>
                <w:szCs w:val="24"/>
                <w:lang w:eastAsia="hi-IN" w:bidi="hi-IN"/>
              </w:rPr>
              <w:t>66</w:t>
            </w:r>
          </w:p>
        </w:tc>
        <w:tc>
          <w:tcPr>
            <w:tcW w:w="198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jc w:val="center"/>
              <w:rPr>
                <w:rFonts w:ascii="Times New Roman" w:eastAsia="Arial Unicode MS" w:hAnsi="Times New Roman" w:cs="Arial Unicode MS"/>
                <w:b/>
                <w:bCs/>
                <w:kern w:val="1"/>
                <w:sz w:val="24"/>
                <w:szCs w:val="24"/>
                <w:lang w:eastAsia="hi-IN" w:bidi="hi-IN"/>
              </w:rPr>
            </w:pPr>
            <w:r w:rsidRPr="00253E6A">
              <w:rPr>
                <w:rFonts w:ascii="Times New Roman" w:eastAsia="Arial Unicode MS" w:hAnsi="Times New Roman" w:cs="Arial Unicode MS"/>
                <w:b/>
                <w:bCs/>
                <w:kern w:val="1"/>
                <w:sz w:val="24"/>
                <w:szCs w:val="24"/>
                <w:lang w:eastAsia="hi-IN" w:bidi="hi-IN"/>
              </w:rPr>
              <w:t>263</w:t>
            </w: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253E6A" w:rsidRPr="00253E6A" w:rsidRDefault="00253E6A" w:rsidP="00253E6A">
            <w:pPr>
              <w:spacing w:after="0" w:line="240" w:lineRule="auto"/>
              <w:jc w:val="center"/>
              <w:rPr>
                <w:rFonts w:ascii="Times New Roman" w:eastAsia="Arial Unicode MS" w:hAnsi="Times New Roman" w:cs="Arial Unicode MS"/>
                <w:b/>
                <w:bCs/>
                <w:kern w:val="1"/>
                <w:sz w:val="24"/>
                <w:szCs w:val="24"/>
                <w:lang w:eastAsia="hi-IN" w:bidi="hi-IN"/>
              </w:rPr>
            </w:pPr>
          </w:p>
        </w:tc>
        <w:tc>
          <w:tcPr>
            <w:tcW w:w="103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53E6A" w:rsidRPr="00253E6A" w:rsidRDefault="00253E6A" w:rsidP="00253E6A">
            <w:pPr>
              <w:spacing w:after="0" w:line="240" w:lineRule="auto"/>
              <w:jc w:val="center"/>
              <w:rPr>
                <w:rFonts w:ascii="Times New Roman" w:eastAsia="Arial Unicode MS" w:hAnsi="Times New Roman" w:cs="Arial Unicode MS"/>
                <w:b/>
                <w:bCs/>
                <w:kern w:val="1"/>
                <w:sz w:val="24"/>
                <w:szCs w:val="24"/>
                <w:lang w:eastAsia="hi-IN" w:bidi="hi-IN"/>
              </w:rPr>
            </w:pPr>
          </w:p>
        </w:tc>
        <w:tc>
          <w:tcPr>
            <w:tcW w:w="378"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0"/>
                <w:szCs w:val="20"/>
                <w:lang w:eastAsia="hi-IN" w:bidi="hi-IN"/>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0"/>
                <w:szCs w:val="20"/>
                <w:lang w:eastAsia="hi-IN" w:bidi="hi-IN"/>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Symbol" w:eastAsia="Arial Unicode MS" w:hAnsi="Symbol" w:cs="Arial CYR"/>
                <w:kern w:val="1"/>
                <w:sz w:val="20"/>
                <w:szCs w:val="20"/>
                <w:lang w:eastAsia="hi-IN" w:bidi="hi-IN"/>
              </w:rPr>
            </w:pPr>
          </w:p>
        </w:tc>
        <w:tc>
          <w:tcPr>
            <w:tcW w:w="676"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Symbol" w:eastAsia="Arial Unicode MS" w:hAnsi="Symbol" w:cs="Arial CYR"/>
                <w:kern w:val="1"/>
                <w:sz w:val="20"/>
                <w:szCs w:val="20"/>
                <w:lang w:eastAsia="hi-IN" w:bidi="hi-I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Symbol" w:eastAsia="Arial Unicode MS" w:hAnsi="Symbol" w:cs="Arial CYR"/>
                <w:kern w:val="1"/>
                <w:sz w:val="20"/>
                <w:szCs w:val="20"/>
                <w:lang w:eastAsia="hi-IN" w:bidi="hi-I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Symbol" w:eastAsia="Arial Unicode MS" w:hAnsi="Symbol" w:cs="Arial CYR"/>
                <w:kern w:val="1"/>
                <w:sz w:val="20"/>
                <w:szCs w:val="20"/>
                <w:lang w:eastAsia="hi-IN" w:bidi="hi-IN"/>
              </w:rPr>
            </w:pPr>
          </w:p>
        </w:tc>
        <w:tc>
          <w:tcPr>
            <w:tcW w:w="666"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0"/>
                <w:szCs w:val="20"/>
                <w:lang w:eastAsia="hi-IN" w:bidi="hi-IN"/>
              </w:rPr>
            </w:pPr>
          </w:p>
        </w:tc>
        <w:tc>
          <w:tcPr>
            <w:tcW w:w="1229"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0"/>
                <w:szCs w:val="20"/>
                <w:lang w:eastAsia="hi-IN" w:bidi="hi-IN"/>
              </w:rPr>
            </w:pPr>
          </w:p>
        </w:tc>
      </w:tr>
      <w:tr w:rsidR="00253E6A" w:rsidRPr="00253E6A" w:rsidTr="002C46BB">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В.01.УП.01</w:t>
            </w:r>
          </w:p>
        </w:tc>
        <w:tc>
          <w:tcPr>
            <w:tcW w:w="3122"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 xml:space="preserve">Ритмика </w:t>
            </w:r>
          </w:p>
        </w:tc>
        <w:tc>
          <w:tcPr>
            <w:tcW w:w="1121"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131</w:t>
            </w:r>
          </w:p>
        </w:tc>
        <w:tc>
          <w:tcPr>
            <w:tcW w:w="1134"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131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ind w:right="-152"/>
              <w:jc w:val="center"/>
              <w:rPr>
                <w:rFonts w:ascii="Times New Roman" w:eastAsia="Arial Unicode MS" w:hAnsi="Times New Roman" w:cs="Arial Unicode MS"/>
                <w:kern w:val="1"/>
                <w:sz w:val="24"/>
                <w:szCs w:val="24"/>
                <w:lang w:eastAsia="hi-IN" w:bidi="hi-I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4,6,8</w:t>
            </w:r>
          </w:p>
        </w:tc>
        <w:tc>
          <w:tcPr>
            <w:tcW w:w="103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378"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0"/>
                <w:szCs w:val="20"/>
                <w:lang w:eastAsia="hi-IN" w:bidi="hi-IN"/>
              </w:rPr>
            </w:pPr>
            <w:r w:rsidRPr="00253E6A">
              <w:rPr>
                <w:rFonts w:ascii="Times New Roman" w:eastAsia="Arial Unicode MS" w:hAnsi="Times New Roman" w:cs="Arial Unicode MS"/>
                <w:kern w:val="1"/>
                <w:sz w:val="20"/>
                <w:szCs w:val="20"/>
                <w:lang w:eastAsia="hi-IN" w:bidi="hi-IN"/>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CYR"/>
                <w:kern w:val="1"/>
                <w:sz w:val="20"/>
                <w:szCs w:val="20"/>
                <w:lang w:eastAsia="hi-IN" w:bidi="hi-IN"/>
              </w:rPr>
            </w:pPr>
            <w:r w:rsidRPr="00253E6A">
              <w:rPr>
                <w:rFonts w:ascii="Times New Roman" w:eastAsia="Arial Unicode MS" w:hAnsi="Times New Roman" w:cs="Arial CYR"/>
                <w:kern w:val="1"/>
                <w:sz w:val="20"/>
                <w:szCs w:val="20"/>
                <w:lang w:eastAsia="hi-IN" w:bidi="hi-IN"/>
              </w:rPr>
              <w:t>1</w:t>
            </w:r>
          </w:p>
        </w:tc>
        <w:tc>
          <w:tcPr>
            <w:tcW w:w="540"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CYR"/>
                <w:kern w:val="1"/>
                <w:sz w:val="20"/>
                <w:szCs w:val="20"/>
                <w:lang w:eastAsia="hi-IN" w:bidi="hi-IN"/>
              </w:rPr>
            </w:pPr>
            <w:r w:rsidRPr="00253E6A">
              <w:rPr>
                <w:rFonts w:ascii="Times New Roman" w:eastAsia="Arial Unicode MS" w:hAnsi="Times New Roman" w:cs="Arial CYR"/>
                <w:kern w:val="1"/>
                <w:sz w:val="20"/>
                <w:szCs w:val="20"/>
                <w:lang w:eastAsia="hi-IN" w:bidi="hi-IN"/>
              </w:rPr>
              <w:t>1</w:t>
            </w:r>
          </w:p>
        </w:tc>
        <w:tc>
          <w:tcPr>
            <w:tcW w:w="676"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Symbol" w:eastAsia="Arial Unicode MS" w:hAnsi="Symbol" w:cs="Arial CYR"/>
                <w:kern w:val="1"/>
                <w:sz w:val="20"/>
                <w:szCs w:val="20"/>
                <w:lang w:eastAsia="hi-IN" w:bidi="hi-IN"/>
              </w:rPr>
            </w:pPr>
            <w:r w:rsidRPr="00253E6A">
              <w:rPr>
                <w:rFonts w:ascii="Symbol" w:eastAsia="Arial Unicode MS" w:hAnsi="Symbol" w:cs="Arial CYR"/>
                <w:kern w:val="1"/>
                <w:sz w:val="20"/>
                <w:szCs w:val="20"/>
                <w:lang w:eastAsia="hi-IN" w:bidi="hi-IN"/>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Symbol" w:eastAsia="Arial Unicode MS" w:hAnsi="Symbol" w:cs="Arial CYR"/>
                <w:kern w:val="1"/>
                <w:sz w:val="20"/>
                <w:szCs w:val="20"/>
                <w:lang w:eastAsia="hi-IN" w:bidi="hi-I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0"/>
                <w:szCs w:val="20"/>
                <w:lang w:eastAsia="hi-IN" w:bidi="hi-IN"/>
              </w:rPr>
            </w:pPr>
          </w:p>
        </w:tc>
        <w:tc>
          <w:tcPr>
            <w:tcW w:w="666"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0"/>
                <w:szCs w:val="20"/>
                <w:lang w:eastAsia="hi-IN" w:bidi="hi-IN"/>
              </w:rPr>
            </w:pPr>
          </w:p>
        </w:tc>
        <w:tc>
          <w:tcPr>
            <w:tcW w:w="1229"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rPr>
                <w:rFonts w:ascii="Times New Roman" w:eastAsia="Arial Unicode MS" w:hAnsi="Times New Roman" w:cs="Arial Unicode MS"/>
                <w:kern w:val="1"/>
                <w:sz w:val="20"/>
                <w:szCs w:val="20"/>
                <w:lang w:eastAsia="hi-IN" w:bidi="hi-IN"/>
              </w:rPr>
            </w:pPr>
          </w:p>
        </w:tc>
      </w:tr>
      <w:tr w:rsidR="00253E6A" w:rsidRPr="00253E6A" w:rsidTr="002C46BB">
        <w:trPr>
          <w:trHeight w:val="315"/>
        </w:trPr>
        <w:tc>
          <w:tcPr>
            <w:tcW w:w="1572"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В.02.УП.02</w:t>
            </w:r>
          </w:p>
        </w:tc>
        <w:tc>
          <w:tcPr>
            <w:tcW w:w="3122"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Вокал</w:t>
            </w:r>
            <w:r w:rsidRPr="00253E6A">
              <w:rPr>
                <w:rFonts w:ascii="Times New Roman" w:eastAsia="Arial Unicode MS" w:hAnsi="Times New Roman" w:cs="Arial Unicode MS"/>
                <w:b/>
                <w:kern w:val="1"/>
                <w:sz w:val="24"/>
                <w:szCs w:val="24"/>
                <w:vertAlign w:val="superscript"/>
                <w:lang w:eastAsia="hi-IN" w:bidi="hi-IN"/>
              </w:rPr>
              <w:t>3</w:t>
            </w:r>
            <w:r w:rsidRPr="00253E6A">
              <w:rPr>
                <w:rFonts w:ascii="Times New Roman" w:eastAsia="Arial Unicode MS" w:hAnsi="Times New Roman" w:cs="Arial Unicode MS"/>
                <w:kern w:val="1"/>
                <w:sz w:val="24"/>
                <w:szCs w:val="24"/>
                <w:vertAlign w:val="superscript"/>
                <w:lang w:eastAsia="hi-IN" w:bidi="hi-IN"/>
              </w:rPr>
              <w:t>)</w:t>
            </w:r>
          </w:p>
        </w:tc>
        <w:tc>
          <w:tcPr>
            <w:tcW w:w="1121"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198</w:t>
            </w:r>
          </w:p>
        </w:tc>
        <w:tc>
          <w:tcPr>
            <w:tcW w:w="1134"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66</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ind w:right="-152"/>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132</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10,12,14,16</w:t>
            </w:r>
          </w:p>
        </w:tc>
        <w:tc>
          <w:tcPr>
            <w:tcW w:w="103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378"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0"/>
                <w:szCs w:val="20"/>
                <w:lang w:eastAsia="hi-IN" w:bidi="hi-IN"/>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CYR"/>
                <w:kern w:val="1"/>
                <w:sz w:val="20"/>
                <w:szCs w:val="20"/>
                <w:lang w:eastAsia="hi-IN" w:bidi="hi-IN"/>
              </w:rPr>
            </w:pPr>
          </w:p>
        </w:tc>
        <w:tc>
          <w:tcPr>
            <w:tcW w:w="540"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CYR"/>
                <w:kern w:val="1"/>
                <w:sz w:val="20"/>
                <w:szCs w:val="20"/>
                <w:lang w:eastAsia="hi-IN" w:bidi="hi-IN"/>
              </w:rPr>
            </w:pPr>
          </w:p>
        </w:tc>
        <w:tc>
          <w:tcPr>
            <w:tcW w:w="676"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Symbol" w:eastAsia="Arial Unicode MS" w:hAnsi="Symbol" w:cs="Arial CYR"/>
                <w:kern w:val="1"/>
                <w:sz w:val="20"/>
                <w:szCs w:val="20"/>
                <w:lang w:eastAsia="hi-IN" w:bidi="hi-I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Symbol" w:eastAsia="Arial Unicode MS" w:hAnsi="Symbol" w:cs="Arial CYR"/>
                <w:kern w:val="1"/>
                <w:sz w:val="20"/>
                <w:szCs w:val="20"/>
                <w:lang w:eastAsia="hi-IN" w:bidi="hi-IN"/>
              </w:rPr>
            </w:pPr>
            <w:r w:rsidRPr="00253E6A">
              <w:rPr>
                <w:rFonts w:ascii="Symbol" w:eastAsia="Arial Unicode MS" w:hAnsi="Symbol" w:cs="Arial CYR"/>
                <w:kern w:val="1"/>
                <w:sz w:val="20"/>
                <w:szCs w:val="20"/>
                <w:lang w:eastAsia="hi-IN" w:bidi="hi-IN"/>
              </w:rPr>
              <w:t></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0"/>
                <w:szCs w:val="20"/>
                <w:lang w:eastAsia="hi-IN" w:bidi="hi-IN"/>
              </w:rPr>
            </w:pPr>
            <w:r w:rsidRPr="00253E6A">
              <w:rPr>
                <w:rFonts w:ascii="Times New Roman" w:eastAsia="Arial Unicode MS" w:hAnsi="Times New Roman" w:cs="Arial Unicode MS"/>
                <w:kern w:val="1"/>
                <w:sz w:val="20"/>
                <w:szCs w:val="20"/>
                <w:lang w:eastAsia="hi-IN" w:bidi="hi-IN"/>
              </w:rPr>
              <w:t>1</w:t>
            </w:r>
          </w:p>
        </w:tc>
        <w:tc>
          <w:tcPr>
            <w:tcW w:w="666"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0"/>
                <w:szCs w:val="20"/>
                <w:lang w:eastAsia="hi-IN" w:bidi="hi-IN"/>
              </w:rPr>
            </w:pPr>
            <w:r w:rsidRPr="00253E6A">
              <w:rPr>
                <w:rFonts w:ascii="Times New Roman" w:eastAsia="Arial Unicode MS" w:hAnsi="Times New Roman" w:cs="Arial Unicode MS"/>
                <w:kern w:val="1"/>
                <w:sz w:val="20"/>
                <w:szCs w:val="20"/>
                <w:lang w:eastAsia="hi-IN" w:bidi="hi-IN"/>
              </w:rPr>
              <w:t>1</w:t>
            </w:r>
          </w:p>
        </w:tc>
        <w:tc>
          <w:tcPr>
            <w:tcW w:w="1229"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0"/>
                <w:szCs w:val="20"/>
                <w:lang w:eastAsia="hi-IN" w:bidi="hi-IN"/>
              </w:rPr>
            </w:pPr>
            <w:r w:rsidRPr="00253E6A">
              <w:rPr>
                <w:rFonts w:ascii="Times New Roman" w:eastAsia="Arial Unicode MS" w:hAnsi="Times New Roman" w:cs="Arial Unicode MS"/>
                <w:kern w:val="1"/>
                <w:sz w:val="20"/>
                <w:szCs w:val="20"/>
                <w:lang w:eastAsia="hi-IN" w:bidi="hi-IN"/>
              </w:rPr>
              <w:t>1</w:t>
            </w:r>
          </w:p>
        </w:tc>
      </w:tr>
      <w:tr w:rsidR="002C46BB" w:rsidRPr="00253E6A" w:rsidTr="002C46BB">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r w:rsidRPr="00253E6A">
              <w:rPr>
                <w:rFonts w:ascii="Times New Roman" w:eastAsia="Arial Unicode MS" w:hAnsi="Times New Roman" w:cs="Arial Unicode MS"/>
                <w:b/>
                <w:bCs/>
                <w:iCs/>
                <w:kern w:val="1"/>
                <w:sz w:val="24"/>
                <w:szCs w:val="24"/>
                <w:lang w:eastAsia="hi-IN" w:bidi="hi-IN"/>
              </w:rPr>
              <w:t>Всего аудиторная нагрузка с учетом вариативной части:</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r w:rsidRPr="00253E6A">
              <w:rPr>
                <w:rFonts w:ascii="Times New Roman" w:eastAsia="Arial Unicode MS" w:hAnsi="Times New Roman" w:cs="Arial Unicode MS"/>
                <w:b/>
                <w:bCs/>
                <w:iCs/>
                <w:kern w:val="1"/>
                <w:sz w:val="24"/>
                <w:szCs w:val="24"/>
                <w:lang w:eastAsia="hi-IN" w:bidi="hi-IN"/>
              </w:rPr>
              <w:t>2196</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p>
        </w:tc>
        <w:tc>
          <w:tcPr>
            <w:tcW w:w="103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p>
        </w:tc>
        <w:tc>
          <w:tcPr>
            <w:tcW w:w="378"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0"/>
                <w:szCs w:val="20"/>
                <w:lang w:eastAsia="hi-IN" w:bidi="hi-IN"/>
              </w:rPr>
            </w:pPr>
            <w:r w:rsidRPr="00253E6A">
              <w:rPr>
                <w:rFonts w:ascii="Times New Roman" w:eastAsia="Arial Unicode MS" w:hAnsi="Times New Roman" w:cs="Arial Unicode MS"/>
                <w:b/>
                <w:bCs/>
                <w:iCs/>
                <w:kern w:val="1"/>
                <w:sz w:val="20"/>
                <w:szCs w:val="20"/>
                <w:lang w:eastAsia="hi-IN" w:bidi="hi-IN"/>
              </w:rPr>
              <w:t>1</w:t>
            </w: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0"/>
                <w:szCs w:val="20"/>
                <w:lang w:eastAsia="hi-IN" w:bidi="hi-IN"/>
              </w:rPr>
            </w:pPr>
            <w:r w:rsidRPr="00253E6A">
              <w:rPr>
                <w:rFonts w:ascii="Times New Roman" w:eastAsia="Arial Unicode MS" w:hAnsi="Times New Roman" w:cs="Arial Unicode MS"/>
                <w:b/>
                <w:bCs/>
                <w:iCs/>
                <w:kern w:val="1"/>
                <w:sz w:val="20"/>
                <w:szCs w:val="20"/>
                <w:lang w:eastAsia="hi-IN" w:bidi="hi-IN"/>
              </w:rPr>
              <w:t>1</w:t>
            </w: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0"/>
                <w:szCs w:val="20"/>
                <w:lang w:eastAsia="hi-IN" w:bidi="hi-IN"/>
              </w:rPr>
            </w:pPr>
            <w:r w:rsidRPr="00253E6A">
              <w:rPr>
                <w:rFonts w:ascii="Times New Roman" w:eastAsia="Arial Unicode MS" w:hAnsi="Times New Roman" w:cs="Arial Unicode MS"/>
                <w:b/>
                <w:bCs/>
                <w:iCs/>
                <w:kern w:val="1"/>
                <w:sz w:val="20"/>
                <w:szCs w:val="20"/>
                <w:lang w:eastAsia="hi-IN" w:bidi="hi-IN"/>
              </w:rPr>
              <w:t>1</w:t>
            </w:r>
          </w:p>
        </w:tc>
        <w:tc>
          <w:tcPr>
            <w:tcW w:w="676"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0"/>
                <w:szCs w:val="20"/>
                <w:lang w:eastAsia="hi-IN" w:bidi="hi-IN"/>
              </w:rPr>
            </w:pPr>
            <w:r w:rsidRPr="00253E6A">
              <w:rPr>
                <w:rFonts w:ascii="Times New Roman" w:eastAsia="Arial Unicode MS" w:hAnsi="Times New Roman" w:cs="Arial Unicode MS"/>
                <w:b/>
                <w:bCs/>
                <w:iCs/>
                <w:kern w:val="1"/>
                <w:sz w:val="20"/>
                <w:szCs w:val="20"/>
                <w:lang w:eastAsia="hi-IN" w:bidi="hi-IN"/>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0"/>
                <w:szCs w:val="20"/>
                <w:lang w:eastAsia="hi-IN" w:bidi="hi-IN"/>
              </w:rPr>
            </w:pPr>
            <w:r w:rsidRPr="00253E6A">
              <w:rPr>
                <w:rFonts w:ascii="Times New Roman" w:eastAsia="Arial Unicode MS" w:hAnsi="Times New Roman" w:cs="Arial Unicode MS"/>
                <w:b/>
                <w:bCs/>
                <w:iCs/>
                <w:kern w:val="1"/>
                <w:sz w:val="20"/>
                <w:szCs w:val="20"/>
                <w:lang w:eastAsia="hi-IN" w:bidi="hi-IN"/>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0"/>
                <w:szCs w:val="20"/>
                <w:lang w:eastAsia="hi-IN" w:bidi="hi-IN"/>
              </w:rPr>
            </w:pPr>
            <w:r w:rsidRPr="00253E6A">
              <w:rPr>
                <w:rFonts w:ascii="Times New Roman" w:eastAsia="Arial Unicode MS" w:hAnsi="Times New Roman" w:cs="Arial Unicode MS"/>
                <w:b/>
                <w:bCs/>
                <w:iCs/>
                <w:kern w:val="1"/>
                <w:sz w:val="20"/>
                <w:szCs w:val="20"/>
                <w:lang w:eastAsia="hi-IN" w:bidi="hi-IN"/>
              </w:rPr>
              <w:t>1</w:t>
            </w:r>
          </w:p>
        </w:tc>
        <w:tc>
          <w:tcPr>
            <w:tcW w:w="666"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0"/>
                <w:szCs w:val="20"/>
                <w:lang w:eastAsia="hi-IN" w:bidi="hi-IN"/>
              </w:rPr>
            </w:pPr>
            <w:r w:rsidRPr="00253E6A">
              <w:rPr>
                <w:rFonts w:ascii="Times New Roman" w:eastAsia="Arial Unicode MS" w:hAnsi="Times New Roman" w:cs="Arial Unicode MS"/>
                <w:b/>
                <w:bCs/>
                <w:iCs/>
                <w:kern w:val="1"/>
                <w:sz w:val="20"/>
                <w:szCs w:val="20"/>
                <w:lang w:eastAsia="hi-IN" w:bidi="hi-IN"/>
              </w:rPr>
              <w:t>1</w:t>
            </w:r>
          </w:p>
        </w:tc>
        <w:tc>
          <w:tcPr>
            <w:tcW w:w="1229"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
                <w:bCs/>
                <w:i/>
                <w:iCs/>
                <w:kern w:val="1"/>
                <w:sz w:val="20"/>
                <w:szCs w:val="20"/>
                <w:lang w:eastAsia="hi-IN" w:bidi="hi-IN"/>
              </w:rPr>
            </w:pPr>
            <w:r w:rsidRPr="00253E6A">
              <w:rPr>
                <w:rFonts w:ascii="Times New Roman" w:eastAsia="Arial Unicode MS" w:hAnsi="Times New Roman" w:cs="Arial Unicode MS"/>
                <w:b/>
                <w:bCs/>
                <w:iCs/>
                <w:kern w:val="1"/>
                <w:sz w:val="20"/>
                <w:szCs w:val="20"/>
                <w:lang w:eastAsia="hi-IN" w:bidi="hi-IN"/>
              </w:rPr>
              <w:t>1</w:t>
            </w:r>
          </w:p>
        </w:tc>
      </w:tr>
      <w:tr w:rsidR="002C46BB" w:rsidRPr="00253E6A" w:rsidTr="002C46BB">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vertAlign w:val="superscript"/>
                <w:lang w:eastAsia="hi-IN" w:bidi="hi-IN"/>
              </w:rPr>
            </w:pPr>
            <w:r w:rsidRPr="00253E6A">
              <w:rPr>
                <w:rFonts w:ascii="Times New Roman" w:eastAsia="Arial Unicode MS" w:hAnsi="Times New Roman" w:cs="Arial Unicode MS"/>
                <w:b/>
                <w:bCs/>
                <w:iCs/>
                <w:kern w:val="1"/>
                <w:sz w:val="24"/>
                <w:szCs w:val="24"/>
                <w:lang w:eastAsia="hi-IN" w:bidi="hi-IN"/>
              </w:rPr>
              <w:t>Всего максимальная нагрузка с учетом вариативной части</w:t>
            </w:r>
            <w:r w:rsidRPr="00253E6A">
              <w:rPr>
                <w:rFonts w:ascii="Times New Roman" w:eastAsia="Arial Unicode MS" w:hAnsi="Times New Roman" w:cs="Arial Unicode MS"/>
                <w:b/>
                <w:bCs/>
                <w:iCs/>
                <w:kern w:val="1"/>
                <w:sz w:val="24"/>
                <w:szCs w:val="24"/>
                <w:vertAlign w:val="superscript"/>
                <w:lang w:eastAsia="hi-IN" w:bidi="hi-IN"/>
              </w:rPr>
              <w:t>:</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r w:rsidRPr="00253E6A">
              <w:rPr>
                <w:rFonts w:ascii="Times New Roman" w:eastAsia="Arial Unicode MS" w:hAnsi="Times New Roman" w:cs="Arial Unicode MS"/>
                <w:b/>
                <w:bCs/>
                <w:iCs/>
                <w:kern w:val="1"/>
                <w:sz w:val="24"/>
                <w:szCs w:val="24"/>
                <w:lang w:eastAsia="hi-IN" w:bidi="hi-IN"/>
              </w:rPr>
              <w:t>4238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r w:rsidRPr="00253E6A">
              <w:rPr>
                <w:rFonts w:ascii="Times New Roman" w:eastAsia="Arial Unicode MS" w:hAnsi="Times New Roman" w:cs="Arial Unicode MS"/>
                <w:b/>
                <w:bCs/>
                <w:iCs/>
                <w:kern w:val="1"/>
                <w:sz w:val="24"/>
                <w:szCs w:val="24"/>
                <w:lang w:eastAsia="hi-IN" w:bidi="hi-IN"/>
              </w:rPr>
              <w:t>2042</w:t>
            </w:r>
          </w:p>
        </w:tc>
        <w:tc>
          <w:tcPr>
            <w:tcW w:w="1985"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r w:rsidRPr="00253E6A">
              <w:rPr>
                <w:rFonts w:ascii="Times New Roman" w:eastAsia="Arial Unicode MS" w:hAnsi="Times New Roman" w:cs="Arial Unicode MS"/>
                <w:b/>
                <w:bCs/>
                <w:iCs/>
                <w:kern w:val="1"/>
                <w:sz w:val="24"/>
                <w:szCs w:val="24"/>
                <w:lang w:eastAsia="hi-IN" w:bidi="hi-IN"/>
              </w:rPr>
              <w:t>2196</w:t>
            </w: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p>
        </w:tc>
        <w:tc>
          <w:tcPr>
            <w:tcW w:w="103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p>
        </w:tc>
        <w:tc>
          <w:tcPr>
            <w:tcW w:w="378"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0"/>
                <w:szCs w:val="20"/>
                <w:lang w:eastAsia="hi-IN" w:bidi="hi-IN"/>
              </w:rPr>
            </w:pPr>
            <w:r w:rsidRPr="00253E6A">
              <w:rPr>
                <w:rFonts w:ascii="Times New Roman" w:eastAsia="Arial Unicode MS" w:hAnsi="Times New Roman" w:cs="Arial Unicode MS"/>
                <w:b/>
                <w:bCs/>
                <w:iCs/>
                <w:kern w:val="1"/>
                <w:sz w:val="20"/>
                <w:szCs w:val="20"/>
                <w:lang w:eastAsia="hi-IN" w:bidi="hi-IN"/>
              </w:rPr>
              <w:t>12</w:t>
            </w: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ind w:right="-60"/>
              <w:jc w:val="center"/>
              <w:rPr>
                <w:rFonts w:ascii="Times New Roman" w:eastAsia="Arial Unicode MS" w:hAnsi="Times New Roman" w:cs="Arial Unicode MS"/>
                <w:b/>
                <w:bCs/>
                <w:iCs/>
                <w:kern w:val="1"/>
                <w:sz w:val="20"/>
                <w:szCs w:val="20"/>
                <w:lang w:eastAsia="hi-IN" w:bidi="hi-IN"/>
              </w:rPr>
            </w:pPr>
            <w:r w:rsidRPr="00253E6A">
              <w:rPr>
                <w:rFonts w:ascii="Times New Roman" w:eastAsia="Arial Unicode MS" w:hAnsi="Times New Roman" w:cs="Arial Unicode MS"/>
                <w:b/>
                <w:bCs/>
                <w:iCs/>
                <w:kern w:val="1"/>
                <w:sz w:val="20"/>
                <w:szCs w:val="20"/>
                <w:lang w:eastAsia="hi-IN" w:bidi="hi-IN"/>
              </w:rPr>
              <w:t>13,5</w:t>
            </w: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ind w:right="-87"/>
              <w:jc w:val="center"/>
              <w:rPr>
                <w:rFonts w:ascii="Times New Roman" w:eastAsia="Arial Unicode MS" w:hAnsi="Times New Roman" w:cs="Arial Unicode MS"/>
                <w:b/>
                <w:bCs/>
                <w:iCs/>
                <w:kern w:val="1"/>
                <w:sz w:val="20"/>
                <w:szCs w:val="20"/>
                <w:lang w:eastAsia="hi-IN" w:bidi="hi-IN"/>
              </w:rPr>
            </w:pPr>
            <w:r w:rsidRPr="00253E6A">
              <w:rPr>
                <w:rFonts w:ascii="Times New Roman" w:eastAsia="Arial Unicode MS" w:hAnsi="Times New Roman" w:cs="Arial Unicode MS"/>
                <w:b/>
                <w:bCs/>
                <w:iCs/>
                <w:kern w:val="1"/>
                <w:sz w:val="20"/>
                <w:szCs w:val="20"/>
                <w:lang w:eastAsia="hi-IN" w:bidi="hi-IN"/>
              </w:rPr>
              <w:t>14,5</w:t>
            </w:r>
          </w:p>
        </w:tc>
        <w:tc>
          <w:tcPr>
            <w:tcW w:w="676"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0"/>
                <w:szCs w:val="20"/>
                <w:lang w:eastAsia="hi-IN" w:bidi="hi-IN"/>
              </w:rPr>
            </w:pPr>
            <w:r w:rsidRPr="00253E6A">
              <w:rPr>
                <w:rFonts w:ascii="Times New Roman" w:eastAsia="Arial Unicode MS" w:hAnsi="Times New Roman" w:cs="Arial Unicode MS"/>
                <w:b/>
                <w:bCs/>
                <w:iCs/>
                <w:kern w:val="1"/>
                <w:sz w:val="20"/>
                <w:szCs w:val="20"/>
                <w:lang w:eastAsia="hi-IN" w:bidi="hi-IN"/>
              </w:rPr>
              <w:t>15</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0"/>
                <w:szCs w:val="20"/>
                <w:lang w:eastAsia="hi-IN" w:bidi="hi-IN"/>
              </w:rPr>
            </w:pPr>
            <w:r w:rsidRPr="00253E6A">
              <w:rPr>
                <w:rFonts w:ascii="Times New Roman" w:eastAsia="Arial Unicode MS" w:hAnsi="Times New Roman" w:cs="Arial Unicode MS"/>
                <w:b/>
                <w:bCs/>
                <w:iCs/>
                <w:kern w:val="1"/>
                <w:sz w:val="20"/>
                <w:szCs w:val="20"/>
                <w:lang w:eastAsia="hi-IN" w:bidi="hi-IN"/>
              </w:rPr>
              <w:t>17</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0"/>
                <w:szCs w:val="20"/>
                <w:lang w:eastAsia="hi-IN" w:bidi="hi-IN"/>
              </w:rPr>
            </w:pPr>
            <w:r w:rsidRPr="00253E6A">
              <w:rPr>
                <w:rFonts w:ascii="Times New Roman" w:eastAsia="Arial Unicode MS" w:hAnsi="Times New Roman" w:cs="Arial Unicode MS"/>
                <w:b/>
                <w:bCs/>
                <w:iCs/>
                <w:kern w:val="1"/>
                <w:sz w:val="20"/>
                <w:szCs w:val="20"/>
                <w:lang w:eastAsia="hi-IN" w:bidi="hi-IN"/>
              </w:rPr>
              <w:t>18,5</w:t>
            </w:r>
          </w:p>
        </w:tc>
        <w:tc>
          <w:tcPr>
            <w:tcW w:w="666"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0"/>
                <w:szCs w:val="20"/>
                <w:lang w:eastAsia="hi-IN" w:bidi="hi-IN"/>
              </w:rPr>
            </w:pPr>
            <w:r w:rsidRPr="00253E6A">
              <w:rPr>
                <w:rFonts w:ascii="Times New Roman" w:eastAsia="Arial Unicode MS" w:hAnsi="Times New Roman" w:cs="Arial Unicode MS"/>
                <w:b/>
                <w:bCs/>
                <w:iCs/>
                <w:kern w:val="1"/>
                <w:sz w:val="20"/>
                <w:szCs w:val="20"/>
                <w:lang w:eastAsia="hi-IN" w:bidi="hi-IN"/>
              </w:rPr>
              <w:t>21/</w:t>
            </w:r>
          </w:p>
          <w:p w:rsidR="00253E6A" w:rsidRPr="00253E6A" w:rsidRDefault="00253E6A" w:rsidP="00253E6A">
            <w:pPr>
              <w:spacing w:after="0" w:line="240" w:lineRule="auto"/>
              <w:jc w:val="center"/>
              <w:rPr>
                <w:rFonts w:ascii="Times New Roman" w:eastAsia="Arial Unicode MS" w:hAnsi="Times New Roman" w:cs="Arial Unicode MS"/>
                <w:b/>
                <w:bCs/>
                <w:iCs/>
                <w:kern w:val="1"/>
                <w:sz w:val="20"/>
                <w:szCs w:val="20"/>
                <w:lang w:eastAsia="hi-IN" w:bidi="hi-IN"/>
              </w:rPr>
            </w:pPr>
            <w:r w:rsidRPr="00253E6A">
              <w:rPr>
                <w:rFonts w:ascii="Times New Roman" w:eastAsia="Arial Unicode MS" w:hAnsi="Times New Roman" w:cs="Arial Unicode MS"/>
                <w:b/>
                <w:bCs/>
                <w:iCs/>
                <w:kern w:val="1"/>
                <w:sz w:val="20"/>
                <w:szCs w:val="20"/>
                <w:lang w:eastAsia="hi-IN" w:bidi="hi-IN"/>
              </w:rPr>
              <w:t>22,5</w:t>
            </w:r>
          </w:p>
        </w:tc>
        <w:tc>
          <w:tcPr>
            <w:tcW w:w="1229"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0"/>
                <w:szCs w:val="20"/>
                <w:lang w:eastAsia="hi-IN" w:bidi="hi-IN"/>
              </w:rPr>
            </w:pPr>
            <w:r w:rsidRPr="00253E6A">
              <w:rPr>
                <w:rFonts w:ascii="Times New Roman" w:eastAsia="Arial Unicode MS" w:hAnsi="Times New Roman" w:cs="Arial Unicode MS"/>
                <w:b/>
                <w:bCs/>
                <w:iCs/>
                <w:kern w:val="1"/>
                <w:sz w:val="20"/>
                <w:szCs w:val="20"/>
                <w:lang w:eastAsia="hi-IN" w:bidi="hi-IN"/>
              </w:rPr>
              <w:t>23</w:t>
            </w:r>
          </w:p>
        </w:tc>
      </w:tr>
      <w:tr w:rsidR="002C46BB" w:rsidRPr="00253E6A" w:rsidTr="002C46BB">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r w:rsidRPr="00253E6A">
              <w:rPr>
                <w:rFonts w:ascii="Times New Roman" w:eastAsia="Arial Unicode MS" w:hAnsi="Times New Roman" w:cs="Arial Unicode MS"/>
                <w:b/>
                <w:bCs/>
                <w:iCs/>
                <w:kern w:val="1"/>
                <w:sz w:val="24"/>
                <w:szCs w:val="24"/>
                <w:lang w:eastAsia="hi-IN" w:bidi="hi-IN"/>
              </w:rPr>
              <w:t>Всего количество контрольных уроков, зачетов, экзаменов:</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p>
        </w:tc>
        <w:tc>
          <w:tcPr>
            <w:tcW w:w="1985"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r w:rsidRPr="00253E6A">
              <w:rPr>
                <w:rFonts w:ascii="Times New Roman" w:eastAsia="Arial Unicode MS" w:hAnsi="Times New Roman" w:cs="Arial Unicode MS"/>
                <w:b/>
                <w:bCs/>
                <w:iCs/>
                <w:kern w:val="1"/>
                <w:sz w:val="24"/>
                <w:szCs w:val="24"/>
                <w:lang w:eastAsia="hi-IN" w:bidi="hi-IN"/>
              </w:rPr>
              <w:t>44</w:t>
            </w:r>
          </w:p>
        </w:tc>
        <w:tc>
          <w:tcPr>
            <w:tcW w:w="103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r w:rsidRPr="00253E6A">
              <w:rPr>
                <w:rFonts w:ascii="Times New Roman" w:eastAsia="Arial Unicode MS" w:hAnsi="Times New Roman" w:cs="Arial Unicode MS"/>
                <w:b/>
                <w:bCs/>
                <w:iCs/>
                <w:kern w:val="1"/>
                <w:sz w:val="24"/>
                <w:szCs w:val="24"/>
                <w:lang w:eastAsia="hi-IN" w:bidi="hi-IN"/>
              </w:rPr>
              <w:t>3</w:t>
            </w:r>
          </w:p>
        </w:tc>
        <w:tc>
          <w:tcPr>
            <w:tcW w:w="378"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0"/>
                <w:szCs w:val="20"/>
                <w:lang w:eastAsia="hi-IN" w:bidi="hi-IN"/>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0"/>
                <w:szCs w:val="20"/>
                <w:lang w:eastAsia="hi-IN" w:bidi="hi-IN"/>
              </w:rPr>
            </w:pPr>
          </w:p>
        </w:tc>
        <w:tc>
          <w:tcPr>
            <w:tcW w:w="540"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0"/>
                <w:szCs w:val="20"/>
                <w:lang w:eastAsia="hi-IN" w:bidi="hi-IN"/>
              </w:rPr>
            </w:pPr>
          </w:p>
        </w:tc>
        <w:tc>
          <w:tcPr>
            <w:tcW w:w="676"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0"/>
                <w:szCs w:val="20"/>
                <w:lang w:eastAsia="hi-IN" w:bidi="hi-I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0"/>
                <w:szCs w:val="20"/>
                <w:lang w:eastAsia="hi-IN" w:bidi="hi-I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0"/>
                <w:szCs w:val="20"/>
                <w:lang w:eastAsia="hi-IN" w:bidi="hi-IN"/>
              </w:rPr>
            </w:pPr>
          </w:p>
        </w:tc>
        <w:tc>
          <w:tcPr>
            <w:tcW w:w="666"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0"/>
                <w:szCs w:val="20"/>
                <w:lang w:eastAsia="hi-IN" w:bidi="hi-IN"/>
              </w:rPr>
            </w:pPr>
          </w:p>
        </w:tc>
        <w:tc>
          <w:tcPr>
            <w:tcW w:w="1229"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0"/>
                <w:szCs w:val="20"/>
                <w:lang w:eastAsia="hi-IN" w:bidi="hi-IN"/>
              </w:rPr>
            </w:pPr>
          </w:p>
        </w:tc>
      </w:tr>
      <w:tr w:rsidR="00253E6A" w:rsidRPr="00253E6A" w:rsidTr="002C46BB">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92D050"/>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r w:rsidRPr="00253E6A">
              <w:rPr>
                <w:rFonts w:ascii="Times New Roman" w:eastAsia="Arial Unicode MS" w:hAnsi="Times New Roman" w:cs="Arial Unicode MS"/>
                <w:b/>
                <w:bCs/>
                <w:iCs/>
                <w:kern w:val="1"/>
                <w:sz w:val="24"/>
                <w:szCs w:val="24"/>
                <w:lang w:eastAsia="hi-IN" w:bidi="hi-IN"/>
              </w:rPr>
              <w:t>К.03.00.</w:t>
            </w:r>
          </w:p>
        </w:tc>
        <w:tc>
          <w:tcPr>
            <w:tcW w:w="3122" w:type="dxa"/>
            <w:tcBorders>
              <w:top w:val="single" w:sz="4" w:space="0" w:color="auto"/>
              <w:left w:val="single" w:sz="4" w:space="0" w:color="auto"/>
              <w:bottom w:val="single" w:sz="4" w:space="0" w:color="auto"/>
              <w:right w:val="single" w:sz="4" w:space="0" w:color="auto"/>
            </w:tcBorders>
            <w:shd w:val="clear" w:color="auto" w:fill="92D050"/>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vertAlign w:val="superscript"/>
                <w:lang w:eastAsia="hi-IN" w:bidi="hi-IN"/>
              </w:rPr>
            </w:pPr>
            <w:r w:rsidRPr="00253E6A">
              <w:rPr>
                <w:rFonts w:ascii="Times New Roman" w:eastAsia="Arial Unicode MS" w:hAnsi="Times New Roman" w:cs="Arial Unicode MS"/>
                <w:b/>
                <w:bCs/>
                <w:iCs/>
                <w:kern w:val="1"/>
                <w:sz w:val="24"/>
                <w:szCs w:val="24"/>
                <w:lang w:eastAsia="hi-IN" w:bidi="hi-IN"/>
              </w:rPr>
              <w:t>Консультации</w:t>
            </w:r>
            <w:r w:rsidRPr="00253E6A">
              <w:rPr>
                <w:rFonts w:ascii="Times New Roman" w:eastAsia="Arial Unicode MS" w:hAnsi="Times New Roman" w:cs="Arial Unicode MS"/>
                <w:b/>
                <w:bCs/>
                <w:iCs/>
                <w:kern w:val="1"/>
                <w:sz w:val="24"/>
                <w:szCs w:val="24"/>
                <w:vertAlign w:val="superscript"/>
                <w:lang w:eastAsia="hi-IN" w:bidi="hi-IN"/>
              </w:rPr>
              <w:t>4)</w:t>
            </w:r>
          </w:p>
        </w:tc>
        <w:tc>
          <w:tcPr>
            <w:tcW w:w="1121" w:type="dxa"/>
            <w:tcBorders>
              <w:top w:val="single" w:sz="4" w:space="0" w:color="auto"/>
              <w:left w:val="single" w:sz="4" w:space="0" w:color="auto"/>
              <w:bottom w:val="single" w:sz="4" w:space="0" w:color="auto"/>
              <w:right w:val="single" w:sz="4" w:space="0" w:color="auto"/>
            </w:tcBorders>
            <w:shd w:val="clear" w:color="auto" w:fill="92D050"/>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r w:rsidRPr="00253E6A">
              <w:rPr>
                <w:rFonts w:ascii="Times New Roman" w:eastAsia="Arial Unicode MS" w:hAnsi="Times New Roman" w:cs="Arial Unicode MS"/>
                <w:b/>
                <w:bCs/>
                <w:iCs/>
                <w:kern w:val="1"/>
                <w:sz w:val="24"/>
                <w:szCs w:val="24"/>
                <w:lang w:eastAsia="hi-IN" w:bidi="hi-IN"/>
              </w:rPr>
              <w:t>126</w:t>
            </w:r>
          </w:p>
        </w:tc>
        <w:tc>
          <w:tcPr>
            <w:tcW w:w="1134" w:type="dxa"/>
            <w:tcBorders>
              <w:top w:val="single" w:sz="4" w:space="0" w:color="auto"/>
              <w:left w:val="single" w:sz="4" w:space="0" w:color="auto"/>
              <w:bottom w:val="single" w:sz="4" w:space="0" w:color="auto"/>
              <w:right w:val="single" w:sz="4" w:space="0" w:color="auto"/>
            </w:tcBorders>
            <w:shd w:val="clear" w:color="auto" w:fill="92D050"/>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r w:rsidRPr="00253E6A">
              <w:rPr>
                <w:rFonts w:ascii="Times New Roman" w:eastAsia="Arial Unicode MS" w:hAnsi="Times New Roman" w:cs="Arial Unicode MS"/>
                <w:b/>
                <w:bCs/>
                <w:iCs/>
                <w:kern w:val="1"/>
                <w:sz w:val="24"/>
                <w:szCs w:val="24"/>
                <w:lang w:eastAsia="hi-IN" w:bidi="hi-IN"/>
              </w:rPr>
              <w:t>-</w:t>
            </w:r>
          </w:p>
        </w:tc>
        <w:tc>
          <w:tcPr>
            <w:tcW w:w="1985" w:type="dxa"/>
            <w:gridSpan w:val="5"/>
            <w:tcBorders>
              <w:top w:val="single" w:sz="4" w:space="0" w:color="auto"/>
              <w:left w:val="single" w:sz="4" w:space="0" w:color="auto"/>
              <w:bottom w:val="single" w:sz="4" w:space="0" w:color="auto"/>
              <w:right w:val="single" w:sz="4" w:space="0" w:color="auto"/>
            </w:tcBorders>
            <w:shd w:val="clear" w:color="auto" w:fill="92D050"/>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r w:rsidRPr="00253E6A">
              <w:rPr>
                <w:rFonts w:ascii="Times New Roman" w:eastAsia="Arial Unicode MS" w:hAnsi="Times New Roman" w:cs="Arial Unicode MS"/>
                <w:b/>
                <w:bCs/>
                <w:iCs/>
                <w:kern w:val="1"/>
                <w:sz w:val="24"/>
                <w:szCs w:val="24"/>
                <w:lang w:eastAsia="hi-IN" w:bidi="hi-IN"/>
              </w:rPr>
              <w:t>126</w:t>
            </w:r>
          </w:p>
        </w:tc>
        <w:tc>
          <w:tcPr>
            <w:tcW w:w="850" w:type="dxa"/>
            <w:tcBorders>
              <w:top w:val="single" w:sz="4" w:space="0" w:color="auto"/>
              <w:left w:val="single" w:sz="4" w:space="0" w:color="auto"/>
              <w:bottom w:val="single" w:sz="4" w:space="0" w:color="auto"/>
              <w:right w:val="single" w:sz="4" w:space="0" w:color="auto"/>
            </w:tcBorders>
            <w:shd w:val="clear" w:color="auto" w:fill="92D050"/>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p>
        </w:tc>
        <w:tc>
          <w:tcPr>
            <w:tcW w:w="1037" w:type="dxa"/>
            <w:gridSpan w:val="2"/>
            <w:tcBorders>
              <w:top w:val="single" w:sz="4" w:space="0" w:color="auto"/>
              <w:left w:val="single" w:sz="4" w:space="0" w:color="auto"/>
              <w:bottom w:val="single" w:sz="4" w:space="0" w:color="auto"/>
              <w:right w:val="single" w:sz="4" w:space="0" w:color="auto"/>
            </w:tcBorders>
            <w:shd w:val="clear" w:color="auto" w:fill="92D050"/>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p>
        </w:tc>
        <w:tc>
          <w:tcPr>
            <w:tcW w:w="5163" w:type="dxa"/>
            <w:gridSpan w:val="18"/>
            <w:tcBorders>
              <w:top w:val="single" w:sz="4" w:space="0" w:color="auto"/>
              <w:left w:val="single" w:sz="4" w:space="0" w:color="auto"/>
              <w:bottom w:val="single" w:sz="4" w:space="0" w:color="auto"/>
              <w:right w:val="single" w:sz="4" w:space="0" w:color="auto"/>
            </w:tcBorders>
            <w:shd w:val="clear" w:color="auto" w:fill="92D050"/>
            <w:vAlign w:val="center"/>
          </w:tcPr>
          <w:p w:rsidR="00253E6A" w:rsidRPr="00253E6A" w:rsidRDefault="00253E6A" w:rsidP="00253E6A">
            <w:pPr>
              <w:spacing w:after="0" w:line="240" w:lineRule="auto"/>
              <w:jc w:val="center"/>
              <w:rPr>
                <w:rFonts w:ascii="Times New Roman" w:eastAsia="Arial Unicode MS" w:hAnsi="Times New Roman" w:cs="Arial Unicode MS"/>
                <w:b/>
                <w:bCs/>
                <w:i/>
                <w:iCs/>
                <w:kern w:val="1"/>
                <w:sz w:val="24"/>
                <w:szCs w:val="24"/>
                <w:lang w:eastAsia="hi-IN" w:bidi="hi-IN"/>
              </w:rPr>
            </w:pPr>
            <w:r w:rsidRPr="00253E6A">
              <w:rPr>
                <w:rFonts w:ascii="Times New Roman" w:eastAsia="Arial Unicode MS" w:hAnsi="Times New Roman" w:cs="Arial Unicode MS"/>
                <w:b/>
                <w:bCs/>
                <w:iCs/>
                <w:kern w:val="1"/>
                <w:sz w:val="24"/>
                <w:szCs w:val="24"/>
                <w:lang w:eastAsia="hi-IN" w:bidi="hi-IN"/>
              </w:rPr>
              <w:t xml:space="preserve">Годовая нагрузка в часах </w:t>
            </w:r>
          </w:p>
        </w:tc>
      </w:tr>
      <w:tr w:rsidR="00253E6A" w:rsidRPr="00253E6A" w:rsidTr="002C46BB">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К.03.01.</w:t>
            </w:r>
          </w:p>
        </w:tc>
        <w:tc>
          <w:tcPr>
            <w:tcW w:w="3122" w:type="dxa"/>
            <w:tcBorders>
              <w:top w:val="single" w:sz="4" w:space="0" w:color="auto"/>
              <w:left w:val="single" w:sz="4" w:space="0" w:color="auto"/>
              <w:bottom w:val="single" w:sz="4" w:space="0" w:color="auto"/>
              <w:right w:val="single" w:sz="4" w:space="0" w:color="auto"/>
            </w:tcBorders>
          </w:tcPr>
          <w:p w:rsidR="00253E6A" w:rsidRPr="00253E6A" w:rsidRDefault="00253E6A" w:rsidP="00253E6A">
            <w:pPr>
              <w:spacing w:after="0" w:line="240" w:lineRule="auto"/>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bCs/>
                <w:kern w:val="1"/>
                <w:sz w:val="24"/>
                <w:szCs w:val="24"/>
                <w:lang w:eastAsia="hi-IN" w:bidi="hi-IN"/>
              </w:rPr>
              <w:t>Сводный хор</w:t>
            </w:r>
            <w:r w:rsidRPr="00253E6A">
              <w:rPr>
                <w:rFonts w:ascii="Times New Roman" w:eastAsia="Arial Unicode MS" w:hAnsi="Times New Roman" w:cs="Arial Unicode MS"/>
                <w:b/>
                <w:kern w:val="1"/>
                <w:sz w:val="24"/>
                <w:szCs w:val="24"/>
                <w:vertAlign w:val="superscript"/>
                <w:lang w:eastAsia="hi-IN" w:bidi="hi-IN"/>
              </w:rPr>
              <w:t>2</w:t>
            </w:r>
            <w:r w:rsidRPr="00253E6A">
              <w:rPr>
                <w:rFonts w:ascii="Times New Roman" w:eastAsia="Arial Unicode MS" w:hAnsi="Times New Roman" w:cs="Arial Unicode MS"/>
                <w:kern w:val="1"/>
                <w:sz w:val="24"/>
                <w:szCs w:val="24"/>
                <w:vertAlign w:val="superscript"/>
                <w:lang w:eastAsia="hi-IN" w:bidi="hi-IN"/>
              </w:rPr>
              <w:t>)</w:t>
            </w:r>
          </w:p>
        </w:tc>
        <w:tc>
          <w:tcPr>
            <w:tcW w:w="1121"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1134"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94</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103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378"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10</w:t>
            </w:r>
          </w:p>
        </w:tc>
        <w:tc>
          <w:tcPr>
            <w:tcW w:w="456" w:type="dxa"/>
            <w:gridSpan w:val="2"/>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12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12</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12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12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CYR"/>
                <w:kern w:val="1"/>
                <w:sz w:val="24"/>
                <w:szCs w:val="24"/>
                <w:lang w:eastAsia="hi-IN" w:bidi="hi-IN"/>
              </w:rPr>
            </w:pPr>
            <w:r w:rsidRPr="00253E6A">
              <w:rPr>
                <w:rFonts w:ascii="Times New Roman" w:eastAsia="Arial Unicode MS" w:hAnsi="Times New Roman" w:cs="Arial CYR"/>
                <w:kern w:val="1"/>
                <w:sz w:val="24"/>
                <w:szCs w:val="24"/>
                <w:lang w:eastAsia="hi-IN" w:bidi="hi-IN"/>
              </w:rPr>
              <w:t>12</w:t>
            </w:r>
          </w:p>
        </w:tc>
        <w:tc>
          <w:tcPr>
            <w:tcW w:w="666"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12</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12</w:t>
            </w:r>
          </w:p>
        </w:tc>
      </w:tr>
      <w:tr w:rsidR="00253E6A" w:rsidRPr="00253E6A" w:rsidTr="002C46BB">
        <w:trPr>
          <w:trHeight w:val="167"/>
        </w:trPr>
        <w:tc>
          <w:tcPr>
            <w:tcW w:w="1572"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К.03.02.</w:t>
            </w:r>
          </w:p>
        </w:tc>
        <w:tc>
          <w:tcPr>
            <w:tcW w:w="3122" w:type="dxa"/>
            <w:tcBorders>
              <w:top w:val="single" w:sz="4" w:space="0" w:color="auto"/>
              <w:left w:val="single" w:sz="4" w:space="0" w:color="auto"/>
              <w:bottom w:val="single" w:sz="4" w:space="0" w:color="auto"/>
              <w:right w:val="single" w:sz="4" w:space="0" w:color="auto"/>
            </w:tcBorders>
          </w:tcPr>
          <w:p w:rsidR="00253E6A" w:rsidRPr="00253E6A" w:rsidRDefault="00253E6A" w:rsidP="00253E6A">
            <w:pPr>
              <w:spacing w:after="0" w:line="240" w:lineRule="auto"/>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Сольфеджио</w:t>
            </w:r>
          </w:p>
        </w:tc>
        <w:tc>
          <w:tcPr>
            <w:tcW w:w="1121"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1134"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20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103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378"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2</w:t>
            </w:r>
          </w:p>
        </w:tc>
        <w:tc>
          <w:tcPr>
            <w:tcW w:w="567"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2</w:t>
            </w:r>
          </w:p>
        </w:tc>
        <w:tc>
          <w:tcPr>
            <w:tcW w:w="700"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CYR"/>
                <w:kern w:val="1"/>
                <w:sz w:val="24"/>
                <w:szCs w:val="24"/>
                <w:lang w:eastAsia="hi-IN" w:bidi="hi-IN"/>
              </w:rPr>
            </w:pPr>
            <w:r w:rsidRPr="00253E6A">
              <w:rPr>
                <w:rFonts w:ascii="Times New Roman" w:eastAsia="Arial Unicode MS" w:hAnsi="Times New Roman" w:cs="Arial CYR"/>
                <w:kern w:val="1"/>
                <w:sz w:val="24"/>
                <w:szCs w:val="24"/>
                <w:lang w:eastAsia="hi-IN" w:bidi="hi-IN"/>
              </w:rPr>
              <w:t>4</w:t>
            </w:r>
          </w:p>
        </w:tc>
        <w:tc>
          <w:tcPr>
            <w:tcW w:w="666"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4</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4</w:t>
            </w:r>
          </w:p>
        </w:tc>
      </w:tr>
      <w:tr w:rsidR="00253E6A" w:rsidRPr="00253E6A" w:rsidTr="002C46BB">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К.03.03</w:t>
            </w:r>
          </w:p>
        </w:tc>
        <w:tc>
          <w:tcPr>
            <w:tcW w:w="3122" w:type="dxa"/>
            <w:tcBorders>
              <w:top w:val="single" w:sz="4" w:space="0" w:color="auto"/>
              <w:left w:val="single" w:sz="4" w:space="0" w:color="auto"/>
              <w:bottom w:val="single" w:sz="4" w:space="0" w:color="auto"/>
              <w:right w:val="single" w:sz="4" w:space="0" w:color="auto"/>
            </w:tcBorders>
          </w:tcPr>
          <w:p w:rsidR="00253E6A" w:rsidRPr="00253E6A" w:rsidRDefault="00253E6A" w:rsidP="00253E6A">
            <w:pPr>
              <w:spacing w:after="0" w:line="280" w:lineRule="exact"/>
              <w:ind w:right="686"/>
              <w:jc w:val="both"/>
              <w:rPr>
                <w:rFonts w:ascii="Times New Roman" w:eastAsia="Arial Unicode MS" w:hAnsi="Times New Roman" w:cs="Arial Unicode MS"/>
                <w:color w:val="000000"/>
                <w:kern w:val="1"/>
                <w:sz w:val="24"/>
                <w:szCs w:val="24"/>
                <w:lang w:eastAsia="hi-IN" w:bidi="hi-IN"/>
              </w:rPr>
            </w:pPr>
            <w:r w:rsidRPr="00253E6A">
              <w:rPr>
                <w:rFonts w:ascii="Times New Roman" w:eastAsia="Arial Unicode MS" w:hAnsi="Times New Roman" w:cs="Arial Unicode MS"/>
                <w:color w:val="000000"/>
                <w:kern w:val="1"/>
                <w:sz w:val="24"/>
                <w:szCs w:val="24"/>
                <w:lang w:eastAsia="hi-IN" w:bidi="hi-IN"/>
              </w:rPr>
              <w:t xml:space="preserve">Фортепиано </w:t>
            </w:r>
          </w:p>
        </w:tc>
        <w:tc>
          <w:tcPr>
            <w:tcW w:w="1121"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1134"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10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103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378"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700"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2</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Symbol" w:eastAsia="Arial Unicode MS" w:hAnsi="Symbol" w:cs="Arial CYR"/>
                <w:kern w:val="1"/>
                <w:sz w:val="24"/>
                <w:szCs w:val="24"/>
                <w:lang w:eastAsia="hi-IN" w:bidi="hi-IN"/>
              </w:rPr>
            </w:pPr>
            <w:r w:rsidRPr="00253E6A">
              <w:rPr>
                <w:rFonts w:ascii="Symbol" w:eastAsia="Arial Unicode MS" w:hAnsi="Symbol" w:cs="Arial CYR"/>
                <w:kern w:val="1"/>
                <w:sz w:val="24"/>
                <w:szCs w:val="24"/>
                <w:lang w:eastAsia="hi-IN" w:bidi="hi-IN"/>
              </w:rPr>
              <w:t></w:t>
            </w:r>
          </w:p>
        </w:tc>
        <w:tc>
          <w:tcPr>
            <w:tcW w:w="666"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2</w:t>
            </w: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4</w:t>
            </w:r>
          </w:p>
        </w:tc>
      </w:tr>
      <w:tr w:rsidR="00253E6A" w:rsidRPr="00253E6A" w:rsidTr="002C46BB">
        <w:trPr>
          <w:trHeight w:val="300"/>
        </w:trPr>
        <w:tc>
          <w:tcPr>
            <w:tcW w:w="1572"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К.03.04.</w:t>
            </w:r>
          </w:p>
        </w:tc>
        <w:tc>
          <w:tcPr>
            <w:tcW w:w="3122" w:type="dxa"/>
            <w:tcBorders>
              <w:top w:val="single" w:sz="4" w:space="0" w:color="auto"/>
              <w:left w:val="single" w:sz="4" w:space="0" w:color="auto"/>
              <w:bottom w:val="single" w:sz="4" w:space="0" w:color="auto"/>
              <w:right w:val="single" w:sz="4" w:space="0" w:color="auto"/>
            </w:tcBorders>
          </w:tcPr>
          <w:p w:rsidR="00253E6A" w:rsidRPr="00253E6A" w:rsidRDefault="00253E6A" w:rsidP="00253E6A">
            <w:pPr>
              <w:spacing w:after="0" w:line="280" w:lineRule="exact"/>
              <w:ind w:right="686"/>
              <w:jc w:val="both"/>
              <w:rPr>
                <w:rFonts w:ascii="Times New Roman" w:eastAsia="Arial Unicode MS" w:hAnsi="Times New Roman" w:cs="Arial Unicode MS"/>
                <w:color w:val="000000"/>
                <w:kern w:val="1"/>
                <w:sz w:val="24"/>
                <w:szCs w:val="24"/>
                <w:lang w:eastAsia="hi-IN" w:bidi="hi-IN"/>
              </w:rPr>
            </w:pPr>
            <w:r w:rsidRPr="00253E6A">
              <w:rPr>
                <w:rFonts w:ascii="Times New Roman" w:eastAsia="Arial Unicode MS" w:hAnsi="Times New Roman" w:cs="Arial Unicode MS"/>
                <w:color w:val="000000"/>
                <w:kern w:val="1"/>
                <w:sz w:val="24"/>
                <w:szCs w:val="24"/>
                <w:lang w:eastAsia="hi-IN" w:bidi="hi-IN"/>
              </w:rPr>
              <w:t>Основы дирижирования</w:t>
            </w:r>
          </w:p>
        </w:tc>
        <w:tc>
          <w:tcPr>
            <w:tcW w:w="1121"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1134"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2</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850" w:type="dxa"/>
            <w:tcBorders>
              <w:top w:val="single" w:sz="4" w:space="0" w:color="auto"/>
              <w:left w:val="single" w:sz="4" w:space="0" w:color="auto"/>
              <w:bottom w:val="single" w:sz="4" w:space="0" w:color="auto"/>
              <w:right w:val="single" w:sz="4" w:space="0" w:color="auto"/>
            </w:tcBorders>
            <w:shd w:val="clear" w:color="auto" w:fill="E6E6E6"/>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1037"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378" w:type="dxa"/>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456" w:type="dxa"/>
            <w:gridSpan w:val="2"/>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567"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700"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Symbol" w:eastAsia="Arial Unicode MS" w:hAnsi="Symbol" w:cs="Arial CYR"/>
                <w:kern w:val="1"/>
                <w:sz w:val="24"/>
                <w:szCs w:val="24"/>
                <w:lang w:eastAsia="hi-IN" w:bidi="hi-IN"/>
              </w:rPr>
            </w:pPr>
          </w:p>
        </w:tc>
        <w:tc>
          <w:tcPr>
            <w:tcW w:w="666" w:type="dxa"/>
            <w:gridSpan w:val="3"/>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1262" w:type="dxa"/>
            <w:gridSpan w:val="2"/>
            <w:tcBorders>
              <w:top w:val="single" w:sz="4" w:space="0" w:color="auto"/>
              <w:left w:val="single" w:sz="4" w:space="0" w:color="auto"/>
              <w:bottom w:val="single" w:sz="4" w:space="0" w:color="auto"/>
              <w:right w:val="single" w:sz="4" w:space="0" w:color="auto"/>
            </w:tcBorders>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2</w:t>
            </w:r>
          </w:p>
        </w:tc>
      </w:tr>
      <w:tr w:rsidR="00253E6A" w:rsidRPr="00253E6A" w:rsidTr="002C46BB">
        <w:trPr>
          <w:trHeight w:val="631"/>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r w:rsidRPr="00253E6A">
              <w:rPr>
                <w:rFonts w:ascii="Times New Roman" w:eastAsia="Arial Unicode MS" w:hAnsi="Times New Roman" w:cs="Arial Unicode MS"/>
                <w:b/>
                <w:kern w:val="1"/>
                <w:sz w:val="24"/>
                <w:szCs w:val="24"/>
                <w:lang w:eastAsia="hi-IN" w:bidi="hi-IN"/>
              </w:rPr>
              <w:t>А.04.00.</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r w:rsidRPr="00253E6A">
              <w:rPr>
                <w:rFonts w:ascii="Times New Roman" w:eastAsia="Arial Unicode MS" w:hAnsi="Times New Roman" w:cs="Arial Unicode MS"/>
                <w:b/>
                <w:kern w:val="1"/>
                <w:sz w:val="24"/>
                <w:szCs w:val="24"/>
                <w:lang w:eastAsia="hi-IN" w:bidi="hi-IN"/>
              </w:rPr>
              <w:t>Аттестация</w:t>
            </w:r>
          </w:p>
        </w:tc>
        <w:tc>
          <w:tcPr>
            <w:tcW w:w="11290" w:type="dxa"/>
            <w:gridSpan w:val="28"/>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b/>
                <w:kern w:val="1"/>
                <w:sz w:val="24"/>
                <w:szCs w:val="24"/>
                <w:lang w:eastAsia="hi-IN" w:bidi="hi-IN"/>
              </w:rPr>
              <w:t>Годовой объем в неделях</w:t>
            </w:r>
          </w:p>
        </w:tc>
      </w:tr>
      <w:tr w:rsidR="00253E6A" w:rsidRPr="00253E6A" w:rsidTr="002C46BB">
        <w:trPr>
          <w:trHeight w:val="347"/>
        </w:trPr>
        <w:tc>
          <w:tcPr>
            <w:tcW w:w="1572" w:type="dxa"/>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ПА.04.01.</w:t>
            </w:r>
          </w:p>
        </w:tc>
        <w:tc>
          <w:tcPr>
            <w:tcW w:w="3122" w:type="dxa"/>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Промежуточная (экзаменационная)</w:t>
            </w:r>
          </w:p>
        </w:tc>
        <w:tc>
          <w:tcPr>
            <w:tcW w:w="1121" w:type="dxa"/>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jc w:val="center"/>
              <w:rPr>
                <w:rFonts w:ascii="Times New Roman" w:eastAsia="Arial Unicode MS" w:hAnsi="Times New Roman" w:cs="Arial Unicode MS"/>
                <w:bCs/>
                <w:iCs/>
                <w:kern w:val="1"/>
                <w:sz w:val="24"/>
                <w:szCs w:val="24"/>
                <w:lang w:eastAsia="hi-IN" w:bidi="hi-IN"/>
              </w:rPr>
            </w:pPr>
            <w:r w:rsidRPr="00253E6A">
              <w:rPr>
                <w:rFonts w:ascii="Times New Roman" w:eastAsia="Arial Unicode MS" w:hAnsi="Times New Roman" w:cs="Arial Unicode MS"/>
                <w:bCs/>
                <w:iCs/>
                <w:kern w:val="1"/>
                <w:sz w:val="24"/>
                <w:szCs w:val="24"/>
                <w:lang w:eastAsia="hi-IN" w:bidi="hi-IN"/>
              </w:rPr>
              <w:t xml:space="preserve">7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jc w:val="center"/>
              <w:rPr>
                <w:rFonts w:ascii="Times New Roman" w:eastAsia="Arial Unicode MS" w:hAnsi="Times New Roman" w:cs="Arial Unicode MS"/>
                <w:bCs/>
                <w:iCs/>
                <w:kern w:val="1"/>
                <w:sz w:val="24"/>
                <w:szCs w:val="24"/>
                <w:lang w:eastAsia="hi-IN" w:bidi="hi-I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jc w:val="center"/>
              <w:rPr>
                <w:rFonts w:ascii="Times New Roman" w:eastAsia="Arial Unicode MS" w:hAnsi="Times New Roman" w:cs="Arial Unicode MS"/>
                <w:bCs/>
                <w:iCs/>
                <w:kern w:val="1"/>
                <w:sz w:val="24"/>
                <w:szCs w:val="24"/>
                <w:lang w:eastAsia="hi-IN" w:bidi="hi-IN"/>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jc w:val="center"/>
              <w:rPr>
                <w:rFonts w:ascii="Times New Roman" w:eastAsia="Arial Unicode MS" w:hAnsi="Times New Roman" w:cs="Arial Unicode MS"/>
                <w:bCs/>
                <w:iCs/>
                <w:kern w:val="1"/>
                <w:sz w:val="24"/>
                <w:szCs w:val="24"/>
                <w:lang w:eastAsia="hi-IN" w:bidi="hi-I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jc w:val="center"/>
              <w:rPr>
                <w:rFonts w:ascii="Times New Roman" w:eastAsia="Arial Unicode MS" w:hAnsi="Times New Roman" w:cs="Arial Unicode MS"/>
                <w:bCs/>
                <w:iCs/>
                <w:kern w:val="1"/>
                <w:sz w:val="24"/>
                <w:szCs w:val="24"/>
                <w:lang w:eastAsia="hi-IN" w:bidi="hi-IN"/>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253E6A" w:rsidRPr="00253E6A" w:rsidRDefault="00253E6A" w:rsidP="00253E6A">
            <w:pPr>
              <w:spacing w:after="0" w:line="240" w:lineRule="auto"/>
              <w:jc w:val="center"/>
              <w:rPr>
                <w:rFonts w:ascii="Times New Roman" w:eastAsia="Arial Unicode MS" w:hAnsi="Times New Roman" w:cs="Arial Unicode MS"/>
                <w:bCs/>
                <w:iCs/>
                <w:kern w:val="1"/>
                <w:sz w:val="24"/>
                <w:szCs w:val="24"/>
                <w:lang w:eastAsia="hi-IN" w:bidi="hi-IN"/>
              </w:rPr>
            </w:pPr>
          </w:p>
        </w:tc>
        <w:tc>
          <w:tcPr>
            <w:tcW w:w="1026" w:type="dxa"/>
            <w:tcBorders>
              <w:top w:val="single" w:sz="4" w:space="0" w:color="auto"/>
              <w:left w:val="single" w:sz="4" w:space="0" w:color="auto"/>
              <w:bottom w:val="single" w:sz="4" w:space="0" w:color="auto"/>
              <w:right w:val="single" w:sz="4" w:space="0" w:color="auto"/>
            </w:tcBorders>
            <w:shd w:val="clear" w:color="auto" w:fill="E6E6E6"/>
            <w:vAlign w:val="center"/>
          </w:tcPr>
          <w:p w:rsidR="00253E6A" w:rsidRPr="00253E6A" w:rsidRDefault="00253E6A" w:rsidP="00253E6A">
            <w:pPr>
              <w:spacing w:after="0" w:line="240" w:lineRule="auto"/>
              <w:jc w:val="center"/>
              <w:rPr>
                <w:rFonts w:ascii="Times New Roman" w:eastAsia="Arial Unicode MS" w:hAnsi="Times New Roman" w:cs="Arial Unicode MS"/>
                <w:bCs/>
                <w:iCs/>
                <w:kern w:val="1"/>
                <w:sz w:val="24"/>
                <w:szCs w:val="24"/>
                <w:lang w:eastAsia="hi-IN" w:bidi="hi-IN"/>
              </w:rPr>
            </w:pPr>
          </w:p>
        </w:tc>
        <w:tc>
          <w:tcPr>
            <w:tcW w:w="378" w:type="dxa"/>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1</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1</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1</w:t>
            </w:r>
          </w:p>
        </w:tc>
        <w:tc>
          <w:tcPr>
            <w:tcW w:w="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1</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1</w:t>
            </w:r>
          </w:p>
        </w:tc>
        <w:tc>
          <w:tcPr>
            <w:tcW w:w="66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1</w:t>
            </w:r>
          </w:p>
        </w:tc>
        <w:tc>
          <w:tcPr>
            <w:tcW w:w="12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w:t>
            </w:r>
          </w:p>
        </w:tc>
      </w:tr>
      <w:tr w:rsidR="002C46BB" w:rsidRPr="00253E6A" w:rsidTr="002C46BB">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Cs/>
                <w:iCs/>
                <w:kern w:val="1"/>
                <w:sz w:val="24"/>
                <w:szCs w:val="24"/>
                <w:lang w:eastAsia="hi-IN" w:bidi="hi-IN"/>
              </w:rPr>
            </w:pPr>
            <w:r w:rsidRPr="00253E6A">
              <w:rPr>
                <w:rFonts w:ascii="Times New Roman" w:eastAsia="Arial Unicode MS" w:hAnsi="Times New Roman" w:cs="Arial Unicode MS"/>
                <w:bCs/>
                <w:iCs/>
                <w:kern w:val="1"/>
                <w:sz w:val="24"/>
                <w:szCs w:val="24"/>
                <w:lang w:eastAsia="hi-IN" w:bidi="hi-IN"/>
              </w:rPr>
              <w:t>ИА.04.02.</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rPr>
                <w:rFonts w:ascii="Times New Roman" w:eastAsia="Arial Unicode MS" w:hAnsi="Times New Roman" w:cs="Arial Unicode MS"/>
                <w:bCs/>
                <w:iCs/>
                <w:kern w:val="1"/>
                <w:sz w:val="24"/>
                <w:szCs w:val="24"/>
                <w:lang w:eastAsia="hi-IN" w:bidi="hi-IN"/>
              </w:rPr>
            </w:pPr>
            <w:r w:rsidRPr="00253E6A">
              <w:rPr>
                <w:rFonts w:ascii="Times New Roman" w:eastAsia="Arial Unicode MS" w:hAnsi="Times New Roman" w:cs="Arial Unicode MS"/>
                <w:bCs/>
                <w:iCs/>
                <w:kern w:val="1"/>
                <w:sz w:val="24"/>
                <w:szCs w:val="24"/>
                <w:lang w:eastAsia="hi-IN" w:bidi="hi-IN"/>
              </w:rPr>
              <w:t>Итоговая аттестация</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Cs/>
                <w:iCs/>
                <w:kern w:val="1"/>
                <w:sz w:val="24"/>
                <w:szCs w:val="24"/>
                <w:lang w:eastAsia="hi-IN" w:bidi="hi-IN"/>
              </w:rPr>
            </w:pPr>
            <w:r w:rsidRPr="00253E6A">
              <w:rPr>
                <w:rFonts w:ascii="Times New Roman" w:eastAsia="Arial Unicode MS" w:hAnsi="Times New Roman" w:cs="Arial Unicode MS"/>
                <w:bCs/>
                <w:iCs/>
                <w:kern w:val="1"/>
                <w:sz w:val="24"/>
                <w:szCs w:val="24"/>
                <w:lang w:eastAsia="hi-IN" w:bidi="hi-IN"/>
              </w:rPr>
              <w:t xml:space="preserve">2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Cs/>
                <w:iCs/>
                <w:kern w:val="1"/>
                <w:sz w:val="24"/>
                <w:szCs w:val="24"/>
                <w:lang w:eastAsia="hi-IN" w:bidi="hi-I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Cs/>
                <w:iCs/>
                <w:kern w:val="1"/>
                <w:sz w:val="24"/>
                <w:szCs w:val="24"/>
                <w:lang w:eastAsia="hi-IN" w:bidi="hi-IN"/>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253E6A" w:rsidRPr="00253E6A" w:rsidRDefault="00253E6A" w:rsidP="00253E6A">
            <w:pPr>
              <w:spacing w:after="0" w:line="240" w:lineRule="auto"/>
              <w:jc w:val="center"/>
              <w:rPr>
                <w:rFonts w:ascii="Times New Roman" w:eastAsia="Arial Unicode MS" w:hAnsi="Times New Roman" w:cs="Arial Unicode MS"/>
                <w:bCs/>
                <w:iCs/>
                <w:kern w:val="1"/>
                <w:sz w:val="24"/>
                <w:szCs w:val="24"/>
                <w:lang w:eastAsia="hi-IN" w:bidi="hi-I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253E6A" w:rsidRPr="00253E6A" w:rsidRDefault="00253E6A" w:rsidP="00253E6A">
            <w:pPr>
              <w:spacing w:after="0" w:line="240" w:lineRule="auto"/>
              <w:jc w:val="center"/>
              <w:rPr>
                <w:rFonts w:ascii="Times New Roman" w:eastAsia="Arial Unicode MS" w:hAnsi="Times New Roman" w:cs="Arial Unicode MS"/>
                <w:bCs/>
                <w:iCs/>
                <w:kern w:val="1"/>
                <w:sz w:val="24"/>
                <w:szCs w:val="24"/>
                <w:lang w:eastAsia="hi-IN" w:bidi="hi-IN"/>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253E6A" w:rsidRPr="00253E6A" w:rsidRDefault="00253E6A" w:rsidP="00253E6A">
            <w:pPr>
              <w:spacing w:after="0" w:line="240" w:lineRule="auto"/>
              <w:jc w:val="center"/>
              <w:rPr>
                <w:rFonts w:ascii="Times New Roman" w:eastAsia="Arial Unicode MS" w:hAnsi="Times New Roman" w:cs="Arial Unicode MS"/>
                <w:bCs/>
                <w:iCs/>
                <w:kern w:val="1"/>
                <w:sz w:val="24"/>
                <w:szCs w:val="24"/>
                <w:lang w:eastAsia="hi-IN" w:bidi="hi-IN"/>
              </w:rPr>
            </w:pPr>
          </w:p>
        </w:tc>
        <w:tc>
          <w:tcPr>
            <w:tcW w:w="1026"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Cs/>
                <w:iCs/>
                <w:kern w:val="1"/>
                <w:sz w:val="24"/>
                <w:szCs w:val="24"/>
                <w:lang w:eastAsia="hi-IN" w:bidi="hi-IN"/>
              </w:rPr>
            </w:pPr>
          </w:p>
        </w:tc>
        <w:tc>
          <w:tcPr>
            <w:tcW w:w="378"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 </w:t>
            </w: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 </w:t>
            </w: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 </w:t>
            </w:r>
          </w:p>
        </w:tc>
        <w:tc>
          <w:tcPr>
            <w:tcW w:w="58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 </w:t>
            </w:r>
          </w:p>
        </w:tc>
        <w:tc>
          <w:tcPr>
            <w:tcW w:w="666"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 </w:t>
            </w:r>
          </w:p>
        </w:tc>
        <w:tc>
          <w:tcPr>
            <w:tcW w:w="126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r w:rsidRPr="00253E6A">
              <w:rPr>
                <w:rFonts w:ascii="Times New Roman" w:eastAsia="Arial Unicode MS" w:hAnsi="Times New Roman" w:cs="Arial Unicode MS"/>
                <w:kern w:val="1"/>
                <w:sz w:val="24"/>
                <w:szCs w:val="24"/>
                <w:lang w:eastAsia="hi-IN" w:bidi="hi-IN"/>
              </w:rPr>
              <w:t>2 </w:t>
            </w:r>
          </w:p>
        </w:tc>
      </w:tr>
      <w:tr w:rsidR="002C46BB" w:rsidRPr="00253E6A" w:rsidTr="002C46BB">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Cs/>
                <w:iCs/>
                <w:kern w:val="1"/>
                <w:sz w:val="24"/>
                <w:szCs w:val="24"/>
                <w:lang w:eastAsia="hi-IN" w:bidi="hi-IN"/>
              </w:rPr>
            </w:pPr>
            <w:r w:rsidRPr="00253E6A">
              <w:rPr>
                <w:rFonts w:ascii="Times New Roman" w:eastAsia="Arial Unicode MS" w:hAnsi="Times New Roman" w:cs="Arial Unicode MS"/>
                <w:bCs/>
                <w:iCs/>
                <w:kern w:val="1"/>
                <w:sz w:val="24"/>
                <w:szCs w:val="24"/>
                <w:lang w:eastAsia="hi-IN" w:bidi="hi-IN"/>
              </w:rPr>
              <w:t>ИА.04.02.01.</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rPr>
                <w:rFonts w:ascii="Times New Roman" w:eastAsia="Arial Unicode MS" w:hAnsi="Times New Roman" w:cs="Arial Unicode MS"/>
                <w:bCs/>
                <w:iCs/>
                <w:kern w:val="1"/>
                <w:sz w:val="24"/>
                <w:szCs w:val="24"/>
                <w:lang w:eastAsia="hi-IN" w:bidi="hi-IN"/>
              </w:rPr>
            </w:pPr>
            <w:r w:rsidRPr="00253E6A">
              <w:rPr>
                <w:rFonts w:ascii="Times New Roman" w:eastAsia="Arial Unicode MS" w:hAnsi="Times New Roman" w:cs="Arial Unicode MS"/>
                <w:bCs/>
                <w:iCs/>
                <w:kern w:val="1"/>
                <w:sz w:val="24"/>
                <w:szCs w:val="24"/>
                <w:lang w:eastAsia="hi-IN" w:bidi="hi-IN"/>
              </w:rPr>
              <w:t>Хоровое пение</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Cs/>
                <w:iCs/>
                <w:kern w:val="1"/>
                <w:sz w:val="24"/>
                <w:szCs w:val="24"/>
                <w:lang w:eastAsia="hi-IN" w:bidi="hi-IN"/>
              </w:rPr>
            </w:pPr>
            <w:r w:rsidRPr="00253E6A">
              <w:rPr>
                <w:rFonts w:ascii="Times New Roman" w:eastAsia="Arial Unicode MS" w:hAnsi="Times New Roman" w:cs="Arial Unicode MS"/>
                <w:bCs/>
                <w:iCs/>
                <w:kern w:val="1"/>
                <w:sz w:val="24"/>
                <w:szCs w:val="24"/>
                <w:lang w:eastAsia="hi-IN" w:bidi="hi-IN"/>
              </w:rPr>
              <w:t xml:space="preserve">0,5 </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Cs/>
                <w:iCs/>
                <w:kern w:val="1"/>
                <w:sz w:val="24"/>
                <w:szCs w:val="24"/>
                <w:lang w:eastAsia="hi-IN" w:bidi="hi-I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Cs/>
                <w:iCs/>
                <w:kern w:val="1"/>
                <w:sz w:val="24"/>
                <w:szCs w:val="24"/>
                <w:lang w:eastAsia="hi-IN" w:bidi="hi-IN"/>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253E6A" w:rsidRPr="00253E6A" w:rsidRDefault="00253E6A" w:rsidP="00253E6A">
            <w:pPr>
              <w:spacing w:after="0" w:line="240" w:lineRule="auto"/>
              <w:jc w:val="center"/>
              <w:rPr>
                <w:rFonts w:ascii="Times New Roman" w:eastAsia="Arial Unicode MS" w:hAnsi="Times New Roman" w:cs="Arial Unicode MS"/>
                <w:bCs/>
                <w:iCs/>
                <w:kern w:val="1"/>
                <w:sz w:val="24"/>
                <w:szCs w:val="24"/>
                <w:lang w:eastAsia="hi-IN" w:bidi="hi-I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253E6A" w:rsidRPr="00253E6A" w:rsidRDefault="00253E6A" w:rsidP="00253E6A">
            <w:pPr>
              <w:spacing w:after="0" w:line="240" w:lineRule="auto"/>
              <w:jc w:val="center"/>
              <w:rPr>
                <w:rFonts w:ascii="Times New Roman" w:eastAsia="Arial Unicode MS" w:hAnsi="Times New Roman" w:cs="Arial Unicode MS"/>
                <w:bCs/>
                <w:iCs/>
                <w:kern w:val="1"/>
                <w:sz w:val="24"/>
                <w:szCs w:val="24"/>
                <w:lang w:eastAsia="hi-IN" w:bidi="hi-IN"/>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253E6A" w:rsidRPr="00253E6A" w:rsidRDefault="00253E6A" w:rsidP="00253E6A">
            <w:pPr>
              <w:spacing w:after="0" w:line="240" w:lineRule="auto"/>
              <w:jc w:val="center"/>
              <w:rPr>
                <w:rFonts w:ascii="Times New Roman" w:eastAsia="Arial Unicode MS" w:hAnsi="Times New Roman" w:cs="Arial Unicode MS"/>
                <w:bCs/>
                <w:iCs/>
                <w:kern w:val="1"/>
                <w:sz w:val="24"/>
                <w:szCs w:val="24"/>
                <w:lang w:eastAsia="hi-IN" w:bidi="hi-IN"/>
              </w:rPr>
            </w:pPr>
          </w:p>
        </w:tc>
        <w:tc>
          <w:tcPr>
            <w:tcW w:w="1026"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Cs/>
                <w:iCs/>
                <w:kern w:val="1"/>
                <w:sz w:val="24"/>
                <w:szCs w:val="24"/>
                <w:lang w:eastAsia="hi-IN" w:bidi="hi-IN"/>
              </w:rPr>
            </w:pPr>
          </w:p>
        </w:tc>
        <w:tc>
          <w:tcPr>
            <w:tcW w:w="378"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58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666"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r>
      <w:tr w:rsidR="002C46BB" w:rsidRPr="00253E6A" w:rsidTr="002C46BB">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Cs/>
                <w:iCs/>
                <w:kern w:val="1"/>
                <w:sz w:val="24"/>
                <w:szCs w:val="24"/>
                <w:lang w:eastAsia="hi-IN" w:bidi="hi-IN"/>
              </w:rPr>
            </w:pPr>
            <w:r w:rsidRPr="00253E6A">
              <w:rPr>
                <w:rFonts w:ascii="Times New Roman" w:eastAsia="Arial Unicode MS" w:hAnsi="Times New Roman" w:cs="Arial Unicode MS"/>
                <w:bCs/>
                <w:iCs/>
                <w:kern w:val="1"/>
                <w:sz w:val="24"/>
                <w:szCs w:val="24"/>
                <w:lang w:eastAsia="hi-IN" w:bidi="hi-IN"/>
              </w:rPr>
              <w:t>ИА.04.02.02.</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rPr>
                <w:rFonts w:ascii="Times New Roman" w:eastAsia="Arial Unicode MS" w:hAnsi="Times New Roman" w:cs="Arial Unicode MS"/>
                <w:bCs/>
                <w:iCs/>
                <w:kern w:val="1"/>
                <w:sz w:val="24"/>
                <w:szCs w:val="24"/>
                <w:lang w:eastAsia="hi-IN" w:bidi="hi-IN"/>
              </w:rPr>
            </w:pPr>
            <w:r w:rsidRPr="00253E6A">
              <w:rPr>
                <w:rFonts w:ascii="Times New Roman" w:eastAsia="Arial Unicode MS" w:hAnsi="Times New Roman" w:cs="Arial Unicode MS"/>
                <w:bCs/>
                <w:iCs/>
                <w:kern w:val="1"/>
                <w:sz w:val="24"/>
                <w:szCs w:val="24"/>
                <w:lang w:eastAsia="hi-IN" w:bidi="hi-IN"/>
              </w:rPr>
              <w:t>Сольфеджио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Cs/>
                <w:iCs/>
                <w:kern w:val="1"/>
                <w:sz w:val="24"/>
                <w:szCs w:val="24"/>
                <w:lang w:eastAsia="hi-IN" w:bidi="hi-IN"/>
              </w:rPr>
            </w:pPr>
            <w:r w:rsidRPr="00253E6A">
              <w:rPr>
                <w:rFonts w:ascii="Times New Roman" w:eastAsia="Arial Unicode MS" w:hAnsi="Times New Roman" w:cs="Arial Unicode MS"/>
                <w:bCs/>
                <w:iCs/>
                <w:kern w:val="1"/>
                <w:sz w:val="24"/>
                <w:szCs w:val="24"/>
                <w:lang w:eastAsia="hi-IN" w:bidi="hi-IN"/>
              </w:rPr>
              <w:t>0,5</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Cs/>
                <w:iCs/>
                <w:kern w:val="1"/>
                <w:sz w:val="24"/>
                <w:szCs w:val="24"/>
                <w:lang w:eastAsia="hi-IN" w:bidi="hi-I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Cs/>
                <w:iCs/>
                <w:kern w:val="1"/>
                <w:sz w:val="24"/>
                <w:szCs w:val="24"/>
                <w:lang w:eastAsia="hi-IN" w:bidi="hi-IN"/>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253E6A" w:rsidRPr="00253E6A" w:rsidRDefault="00253E6A" w:rsidP="00253E6A">
            <w:pPr>
              <w:spacing w:after="0" w:line="240" w:lineRule="auto"/>
              <w:jc w:val="center"/>
              <w:rPr>
                <w:rFonts w:ascii="Times New Roman" w:eastAsia="Arial Unicode MS" w:hAnsi="Times New Roman" w:cs="Arial Unicode MS"/>
                <w:bCs/>
                <w:iCs/>
                <w:kern w:val="1"/>
                <w:sz w:val="24"/>
                <w:szCs w:val="24"/>
                <w:lang w:eastAsia="hi-IN" w:bidi="hi-I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253E6A" w:rsidRPr="00253E6A" w:rsidRDefault="00253E6A" w:rsidP="00253E6A">
            <w:pPr>
              <w:spacing w:after="0" w:line="240" w:lineRule="auto"/>
              <w:jc w:val="center"/>
              <w:rPr>
                <w:rFonts w:ascii="Times New Roman" w:eastAsia="Arial Unicode MS" w:hAnsi="Times New Roman" w:cs="Arial Unicode MS"/>
                <w:bCs/>
                <w:iCs/>
                <w:kern w:val="1"/>
                <w:sz w:val="24"/>
                <w:szCs w:val="24"/>
                <w:lang w:eastAsia="hi-IN" w:bidi="hi-IN"/>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253E6A" w:rsidRPr="00253E6A" w:rsidRDefault="00253E6A" w:rsidP="00253E6A">
            <w:pPr>
              <w:spacing w:after="0" w:line="240" w:lineRule="auto"/>
              <w:jc w:val="center"/>
              <w:rPr>
                <w:rFonts w:ascii="Times New Roman" w:eastAsia="Arial Unicode MS" w:hAnsi="Times New Roman" w:cs="Arial Unicode MS"/>
                <w:bCs/>
                <w:iCs/>
                <w:kern w:val="1"/>
                <w:sz w:val="24"/>
                <w:szCs w:val="24"/>
                <w:lang w:eastAsia="hi-IN" w:bidi="hi-IN"/>
              </w:rPr>
            </w:pPr>
          </w:p>
        </w:tc>
        <w:tc>
          <w:tcPr>
            <w:tcW w:w="1026"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Cs/>
                <w:iCs/>
                <w:kern w:val="1"/>
                <w:sz w:val="24"/>
                <w:szCs w:val="24"/>
                <w:lang w:eastAsia="hi-IN" w:bidi="hi-IN"/>
              </w:rPr>
            </w:pPr>
          </w:p>
        </w:tc>
        <w:tc>
          <w:tcPr>
            <w:tcW w:w="378"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58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666"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r>
      <w:tr w:rsidR="002C46BB" w:rsidRPr="00253E6A" w:rsidTr="002C46BB">
        <w:trPr>
          <w:trHeight w:val="315"/>
        </w:trPr>
        <w:tc>
          <w:tcPr>
            <w:tcW w:w="1572"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Cs/>
                <w:iCs/>
                <w:kern w:val="1"/>
                <w:sz w:val="24"/>
                <w:szCs w:val="24"/>
                <w:lang w:eastAsia="hi-IN" w:bidi="hi-IN"/>
              </w:rPr>
            </w:pPr>
            <w:r w:rsidRPr="00253E6A">
              <w:rPr>
                <w:rFonts w:ascii="Times New Roman" w:eastAsia="Arial Unicode MS" w:hAnsi="Times New Roman" w:cs="Arial Unicode MS"/>
                <w:bCs/>
                <w:iCs/>
                <w:kern w:val="1"/>
                <w:sz w:val="24"/>
                <w:szCs w:val="24"/>
                <w:lang w:eastAsia="hi-IN" w:bidi="hi-IN"/>
              </w:rPr>
              <w:t>ИА.04.02.03.</w:t>
            </w:r>
          </w:p>
        </w:tc>
        <w:tc>
          <w:tcPr>
            <w:tcW w:w="3122"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rPr>
                <w:rFonts w:ascii="Times New Roman" w:eastAsia="Arial Unicode MS" w:hAnsi="Times New Roman" w:cs="Arial Unicode MS"/>
                <w:bCs/>
                <w:iCs/>
                <w:kern w:val="1"/>
                <w:sz w:val="24"/>
                <w:szCs w:val="24"/>
                <w:lang w:eastAsia="hi-IN" w:bidi="hi-IN"/>
              </w:rPr>
            </w:pPr>
            <w:r w:rsidRPr="00253E6A">
              <w:rPr>
                <w:rFonts w:ascii="Times New Roman" w:eastAsia="Arial Unicode MS" w:hAnsi="Times New Roman" w:cs="Arial Unicode MS"/>
                <w:bCs/>
                <w:iCs/>
                <w:kern w:val="1"/>
                <w:sz w:val="24"/>
                <w:szCs w:val="24"/>
                <w:lang w:eastAsia="hi-IN" w:bidi="hi-IN"/>
              </w:rPr>
              <w:t>Фортепиано</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Cs/>
                <w:iCs/>
                <w:kern w:val="1"/>
                <w:sz w:val="24"/>
                <w:szCs w:val="24"/>
                <w:lang w:eastAsia="hi-IN" w:bidi="hi-IN"/>
              </w:rPr>
            </w:pPr>
            <w:r w:rsidRPr="00253E6A">
              <w:rPr>
                <w:rFonts w:ascii="Times New Roman" w:eastAsia="Arial Unicode MS" w:hAnsi="Times New Roman" w:cs="Arial Unicode MS"/>
                <w:bCs/>
                <w:iCs/>
                <w:kern w:val="1"/>
                <w:sz w:val="24"/>
                <w:szCs w:val="24"/>
                <w:lang w:eastAsia="hi-IN" w:bidi="hi-IN"/>
              </w:rPr>
              <w:t>1</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Cs/>
                <w:iCs/>
                <w:kern w:val="1"/>
                <w:sz w:val="24"/>
                <w:szCs w:val="24"/>
                <w:lang w:eastAsia="hi-IN" w:bidi="hi-I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Cs/>
                <w:iCs/>
                <w:kern w:val="1"/>
                <w:sz w:val="24"/>
                <w:szCs w:val="24"/>
                <w:lang w:eastAsia="hi-IN" w:bidi="hi-IN"/>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253E6A" w:rsidRPr="00253E6A" w:rsidRDefault="00253E6A" w:rsidP="00253E6A">
            <w:pPr>
              <w:spacing w:after="0" w:line="240" w:lineRule="auto"/>
              <w:jc w:val="center"/>
              <w:rPr>
                <w:rFonts w:ascii="Times New Roman" w:eastAsia="Arial Unicode MS" w:hAnsi="Times New Roman" w:cs="Arial Unicode MS"/>
                <w:bCs/>
                <w:iCs/>
                <w:kern w:val="1"/>
                <w:sz w:val="24"/>
                <w:szCs w:val="24"/>
                <w:lang w:eastAsia="hi-IN" w:bidi="hi-I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253E6A" w:rsidRPr="00253E6A" w:rsidRDefault="00253E6A" w:rsidP="00253E6A">
            <w:pPr>
              <w:spacing w:after="0" w:line="240" w:lineRule="auto"/>
              <w:jc w:val="center"/>
              <w:rPr>
                <w:rFonts w:ascii="Times New Roman" w:eastAsia="Arial Unicode MS" w:hAnsi="Times New Roman" w:cs="Arial Unicode MS"/>
                <w:bCs/>
                <w:iCs/>
                <w:kern w:val="1"/>
                <w:sz w:val="24"/>
                <w:szCs w:val="24"/>
                <w:lang w:eastAsia="hi-IN" w:bidi="hi-IN"/>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253E6A" w:rsidRPr="00253E6A" w:rsidRDefault="00253E6A" w:rsidP="00253E6A">
            <w:pPr>
              <w:spacing w:after="0" w:line="240" w:lineRule="auto"/>
              <w:jc w:val="center"/>
              <w:rPr>
                <w:rFonts w:ascii="Times New Roman" w:eastAsia="Arial Unicode MS" w:hAnsi="Times New Roman" w:cs="Arial Unicode MS"/>
                <w:bCs/>
                <w:iCs/>
                <w:kern w:val="1"/>
                <w:sz w:val="24"/>
                <w:szCs w:val="24"/>
                <w:lang w:eastAsia="hi-IN" w:bidi="hi-IN"/>
              </w:rPr>
            </w:pPr>
          </w:p>
        </w:tc>
        <w:tc>
          <w:tcPr>
            <w:tcW w:w="1026"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Cs/>
                <w:iCs/>
                <w:kern w:val="1"/>
                <w:sz w:val="24"/>
                <w:szCs w:val="24"/>
                <w:lang w:eastAsia="hi-IN" w:bidi="hi-IN"/>
              </w:rPr>
            </w:pPr>
          </w:p>
        </w:tc>
        <w:tc>
          <w:tcPr>
            <w:tcW w:w="378"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58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666"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r>
      <w:tr w:rsidR="002C46BB" w:rsidRPr="00253E6A" w:rsidTr="002C46BB">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vertAlign w:val="superscript"/>
                <w:lang w:eastAsia="hi-IN" w:bidi="hi-IN"/>
              </w:rPr>
            </w:pPr>
            <w:r w:rsidRPr="00253E6A">
              <w:rPr>
                <w:rFonts w:ascii="Times New Roman" w:eastAsia="Arial Unicode MS" w:hAnsi="Times New Roman" w:cs="Arial Unicode MS"/>
                <w:b/>
                <w:bCs/>
                <w:iCs/>
                <w:kern w:val="1"/>
                <w:sz w:val="24"/>
                <w:szCs w:val="24"/>
                <w:lang w:eastAsia="hi-IN" w:bidi="hi-IN"/>
              </w:rPr>
              <w:t>Резерв учебного времени</w:t>
            </w: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r w:rsidRPr="00253E6A">
              <w:rPr>
                <w:rFonts w:ascii="Times New Roman" w:eastAsia="Arial Unicode MS" w:hAnsi="Times New Roman" w:cs="Arial Unicode MS"/>
                <w:b/>
                <w:bCs/>
                <w:iCs/>
                <w:kern w:val="1"/>
                <w:sz w:val="24"/>
                <w:szCs w:val="24"/>
                <w:lang w:eastAsia="hi-IN" w:bidi="hi-IN"/>
              </w:rPr>
              <w:t>8</w:t>
            </w: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p>
        </w:tc>
        <w:tc>
          <w:tcPr>
            <w:tcW w:w="1026"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p>
        </w:tc>
        <w:tc>
          <w:tcPr>
            <w:tcW w:w="378"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58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666"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r>
      <w:tr w:rsidR="002C46BB" w:rsidRPr="00253E6A" w:rsidTr="002C46BB">
        <w:trPr>
          <w:trHeight w:val="315"/>
        </w:trPr>
        <w:tc>
          <w:tcPr>
            <w:tcW w:w="4694"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rPr>
                <w:rFonts w:ascii="Times New Roman" w:eastAsia="Arial Unicode MS" w:hAnsi="Times New Roman" w:cs="Arial Unicode MS"/>
                <w:b/>
                <w:bCs/>
                <w:iCs/>
                <w:kern w:val="1"/>
                <w:sz w:val="24"/>
                <w:szCs w:val="24"/>
                <w:lang w:eastAsia="hi-IN" w:bidi="hi-IN"/>
              </w:rPr>
            </w:pPr>
          </w:p>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p>
        </w:tc>
        <w:tc>
          <w:tcPr>
            <w:tcW w:w="1121"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p>
        </w:tc>
        <w:tc>
          <w:tcPr>
            <w:tcW w:w="1134"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p>
        </w:tc>
        <w:tc>
          <w:tcPr>
            <w:tcW w:w="567" w:type="dxa"/>
            <w:tcBorders>
              <w:top w:val="single" w:sz="4" w:space="0" w:color="auto"/>
              <w:left w:val="single" w:sz="4" w:space="0" w:color="auto"/>
              <w:bottom w:val="single" w:sz="4" w:space="0" w:color="auto"/>
              <w:right w:val="single" w:sz="4" w:space="0" w:color="auto"/>
            </w:tcBorders>
            <w:shd w:val="clear" w:color="auto" w:fill="EAEAEA"/>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EAEAEA"/>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p>
        </w:tc>
        <w:tc>
          <w:tcPr>
            <w:tcW w:w="861" w:type="dxa"/>
            <w:gridSpan w:val="2"/>
            <w:tcBorders>
              <w:top w:val="single" w:sz="4" w:space="0" w:color="auto"/>
              <w:left w:val="single" w:sz="4" w:space="0" w:color="auto"/>
              <w:bottom w:val="single" w:sz="4" w:space="0" w:color="auto"/>
              <w:right w:val="single" w:sz="4" w:space="0" w:color="auto"/>
            </w:tcBorders>
            <w:shd w:val="clear" w:color="auto" w:fill="EAEAEA"/>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p>
        </w:tc>
        <w:tc>
          <w:tcPr>
            <w:tcW w:w="1026"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b/>
                <w:bCs/>
                <w:iCs/>
                <w:kern w:val="1"/>
                <w:sz w:val="24"/>
                <w:szCs w:val="24"/>
                <w:lang w:eastAsia="hi-IN" w:bidi="hi-IN"/>
              </w:rPr>
            </w:pPr>
          </w:p>
        </w:tc>
        <w:tc>
          <w:tcPr>
            <w:tcW w:w="378"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425" w:type="dxa"/>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567"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70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589"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666" w:type="dxa"/>
            <w:gridSpan w:val="3"/>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c>
          <w:tcPr>
            <w:tcW w:w="1262" w:type="dxa"/>
            <w:gridSpan w:val="2"/>
            <w:tcBorders>
              <w:top w:val="single" w:sz="4" w:space="0" w:color="auto"/>
              <w:left w:val="single" w:sz="4" w:space="0" w:color="auto"/>
              <w:bottom w:val="single" w:sz="4" w:space="0" w:color="auto"/>
              <w:right w:val="single" w:sz="4" w:space="0" w:color="auto"/>
            </w:tcBorders>
            <w:shd w:val="clear" w:color="auto" w:fill="EAEAEA"/>
            <w:vAlign w:val="center"/>
          </w:tcPr>
          <w:p w:rsidR="00253E6A" w:rsidRPr="00253E6A" w:rsidRDefault="00253E6A" w:rsidP="00253E6A">
            <w:pPr>
              <w:spacing w:after="0" w:line="240" w:lineRule="auto"/>
              <w:jc w:val="center"/>
              <w:rPr>
                <w:rFonts w:ascii="Times New Roman" w:eastAsia="Arial Unicode MS" w:hAnsi="Times New Roman" w:cs="Arial Unicode MS"/>
                <w:kern w:val="1"/>
                <w:sz w:val="24"/>
                <w:szCs w:val="24"/>
                <w:lang w:eastAsia="hi-IN" w:bidi="hi-IN"/>
              </w:rPr>
            </w:pPr>
          </w:p>
        </w:tc>
      </w:tr>
    </w:tbl>
    <w:p w:rsidR="00253E6A" w:rsidRPr="00253E6A" w:rsidRDefault="00253E6A" w:rsidP="00253E6A">
      <w:pPr>
        <w:numPr>
          <w:ilvl w:val="0"/>
          <w:numId w:val="33"/>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253E6A">
        <w:rPr>
          <w:rFonts w:ascii="Times New Roman" w:eastAsia="Times New Roman" w:hAnsi="Times New Roman" w:cs="Times New Roman"/>
          <w:bCs/>
          <w:sz w:val="24"/>
          <w:szCs w:val="24"/>
          <w:lang w:eastAsia="ru-RU"/>
        </w:rPr>
        <w:t xml:space="preserve">В колонках 8 и 9 цифрой указываются учебные полугодия за весь период обучения, в которых проводится промежуточная аттестация </w:t>
      </w:r>
    </w:p>
    <w:p w:rsidR="00253E6A" w:rsidRPr="00253E6A" w:rsidRDefault="00253E6A" w:rsidP="00253E6A">
      <w:pPr>
        <w:numPr>
          <w:ilvl w:val="0"/>
          <w:numId w:val="33"/>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253E6A">
        <w:rPr>
          <w:rFonts w:ascii="Times New Roman" w:eastAsia="Times New Roman" w:hAnsi="Times New Roman" w:cs="Times New Roman"/>
          <w:bCs/>
          <w:sz w:val="24"/>
          <w:szCs w:val="24"/>
          <w:lang w:eastAsia="ru-RU"/>
        </w:rPr>
        <w:t xml:space="preserve">обучающихся. Номера учебных полугодий обозначают полный цикл обучения – 16 учебных полугодий за 8 лет. При выставлении многоточия после цифр  необходимо считать «и так далее» (например «1,3,5… 15» имеются в виду все нечетные учебные полугодия, включая 15-й; «9–12» – и четные и нечетные учебные полугодия с 9-го по 12-й).  </w:t>
      </w:r>
    </w:p>
    <w:p w:rsidR="00253E6A" w:rsidRPr="00253E6A" w:rsidRDefault="00253E6A" w:rsidP="00253E6A">
      <w:pPr>
        <w:numPr>
          <w:ilvl w:val="0"/>
          <w:numId w:val="33"/>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253E6A">
        <w:rPr>
          <w:rFonts w:ascii="Times New Roman" w:eastAsia="Times New Roman" w:hAnsi="Times New Roman" w:cs="Times New Roman"/>
          <w:sz w:val="24"/>
          <w:szCs w:val="24"/>
          <w:lang w:eastAsia="ru-RU"/>
        </w:rPr>
        <w:t xml:space="preserve"> По учебному предмету «Хор» и консультациям «Сводный хор» предусматриваются аудиторные часы для концертмейстера не менее 80% от объема аудиторного времени по данному учебному предмету.</w:t>
      </w:r>
    </w:p>
    <w:p w:rsidR="00253E6A" w:rsidRPr="00253E6A" w:rsidRDefault="00253E6A" w:rsidP="00253E6A">
      <w:pPr>
        <w:numPr>
          <w:ilvl w:val="0"/>
          <w:numId w:val="33"/>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253E6A">
        <w:rPr>
          <w:rFonts w:ascii="Times New Roman" w:eastAsia="Times New Roman" w:hAnsi="Times New Roman" w:cs="Times New Roman"/>
          <w:sz w:val="24"/>
          <w:szCs w:val="24"/>
          <w:lang w:eastAsia="ru-RU"/>
        </w:rPr>
        <w:lastRenderedPageBreak/>
        <w:t>Аудиторные часы для концертмейстера предусматриваются: по учебным предметам «Ансамбль»</w:t>
      </w:r>
      <w:r w:rsidR="008900D6">
        <w:rPr>
          <w:rFonts w:ascii="Times New Roman" w:eastAsia="Times New Roman" w:hAnsi="Times New Roman" w:cs="Times New Roman"/>
          <w:sz w:val="24"/>
          <w:szCs w:val="24"/>
          <w:lang w:eastAsia="ru-RU"/>
        </w:rPr>
        <w:t>, «Ритмика»</w:t>
      </w:r>
      <w:r w:rsidRPr="00253E6A">
        <w:rPr>
          <w:rFonts w:ascii="Times New Roman" w:eastAsia="Times New Roman" w:hAnsi="Times New Roman" w:cs="Times New Roman"/>
          <w:sz w:val="24"/>
          <w:szCs w:val="24"/>
          <w:lang w:eastAsia="ru-RU"/>
        </w:rPr>
        <w:t xml:space="preserve"> – от 60% до 100%, «Основы дирижирования» и «Вокал» – до 100% аудиторного времени.</w:t>
      </w:r>
    </w:p>
    <w:p w:rsidR="00253E6A" w:rsidRPr="00253E6A" w:rsidRDefault="00253E6A" w:rsidP="00253E6A">
      <w:pPr>
        <w:numPr>
          <w:ilvl w:val="0"/>
          <w:numId w:val="33"/>
        </w:numPr>
        <w:tabs>
          <w:tab w:val="num" w:pos="426"/>
        </w:tabs>
        <w:spacing w:after="0" w:line="240" w:lineRule="auto"/>
        <w:ind w:left="426" w:hanging="426"/>
        <w:contextualSpacing/>
        <w:jc w:val="both"/>
        <w:rPr>
          <w:rFonts w:ascii="Times New Roman" w:eastAsia="Times New Roman" w:hAnsi="Times New Roman" w:cs="Times New Roman"/>
          <w:sz w:val="24"/>
          <w:szCs w:val="24"/>
          <w:lang w:eastAsia="ru-RU"/>
        </w:rPr>
      </w:pPr>
      <w:r w:rsidRPr="00253E6A">
        <w:rPr>
          <w:rFonts w:ascii="Times New Roman" w:eastAsia="Times New Roman" w:hAnsi="Times New Roman" w:cs="Times New Roman"/>
          <w:sz w:val="24"/>
          <w:szCs w:val="24"/>
          <w:lang w:eastAsia="ru-RU"/>
        </w:rPr>
        <w:t>Консультации проводятся с целью подготовки обучающихся к контрольным урокам, зачетам, экзаменам, творческим конкурсам и другим мероприятиям по усмотрению учебного заведения. Консультации могут проводиться рассредоточенно или в счет резерва учебного времени. В случае если консультации проводятся рассредоточенно,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253E6A" w:rsidRPr="00253E6A" w:rsidRDefault="00253E6A" w:rsidP="00253E6A">
      <w:pPr>
        <w:spacing w:after="0" w:line="240" w:lineRule="auto"/>
        <w:jc w:val="center"/>
        <w:rPr>
          <w:rFonts w:ascii="Times New Roman" w:eastAsia="Arial Unicode MS" w:hAnsi="Times New Roman" w:cs="Times New Roman"/>
          <w:b/>
          <w:i/>
          <w:kern w:val="1"/>
          <w:sz w:val="24"/>
          <w:szCs w:val="24"/>
          <w:lang w:eastAsia="hi-IN" w:bidi="hi-IN"/>
        </w:rPr>
      </w:pPr>
      <w:r w:rsidRPr="00253E6A">
        <w:rPr>
          <w:rFonts w:ascii="Times New Roman" w:eastAsia="Arial Unicode MS" w:hAnsi="Times New Roman" w:cs="Times New Roman"/>
          <w:b/>
          <w:i/>
          <w:kern w:val="1"/>
          <w:sz w:val="24"/>
          <w:szCs w:val="24"/>
          <w:lang w:eastAsia="hi-IN" w:bidi="hi-IN"/>
        </w:rPr>
        <w:t>Примечание к учебному плану</w:t>
      </w:r>
    </w:p>
    <w:p w:rsidR="00253E6A" w:rsidRPr="00253E6A" w:rsidRDefault="00253E6A" w:rsidP="00253E6A">
      <w:pPr>
        <w:spacing w:after="0" w:line="240" w:lineRule="auto"/>
        <w:jc w:val="both"/>
        <w:rPr>
          <w:rFonts w:ascii="Times New Roman" w:eastAsia="Arial Unicode MS" w:hAnsi="Times New Roman" w:cs="Times New Roman"/>
          <w:kern w:val="1"/>
          <w:sz w:val="24"/>
          <w:szCs w:val="24"/>
          <w:lang w:eastAsia="hi-IN" w:bidi="hi-IN"/>
        </w:rPr>
      </w:pPr>
    </w:p>
    <w:p w:rsidR="00253E6A" w:rsidRPr="00253E6A" w:rsidRDefault="00253E6A" w:rsidP="00253E6A">
      <w:pPr>
        <w:spacing w:after="0" w:line="240" w:lineRule="auto"/>
        <w:jc w:val="both"/>
        <w:rPr>
          <w:rFonts w:ascii="Times New Roman" w:eastAsia="Arial Unicode MS" w:hAnsi="Times New Roman" w:cs="Times New Roman"/>
          <w:kern w:val="1"/>
          <w:sz w:val="24"/>
          <w:szCs w:val="24"/>
          <w:lang w:eastAsia="hi-IN" w:bidi="hi-IN"/>
        </w:rPr>
      </w:pPr>
      <w:r w:rsidRPr="00253E6A">
        <w:rPr>
          <w:rFonts w:ascii="Times New Roman" w:eastAsia="Arial Unicode MS" w:hAnsi="Times New Roman" w:cs="Times New Roman"/>
          <w:kern w:val="1"/>
          <w:sz w:val="24"/>
          <w:szCs w:val="24"/>
          <w:lang w:eastAsia="hi-IN" w:bidi="hi-IN"/>
        </w:rPr>
        <w:t>1.</w:t>
      </w:r>
      <w:r w:rsidRPr="00253E6A">
        <w:rPr>
          <w:rFonts w:ascii="Times New Roman" w:eastAsia="Arial Unicode MS" w:hAnsi="Times New Roman" w:cs="Times New Roman"/>
          <w:kern w:val="1"/>
          <w:sz w:val="24"/>
          <w:szCs w:val="24"/>
          <w:lang w:eastAsia="hi-IN" w:bidi="hi-IN"/>
        </w:rPr>
        <w:tab/>
        <w:t>При реализации ОП устанавливаются следующие виды учебных занятий и численность обучающихся: групповые занятия – от 11 человек; мелкогрупповые занятия – от 4 до 10 человек (по ансамблевым учебным предметам – от 2-х человек); индивидуальные занятия.</w:t>
      </w:r>
    </w:p>
    <w:p w:rsidR="00253E6A" w:rsidRPr="00253E6A" w:rsidRDefault="00253E6A" w:rsidP="00253E6A">
      <w:pPr>
        <w:spacing w:after="0" w:line="240" w:lineRule="auto"/>
        <w:jc w:val="both"/>
        <w:rPr>
          <w:rFonts w:ascii="Times New Roman" w:eastAsia="Arial Unicode MS" w:hAnsi="Times New Roman" w:cs="Times New Roman"/>
          <w:kern w:val="1"/>
          <w:sz w:val="24"/>
          <w:szCs w:val="24"/>
          <w:lang w:eastAsia="hi-IN" w:bidi="hi-IN"/>
        </w:rPr>
      </w:pPr>
      <w:r w:rsidRPr="00253E6A">
        <w:rPr>
          <w:rFonts w:ascii="Times New Roman" w:eastAsia="Arial Unicode MS" w:hAnsi="Times New Roman" w:cs="Times New Roman"/>
          <w:kern w:val="1"/>
          <w:sz w:val="24"/>
          <w:szCs w:val="24"/>
          <w:lang w:eastAsia="hi-IN" w:bidi="hi-IN"/>
        </w:rPr>
        <w:t>2.</w:t>
      </w:r>
      <w:r w:rsidRPr="00253E6A">
        <w:rPr>
          <w:rFonts w:ascii="Times New Roman" w:eastAsia="Arial Unicode MS" w:hAnsi="Times New Roman" w:cs="Times New Roman"/>
          <w:kern w:val="1"/>
          <w:sz w:val="24"/>
          <w:szCs w:val="24"/>
          <w:lang w:eastAsia="hi-IN" w:bidi="hi-IN"/>
        </w:rPr>
        <w:tab/>
        <w:t>Учебный предмет «Хор» может проводиться следующим образом: хор из обучающихся первых классов; хор из обучающихся 2–5-х классов; хор из обучающихся 6–8-х классов. В зависимости от количества обучающихся возможно перераспределение хоровых групп.</w:t>
      </w:r>
    </w:p>
    <w:p w:rsidR="00253E6A" w:rsidRPr="00253E6A" w:rsidRDefault="00253E6A" w:rsidP="00253E6A">
      <w:pPr>
        <w:spacing w:after="0" w:line="240" w:lineRule="auto"/>
        <w:jc w:val="both"/>
        <w:rPr>
          <w:rFonts w:ascii="Times New Roman" w:eastAsia="Arial Unicode MS" w:hAnsi="Times New Roman" w:cs="Times New Roman"/>
          <w:kern w:val="1"/>
          <w:sz w:val="24"/>
          <w:szCs w:val="24"/>
          <w:lang w:eastAsia="hi-IN" w:bidi="hi-IN"/>
        </w:rPr>
      </w:pPr>
      <w:r w:rsidRPr="00253E6A">
        <w:rPr>
          <w:rFonts w:ascii="Times New Roman" w:eastAsia="Arial Unicode MS" w:hAnsi="Times New Roman" w:cs="Times New Roman"/>
          <w:kern w:val="1"/>
          <w:sz w:val="24"/>
          <w:szCs w:val="24"/>
          <w:lang w:eastAsia="hi-IN" w:bidi="hi-IN"/>
        </w:rPr>
        <w:t>3.</w:t>
      </w:r>
      <w:r w:rsidRPr="00253E6A">
        <w:rPr>
          <w:rFonts w:ascii="Times New Roman" w:eastAsia="Arial Unicode MS" w:hAnsi="Times New Roman" w:cs="Times New Roman"/>
          <w:kern w:val="1"/>
          <w:sz w:val="24"/>
          <w:szCs w:val="24"/>
          <w:lang w:eastAsia="hi-IN" w:bidi="hi-IN"/>
        </w:rPr>
        <w:tab/>
        <w:t>По учебному предмету «</w:t>
      </w:r>
      <w:r w:rsidR="008900D6">
        <w:rPr>
          <w:rFonts w:ascii="Times New Roman" w:eastAsia="Arial Unicode MS" w:hAnsi="Times New Roman" w:cs="Times New Roman"/>
          <w:kern w:val="1"/>
          <w:sz w:val="24"/>
          <w:szCs w:val="24"/>
          <w:lang w:eastAsia="hi-IN" w:bidi="hi-IN"/>
        </w:rPr>
        <w:t>Ансамбль</w:t>
      </w:r>
      <w:r w:rsidRPr="00253E6A">
        <w:rPr>
          <w:rFonts w:ascii="Times New Roman" w:eastAsia="Arial Unicode MS" w:hAnsi="Times New Roman" w:cs="Times New Roman"/>
          <w:kern w:val="1"/>
          <w:sz w:val="24"/>
          <w:szCs w:val="24"/>
          <w:lang w:eastAsia="hi-IN" w:bidi="hi-IN"/>
        </w:rPr>
        <w:t xml:space="preserve">» к занятиям могут привлекаться как обучающиеся по данной ОП, так и других ОП в области музыкального искусства. Кроме того, реализация данного учебного предмета может проходить в форме совместного исполнения музыкальных произведений обучающегося с преподавателем.  </w:t>
      </w:r>
    </w:p>
    <w:p w:rsidR="00253E6A" w:rsidRPr="00253E6A" w:rsidRDefault="00253E6A" w:rsidP="00253E6A">
      <w:pPr>
        <w:spacing w:after="0" w:line="240" w:lineRule="auto"/>
        <w:jc w:val="both"/>
        <w:rPr>
          <w:rFonts w:ascii="Times New Roman" w:eastAsia="Arial Unicode MS" w:hAnsi="Times New Roman" w:cs="Times New Roman"/>
          <w:kern w:val="1"/>
          <w:sz w:val="24"/>
          <w:szCs w:val="24"/>
          <w:lang w:eastAsia="hi-IN" w:bidi="hi-IN"/>
        </w:rPr>
      </w:pPr>
      <w:r w:rsidRPr="00253E6A">
        <w:rPr>
          <w:rFonts w:ascii="Times New Roman" w:eastAsia="Arial Unicode MS" w:hAnsi="Times New Roman" w:cs="Times New Roman"/>
          <w:kern w:val="1"/>
          <w:sz w:val="24"/>
          <w:szCs w:val="24"/>
          <w:lang w:eastAsia="hi-IN" w:bidi="hi-IN"/>
        </w:rPr>
        <w:t>4.</w:t>
      </w:r>
      <w:r w:rsidRPr="00253E6A">
        <w:rPr>
          <w:rFonts w:ascii="Times New Roman" w:eastAsia="Arial Unicode MS" w:hAnsi="Times New Roman" w:cs="Times New Roman"/>
          <w:kern w:val="1"/>
          <w:sz w:val="24"/>
          <w:szCs w:val="24"/>
          <w:lang w:eastAsia="hi-IN" w:bidi="hi-IN"/>
        </w:rPr>
        <w:tab/>
        <w:t>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 параллельного освоения детьми программ начального и основного общего образования. По учебным предметам обязательной части объем самостоятельной нагрузки обучающихся планируется следующим образом:</w:t>
      </w:r>
    </w:p>
    <w:p w:rsidR="00253E6A" w:rsidRPr="00253E6A" w:rsidRDefault="00253E6A" w:rsidP="00253E6A">
      <w:pPr>
        <w:spacing w:after="0" w:line="240" w:lineRule="auto"/>
        <w:jc w:val="both"/>
        <w:rPr>
          <w:rFonts w:ascii="Times New Roman" w:eastAsia="Arial Unicode MS" w:hAnsi="Times New Roman" w:cs="Times New Roman"/>
          <w:kern w:val="1"/>
          <w:sz w:val="24"/>
          <w:szCs w:val="24"/>
          <w:lang w:eastAsia="hi-IN" w:bidi="hi-IN"/>
        </w:rPr>
      </w:pPr>
      <w:r w:rsidRPr="00253E6A">
        <w:rPr>
          <w:rFonts w:ascii="Times New Roman" w:eastAsia="Arial Unicode MS" w:hAnsi="Times New Roman" w:cs="Times New Roman"/>
          <w:kern w:val="1"/>
          <w:sz w:val="24"/>
          <w:szCs w:val="24"/>
          <w:lang w:eastAsia="hi-IN" w:bidi="hi-IN"/>
        </w:rPr>
        <w:t>«Хор» – 1-5 классы – по 1 часу в неделю, 6-8 классы  – по 2 часа в неделю; «Фортепиано» – со второго по четвертый классы по 3 часа в неделю, с пятого по седьмой классы по 4 часа в неделю, в восьмом классе – 6 часов в неделю; «Основы дирижирования» – 1 час в неделю; «Сольфеджио» – 1 час в неделю в первом и во втором классах, с третьего по восьмой – 2 часа в неделю; «Слушание музыки» – 0,5 часа в неделю; «Музыкальная литература (зарубежная, отечественная)» – 1 час в неделю; «Ансамбль»-5-8 класс -0,5 часа в неделю; «Вокал» – 0,5 часа в неделю.</w:t>
      </w:r>
    </w:p>
    <w:p w:rsidR="00253E6A" w:rsidRPr="0057010C" w:rsidRDefault="00253E6A" w:rsidP="00537A84">
      <w:pPr>
        <w:tabs>
          <w:tab w:val="num" w:pos="709"/>
        </w:tabs>
        <w:spacing w:after="0" w:line="168" w:lineRule="auto"/>
        <w:ind w:left="340"/>
        <w:jc w:val="both"/>
        <w:rPr>
          <w:rFonts w:ascii="Times New Roman" w:hAnsi="Times New Roman"/>
          <w:sz w:val="24"/>
          <w:szCs w:val="24"/>
          <w:lang w:eastAsia="ru-RU"/>
        </w:rPr>
      </w:pPr>
    </w:p>
    <w:p w:rsidR="00770837" w:rsidRDefault="00770837" w:rsidP="00BD3AF9">
      <w:pPr>
        <w:keepNext/>
        <w:spacing w:before="240" w:after="60" w:line="240" w:lineRule="auto"/>
        <w:jc w:val="center"/>
        <w:outlineLvl w:val="0"/>
        <w:rPr>
          <w:rFonts w:ascii="Times New Roman" w:hAnsi="Times New Roman"/>
          <w:sz w:val="24"/>
          <w:szCs w:val="24"/>
          <w:lang w:eastAsia="ru-RU"/>
        </w:rPr>
      </w:pPr>
      <w:r>
        <w:rPr>
          <w:rFonts w:ascii="Times New Roman" w:hAnsi="Times New Roman"/>
          <w:sz w:val="24"/>
          <w:szCs w:val="24"/>
          <w:lang w:eastAsia="ru-RU"/>
        </w:rPr>
        <w:br w:type="page"/>
      </w:r>
    </w:p>
    <w:p w:rsidR="007727CB" w:rsidRPr="007727CB" w:rsidRDefault="007727CB" w:rsidP="007D030F">
      <w:pPr>
        <w:overflowPunct w:val="0"/>
        <w:autoSpaceDE w:val="0"/>
        <w:autoSpaceDN w:val="0"/>
        <w:adjustRightInd w:val="0"/>
        <w:spacing w:after="0" w:line="192" w:lineRule="auto"/>
        <w:jc w:val="center"/>
        <w:rPr>
          <w:rFonts w:ascii="Times New Roman" w:eastAsia="Times New Roman" w:hAnsi="Times New Roman" w:cs="Times New Roman"/>
          <w:b/>
          <w:sz w:val="16"/>
          <w:szCs w:val="16"/>
          <w:lang w:eastAsia="ru-RU"/>
        </w:rPr>
      </w:pPr>
    </w:p>
    <w:p w:rsidR="00D5772D" w:rsidRPr="007D030F" w:rsidRDefault="005C2C8D" w:rsidP="007D030F">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7D030F">
        <w:rPr>
          <w:rFonts w:ascii="Times New Roman" w:eastAsia="Times New Roman" w:hAnsi="Times New Roman" w:cs="Times New Roman"/>
          <w:b/>
          <w:sz w:val="24"/>
          <w:szCs w:val="24"/>
          <w:lang w:eastAsia="ru-RU"/>
        </w:rPr>
        <w:t>УЧЕБНЫЙ ПЛАН ОБЩЕРАЗВИВАЮЩЕЙ ОБЩЕОБРАЗОВАТЕЛЬНОЙ ПРОГРАММЫ</w:t>
      </w:r>
    </w:p>
    <w:p w:rsidR="003F7572" w:rsidRPr="007D030F" w:rsidRDefault="005C2C8D" w:rsidP="007D030F">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7D030F">
        <w:rPr>
          <w:rFonts w:ascii="Times New Roman" w:eastAsia="Times New Roman" w:hAnsi="Times New Roman" w:cs="Times New Roman"/>
          <w:b/>
          <w:sz w:val="24"/>
          <w:szCs w:val="24"/>
          <w:lang w:eastAsia="ru-RU"/>
        </w:rPr>
        <w:t>И</w:t>
      </w:r>
      <w:r w:rsidR="007727CB" w:rsidRPr="007D030F">
        <w:rPr>
          <w:rFonts w:ascii="Times New Roman" w:eastAsia="Times New Roman" w:hAnsi="Times New Roman" w:cs="Times New Roman"/>
          <w:b/>
          <w:sz w:val="24"/>
          <w:szCs w:val="24"/>
          <w:lang w:eastAsia="ru-RU"/>
        </w:rPr>
        <w:t>НСТРУМЕНТАЛЬНОЕ ИСПОЛНИТЕЛЬСТВО</w:t>
      </w:r>
    </w:p>
    <w:p w:rsidR="005C2C8D" w:rsidRPr="007D030F" w:rsidRDefault="007727CB" w:rsidP="007D030F">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7D030F">
        <w:rPr>
          <w:rFonts w:ascii="Times New Roman" w:eastAsia="Times New Roman" w:hAnsi="Times New Roman" w:cs="Times New Roman"/>
          <w:b/>
          <w:sz w:val="24"/>
          <w:szCs w:val="24"/>
          <w:lang w:eastAsia="ru-RU"/>
        </w:rPr>
        <w:t>«</w:t>
      </w:r>
      <w:r w:rsidR="005C2C8D" w:rsidRPr="007D030F">
        <w:rPr>
          <w:rFonts w:ascii="Times New Roman" w:eastAsia="Times New Roman" w:hAnsi="Times New Roman" w:cs="Times New Roman"/>
          <w:b/>
          <w:sz w:val="24"/>
          <w:szCs w:val="24"/>
          <w:lang w:eastAsia="ru-RU"/>
        </w:rPr>
        <w:t>ФОРТЕПИАНО</w:t>
      </w:r>
      <w:r w:rsidRPr="007D030F">
        <w:rPr>
          <w:rFonts w:ascii="Times New Roman" w:eastAsia="Times New Roman" w:hAnsi="Times New Roman" w:cs="Times New Roman"/>
          <w:b/>
          <w:sz w:val="24"/>
          <w:szCs w:val="24"/>
          <w:lang w:eastAsia="ru-RU"/>
        </w:rPr>
        <w:t xml:space="preserve">, </w:t>
      </w:r>
      <w:r w:rsidR="00211707">
        <w:rPr>
          <w:rFonts w:ascii="Times New Roman" w:eastAsia="Times New Roman" w:hAnsi="Times New Roman" w:cs="Times New Roman"/>
          <w:b/>
          <w:sz w:val="24"/>
          <w:szCs w:val="24"/>
          <w:lang w:eastAsia="ru-RU"/>
        </w:rPr>
        <w:t xml:space="preserve">КЛАВИШНЫЙ </w:t>
      </w:r>
      <w:r w:rsidR="007D030F" w:rsidRPr="007D030F">
        <w:rPr>
          <w:rFonts w:ascii="Times New Roman" w:eastAsia="Times New Roman" w:hAnsi="Times New Roman" w:cs="Times New Roman"/>
          <w:b/>
          <w:sz w:val="24"/>
          <w:szCs w:val="24"/>
          <w:lang w:eastAsia="ru-RU"/>
        </w:rPr>
        <w:t xml:space="preserve">СИНТЕЗАТОР, </w:t>
      </w:r>
      <w:r w:rsidR="00211707">
        <w:rPr>
          <w:rFonts w:ascii="Times New Roman" w:eastAsia="Times New Roman" w:hAnsi="Times New Roman" w:cs="Times New Roman"/>
          <w:b/>
          <w:sz w:val="24"/>
          <w:szCs w:val="24"/>
          <w:lang w:eastAsia="ru-RU"/>
        </w:rPr>
        <w:t>ДУХОВЫЕ ИНСТРУМЕНТЫ</w:t>
      </w:r>
      <w:r w:rsidRPr="007D030F">
        <w:rPr>
          <w:rFonts w:ascii="Times New Roman" w:eastAsia="Times New Roman" w:hAnsi="Times New Roman" w:cs="Times New Roman"/>
          <w:b/>
          <w:sz w:val="24"/>
          <w:szCs w:val="24"/>
          <w:lang w:eastAsia="ru-RU"/>
        </w:rPr>
        <w:t>»</w:t>
      </w:r>
    </w:p>
    <w:p w:rsidR="005C2C8D" w:rsidRPr="007D030F" w:rsidRDefault="003E7021" w:rsidP="007D030F">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D030F">
        <w:rPr>
          <w:rFonts w:ascii="Times New Roman" w:eastAsia="Times New Roman" w:hAnsi="Times New Roman" w:cs="Times New Roman"/>
          <w:b/>
          <w:sz w:val="20"/>
          <w:szCs w:val="20"/>
          <w:lang w:eastAsia="ru-RU"/>
        </w:rPr>
        <w:t>(п</w:t>
      </w:r>
      <w:r w:rsidR="007727CB" w:rsidRPr="007D030F">
        <w:rPr>
          <w:rFonts w:ascii="Times New Roman" w:eastAsia="Times New Roman" w:hAnsi="Times New Roman" w:cs="Times New Roman"/>
          <w:b/>
          <w:sz w:val="20"/>
          <w:szCs w:val="20"/>
          <w:lang w:eastAsia="ru-RU"/>
        </w:rPr>
        <w:t>овышенный уровень</w:t>
      </w:r>
      <w:r w:rsidR="007D030F">
        <w:rPr>
          <w:rFonts w:ascii="Times New Roman" w:eastAsia="Times New Roman" w:hAnsi="Times New Roman" w:cs="Times New Roman"/>
          <w:b/>
          <w:sz w:val="20"/>
          <w:szCs w:val="20"/>
          <w:lang w:eastAsia="ru-RU"/>
        </w:rPr>
        <w:t xml:space="preserve"> художественного образования)</w:t>
      </w:r>
    </w:p>
    <w:p w:rsidR="003F7572" w:rsidRDefault="003F7572" w:rsidP="007D030F">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8F672A" w:rsidRPr="003F7572" w:rsidRDefault="008F672A" w:rsidP="007D030F">
      <w:pPr>
        <w:overflowPunct w:val="0"/>
        <w:autoSpaceDE w:val="0"/>
        <w:autoSpaceDN w:val="0"/>
        <w:adjustRightInd w:val="0"/>
        <w:spacing w:after="0" w:line="240" w:lineRule="auto"/>
        <w:rPr>
          <w:rFonts w:ascii="Times New Roman" w:eastAsia="Times New Roman" w:hAnsi="Times New Roman" w:cs="Times New Roman"/>
          <w:b/>
          <w:sz w:val="20"/>
          <w:szCs w:val="20"/>
          <w:lang w:eastAsia="ru-RU"/>
        </w:rPr>
      </w:pPr>
    </w:p>
    <w:tbl>
      <w:tblPr>
        <w:tblW w:w="15309"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567"/>
        <w:gridCol w:w="3828"/>
        <w:gridCol w:w="1559"/>
        <w:gridCol w:w="2693"/>
        <w:gridCol w:w="2126"/>
        <w:gridCol w:w="1843"/>
        <w:gridCol w:w="2693"/>
      </w:tblGrid>
      <w:tr w:rsidR="00211707" w:rsidRPr="000C3BF9" w:rsidTr="00211707">
        <w:tc>
          <w:tcPr>
            <w:tcW w:w="567" w:type="dxa"/>
            <w:tcBorders>
              <w:top w:val="single" w:sz="6" w:space="0" w:color="000000"/>
              <w:left w:val="single" w:sz="6" w:space="0" w:color="000000"/>
              <w:bottom w:val="nil"/>
              <w:right w:val="single" w:sz="6" w:space="0" w:color="000000"/>
            </w:tcBorders>
          </w:tcPr>
          <w:p w:rsidR="00211707" w:rsidRPr="000C3BF9" w:rsidRDefault="00211707" w:rsidP="000C3BF9">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p>
          <w:p w:rsidR="00211707" w:rsidRPr="000C3BF9" w:rsidRDefault="00211707" w:rsidP="000C3BF9">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0C3BF9">
              <w:rPr>
                <w:rFonts w:ascii="Times New Roman" w:eastAsia="Times New Roman" w:hAnsi="Times New Roman" w:cs="Times New Roman"/>
                <w:b/>
                <w:sz w:val="24"/>
                <w:szCs w:val="24"/>
                <w:lang w:eastAsia="ru-RU"/>
              </w:rPr>
              <w:t>№</w:t>
            </w:r>
          </w:p>
          <w:p w:rsidR="00211707" w:rsidRPr="000C3BF9" w:rsidRDefault="00211707" w:rsidP="000C3BF9">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0C3BF9">
              <w:rPr>
                <w:rFonts w:ascii="Times New Roman" w:eastAsia="Times New Roman" w:hAnsi="Times New Roman" w:cs="Times New Roman"/>
                <w:b/>
                <w:sz w:val="24"/>
                <w:szCs w:val="24"/>
                <w:lang w:eastAsia="ru-RU"/>
              </w:rPr>
              <w:t>п.п.</w:t>
            </w:r>
          </w:p>
        </w:tc>
        <w:tc>
          <w:tcPr>
            <w:tcW w:w="3828" w:type="dxa"/>
            <w:tcBorders>
              <w:top w:val="single" w:sz="6" w:space="0" w:color="000000"/>
              <w:left w:val="single" w:sz="6" w:space="0" w:color="000000"/>
              <w:bottom w:val="nil"/>
              <w:right w:val="single" w:sz="6" w:space="0" w:color="000000"/>
            </w:tcBorders>
          </w:tcPr>
          <w:p w:rsidR="00211707" w:rsidRPr="000C3BF9" w:rsidRDefault="00211707" w:rsidP="000C3BF9">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p>
          <w:p w:rsidR="00211707" w:rsidRPr="000C3BF9" w:rsidRDefault="00211707" w:rsidP="000C3BF9">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0C3BF9">
              <w:rPr>
                <w:rFonts w:ascii="Times New Roman" w:eastAsia="Times New Roman" w:hAnsi="Times New Roman" w:cs="Times New Roman"/>
                <w:b/>
                <w:sz w:val="24"/>
                <w:szCs w:val="24"/>
                <w:lang w:eastAsia="ru-RU"/>
              </w:rPr>
              <w:t xml:space="preserve">Наименование </w:t>
            </w:r>
          </w:p>
          <w:p w:rsidR="00211707" w:rsidRPr="000C3BF9" w:rsidRDefault="00211707" w:rsidP="000C3BF9">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0C3BF9">
              <w:rPr>
                <w:rFonts w:ascii="Times New Roman" w:eastAsia="Times New Roman" w:hAnsi="Times New Roman" w:cs="Times New Roman"/>
                <w:b/>
                <w:sz w:val="24"/>
                <w:szCs w:val="24"/>
                <w:lang w:eastAsia="ru-RU"/>
              </w:rPr>
              <w:t>предмета</w:t>
            </w:r>
          </w:p>
        </w:tc>
        <w:tc>
          <w:tcPr>
            <w:tcW w:w="1559" w:type="dxa"/>
            <w:tcBorders>
              <w:top w:val="single" w:sz="6" w:space="0" w:color="000000"/>
              <w:left w:val="single" w:sz="6" w:space="0" w:color="000000"/>
              <w:bottom w:val="single" w:sz="6" w:space="0" w:color="000000"/>
              <w:right w:val="single" w:sz="4" w:space="0" w:color="auto"/>
            </w:tcBorders>
          </w:tcPr>
          <w:p w:rsidR="00211707" w:rsidRPr="000C3BF9" w:rsidRDefault="00211707" w:rsidP="000C3BF9">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p>
          <w:p w:rsidR="00211707" w:rsidRPr="000C3BF9" w:rsidRDefault="00211707" w:rsidP="000C3BF9">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0C3BF9">
              <w:rPr>
                <w:rFonts w:ascii="Times New Roman" w:eastAsia="Times New Roman" w:hAnsi="Times New Roman" w:cs="Times New Roman"/>
                <w:b/>
                <w:sz w:val="24"/>
                <w:szCs w:val="24"/>
                <w:lang w:eastAsia="ru-RU"/>
              </w:rPr>
              <w:t>Количество уроков в неделю</w:t>
            </w:r>
          </w:p>
        </w:tc>
        <w:tc>
          <w:tcPr>
            <w:tcW w:w="6662" w:type="dxa"/>
            <w:gridSpan w:val="3"/>
            <w:tcBorders>
              <w:top w:val="single" w:sz="6" w:space="0" w:color="000000"/>
              <w:left w:val="single" w:sz="4" w:space="0" w:color="auto"/>
              <w:bottom w:val="single" w:sz="6" w:space="0" w:color="000000"/>
              <w:right w:val="single" w:sz="4" w:space="0" w:color="auto"/>
            </w:tcBorders>
          </w:tcPr>
          <w:p w:rsidR="00211707" w:rsidRPr="000C3BF9" w:rsidRDefault="00211707" w:rsidP="000C3BF9">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p>
          <w:p w:rsidR="00211707" w:rsidRPr="000C3BF9" w:rsidRDefault="00211707" w:rsidP="000C3BF9">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0C3BF9">
              <w:rPr>
                <w:rFonts w:ascii="Times New Roman" w:eastAsia="Times New Roman" w:hAnsi="Times New Roman" w:cs="Times New Roman"/>
                <w:b/>
                <w:sz w:val="24"/>
                <w:szCs w:val="24"/>
                <w:lang w:eastAsia="ru-RU"/>
              </w:rPr>
              <w:t>Промежуточная аттестация</w:t>
            </w:r>
          </w:p>
        </w:tc>
        <w:tc>
          <w:tcPr>
            <w:tcW w:w="2693" w:type="dxa"/>
            <w:tcBorders>
              <w:top w:val="single" w:sz="6" w:space="0" w:color="000000"/>
              <w:left w:val="single" w:sz="4" w:space="0" w:color="auto"/>
              <w:bottom w:val="single" w:sz="4" w:space="0" w:color="auto"/>
              <w:right w:val="single" w:sz="6" w:space="0" w:color="000000"/>
            </w:tcBorders>
          </w:tcPr>
          <w:p w:rsidR="00211707" w:rsidRPr="000C3BF9" w:rsidRDefault="00211707" w:rsidP="000C3BF9">
            <w:pPr>
              <w:spacing w:after="0" w:line="192" w:lineRule="auto"/>
              <w:rPr>
                <w:rFonts w:ascii="Times New Roman" w:eastAsia="Times New Roman" w:hAnsi="Times New Roman" w:cs="Times New Roman"/>
                <w:b/>
                <w:sz w:val="24"/>
                <w:szCs w:val="24"/>
                <w:lang w:eastAsia="ru-RU"/>
              </w:rPr>
            </w:pPr>
          </w:p>
          <w:p w:rsidR="00211707" w:rsidRPr="000C3BF9" w:rsidRDefault="00211707" w:rsidP="000C3BF9">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0C3BF9">
              <w:rPr>
                <w:rFonts w:ascii="Times New Roman" w:eastAsia="Times New Roman" w:hAnsi="Times New Roman" w:cs="Times New Roman"/>
                <w:b/>
                <w:sz w:val="24"/>
                <w:szCs w:val="24"/>
                <w:lang w:eastAsia="ru-RU"/>
              </w:rPr>
              <w:t>Итоговая аттестация</w:t>
            </w:r>
          </w:p>
        </w:tc>
      </w:tr>
      <w:tr w:rsidR="00211707" w:rsidRPr="000C3BF9" w:rsidTr="00BC562D">
        <w:tc>
          <w:tcPr>
            <w:tcW w:w="567" w:type="dxa"/>
            <w:tcBorders>
              <w:top w:val="nil"/>
              <w:left w:val="single" w:sz="6" w:space="0" w:color="000000"/>
              <w:bottom w:val="single" w:sz="6" w:space="0" w:color="000000"/>
              <w:right w:val="single" w:sz="6" w:space="0" w:color="000000"/>
            </w:tcBorders>
          </w:tcPr>
          <w:p w:rsidR="00211707" w:rsidRPr="000C3BF9" w:rsidRDefault="00211707" w:rsidP="000C3BF9">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3828" w:type="dxa"/>
            <w:tcBorders>
              <w:top w:val="nil"/>
              <w:left w:val="single" w:sz="6" w:space="0" w:color="000000"/>
              <w:bottom w:val="single" w:sz="6" w:space="0" w:color="000000"/>
              <w:right w:val="single" w:sz="6" w:space="0" w:color="000000"/>
            </w:tcBorders>
          </w:tcPr>
          <w:p w:rsidR="00211707" w:rsidRPr="000C3BF9" w:rsidRDefault="00211707" w:rsidP="000C3BF9">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1559" w:type="dxa"/>
            <w:tcBorders>
              <w:top w:val="single" w:sz="6" w:space="0" w:color="000000"/>
              <w:left w:val="single" w:sz="6" w:space="0" w:color="000000"/>
              <w:bottom w:val="single" w:sz="6" w:space="0" w:color="000000"/>
              <w:right w:val="single" w:sz="4" w:space="0" w:color="auto"/>
            </w:tcBorders>
          </w:tcPr>
          <w:p w:rsidR="00211707" w:rsidRPr="000C3BF9" w:rsidRDefault="00211707" w:rsidP="000C3BF9">
            <w:pPr>
              <w:overflowPunct w:val="0"/>
              <w:autoSpaceDE w:val="0"/>
              <w:autoSpaceDN w:val="0"/>
              <w:adjustRightInd w:val="0"/>
              <w:spacing w:after="0" w:line="192" w:lineRule="auto"/>
              <w:jc w:val="center"/>
              <w:rPr>
                <w:rFonts w:ascii="Times New Roman" w:eastAsia="Times New Roman" w:hAnsi="Times New Roman" w:cs="Times New Roman"/>
                <w:b/>
                <w:i/>
                <w:sz w:val="24"/>
                <w:szCs w:val="24"/>
                <w:lang w:eastAsia="ru-RU"/>
              </w:rPr>
            </w:pPr>
            <w:r w:rsidRPr="000C3BF9">
              <w:rPr>
                <w:rFonts w:ascii="Times New Roman" w:eastAsia="Times New Roman" w:hAnsi="Times New Roman" w:cs="Times New Roman"/>
                <w:b/>
                <w:i/>
                <w:sz w:val="24"/>
                <w:szCs w:val="24"/>
                <w:lang w:eastAsia="ru-RU"/>
              </w:rPr>
              <w:t>7</w:t>
            </w:r>
          </w:p>
        </w:tc>
        <w:tc>
          <w:tcPr>
            <w:tcW w:w="2693" w:type="dxa"/>
            <w:tcBorders>
              <w:top w:val="single" w:sz="4" w:space="0" w:color="auto"/>
              <w:left w:val="single" w:sz="6" w:space="0" w:color="000000"/>
              <w:bottom w:val="single" w:sz="6" w:space="0" w:color="000000"/>
              <w:right w:val="single" w:sz="4" w:space="0" w:color="auto"/>
            </w:tcBorders>
          </w:tcPr>
          <w:p w:rsidR="00211707" w:rsidRPr="000C3BF9" w:rsidRDefault="00211707" w:rsidP="000C3BF9">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0C3BF9">
              <w:rPr>
                <w:rFonts w:ascii="Times New Roman" w:eastAsia="Times New Roman" w:hAnsi="Times New Roman" w:cs="Times New Roman"/>
                <w:b/>
                <w:sz w:val="24"/>
                <w:szCs w:val="24"/>
                <w:lang w:eastAsia="ru-RU"/>
              </w:rPr>
              <w:t>Контрольный урок</w:t>
            </w:r>
          </w:p>
        </w:tc>
        <w:tc>
          <w:tcPr>
            <w:tcW w:w="2126" w:type="dxa"/>
            <w:tcBorders>
              <w:top w:val="single" w:sz="4" w:space="0" w:color="auto"/>
              <w:left w:val="single" w:sz="4" w:space="0" w:color="auto"/>
              <w:bottom w:val="single" w:sz="6" w:space="0" w:color="000000"/>
              <w:right w:val="single" w:sz="4" w:space="0" w:color="auto"/>
            </w:tcBorders>
          </w:tcPr>
          <w:p w:rsidR="00211707" w:rsidRPr="000C3BF9" w:rsidRDefault="00211707" w:rsidP="000C3BF9">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0C3BF9">
              <w:rPr>
                <w:rFonts w:ascii="Times New Roman" w:eastAsia="Times New Roman" w:hAnsi="Times New Roman" w:cs="Times New Roman"/>
                <w:b/>
                <w:sz w:val="24"/>
                <w:szCs w:val="24"/>
                <w:lang w:eastAsia="ru-RU"/>
              </w:rPr>
              <w:t xml:space="preserve">Зачёт </w:t>
            </w:r>
          </w:p>
        </w:tc>
        <w:tc>
          <w:tcPr>
            <w:tcW w:w="1843" w:type="dxa"/>
            <w:tcBorders>
              <w:top w:val="single" w:sz="4" w:space="0" w:color="auto"/>
              <w:left w:val="single" w:sz="4" w:space="0" w:color="auto"/>
              <w:bottom w:val="single" w:sz="6" w:space="0" w:color="000000"/>
              <w:right w:val="single" w:sz="4" w:space="0" w:color="auto"/>
            </w:tcBorders>
          </w:tcPr>
          <w:p w:rsidR="00211707" w:rsidRPr="000C3BF9" w:rsidRDefault="00211707" w:rsidP="000C3BF9">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0C3BF9">
              <w:rPr>
                <w:rFonts w:ascii="Times New Roman" w:eastAsia="Times New Roman" w:hAnsi="Times New Roman" w:cs="Times New Roman"/>
                <w:b/>
                <w:sz w:val="24"/>
                <w:szCs w:val="24"/>
                <w:lang w:eastAsia="ru-RU"/>
              </w:rPr>
              <w:t>Экзамен</w:t>
            </w:r>
          </w:p>
        </w:tc>
        <w:tc>
          <w:tcPr>
            <w:tcW w:w="2693" w:type="dxa"/>
            <w:tcBorders>
              <w:top w:val="single" w:sz="4" w:space="0" w:color="auto"/>
              <w:left w:val="single" w:sz="4" w:space="0" w:color="auto"/>
              <w:bottom w:val="single" w:sz="6" w:space="0" w:color="000000"/>
              <w:right w:val="single" w:sz="6" w:space="0" w:color="000000"/>
            </w:tcBorders>
          </w:tcPr>
          <w:p w:rsidR="00211707" w:rsidRPr="000C3BF9" w:rsidRDefault="00211707" w:rsidP="000C3BF9">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0C3BF9">
              <w:rPr>
                <w:rFonts w:ascii="Times New Roman" w:eastAsia="Times New Roman" w:hAnsi="Times New Roman" w:cs="Times New Roman"/>
                <w:b/>
                <w:sz w:val="24"/>
                <w:szCs w:val="24"/>
                <w:lang w:eastAsia="ru-RU"/>
              </w:rPr>
              <w:t xml:space="preserve">Экзамен </w:t>
            </w:r>
          </w:p>
        </w:tc>
      </w:tr>
      <w:tr w:rsidR="00211707" w:rsidRPr="000C3BF9" w:rsidTr="00BC562D">
        <w:tc>
          <w:tcPr>
            <w:tcW w:w="567" w:type="dxa"/>
            <w:tcBorders>
              <w:top w:val="single" w:sz="6" w:space="0" w:color="000000"/>
              <w:left w:val="single" w:sz="6" w:space="0" w:color="000000"/>
              <w:bottom w:val="single" w:sz="6" w:space="0" w:color="000000"/>
              <w:right w:val="single" w:sz="6" w:space="0" w:color="000000"/>
            </w:tcBorders>
          </w:tcPr>
          <w:p w:rsidR="00211707" w:rsidRPr="000C3BF9" w:rsidRDefault="00211707" w:rsidP="000C3BF9">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1.</w:t>
            </w:r>
          </w:p>
        </w:tc>
        <w:tc>
          <w:tcPr>
            <w:tcW w:w="3828" w:type="dxa"/>
            <w:tcBorders>
              <w:top w:val="single" w:sz="6" w:space="0" w:color="000000"/>
              <w:left w:val="single" w:sz="6" w:space="0" w:color="000000"/>
              <w:bottom w:val="single" w:sz="6" w:space="0" w:color="000000"/>
              <w:right w:val="single" w:sz="6" w:space="0" w:color="000000"/>
            </w:tcBorders>
          </w:tcPr>
          <w:p w:rsidR="00211707" w:rsidRPr="000C3BF9" w:rsidRDefault="00211707" w:rsidP="000C3BF9">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Музыкальный инструмент</w:t>
            </w:r>
          </w:p>
        </w:tc>
        <w:tc>
          <w:tcPr>
            <w:tcW w:w="1559" w:type="dxa"/>
            <w:tcBorders>
              <w:top w:val="single" w:sz="6" w:space="0" w:color="000000"/>
              <w:left w:val="single" w:sz="6" w:space="0" w:color="000000"/>
              <w:bottom w:val="single" w:sz="6" w:space="0" w:color="000000"/>
              <w:right w:val="single" w:sz="4" w:space="0" w:color="auto"/>
            </w:tcBorders>
            <w:vAlign w:val="center"/>
          </w:tcPr>
          <w:p w:rsidR="00211707" w:rsidRPr="000C3BF9" w:rsidRDefault="00211707" w:rsidP="000C3BF9">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2</w:t>
            </w:r>
          </w:p>
        </w:tc>
        <w:tc>
          <w:tcPr>
            <w:tcW w:w="2693" w:type="dxa"/>
            <w:tcBorders>
              <w:top w:val="single" w:sz="6" w:space="0" w:color="000000"/>
              <w:left w:val="single" w:sz="6" w:space="0" w:color="000000"/>
              <w:bottom w:val="single" w:sz="6" w:space="0" w:color="000000"/>
              <w:right w:val="single" w:sz="4" w:space="0" w:color="auto"/>
            </w:tcBorders>
          </w:tcPr>
          <w:p w:rsidR="00211707" w:rsidRPr="000C3BF9" w:rsidRDefault="00211707" w:rsidP="000C3BF9">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w:t>
            </w:r>
          </w:p>
        </w:tc>
        <w:tc>
          <w:tcPr>
            <w:tcW w:w="2126" w:type="dxa"/>
            <w:tcBorders>
              <w:top w:val="single" w:sz="6" w:space="0" w:color="000000"/>
              <w:left w:val="single" w:sz="4" w:space="0" w:color="auto"/>
              <w:bottom w:val="single" w:sz="6" w:space="0" w:color="000000"/>
              <w:right w:val="single" w:sz="4" w:space="0" w:color="auto"/>
            </w:tcBorders>
          </w:tcPr>
          <w:p w:rsidR="00211707" w:rsidRPr="000C3BF9" w:rsidRDefault="00211707" w:rsidP="000C3BF9">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1,3 четверть 6-7 года обучения</w:t>
            </w:r>
          </w:p>
        </w:tc>
        <w:tc>
          <w:tcPr>
            <w:tcW w:w="1843" w:type="dxa"/>
            <w:tcBorders>
              <w:top w:val="single" w:sz="6" w:space="0" w:color="000000"/>
              <w:left w:val="single" w:sz="4" w:space="0" w:color="auto"/>
              <w:bottom w:val="single" w:sz="6" w:space="0" w:color="000000"/>
              <w:right w:val="single" w:sz="4" w:space="0" w:color="auto"/>
            </w:tcBorders>
          </w:tcPr>
          <w:p w:rsidR="00211707" w:rsidRPr="000C3BF9" w:rsidRDefault="00211707" w:rsidP="000C3BF9">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2,4 четверть 6-7 года обучения</w:t>
            </w:r>
          </w:p>
        </w:tc>
        <w:tc>
          <w:tcPr>
            <w:tcW w:w="2693" w:type="dxa"/>
            <w:tcBorders>
              <w:top w:val="single" w:sz="6" w:space="0" w:color="000000"/>
              <w:left w:val="single" w:sz="4" w:space="0" w:color="auto"/>
              <w:bottom w:val="single" w:sz="6" w:space="0" w:color="000000"/>
              <w:right w:val="single" w:sz="6" w:space="0" w:color="000000"/>
            </w:tcBorders>
          </w:tcPr>
          <w:p w:rsidR="00211707" w:rsidRPr="000C3BF9" w:rsidRDefault="00211707" w:rsidP="000C3BF9">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четверть </w:t>
            </w:r>
            <w:r w:rsidRPr="000C3BF9">
              <w:rPr>
                <w:rFonts w:ascii="Times New Roman" w:eastAsia="Times New Roman" w:hAnsi="Times New Roman" w:cs="Times New Roman"/>
                <w:sz w:val="24"/>
                <w:szCs w:val="24"/>
                <w:lang w:eastAsia="ru-RU"/>
              </w:rPr>
              <w:t>7 года обучения</w:t>
            </w:r>
          </w:p>
        </w:tc>
      </w:tr>
      <w:tr w:rsidR="00211707" w:rsidRPr="000C3BF9" w:rsidTr="00BC562D">
        <w:tc>
          <w:tcPr>
            <w:tcW w:w="567" w:type="dxa"/>
            <w:tcBorders>
              <w:top w:val="single" w:sz="6" w:space="0" w:color="000000"/>
              <w:left w:val="single" w:sz="6" w:space="0" w:color="000000"/>
              <w:bottom w:val="single" w:sz="6" w:space="0" w:color="000000"/>
              <w:right w:val="single" w:sz="6" w:space="0" w:color="000000"/>
            </w:tcBorders>
          </w:tcPr>
          <w:p w:rsidR="00211707" w:rsidRPr="000C3BF9" w:rsidRDefault="00211707" w:rsidP="00211707">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2.</w:t>
            </w:r>
          </w:p>
        </w:tc>
        <w:tc>
          <w:tcPr>
            <w:tcW w:w="3828" w:type="dxa"/>
            <w:tcBorders>
              <w:top w:val="single" w:sz="6" w:space="0" w:color="000000"/>
              <w:left w:val="single" w:sz="6" w:space="0" w:color="000000"/>
              <w:bottom w:val="single" w:sz="6" w:space="0" w:color="000000"/>
              <w:right w:val="single" w:sz="6" w:space="0" w:color="000000"/>
            </w:tcBorders>
          </w:tcPr>
          <w:p w:rsidR="00211707" w:rsidRPr="000C3BF9" w:rsidRDefault="00211707" w:rsidP="000C3BF9">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Ансамбль </w:t>
            </w:r>
          </w:p>
        </w:tc>
        <w:tc>
          <w:tcPr>
            <w:tcW w:w="1559" w:type="dxa"/>
            <w:tcBorders>
              <w:top w:val="single" w:sz="6" w:space="0" w:color="000000"/>
              <w:left w:val="single" w:sz="6" w:space="0" w:color="000000"/>
              <w:bottom w:val="single" w:sz="6" w:space="0" w:color="000000"/>
              <w:right w:val="single" w:sz="4" w:space="0" w:color="auto"/>
            </w:tcBorders>
            <w:vAlign w:val="center"/>
          </w:tcPr>
          <w:p w:rsidR="00211707" w:rsidRPr="000C3BF9" w:rsidRDefault="00211707" w:rsidP="000C3BF9">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3" w:type="dxa"/>
            <w:tcBorders>
              <w:top w:val="single" w:sz="6" w:space="0" w:color="000000"/>
              <w:left w:val="single" w:sz="6" w:space="0" w:color="000000"/>
              <w:bottom w:val="single" w:sz="6" w:space="0" w:color="000000"/>
              <w:right w:val="single" w:sz="4" w:space="0" w:color="auto"/>
            </w:tcBorders>
          </w:tcPr>
          <w:p w:rsidR="00211707" w:rsidRPr="000C3BF9" w:rsidRDefault="00211707" w:rsidP="000C3BF9">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2126" w:type="dxa"/>
            <w:tcBorders>
              <w:top w:val="single" w:sz="6" w:space="0" w:color="000000"/>
              <w:left w:val="single" w:sz="4" w:space="0" w:color="auto"/>
              <w:bottom w:val="single" w:sz="6" w:space="0" w:color="000000"/>
              <w:right w:val="single" w:sz="4" w:space="0" w:color="auto"/>
            </w:tcBorders>
          </w:tcPr>
          <w:p w:rsidR="00211707" w:rsidRPr="000C3BF9" w:rsidRDefault="00211707" w:rsidP="00211707">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1,3 четверть 6-7 года обучения</w:t>
            </w:r>
          </w:p>
        </w:tc>
        <w:tc>
          <w:tcPr>
            <w:tcW w:w="1843" w:type="dxa"/>
            <w:tcBorders>
              <w:top w:val="single" w:sz="6" w:space="0" w:color="000000"/>
              <w:left w:val="single" w:sz="4" w:space="0" w:color="auto"/>
              <w:bottom w:val="single" w:sz="6" w:space="0" w:color="000000"/>
              <w:right w:val="single" w:sz="4" w:space="0" w:color="auto"/>
            </w:tcBorders>
          </w:tcPr>
          <w:p w:rsidR="00211707" w:rsidRPr="000C3BF9" w:rsidRDefault="00211707" w:rsidP="00211707">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2,4 четверть 6-7 года обучения</w:t>
            </w:r>
          </w:p>
        </w:tc>
        <w:tc>
          <w:tcPr>
            <w:tcW w:w="2693" w:type="dxa"/>
            <w:tcBorders>
              <w:top w:val="single" w:sz="6" w:space="0" w:color="000000"/>
              <w:left w:val="single" w:sz="4" w:space="0" w:color="auto"/>
              <w:bottom w:val="single" w:sz="6" w:space="0" w:color="000000"/>
              <w:right w:val="single" w:sz="6" w:space="0" w:color="000000"/>
            </w:tcBorders>
          </w:tcPr>
          <w:p w:rsidR="00211707" w:rsidRPr="000C3BF9" w:rsidRDefault="00211707" w:rsidP="00211707">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четверть </w:t>
            </w:r>
            <w:r w:rsidRPr="000C3BF9">
              <w:rPr>
                <w:rFonts w:ascii="Times New Roman" w:eastAsia="Times New Roman" w:hAnsi="Times New Roman" w:cs="Times New Roman"/>
                <w:sz w:val="24"/>
                <w:szCs w:val="24"/>
                <w:lang w:eastAsia="ru-RU"/>
              </w:rPr>
              <w:t>7 года обучения</w:t>
            </w:r>
          </w:p>
        </w:tc>
      </w:tr>
      <w:tr w:rsidR="00211707" w:rsidRPr="000C3BF9" w:rsidTr="00BC562D">
        <w:trPr>
          <w:trHeight w:val="707"/>
        </w:trPr>
        <w:tc>
          <w:tcPr>
            <w:tcW w:w="567" w:type="dxa"/>
            <w:tcBorders>
              <w:top w:val="single" w:sz="6" w:space="0" w:color="000000"/>
              <w:left w:val="single" w:sz="6" w:space="0" w:color="000000"/>
              <w:bottom w:val="single" w:sz="6" w:space="0" w:color="000000"/>
              <w:right w:val="single" w:sz="6" w:space="0" w:color="000000"/>
            </w:tcBorders>
          </w:tcPr>
          <w:p w:rsidR="00211707" w:rsidRPr="000C3BF9" w:rsidRDefault="00211707" w:rsidP="00211707">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3.</w:t>
            </w:r>
          </w:p>
        </w:tc>
        <w:tc>
          <w:tcPr>
            <w:tcW w:w="3828" w:type="dxa"/>
            <w:tcBorders>
              <w:top w:val="single" w:sz="6" w:space="0" w:color="000000"/>
              <w:left w:val="single" w:sz="6" w:space="0" w:color="000000"/>
              <w:bottom w:val="single" w:sz="6" w:space="0" w:color="000000"/>
              <w:right w:val="single" w:sz="6" w:space="0" w:color="000000"/>
            </w:tcBorders>
          </w:tcPr>
          <w:p w:rsidR="00211707" w:rsidRPr="000C3BF9" w:rsidRDefault="00211707" w:rsidP="000C3BF9">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Сольфеджио</w:t>
            </w:r>
          </w:p>
        </w:tc>
        <w:tc>
          <w:tcPr>
            <w:tcW w:w="1559" w:type="dxa"/>
            <w:tcBorders>
              <w:top w:val="single" w:sz="6" w:space="0" w:color="000000"/>
              <w:left w:val="single" w:sz="6" w:space="0" w:color="000000"/>
              <w:bottom w:val="single" w:sz="6" w:space="0" w:color="000000"/>
              <w:right w:val="single" w:sz="4" w:space="0" w:color="auto"/>
            </w:tcBorders>
            <w:vAlign w:val="center"/>
          </w:tcPr>
          <w:p w:rsidR="00211707" w:rsidRPr="000C3BF9" w:rsidRDefault="00211707" w:rsidP="000C3BF9">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1,5</w:t>
            </w:r>
          </w:p>
        </w:tc>
        <w:tc>
          <w:tcPr>
            <w:tcW w:w="2693" w:type="dxa"/>
            <w:tcBorders>
              <w:top w:val="single" w:sz="6" w:space="0" w:color="000000"/>
              <w:left w:val="single" w:sz="6" w:space="0" w:color="000000"/>
              <w:bottom w:val="single" w:sz="6" w:space="0" w:color="000000"/>
              <w:right w:val="single" w:sz="4" w:space="0" w:color="auto"/>
            </w:tcBorders>
          </w:tcPr>
          <w:p w:rsidR="00211707" w:rsidRPr="000C3BF9" w:rsidRDefault="00211707" w:rsidP="000C3BF9">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1,2,3 четверть 6-7 года обучения</w:t>
            </w:r>
          </w:p>
        </w:tc>
        <w:tc>
          <w:tcPr>
            <w:tcW w:w="2126" w:type="dxa"/>
            <w:tcBorders>
              <w:top w:val="single" w:sz="6" w:space="0" w:color="000000"/>
              <w:left w:val="single" w:sz="4" w:space="0" w:color="auto"/>
              <w:bottom w:val="single" w:sz="6" w:space="0" w:color="000000"/>
              <w:right w:val="single" w:sz="4" w:space="0" w:color="auto"/>
            </w:tcBorders>
          </w:tcPr>
          <w:p w:rsidR="00211707" w:rsidRPr="000C3BF9" w:rsidRDefault="00211707" w:rsidP="000C3BF9">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4 четверть 6</w:t>
            </w:r>
          </w:p>
          <w:p w:rsidR="00211707" w:rsidRPr="000C3BF9" w:rsidRDefault="00211707" w:rsidP="000C3BF9">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 xml:space="preserve"> года обучения</w:t>
            </w:r>
          </w:p>
        </w:tc>
        <w:tc>
          <w:tcPr>
            <w:tcW w:w="1843" w:type="dxa"/>
            <w:tcBorders>
              <w:top w:val="single" w:sz="6" w:space="0" w:color="000000"/>
              <w:left w:val="single" w:sz="4" w:space="0" w:color="auto"/>
              <w:bottom w:val="single" w:sz="6" w:space="0" w:color="000000"/>
              <w:right w:val="single" w:sz="4" w:space="0" w:color="auto"/>
            </w:tcBorders>
          </w:tcPr>
          <w:p w:rsidR="00211707" w:rsidRPr="000C3BF9" w:rsidRDefault="00211707" w:rsidP="000C3BF9">
            <w:pPr>
              <w:spacing w:after="0" w:line="192" w:lineRule="auto"/>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4 четверть 6 года обучения</w:t>
            </w:r>
          </w:p>
        </w:tc>
        <w:tc>
          <w:tcPr>
            <w:tcW w:w="2693" w:type="dxa"/>
            <w:tcBorders>
              <w:top w:val="single" w:sz="6" w:space="0" w:color="000000"/>
              <w:left w:val="single" w:sz="4" w:space="0" w:color="auto"/>
              <w:bottom w:val="single" w:sz="6" w:space="0" w:color="000000"/>
              <w:right w:val="single" w:sz="6" w:space="0" w:color="000000"/>
            </w:tcBorders>
          </w:tcPr>
          <w:p w:rsidR="00211707" w:rsidRPr="000C3BF9" w:rsidRDefault="00211707" w:rsidP="000C3BF9">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4 четверть 7 года обучения</w:t>
            </w:r>
          </w:p>
        </w:tc>
      </w:tr>
      <w:tr w:rsidR="00211707" w:rsidRPr="000C3BF9" w:rsidTr="00BC562D">
        <w:trPr>
          <w:trHeight w:val="327"/>
        </w:trPr>
        <w:tc>
          <w:tcPr>
            <w:tcW w:w="567" w:type="dxa"/>
            <w:tcBorders>
              <w:top w:val="single" w:sz="6" w:space="0" w:color="000000"/>
              <w:left w:val="single" w:sz="6" w:space="0" w:color="000000"/>
              <w:bottom w:val="single" w:sz="6" w:space="0" w:color="000000"/>
              <w:right w:val="single" w:sz="6" w:space="0" w:color="000000"/>
            </w:tcBorders>
          </w:tcPr>
          <w:p w:rsidR="00211707" w:rsidRPr="000C3BF9" w:rsidRDefault="00211707" w:rsidP="00211707">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4.</w:t>
            </w:r>
          </w:p>
        </w:tc>
        <w:tc>
          <w:tcPr>
            <w:tcW w:w="3828" w:type="dxa"/>
            <w:tcBorders>
              <w:top w:val="single" w:sz="6" w:space="0" w:color="000000"/>
              <w:left w:val="single" w:sz="6" w:space="0" w:color="000000"/>
              <w:bottom w:val="single" w:sz="6" w:space="0" w:color="000000"/>
              <w:right w:val="single" w:sz="6" w:space="0" w:color="000000"/>
            </w:tcBorders>
          </w:tcPr>
          <w:p w:rsidR="00211707" w:rsidRPr="000C3BF9" w:rsidRDefault="00211707" w:rsidP="000C3BF9">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Предмет по выбору (музыкальный инструмент в т.ч. Концертмейстерский класс)</w:t>
            </w:r>
          </w:p>
        </w:tc>
        <w:tc>
          <w:tcPr>
            <w:tcW w:w="1559" w:type="dxa"/>
            <w:tcBorders>
              <w:top w:val="single" w:sz="6" w:space="0" w:color="000000"/>
              <w:left w:val="single" w:sz="6" w:space="0" w:color="000000"/>
              <w:bottom w:val="single" w:sz="6" w:space="0" w:color="000000"/>
              <w:right w:val="single" w:sz="4" w:space="0" w:color="auto"/>
            </w:tcBorders>
            <w:vAlign w:val="center"/>
          </w:tcPr>
          <w:p w:rsidR="00211707" w:rsidRPr="000C3BF9" w:rsidRDefault="00211707" w:rsidP="000C3BF9">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693" w:type="dxa"/>
            <w:tcBorders>
              <w:top w:val="single" w:sz="6" w:space="0" w:color="000000"/>
              <w:left w:val="single" w:sz="6" w:space="0" w:color="000000"/>
              <w:bottom w:val="single" w:sz="6" w:space="0" w:color="000000"/>
              <w:right w:val="single" w:sz="4" w:space="0" w:color="auto"/>
            </w:tcBorders>
            <w:vAlign w:val="center"/>
          </w:tcPr>
          <w:p w:rsidR="00211707" w:rsidRPr="000C3BF9" w:rsidRDefault="00211707" w:rsidP="00F75ACB">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126" w:type="dxa"/>
            <w:tcBorders>
              <w:top w:val="single" w:sz="6" w:space="0" w:color="000000"/>
              <w:left w:val="single" w:sz="4" w:space="0" w:color="auto"/>
              <w:bottom w:val="single" w:sz="6" w:space="0" w:color="000000"/>
              <w:right w:val="single" w:sz="4" w:space="0" w:color="auto"/>
            </w:tcBorders>
          </w:tcPr>
          <w:p w:rsidR="00211707" w:rsidRPr="000C3BF9" w:rsidRDefault="00211707" w:rsidP="000C3BF9">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0C3BF9">
              <w:rPr>
                <w:rFonts w:ascii="Times New Roman" w:eastAsia="Times New Roman" w:hAnsi="Times New Roman" w:cs="Times New Roman"/>
                <w:sz w:val="24"/>
                <w:szCs w:val="24"/>
                <w:lang w:eastAsia="ru-RU"/>
              </w:rPr>
              <w:t>,3 четверть 6-7 года обучения</w:t>
            </w:r>
          </w:p>
        </w:tc>
        <w:tc>
          <w:tcPr>
            <w:tcW w:w="1843" w:type="dxa"/>
            <w:tcBorders>
              <w:top w:val="single" w:sz="6" w:space="0" w:color="000000"/>
              <w:left w:val="single" w:sz="4" w:space="0" w:color="auto"/>
              <w:bottom w:val="single" w:sz="6" w:space="0" w:color="000000"/>
              <w:right w:val="single" w:sz="4" w:space="0" w:color="auto"/>
            </w:tcBorders>
          </w:tcPr>
          <w:p w:rsidR="00211707" w:rsidRPr="000C3BF9" w:rsidRDefault="00211707" w:rsidP="000C3BF9">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2,4 четверть 6-7</w:t>
            </w:r>
          </w:p>
          <w:p w:rsidR="00211707" w:rsidRPr="000C3BF9" w:rsidRDefault="00211707" w:rsidP="000C3BF9">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 xml:space="preserve"> года обучения</w:t>
            </w:r>
          </w:p>
        </w:tc>
        <w:tc>
          <w:tcPr>
            <w:tcW w:w="2693" w:type="dxa"/>
            <w:tcBorders>
              <w:top w:val="single" w:sz="6" w:space="0" w:color="000000"/>
              <w:left w:val="single" w:sz="4" w:space="0" w:color="auto"/>
              <w:bottom w:val="single" w:sz="6" w:space="0" w:color="000000"/>
              <w:right w:val="single" w:sz="6" w:space="0" w:color="000000"/>
            </w:tcBorders>
          </w:tcPr>
          <w:p w:rsidR="00211707" w:rsidRPr="000C3BF9" w:rsidRDefault="00211707" w:rsidP="000C3BF9">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4 четверть 7</w:t>
            </w:r>
          </w:p>
          <w:p w:rsidR="00211707" w:rsidRPr="000C3BF9" w:rsidRDefault="00211707" w:rsidP="000C3BF9">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 xml:space="preserve"> года обучения</w:t>
            </w:r>
          </w:p>
        </w:tc>
      </w:tr>
      <w:tr w:rsidR="00211707" w:rsidRPr="000C3BF9" w:rsidTr="00BC562D">
        <w:tc>
          <w:tcPr>
            <w:tcW w:w="567" w:type="dxa"/>
            <w:tcBorders>
              <w:top w:val="single" w:sz="6" w:space="0" w:color="000000"/>
              <w:left w:val="single" w:sz="6" w:space="0" w:color="000000"/>
              <w:bottom w:val="single" w:sz="6" w:space="0" w:color="000000"/>
              <w:right w:val="single" w:sz="6" w:space="0" w:color="000000"/>
            </w:tcBorders>
          </w:tcPr>
          <w:p w:rsidR="00211707" w:rsidRPr="000C3BF9" w:rsidRDefault="00211707" w:rsidP="00211707">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5.</w:t>
            </w:r>
          </w:p>
        </w:tc>
        <w:tc>
          <w:tcPr>
            <w:tcW w:w="3828" w:type="dxa"/>
            <w:tcBorders>
              <w:top w:val="single" w:sz="6" w:space="0" w:color="000000"/>
              <w:left w:val="single" w:sz="6" w:space="0" w:color="000000"/>
              <w:bottom w:val="single" w:sz="6" w:space="0" w:color="000000"/>
              <w:right w:val="single" w:sz="6" w:space="0" w:color="000000"/>
            </w:tcBorders>
          </w:tcPr>
          <w:p w:rsidR="00211707" w:rsidRPr="000C3BF9" w:rsidRDefault="00211707" w:rsidP="000C3BF9">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 xml:space="preserve">Музыкальная литература </w:t>
            </w:r>
          </w:p>
        </w:tc>
        <w:tc>
          <w:tcPr>
            <w:tcW w:w="1559" w:type="dxa"/>
            <w:tcBorders>
              <w:top w:val="single" w:sz="6" w:space="0" w:color="000000"/>
              <w:left w:val="single" w:sz="6" w:space="0" w:color="000000"/>
              <w:bottom w:val="single" w:sz="6" w:space="0" w:color="000000"/>
              <w:right w:val="single" w:sz="4" w:space="0" w:color="auto"/>
            </w:tcBorders>
            <w:vAlign w:val="center"/>
          </w:tcPr>
          <w:p w:rsidR="00211707" w:rsidRPr="000C3BF9" w:rsidRDefault="00211707" w:rsidP="000C3BF9">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1</w:t>
            </w:r>
          </w:p>
        </w:tc>
        <w:tc>
          <w:tcPr>
            <w:tcW w:w="2693" w:type="dxa"/>
            <w:tcBorders>
              <w:top w:val="single" w:sz="6" w:space="0" w:color="000000"/>
              <w:left w:val="single" w:sz="6" w:space="0" w:color="000000"/>
              <w:bottom w:val="single" w:sz="6" w:space="0" w:color="000000"/>
              <w:right w:val="single" w:sz="4" w:space="0" w:color="auto"/>
            </w:tcBorders>
            <w:vAlign w:val="center"/>
          </w:tcPr>
          <w:p w:rsidR="00211707" w:rsidRPr="000C3BF9" w:rsidRDefault="00211707" w:rsidP="000C3BF9">
            <w:pPr>
              <w:tabs>
                <w:tab w:val="left" w:pos="220"/>
              </w:tabs>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1,2,3 четверть 6-7 года обучения</w:t>
            </w:r>
          </w:p>
        </w:tc>
        <w:tc>
          <w:tcPr>
            <w:tcW w:w="2126" w:type="dxa"/>
            <w:tcBorders>
              <w:top w:val="single" w:sz="6" w:space="0" w:color="000000"/>
              <w:left w:val="single" w:sz="4" w:space="0" w:color="auto"/>
              <w:bottom w:val="single" w:sz="6" w:space="0" w:color="000000"/>
              <w:right w:val="single" w:sz="4" w:space="0" w:color="auto"/>
            </w:tcBorders>
          </w:tcPr>
          <w:p w:rsidR="00211707" w:rsidRPr="000C3BF9" w:rsidRDefault="00211707" w:rsidP="000C3BF9">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4 четверть 6 года обучения</w:t>
            </w:r>
          </w:p>
        </w:tc>
        <w:tc>
          <w:tcPr>
            <w:tcW w:w="1843" w:type="dxa"/>
            <w:tcBorders>
              <w:top w:val="single" w:sz="6" w:space="0" w:color="000000"/>
              <w:left w:val="single" w:sz="4" w:space="0" w:color="auto"/>
              <w:bottom w:val="single" w:sz="6" w:space="0" w:color="000000"/>
              <w:right w:val="single" w:sz="4" w:space="0" w:color="auto"/>
            </w:tcBorders>
          </w:tcPr>
          <w:p w:rsidR="00211707" w:rsidRPr="000C3BF9" w:rsidRDefault="00211707" w:rsidP="000C3BF9">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2693" w:type="dxa"/>
            <w:tcBorders>
              <w:top w:val="single" w:sz="6" w:space="0" w:color="000000"/>
              <w:left w:val="single" w:sz="4" w:space="0" w:color="auto"/>
              <w:bottom w:val="single" w:sz="6" w:space="0" w:color="000000"/>
              <w:right w:val="single" w:sz="6" w:space="0" w:color="000000"/>
            </w:tcBorders>
          </w:tcPr>
          <w:p w:rsidR="00211707" w:rsidRPr="000C3BF9" w:rsidRDefault="00211707" w:rsidP="000C3BF9">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4 четверть 7года обучения</w:t>
            </w:r>
          </w:p>
        </w:tc>
      </w:tr>
      <w:tr w:rsidR="00211707" w:rsidRPr="000C3BF9" w:rsidTr="00BC562D">
        <w:tc>
          <w:tcPr>
            <w:tcW w:w="567" w:type="dxa"/>
            <w:tcBorders>
              <w:top w:val="single" w:sz="6" w:space="0" w:color="000000"/>
              <w:left w:val="single" w:sz="6" w:space="0" w:color="000000"/>
              <w:bottom w:val="single" w:sz="6" w:space="0" w:color="000000"/>
              <w:right w:val="single" w:sz="6" w:space="0" w:color="000000"/>
            </w:tcBorders>
          </w:tcPr>
          <w:p w:rsidR="00211707" w:rsidRPr="000C3BF9" w:rsidRDefault="00211707" w:rsidP="000C3BF9">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828" w:type="dxa"/>
            <w:tcBorders>
              <w:top w:val="single" w:sz="6" w:space="0" w:color="000000"/>
              <w:left w:val="single" w:sz="6" w:space="0" w:color="000000"/>
              <w:bottom w:val="single" w:sz="6" w:space="0" w:color="000000"/>
              <w:right w:val="single" w:sz="6" w:space="0" w:color="000000"/>
            </w:tcBorders>
          </w:tcPr>
          <w:p w:rsidR="00211707" w:rsidRPr="000C3BF9" w:rsidRDefault="00211707" w:rsidP="000C3BF9">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Коллективное музицирование (хор)</w:t>
            </w:r>
          </w:p>
        </w:tc>
        <w:tc>
          <w:tcPr>
            <w:tcW w:w="1559" w:type="dxa"/>
            <w:tcBorders>
              <w:top w:val="single" w:sz="6" w:space="0" w:color="000000"/>
              <w:left w:val="single" w:sz="6" w:space="0" w:color="000000"/>
              <w:bottom w:val="single" w:sz="6" w:space="0" w:color="000000"/>
              <w:right w:val="single" w:sz="4" w:space="0" w:color="auto"/>
            </w:tcBorders>
            <w:vAlign w:val="center"/>
          </w:tcPr>
          <w:p w:rsidR="00211707" w:rsidRPr="000C3BF9" w:rsidRDefault="00211707" w:rsidP="000C3BF9">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1,5</w:t>
            </w:r>
          </w:p>
        </w:tc>
        <w:tc>
          <w:tcPr>
            <w:tcW w:w="2693" w:type="dxa"/>
            <w:tcBorders>
              <w:top w:val="single" w:sz="6" w:space="0" w:color="000000"/>
              <w:left w:val="single" w:sz="6" w:space="0" w:color="000000"/>
              <w:bottom w:val="single" w:sz="6" w:space="0" w:color="000000"/>
              <w:right w:val="single" w:sz="4" w:space="0" w:color="auto"/>
            </w:tcBorders>
            <w:vAlign w:val="center"/>
          </w:tcPr>
          <w:p w:rsidR="00211707" w:rsidRPr="000C3BF9" w:rsidRDefault="00211707" w:rsidP="000C3BF9">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1,2,3 четверть 6-7 года обучения</w:t>
            </w:r>
          </w:p>
        </w:tc>
        <w:tc>
          <w:tcPr>
            <w:tcW w:w="2126" w:type="dxa"/>
            <w:tcBorders>
              <w:top w:val="single" w:sz="6" w:space="0" w:color="000000"/>
              <w:left w:val="single" w:sz="4" w:space="0" w:color="auto"/>
              <w:bottom w:val="single" w:sz="6" w:space="0" w:color="000000"/>
              <w:right w:val="single" w:sz="4" w:space="0" w:color="auto"/>
            </w:tcBorders>
          </w:tcPr>
          <w:p w:rsidR="00211707" w:rsidRPr="000C3BF9" w:rsidRDefault="00211707" w:rsidP="000C3BF9">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1843" w:type="dxa"/>
            <w:tcBorders>
              <w:top w:val="single" w:sz="6" w:space="0" w:color="000000"/>
              <w:left w:val="single" w:sz="4" w:space="0" w:color="auto"/>
              <w:bottom w:val="single" w:sz="6" w:space="0" w:color="000000"/>
              <w:right w:val="single" w:sz="4" w:space="0" w:color="auto"/>
            </w:tcBorders>
          </w:tcPr>
          <w:p w:rsidR="00211707" w:rsidRPr="000C3BF9" w:rsidRDefault="00211707" w:rsidP="000C3BF9">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4 четверть 6</w:t>
            </w:r>
          </w:p>
          <w:p w:rsidR="00211707" w:rsidRPr="000C3BF9" w:rsidRDefault="00211707" w:rsidP="000C3BF9">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 xml:space="preserve"> года обучения</w:t>
            </w:r>
          </w:p>
        </w:tc>
        <w:tc>
          <w:tcPr>
            <w:tcW w:w="2693" w:type="dxa"/>
            <w:tcBorders>
              <w:top w:val="single" w:sz="6" w:space="0" w:color="000000"/>
              <w:left w:val="single" w:sz="4" w:space="0" w:color="auto"/>
              <w:bottom w:val="single" w:sz="6" w:space="0" w:color="000000"/>
              <w:right w:val="single" w:sz="6" w:space="0" w:color="000000"/>
            </w:tcBorders>
          </w:tcPr>
          <w:p w:rsidR="00211707" w:rsidRPr="000C3BF9" w:rsidRDefault="00211707" w:rsidP="000C3BF9">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4 четверть 7 года обучения</w:t>
            </w:r>
          </w:p>
        </w:tc>
      </w:tr>
      <w:tr w:rsidR="00211707" w:rsidRPr="000C3BF9" w:rsidTr="00BC562D">
        <w:tc>
          <w:tcPr>
            <w:tcW w:w="567" w:type="dxa"/>
            <w:tcBorders>
              <w:top w:val="single" w:sz="6" w:space="0" w:color="000000"/>
              <w:left w:val="single" w:sz="6" w:space="0" w:color="000000"/>
              <w:bottom w:val="single" w:sz="6" w:space="0" w:color="000000"/>
              <w:right w:val="single" w:sz="6" w:space="0" w:color="000000"/>
            </w:tcBorders>
          </w:tcPr>
          <w:p w:rsidR="00211707" w:rsidRPr="000C3BF9" w:rsidRDefault="00211707" w:rsidP="000C3BF9">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3828" w:type="dxa"/>
            <w:tcBorders>
              <w:top w:val="single" w:sz="6" w:space="0" w:color="000000"/>
              <w:left w:val="single" w:sz="6" w:space="0" w:color="000000"/>
              <w:bottom w:val="single" w:sz="6" w:space="0" w:color="000000"/>
              <w:right w:val="single" w:sz="6" w:space="0" w:color="000000"/>
            </w:tcBorders>
          </w:tcPr>
          <w:p w:rsidR="00211707" w:rsidRPr="000C3BF9" w:rsidRDefault="00211707" w:rsidP="000C3BF9">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sidRPr="000C3BF9">
              <w:rPr>
                <w:rFonts w:ascii="Times New Roman" w:eastAsia="Times New Roman" w:hAnsi="Times New Roman" w:cs="Times New Roman"/>
                <w:b/>
                <w:sz w:val="24"/>
                <w:szCs w:val="24"/>
                <w:lang w:eastAsia="ru-RU"/>
              </w:rPr>
              <w:t>Всего</w:t>
            </w:r>
          </w:p>
        </w:tc>
        <w:tc>
          <w:tcPr>
            <w:tcW w:w="1559" w:type="dxa"/>
            <w:tcBorders>
              <w:top w:val="single" w:sz="6" w:space="0" w:color="000000"/>
              <w:left w:val="single" w:sz="6" w:space="0" w:color="000000"/>
              <w:bottom w:val="single" w:sz="6" w:space="0" w:color="000000"/>
              <w:right w:val="single" w:sz="4" w:space="0" w:color="auto"/>
            </w:tcBorders>
            <w:vAlign w:val="center"/>
          </w:tcPr>
          <w:p w:rsidR="00211707" w:rsidRPr="000C3BF9" w:rsidRDefault="00211707" w:rsidP="000C3BF9">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2693" w:type="dxa"/>
            <w:tcBorders>
              <w:top w:val="single" w:sz="6" w:space="0" w:color="000000"/>
              <w:left w:val="single" w:sz="6" w:space="0" w:color="000000"/>
              <w:bottom w:val="single" w:sz="6" w:space="0" w:color="000000"/>
              <w:right w:val="single" w:sz="4" w:space="0" w:color="auto"/>
            </w:tcBorders>
          </w:tcPr>
          <w:p w:rsidR="00211707" w:rsidRPr="000C3BF9" w:rsidRDefault="00211707" w:rsidP="000C3BF9">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p>
        </w:tc>
        <w:tc>
          <w:tcPr>
            <w:tcW w:w="3969" w:type="dxa"/>
            <w:gridSpan w:val="2"/>
            <w:tcBorders>
              <w:top w:val="single" w:sz="6" w:space="0" w:color="000000"/>
              <w:left w:val="single" w:sz="4" w:space="0" w:color="auto"/>
              <w:bottom w:val="single" w:sz="6" w:space="0" w:color="000000"/>
              <w:right w:val="single" w:sz="4" w:space="0" w:color="auto"/>
            </w:tcBorders>
          </w:tcPr>
          <w:p w:rsidR="00211707" w:rsidRPr="000C3BF9" w:rsidRDefault="00211707" w:rsidP="000C3BF9">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p>
        </w:tc>
        <w:tc>
          <w:tcPr>
            <w:tcW w:w="2693" w:type="dxa"/>
            <w:tcBorders>
              <w:top w:val="single" w:sz="6" w:space="0" w:color="000000"/>
              <w:left w:val="single" w:sz="4" w:space="0" w:color="auto"/>
              <w:bottom w:val="single" w:sz="6" w:space="0" w:color="000000"/>
              <w:right w:val="single" w:sz="6" w:space="0" w:color="000000"/>
            </w:tcBorders>
          </w:tcPr>
          <w:p w:rsidR="00211707" w:rsidRPr="000C3BF9" w:rsidRDefault="00211707" w:rsidP="000C3BF9">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p>
        </w:tc>
      </w:tr>
    </w:tbl>
    <w:p w:rsidR="003F7572" w:rsidRPr="003F7572" w:rsidRDefault="003F7572" w:rsidP="003F7572">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4736D" w:rsidRPr="00C425FB" w:rsidRDefault="0034736D" w:rsidP="0034736D">
      <w:pPr>
        <w:overflowPunct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C425FB">
        <w:rPr>
          <w:rFonts w:ascii="Times New Roman" w:eastAsia="Times New Roman" w:hAnsi="Times New Roman" w:cs="Times New Roman"/>
          <w:b/>
          <w:i/>
          <w:sz w:val="24"/>
          <w:szCs w:val="24"/>
          <w:lang w:eastAsia="ru-RU"/>
        </w:rPr>
        <w:t>Примечание к учебному плану</w:t>
      </w:r>
    </w:p>
    <w:p w:rsidR="00F14359" w:rsidRPr="00F14359" w:rsidRDefault="00F14359" w:rsidP="0034736D">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359">
        <w:rPr>
          <w:rFonts w:ascii="Times New Roman" w:eastAsia="Times New Roman" w:hAnsi="Times New Roman" w:cs="Times New Roman"/>
          <w:sz w:val="24"/>
          <w:szCs w:val="24"/>
          <w:lang w:eastAsia="ru-RU"/>
        </w:rPr>
        <w:t>1. Количественный состав групп по сольфеджио, музыкальной литературе и др. – в среднем</w:t>
      </w:r>
      <w:r w:rsidR="00117916">
        <w:rPr>
          <w:rFonts w:ascii="Times New Roman" w:eastAsia="Times New Roman" w:hAnsi="Times New Roman" w:cs="Times New Roman"/>
          <w:sz w:val="24"/>
          <w:szCs w:val="24"/>
          <w:lang w:eastAsia="ru-RU"/>
        </w:rPr>
        <w:t xml:space="preserve"> от 4 до 10</w:t>
      </w:r>
      <w:r w:rsidRPr="00F14359">
        <w:rPr>
          <w:rFonts w:ascii="Times New Roman" w:eastAsia="Times New Roman" w:hAnsi="Times New Roman" w:cs="Times New Roman"/>
          <w:sz w:val="24"/>
          <w:szCs w:val="24"/>
          <w:lang w:eastAsia="ru-RU"/>
        </w:rPr>
        <w:t xml:space="preserve"> человек. Количественный состав групп по хору </w:t>
      </w:r>
      <w:r w:rsidR="00117916">
        <w:rPr>
          <w:rFonts w:ascii="Times New Roman" w:eastAsia="Times New Roman" w:hAnsi="Times New Roman" w:cs="Times New Roman"/>
          <w:sz w:val="24"/>
          <w:szCs w:val="24"/>
          <w:lang w:eastAsia="ru-RU"/>
        </w:rPr>
        <w:br/>
      </w:r>
      <w:r w:rsidRPr="00F14359">
        <w:rPr>
          <w:rFonts w:ascii="Times New Roman" w:eastAsia="Times New Roman" w:hAnsi="Times New Roman" w:cs="Times New Roman"/>
          <w:sz w:val="24"/>
          <w:szCs w:val="24"/>
          <w:lang w:eastAsia="ru-RU"/>
        </w:rPr>
        <w:t>– в среднем 12 человек.</w:t>
      </w:r>
    </w:p>
    <w:p w:rsidR="00F14359" w:rsidRPr="00F14359" w:rsidRDefault="00F14359" w:rsidP="00F1435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359">
        <w:rPr>
          <w:rFonts w:ascii="Times New Roman" w:eastAsia="Times New Roman" w:hAnsi="Times New Roman" w:cs="Times New Roman"/>
          <w:sz w:val="24"/>
          <w:szCs w:val="24"/>
          <w:lang w:eastAsia="ru-RU"/>
        </w:rPr>
        <w:t>Количественный состав групп по ансамблю - от 2 человек.</w:t>
      </w:r>
    </w:p>
    <w:p w:rsidR="00F14359" w:rsidRPr="00F14359" w:rsidRDefault="00F14359" w:rsidP="00F1435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359">
        <w:rPr>
          <w:rFonts w:ascii="Times New Roman" w:eastAsia="Times New Roman" w:hAnsi="Times New Roman" w:cs="Times New Roman"/>
          <w:sz w:val="24"/>
          <w:szCs w:val="24"/>
          <w:lang w:eastAsia="ru-RU"/>
        </w:rPr>
        <w:t>2.Помимо занятий в ансамбле, хоре в соответствии с учебным планом 1 раз в месяц проводятся сводные занятия отдельно младшего и старшего хора -2 часа.</w:t>
      </w:r>
    </w:p>
    <w:p w:rsidR="00F14359" w:rsidRPr="00F14359" w:rsidRDefault="00F14359" w:rsidP="00F1435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359">
        <w:rPr>
          <w:rFonts w:ascii="Times New Roman" w:eastAsia="Times New Roman" w:hAnsi="Times New Roman" w:cs="Times New Roman"/>
          <w:sz w:val="24"/>
          <w:szCs w:val="24"/>
          <w:lang w:eastAsia="ru-RU"/>
        </w:rPr>
        <w:t>3.Помимо педагогических час</w:t>
      </w:r>
      <w:r w:rsidR="00117916">
        <w:rPr>
          <w:rFonts w:ascii="Times New Roman" w:eastAsia="Times New Roman" w:hAnsi="Times New Roman" w:cs="Times New Roman"/>
          <w:sz w:val="24"/>
          <w:szCs w:val="24"/>
          <w:lang w:eastAsia="ru-RU"/>
        </w:rPr>
        <w:t xml:space="preserve">ов, указанных в учебном плане, </w:t>
      </w:r>
      <w:r w:rsidRPr="00F14359">
        <w:rPr>
          <w:rFonts w:ascii="Times New Roman" w:eastAsia="Times New Roman" w:hAnsi="Times New Roman" w:cs="Times New Roman"/>
          <w:sz w:val="24"/>
          <w:szCs w:val="24"/>
          <w:lang w:eastAsia="ru-RU"/>
        </w:rPr>
        <w:t>необходимо предусмотреть:</w:t>
      </w:r>
    </w:p>
    <w:p w:rsidR="00F14359" w:rsidRPr="00F14359" w:rsidRDefault="00F14359" w:rsidP="00F1435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359">
        <w:rPr>
          <w:rFonts w:ascii="Times New Roman" w:eastAsia="Times New Roman" w:hAnsi="Times New Roman" w:cs="Times New Roman"/>
          <w:sz w:val="24"/>
          <w:szCs w:val="24"/>
          <w:lang w:eastAsia="ru-RU"/>
        </w:rPr>
        <w:t>- преподавательские часы для проведения сводных занятий – 2 часа;</w:t>
      </w:r>
    </w:p>
    <w:p w:rsidR="00F14359" w:rsidRPr="00F14359" w:rsidRDefault="00F14359" w:rsidP="00F1435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359">
        <w:rPr>
          <w:rFonts w:ascii="Times New Roman" w:eastAsia="Times New Roman" w:hAnsi="Times New Roman" w:cs="Times New Roman"/>
          <w:sz w:val="24"/>
          <w:szCs w:val="24"/>
          <w:lang w:eastAsia="ru-RU"/>
        </w:rPr>
        <w:t>- концертмейстерские часы: для проведения занятий с хорами по группам в соответствии с учебным планом и для сводных репетиций (2 часа);</w:t>
      </w:r>
    </w:p>
    <w:p w:rsidR="00F14359" w:rsidRPr="00F14359" w:rsidRDefault="00F14359" w:rsidP="00F14359">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14359">
        <w:rPr>
          <w:rFonts w:ascii="Times New Roman" w:eastAsia="Times New Roman" w:hAnsi="Times New Roman" w:cs="Times New Roman"/>
          <w:sz w:val="24"/>
          <w:szCs w:val="24"/>
          <w:lang w:eastAsia="ru-RU"/>
        </w:rPr>
        <w:t>- для проведения занятий по аккомпанементу</w:t>
      </w:r>
      <w:r w:rsidR="00211707">
        <w:rPr>
          <w:rFonts w:ascii="Times New Roman" w:eastAsia="Times New Roman" w:hAnsi="Times New Roman" w:cs="Times New Roman"/>
          <w:sz w:val="24"/>
          <w:szCs w:val="24"/>
          <w:lang w:eastAsia="ru-RU"/>
        </w:rPr>
        <w:t xml:space="preserve"> </w:t>
      </w:r>
      <w:r w:rsidRPr="00F14359">
        <w:rPr>
          <w:rFonts w:ascii="Times New Roman" w:eastAsia="Times New Roman" w:hAnsi="Times New Roman" w:cs="Times New Roman"/>
          <w:sz w:val="24"/>
          <w:szCs w:val="24"/>
          <w:lang w:eastAsia="ru-RU"/>
        </w:rPr>
        <w:t>– до 100% времени, отведенного на предмет, по различным  формам коллективного музицирования из расчета 100% времени, отведенного на каждый конкретный коллектив;</w:t>
      </w:r>
    </w:p>
    <w:p w:rsidR="00E713E6" w:rsidRDefault="00F14359" w:rsidP="00117916">
      <w:pPr>
        <w:overflowPunct w:val="0"/>
        <w:autoSpaceDE w:val="0"/>
        <w:autoSpaceDN w:val="0"/>
        <w:adjustRightInd w:val="0"/>
        <w:spacing w:after="0" w:line="240" w:lineRule="auto"/>
        <w:rPr>
          <w:rFonts w:ascii="Times New Roman" w:eastAsia="Times New Roman" w:hAnsi="Times New Roman" w:cs="Times New Roman"/>
          <w:sz w:val="28"/>
          <w:szCs w:val="28"/>
          <w:lang w:eastAsia="ru-RU"/>
        </w:rPr>
        <w:sectPr w:rsidR="00E713E6" w:rsidSect="00090208">
          <w:pgSz w:w="16838" w:h="11906" w:orient="landscape"/>
          <w:pgMar w:top="284" w:right="567" w:bottom="284" w:left="567" w:header="709" w:footer="709" w:gutter="0"/>
          <w:cols w:space="708"/>
          <w:docGrid w:linePitch="360"/>
        </w:sectPr>
      </w:pPr>
      <w:r w:rsidRPr="00F14359">
        <w:rPr>
          <w:rFonts w:ascii="Times New Roman" w:eastAsia="Times New Roman" w:hAnsi="Times New Roman" w:cs="Times New Roman"/>
          <w:sz w:val="24"/>
          <w:szCs w:val="24"/>
          <w:lang w:eastAsia="ru-RU"/>
        </w:rPr>
        <w:t>4.Перечень учебных предметов по выбору определяется школой самостоятельно</w:t>
      </w:r>
      <w:r w:rsidRPr="00F14359">
        <w:rPr>
          <w:rFonts w:ascii="Times New Roman" w:eastAsia="Times New Roman" w:hAnsi="Times New Roman" w:cs="Times New Roman"/>
          <w:sz w:val="28"/>
          <w:szCs w:val="28"/>
          <w:lang w:eastAsia="ru-RU"/>
        </w:rPr>
        <w:t>.</w:t>
      </w:r>
    </w:p>
    <w:p w:rsidR="000D72DA" w:rsidRPr="007D030F" w:rsidRDefault="000D72DA" w:rsidP="000D72DA">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7D030F">
        <w:rPr>
          <w:rFonts w:ascii="Times New Roman" w:eastAsia="Times New Roman" w:hAnsi="Times New Roman" w:cs="Times New Roman"/>
          <w:b/>
          <w:sz w:val="24"/>
          <w:szCs w:val="24"/>
          <w:lang w:eastAsia="ru-RU"/>
        </w:rPr>
        <w:lastRenderedPageBreak/>
        <w:t>УЧЕБНЫЙ ПЛАН ОБЩЕРАЗВИВАЮЩЕЙ ОБЩЕОБРАЗОВАТЕЛЬНОЙ ПРОГРАММЫ</w:t>
      </w:r>
    </w:p>
    <w:p w:rsidR="000D72DA" w:rsidRPr="007D030F" w:rsidRDefault="000D72DA" w:rsidP="000D72DA">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7D030F">
        <w:rPr>
          <w:rFonts w:ascii="Times New Roman" w:eastAsia="Times New Roman" w:hAnsi="Times New Roman" w:cs="Times New Roman"/>
          <w:b/>
          <w:sz w:val="24"/>
          <w:szCs w:val="24"/>
          <w:lang w:eastAsia="ru-RU"/>
        </w:rPr>
        <w:t>ИНСТРУМЕНТАЛЬНОЕ ИСПОЛНИТЕЛЬСТВО</w:t>
      </w:r>
    </w:p>
    <w:p w:rsidR="000D72DA" w:rsidRPr="007D030F" w:rsidRDefault="000D72DA" w:rsidP="00672CDC">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7D030F">
        <w:rPr>
          <w:rFonts w:ascii="Times New Roman" w:eastAsia="Times New Roman" w:hAnsi="Times New Roman" w:cs="Times New Roman"/>
          <w:b/>
          <w:sz w:val="24"/>
          <w:szCs w:val="24"/>
          <w:lang w:eastAsia="ru-RU"/>
        </w:rPr>
        <w:t>«</w:t>
      </w:r>
      <w:r w:rsidR="00672CDC">
        <w:rPr>
          <w:rFonts w:ascii="Times New Roman" w:eastAsia="Times New Roman" w:hAnsi="Times New Roman" w:cs="Times New Roman"/>
          <w:b/>
          <w:sz w:val="24"/>
          <w:szCs w:val="24"/>
          <w:lang w:eastAsia="ru-RU"/>
        </w:rPr>
        <w:t xml:space="preserve">СКРИПКА, </w:t>
      </w:r>
      <w:r w:rsidR="00AF0AD9">
        <w:rPr>
          <w:rFonts w:ascii="Times New Roman" w:eastAsia="Times New Roman" w:hAnsi="Times New Roman" w:cs="Times New Roman"/>
          <w:b/>
          <w:sz w:val="24"/>
          <w:szCs w:val="24"/>
          <w:lang w:eastAsia="ru-RU"/>
        </w:rPr>
        <w:t xml:space="preserve">КЛАВИШНЫЙ </w:t>
      </w:r>
      <w:r w:rsidRPr="007D030F">
        <w:rPr>
          <w:rFonts w:ascii="Times New Roman" w:eastAsia="Times New Roman" w:hAnsi="Times New Roman" w:cs="Times New Roman"/>
          <w:b/>
          <w:sz w:val="24"/>
          <w:szCs w:val="24"/>
          <w:lang w:eastAsia="ru-RU"/>
        </w:rPr>
        <w:t xml:space="preserve">СИНТЕЗАТОР, </w:t>
      </w:r>
      <w:r>
        <w:rPr>
          <w:rFonts w:ascii="Times New Roman" w:eastAsia="Times New Roman" w:hAnsi="Times New Roman" w:cs="Times New Roman"/>
          <w:b/>
          <w:sz w:val="24"/>
          <w:szCs w:val="24"/>
          <w:lang w:eastAsia="ru-RU"/>
        </w:rPr>
        <w:t>ГИТАРА, БАЯН/АККОРДЕОН, ФЛЕЙТА, САКСОФОН, МЕДНЫЕ ИНСТРУМЕНТЫ</w:t>
      </w:r>
      <w:r w:rsidRPr="007D030F">
        <w:rPr>
          <w:rFonts w:ascii="Times New Roman" w:eastAsia="Times New Roman" w:hAnsi="Times New Roman" w:cs="Times New Roman"/>
          <w:b/>
          <w:sz w:val="24"/>
          <w:szCs w:val="24"/>
          <w:lang w:eastAsia="ru-RU"/>
        </w:rPr>
        <w:t>»</w:t>
      </w:r>
    </w:p>
    <w:p w:rsidR="000809C3" w:rsidRDefault="000809C3" w:rsidP="000D72DA">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145515" w:rsidRDefault="00145515" w:rsidP="000D72DA">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8F672A" w:rsidRPr="007727CB" w:rsidRDefault="008F672A" w:rsidP="000D72DA">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5593"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567"/>
        <w:gridCol w:w="3828"/>
        <w:gridCol w:w="708"/>
        <w:gridCol w:w="709"/>
        <w:gridCol w:w="567"/>
        <w:gridCol w:w="567"/>
        <w:gridCol w:w="709"/>
        <w:gridCol w:w="2268"/>
        <w:gridCol w:w="1984"/>
        <w:gridCol w:w="1985"/>
        <w:gridCol w:w="1701"/>
      </w:tblGrid>
      <w:tr w:rsidR="00145515" w:rsidRPr="000C3BF9" w:rsidTr="00E8475E">
        <w:tc>
          <w:tcPr>
            <w:tcW w:w="567" w:type="dxa"/>
            <w:tcBorders>
              <w:top w:val="single" w:sz="6" w:space="0" w:color="000000"/>
              <w:left w:val="single" w:sz="6" w:space="0" w:color="000000"/>
              <w:bottom w:val="nil"/>
              <w:right w:val="single" w:sz="6" w:space="0" w:color="000000"/>
            </w:tcBorders>
          </w:tcPr>
          <w:p w:rsidR="00145515" w:rsidRPr="000C3BF9" w:rsidRDefault="00145515" w:rsidP="00E8475E">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p>
          <w:p w:rsidR="00145515" w:rsidRPr="000C3BF9" w:rsidRDefault="00145515" w:rsidP="00E8475E">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0C3BF9">
              <w:rPr>
                <w:rFonts w:ascii="Times New Roman" w:eastAsia="Times New Roman" w:hAnsi="Times New Roman" w:cs="Times New Roman"/>
                <w:b/>
                <w:sz w:val="24"/>
                <w:szCs w:val="24"/>
                <w:lang w:eastAsia="ru-RU"/>
              </w:rPr>
              <w:t>№</w:t>
            </w:r>
          </w:p>
          <w:p w:rsidR="00145515" w:rsidRPr="000C3BF9" w:rsidRDefault="00145515" w:rsidP="00E8475E">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0C3BF9">
              <w:rPr>
                <w:rFonts w:ascii="Times New Roman" w:eastAsia="Times New Roman" w:hAnsi="Times New Roman" w:cs="Times New Roman"/>
                <w:b/>
                <w:sz w:val="24"/>
                <w:szCs w:val="24"/>
                <w:lang w:eastAsia="ru-RU"/>
              </w:rPr>
              <w:t>п.п.</w:t>
            </w:r>
          </w:p>
        </w:tc>
        <w:tc>
          <w:tcPr>
            <w:tcW w:w="3828" w:type="dxa"/>
            <w:tcBorders>
              <w:top w:val="single" w:sz="6" w:space="0" w:color="000000"/>
              <w:left w:val="single" w:sz="6" w:space="0" w:color="000000"/>
              <w:bottom w:val="nil"/>
              <w:right w:val="single" w:sz="6" w:space="0" w:color="000000"/>
            </w:tcBorders>
          </w:tcPr>
          <w:p w:rsidR="00145515" w:rsidRPr="000C3BF9" w:rsidRDefault="00145515" w:rsidP="00E8475E">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p>
          <w:p w:rsidR="00145515" w:rsidRPr="000C3BF9" w:rsidRDefault="00145515" w:rsidP="00E8475E">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0C3BF9">
              <w:rPr>
                <w:rFonts w:ascii="Times New Roman" w:eastAsia="Times New Roman" w:hAnsi="Times New Roman" w:cs="Times New Roman"/>
                <w:b/>
                <w:sz w:val="24"/>
                <w:szCs w:val="24"/>
                <w:lang w:eastAsia="ru-RU"/>
              </w:rPr>
              <w:t xml:space="preserve">Наименование </w:t>
            </w:r>
          </w:p>
          <w:p w:rsidR="00145515" w:rsidRPr="000C3BF9" w:rsidRDefault="00145515" w:rsidP="00E8475E">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0C3BF9">
              <w:rPr>
                <w:rFonts w:ascii="Times New Roman" w:eastAsia="Times New Roman" w:hAnsi="Times New Roman" w:cs="Times New Roman"/>
                <w:b/>
                <w:sz w:val="24"/>
                <w:szCs w:val="24"/>
                <w:lang w:eastAsia="ru-RU"/>
              </w:rPr>
              <w:t>предмета</w:t>
            </w:r>
          </w:p>
        </w:tc>
        <w:tc>
          <w:tcPr>
            <w:tcW w:w="3260" w:type="dxa"/>
            <w:gridSpan w:val="5"/>
            <w:tcBorders>
              <w:top w:val="single" w:sz="6" w:space="0" w:color="000000"/>
              <w:left w:val="single" w:sz="6" w:space="0" w:color="000000"/>
              <w:bottom w:val="single" w:sz="6" w:space="0" w:color="000000"/>
              <w:right w:val="single" w:sz="6" w:space="0" w:color="000000"/>
            </w:tcBorders>
          </w:tcPr>
          <w:p w:rsidR="00145515" w:rsidRPr="000C3BF9" w:rsidRDefault="00145515" w:rsidP="00E8475E">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p>
          <w:p w:rsidR="00145515" w:rsidRPr="000C3BF9" w:rsidRDefault="00145515" w:rsidP="00E8475E">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0C3BF9">
              <w:rPr>
                <w:rFonts w:ascii="Times New Roman" w:eastAsia="Times New Roman" w:hAnsi="Times New Roman" w:cs="Times New Roman"/>
                <w:b/>
                <w:sz w:val="24"/>
                <w:szCs w:val="24"/>
                <w:lang w:eastAsia="ru-RU"/>
              </w:rPr>
              <w:t>Количество уроков в неделю</w:t>
            </w:r>
          </w:p>
        </w:tc>
        <w:tc>
          <w:tcPr>
            <w:tcW w:w="6237" w:type="dxa"/>
            <w:gridSpan w:val="3"/>
            <w:tcBorders>
              <w:top w:val="single" w:sz="6" w:space="0" w:color="000000"/>
              <w:left w:val="single" w:sz="6" w:space="0" w:color="000000"/>
              <w:bottom w:val="single" w:sz="4" w:space="0" w:color="auto"/>
              <w:right w:val="single" w:sz="4" w:space="0" w:color="auto"/>
            </w:tcBorders>
          </w:tcPr>
          <w:p w:rsidR="00145515" w:rsidRPr="000C3BF9" w:rsidRDefault="00145515" w:rsidP="00E8475E">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p>
          <w:p w:rsidR="00145515" w:rsidRPr="000C3BF9" w:rsidRDefault="00145515" w:rsidP="00E8475E">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0C3BF9">
              <w:rPr>
                <w:rFonts w:ascii="Times New Roman" w:eastAsia="Times New Roman" w:hAnsi="Times New Roman" w:cs="Times New Roman"/>
                <w:b/>
                <w:sz w:val="24"/>
                <w:szCs w:val="24"/>
                <w:lang w:eastAsia="ru-RU"/>
              </w:rPr>
              <w:t>Промежуточная аттестация</w:t>
            </w:r>
          </w:p>
        </w:tc>
        <w:tc>
          <w:tcPr>
            <w:tcW w:w="1701" w:type="dxa"/>
            <w:tcBorders>
              <w:top w:val="single" w:sz="6" w:space="0" w:color="000000"/>
              <w:left w:val="single" w:sz="4" w:space="0" w:color="auto"/>
              <w:bottom w:val="single" w:sz="4" w:space="0" w:color="auto"/>
              <w:right w:val="single" w:sz="6" w:space="0" w:color="000000"/>
            </w:tcBorders>
          </w:tcPr>
          <w:p w:rsidR="00145515" w:rsidRPr="000C3BF9" w:rsidRDefault="00145515" w:rsidP="00E8475E">
            <w:pPr>
              <w:spacing w:after="0" w:line="192" w:lineRule="auto"/>
              <w:rPr>
                <w:rFonts w:ascii="Times New Roman" w:eastAsia="Times New Roman" w:hAnsi="Times New Roman" w:cs="Times New Roman"/>
                <w:b/>
                <w:sz w:val="24"/>
                <w:szCs w:val="24"/>
                <w:lang w:eastAsia="ru-RU"/>
              </w:rPr>
            </w:pPr>
          </w:p>
          <w:p w:rsidR="00145515" w:rsidRPr="000C3BF9" w:rsidRDefault="00145515" w:rsidP="00E8475E">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0C3BF9">
              <w:rPr>
                <w:rFonts w:ascii="Times New Roman" w:eastAsia="Times New Roman" w:hAnsi="Times New Roman" w:cs="Times New Roman"/>
                <w:b/>
                <w:sz w:val="24"/>
                <w:szCs w:val="24"/>
                <w:lang w:eastAsia="ru-RU"/>
              </w:rPr>
              <w:t>Итоговая аттестация</w:t>
            </w:r>
          </w:p>
        </w:tc>
      </w:tr>
      <w:tr w:rsidR="00145515" w:rsidRPr="000C3BF9" w:rsidTr="00E8475E">
        <w:tc>
          <w:tcPr>
            <w:tcW w:w="567" w:type="dxa"/>
            <w:tcBorders>
              <w:top w:val="nil"/>
              <w:left w:val="single" w:sz="6" w:space="0" w:color="000000"/>
              <w:bottom w:val="single" w:sz="6" w:space="0" w:color="000000"/>
              <w:right w:val="single" w:sz="6" w:space="0" w:color="000000"/>
            </w:tcBorders>
          </w:tcPr>
          <w:p w:rsidR="00145515" w:rsidRPr="000C3BF9" w:rsidRDefault="00145515" w:rsidP="00E8475E">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3828" w:type="dxa"/>
            <w:tcBorders>
              <w:top w:val="nil"/>
              <w:left w:val="single" w:sz="6" w:space="0" w:color="000000"/>
              <w:bottom w:val="single" w:sz="6" w:space="0" w:color="000000"/>
              <w:right w:val="single" w:sz="6" w:space="0" w:color="000000"/>
            </w:tcBorders>
          </w:tcPr>
          <w:p w:rsidR="00145515" w:rsidRPr="000C3BF9" w:rsidRDefault="00145515" w:rsidP="00E8475E">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708" w:type="dxa"/>
            <w:tcBorders>
              <w:top w:val="single" w:sz="6" w:space="0" w:color="000000"/>
              <w:left w:val="single" w:sz="6" w:space="0" w:color="000000"/>
              <w:bottom w:val="single" w:sz="6" w:space="0" w:color="000000"/>
              <w:right w:val="single" w:sz="6" w:space="0" w:color="000000"/>
            </w:tcBorders>
          </w:tcPr>
          <w:p w:rsidR="00145515" w:rsidRPr="000C3BF9" w:rsidRDefault="00145515" w:rsidP="00E8475E">
            <w:pPr>
              <w:overflowPunct w:val="0"/>
              <w:autoSpaceDE w:val="0"/>
              <w:autoSpaceDN w:val="0"/>
              <w:adjustRightInd w:val="0"/>
              <w:spacing w:after="0" w:line="192" w:lineRule="auto"/>
              <w:jc w:val="center"/>
              <w:rPr>
                <w:rFonts w:ascii="Times New Roman" w:eastAsia="Times New Roman" w:hAnsi="Times New Roman" w:cs="Times New Roman"/>
                <w:b/>
                <w:i/>
                <w:sz w:val="24"/>
                <w:szCs w:val="24"/>
                <w:lang w:eastAsia="ru-RU"/>
              </w:rPr>
            </w:pPr>
            <w:r w:rsidRPr="000C3BF9">
              <w:rPr>
                <w:rFonts w:ascii="Times New Roman" w:eastAsia="Times New Roman" w:hAnsi="Times New Roman" w:cs="Times New Roman"/>
                <w:b/>
                <w:i/>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Pr>
          <w:p w:rsidR="00145515" w:rsidRPr="000C3BF9" w:rsidRDefault="00145515" w:rsidP="00E8475E">
            <w:pPr>
              <w:overflowPunct w:val="0"/>
              <w:autoSpaceDE w:val="0"/>
              <w:autoSpaceDN w:val="0"/>
              <w:adjustRightInd w:val="0"/>
              <w:spacing w:after="0" w:line="192" w:lineRule="auto"/>
              <w:jc w:val="center"/>
              <w:rPr>
                <w:rFonts w:ascii="Times New Roman" w:eastAsia="Times New Roman" w:hAnsi="Times New Roman" w:cs="Times New Roman"/>
                <w:b/>
                <w:i/>
                <w:sz w:val="24"/>
                <w:szCs w:val="24"/>
                <w:lang w:eastAsia="ru-RU"/>
              </w:rPr>
            </w:pPr>
            <w:r w:rsidRPr="000C3BF9">
              <w:rPr>
                <w:rFonts w:ascii="Times New Roman" w:eastAsia="Times New Roman" w:hAnsi="Times New Roman" w:cs="Times New Roman"/>
                <w:b/>
                <w:i/>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tcPr>
          <w:p w:rsidR="00145515" w:rsidRPr="000C3BF9" w:rsidRDefault="00145515" w:rsidP="00E8475E">
            <w:pPr>
              <w:overflowPunct w:val="0"/>
              <w:autoSpaceDE w:val="0"/>
              <w:autoSpaceDN w:val="0"/>
              <w:adjustRightInd w:val="0"/>
              <w:spacing w:after="0" w:line="192" w:lineRule="auto"/>
              <w:jc w:val="center"/>
              <w:rPr>
                <w:rFonts w:ascii="Times New Roman" w:eastAsia="Times New Roman" w:hAnsi="Times New Roman" w:cs="Times New Roman"/>
                <w:b/>
                <w:i/>
                <w:sz w:val="24"/>
                <w:szCs w:val="24"/>
                <w:lang w:eastAsia="ru-RU"/>
              </w:rPr>
            </w:pPr>
            <w:r w:rsidRPr="000C3BF9">
              <w:rPr>
                <w:rFonts w:ascii="Times New Roman" w:eastAsia="Times New Roman" w:hAnsi="Times New Roman" w:cs="Times New Roman"/>
                <w:b/>
                <w:i/>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tcPr>
          <w:p w:rsidR="00145515" w:rsidRPr="000C3BF9" w:rsidRDefault="00145515" w:rsidP="00E8475E">
            <w:pPr>
              <w:overflowPunct w:val="0"/>
              <w:autoSpaceDE w:val="0"/>
              <w:autoSpaceDN w:val="0"/>
              <w:adjustRightInd w:val="0"/>
              <w:spacing w:after="0" w:line="192" w:lineRule="auto"/>
              <w:jc w:val="center"/>
              <w:rPr>
                <w:rFonts w:ascii="Times New Roman" w:eastAsia="Times New Roman" w:hAnsi="Times New Roman" w:cs="Times New Roman"/>
                <w:b/>
                <w:i/>
                <w:sz w:val="24"/>
                <w:szCs w:val="24"/>
                <w:lang w:eastAsia="ru-RU"/>
              </w:rPr>
            </w:pPr>
            <w:r w:rsidRPr="000C3BF9">
              <w:rPr>
                <w:rFonts w:ascii="Times New Roman" w:eastAsia="Times New Roman" w:hAnsi="Times New Roman" w:cs="Times New Roman"/>
                <w:b/>
                <w:i/>
                <w:sz w:val="24"/>
                <w:szCs w:val="24"/>
                <w:lang w:eastAsia="ru-RU"/>
              </w:rPr>
              <w:t>4</w:t>
            </w:r>
          </w:p>
        </w:tc>
        <w:tc>
          <w:tcPr>
            <w:tcW w:w="709" w:type="dxa"/>
            <w:tcBorders>
              <w:top w:val="single" w:sz="6" w:space="0" w:color="000000"/>
              <w:left w:val="single" w:sz="6" w:space="0" w:color="000000"/>
              <w:bottom w:val="single" w:sz="6" w:space="0" w:color="000000"/>
              <w:right w:val="single" w:sz="6" w:space="0" w:color="000000"/>
            </w:tcBorders>
          </w:tcPr>
          <w:p w:rsidR="00145515" w:rsidRPr="000C3BF9" w:rsidRDefault="00145515" w:rsidP="00E8475E">
            <w:pPr>
              <w:overflowPunct w:val="0"/>
              <w:autoSpaceDE w:val="0"/>
              <w:autoSpaceDN w:val="0"/>
              <w:adjustRightInd w:val="0"/>
              <w:spacing w:after="0" w:line="192" w:lineRule="auto"/>
              <w:jc w:val="center"/>
              <w:rPr>
                <w:rFonts w:ascii="Times New Roman" w:eastAsia="Times New Roman" w:hAnsi="Times New Roman" w:cs="Times New Roman"/>
                <w:b/>
                <w:i/>
                <w:sz w:val="24"/>
                <w:szCs w:val="24"/>
                <w:lang w:eastAsia="ru-RU"/>
              </w:rPr>
            </w:pPr>
            <w:r w:rsidRPr="000C3BF9">
              <w:rPr>
                <w:rFonts w:ascii="Times New Roman" w:eastAsia="Times New Roman" w:hAnsi="Times New Roman" w:cs="Times New Roman"/>
                <w:b/>
                <w:i/>
                <w:sz w:val="24"/>
                <w:szCs w:val="24"/>
                <w:lang w:eastAsia="ru-RU"/>
              </w:rPr>
              <w:t>5</w:t>
            </w:r>
          </w:p>
        </w:tc>
        <w:tc>
          <w:tcPr>
            <w:tcW w:w="2268" w:type="dxa"/>
            <w:tcBorders>
              <w:top w:val="single" w:sz="4" w:space="0" w:color="auto"/>
              <w:left w:val="single" w:sz="6" w:space="0" w:color="000000"/>
              <w:bottom w:val="single" w:sz="6" w:space="0" w:color="000000"/>
              <w:right w:val="single" w:sz="4" w:space="0" w:color="auto"/>
            </w:tcBorders>
          </w:tcPr>
          <w:p w:rsidR="00145515" w:rsidRPr="000C3BF9" w:rsidRDefault="00145515" w:rsidP="00E8475E">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0C3BF9">
              <w:rPr>
                <w:rFonts w:ascii="Times New Roman" w:eastAsia="Times New Roman" w:hAnsi="Times New Roman" w:cs="Times New Roman"/>
                <w:b/>
                <w:sz w:val="24"/>
                <w:szCs w:val="24"/>
                <w:lang w:eastAsia="ru-RU"/>
              </w:rPr>
              <w:t>Контрольный урок</w:t>
            </w:r>
          </w:p>
        </w:tc>
        <w:tc>
          <w:tcPr>
            <w:tcW w:w="1984" w:type="dxa"/>
            <w:tcBorders>
              <w:top w:val="single" w:sz="4" w:space="0" w:color="auto"/>
              <w:left w:val="single" w:sz="4" w:space="0" w:color="auto"/>
              <w:bottom w:val="single" w:sz="6" w:space="0" w:color="000000"/>
              <w:right w:val="single" w:sz="4" w:space="0" w:color="auto"/>
            </w:tcBorders>
          </w:tcPr>
          <w:p w:rsidR="00145515" w:rsidRPr="000C3BF9" w:rsidRDefault="00145515" w:rsidP="00E8475E">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0C3BF9">
              <w:rPr>
                <w:rFonts w:ascii="Times New Roman" w:eastAsia="Times New Roman" w:hAnsi="Times New Roman" w:cs="Times New Roman"/>
                <w:b/>
                <w:sz w:val="24"/>
                <w:szCs w:val="24"/>
                <w:lang w:eastAsia="ru-RU"/>
              </w:rPr>
              <w:t xml:space="preserve">Зачёт </w:t>
            </w:r>
          </w:p>
        </w:tc>
        <w:tc>
          <w:tcPr>
            <w:tcW w:w="1985" w:type="dxa"/>
            <w:tcBorders>
              <w:top w:val="single" w:sz="4" w:space="0" w:color="auto"/>
              <w:left w:val="single" w:sz="4" w:space="0" w:color="auto"/>
              <w:bottom w:val="single" w:sz="6" w:space="0" w:color="000000"/>
              <w:right w:val="single" w:sz="4" w:space="0" w:color="auto"/>
            </w:tcBorders>
          </w:tcPr>
          <w:p w:rsidR="00145515" w:rsidRPr="000C3BF9" w:rsidRDefault="00145515" w:rsidP="00E8475E">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0C3BF9">
              <w:rPr>
                <w:rFonts w:ascii="Times New Roman" w:eastAsia="Times New Roman" w:hAnsi="Times New Roman" w:cs="Times New Roman"/>
                <w:b/>
                <w:sz w:val="24"/>
                <w:szCs w:val="24"/>
                <w:lang w:eastAsia="ru-RU"/>
              </w:rPr>
              <w:t>Экзамен</w:t>
            </w:r>
          </w:p>
        </w:tc>
        <w:tc>
          <w:tcPr>
            <w:tcW w:w="1701" w:type="dxa"/>
            <w:tcBorders>
              <w:top w:val="single" w:sz="4" w:space="0" w:color="auto"/>
              <w:left w:val="single" w:sz="4" w:space="0" w:color="auto"/>
              <w:bottom w:val="single" w:sz="6" w:space="0" w:color="000000"/>
              <w:right w:val="single" w:sz="6" w:space="0" w:color="000000"/>
            </w:tcBorders>
          </w:tcPr>
          <w:p w:rsidR="00145515" w:rsidRPr="000C3BF9" w:rsidRDefault="00145515" w:rsidP="00E8475E">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0C3BF9">
              <w:rPr>
                <w:rFonts w:ascii="Times New Roman" w:eastAsia="Times New Roman" w:hAnsi="Times New Roman" w:cs="Times New Roman"/>
                <w:b/>
                <w:sz w:val="24"/>
                <w:szCs w:val="24"/>
                <w:lang w:eastAsia="ru-RU"/>
              </w:rPr>
              <w:t xml:space="preserve">Экзамен </w:t>
            </w:r>
          </w:p>
        </w:tc>
      </w:tr>
      <w:tr w:rsidR="00145515" w:rsidRPr="000C3BF9" w:rsidTr="00E8475E">
        <w:tc>
          <w:tcPr>
            <w:tcW w:w="567" w:type="dxa"/>
            <w:tcBorders>
              <w:top w:val="single" w:sz="6" w:space="0" w:color="000000"/>
              <w:left w:val="single" w:sz="6" w:space="0" w:color="000000"/>
              <w:bottom w:val="single" w:sz="6" w:space="0" w:color="000000"/>
              <w:right w:val="single" w:sz="6" w:space="0" w:color="000000"/>
            </w:tcBorders>
          </w:tcPr>
          <w:p w:rsidR="00145515" w:rsidRPr="000C3BF9" w:rsidRDefault="00145515" w:rsidP="00E8475E">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1.</w:t>
            </w:r>
          </w:p>
        </w:tc>
        <w:tc>
          <w:tcPr>
            <w:tcW w:w="3828" w:type="dxa"/>
            <w:tcBorders>
              <w:top w:val="single" w:sz="6" w:space="0" w:color="000000"/>
              <w:left w:val="single" w:sz="6" w:space="0" w:color="000000"/>
              <w:bottom w:val="single" w:sz="6" w:space="0" w:color="000000"/>
              <w:right w:val="single" w:sz="6" w:space="0" w:color="000000"/>
            </w:tcBorders>
          </w:tcPr>
          <w:p w:rsidR="00145515" w:rsidRPr="000C3BF9" w:rsidRDefault="002A3895" w:rsidP="00E8475E">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Специальность </w:t>
            </w:r>
          </w:p>
        </w:tc>
        <w:tc>
          <w:tcPr>
            <w:tcW w:w="708" w:type="dxa"/>
            <w:tcBorders>
              <w:top w:val="single" w:sz="6" w:space="0" w:color="000000"/>
              <w:left w:val="single" w:sz="6" w:space="0" w:color="000000"/>
              <w:bottom w:val="single" w:sz="6" w:space="0" w:color="000000"/>
              <w:right w:val="single" w:sz="6" w:space="0" w:color="000000"/>
            </w:tcBorders>
            <w:vAlign w:val="center"/>
          </w:tcPr>
          <w:p w:rsidR="00145515" w:rsidRPr="000C3BF9" w:rsidRDefault="00145515" w:rsidP="00E8475E">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Borders>
              <w:top w:val="single" w:sz="6" w:space="0" w:color="000000"/>
              <w:left w:val="single" w:sz="6" w:space="0" w:color="000000"/>
              <w:bottom w:val="single" w:sz="6" w:space="0" w:color="000000"/>
              <w:right w:val="single" w:sz="6" w:space="0" w:color="000000"/>
            </w:tcBorders>
            <w:vAlign w:val="center"/>
          </w:tcPr>
          <w:p w:rsidR="00145515" w:rsidRPr="000C3BF9" w:rsidRDefault="00145515" w:rsidP="00E8475E">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vAlign w:val="center"/>
          </w:tcPr>
          <w:p w:rsidR="00145515" w:rsidRPr="000C3BF9" w:rsidRDefault="00145515" w:rsidP="00E8475E">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vAlign w:val="center"/>
          </w:tcPr>
          <w:p w:rsidR="00145515" w:rsidRPr="000C3BF9" w:rsidRDefault="00145515" w:rsidP="00E8475E">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Borders>
              <w:top w:val="single" w:sz="6" w:space="0" w:color="000000"/>
              <w:left w:val="single" w:sz="6" w:space="0" w:color="000000"/>
              <w:bottom w:val="single" w:sz="6" w:space="0" w:color="000000"/>
              <w:right w:val="single" w:sz="6" w:space="0" w:color="000000"/>
            </w:tcBorders>
            <w:vAlign w:val="center"/>
          </w:tcPr>
          <w:p w:rsidR="00145515" w:rsidRPr="000C3BF9" w:rsidRDefault="00145515" w:rsidP="00E8475E">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268" w:type="dxa"/>
            <w:tcBorders>
              <w:top w:val="single" w:sz="6" w:space="0" w:color="000000"/>
              <w:left w:val="single" w:sz="6" w:space="0" w:color="000000"/>
              <w:bottom w:val="single" w:sz="6" w:space="0" w:color="000000"/>
              <w:right w:val="single" w:sz="4" w:space="0" w:color="auto"/>
            </w:tcBorders>
          </w:tcPr>
          <w:p w:rsidR="00145515" w:rsidRPr="000C3BF9" w:rsidRDefault="00145515"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w:t>
            </w:r>
          </w:p>
        </w:tc>
        <w:tc>
          <w:tcPr>
            <w:tcW w:w="1984" w:type="dxa"/>
            <w:tcBorders>
              <w:top w:val="single" w:sz="6" w:space="0" w:color="000000"/>
              <w:left w:val="single" w:sz="4" w:space="0" w:color="auto"/>
              <w:bottom w:val="single" w:sz="6" w:space="0" w:color="000000"/>
              <w:right w:val="single" w:sz="4" w:space="0" w:color="auto"/>
            </w:tcBorders>
          </w:tcPr>
          <w:p w:rsidR="00145515" w:rsidRPr="000C3BF9" w:rsidRDefault="00145515"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 xml:space="preserve">1,3 четверть </w:t>
            </w:r>
            <w:r>
              <w:rPr>
                <w:rFonts w:ascii="Times New Roman" w:eastAsia="Times New Roman" w:hAnsi="Times New Roman" w:cs="Times New Roman"/>
                <w:sz w:val="24"/>
                <w:szCs w:val="24"/>
                <w:lang w:eastAsia="ru-RU"/>
              </w:rPr>
              <w:t>1-5</w:t>
            </w:r>
            <w:r w:rsidRPr="000C3BF9">
              <w:rPr>
                <w:rFonts w:ascii="Times New Roman" w:eastAsia="Times New Roman" w:hAnsi="Times New Roman" w:cs="Times New Roman"/>
                <w:sz w:val="24"/>
                <w:szCs w:val="24"/>
                <w:lang w:eastAsia="ru-RU"/>
              </w:rPr>
              <w:t xml:space="preserve"> года обучения</w:t>
            </w:r>
          </w:p>
        </w:tc>
        <w:tc>
          <w:tcPr>
            <w:tcW w:w="1985" w:type="dxa"/>
            <w:tcBorders>
              <w:top w:val="single" w:sz="6" w:space="0" w:color="000000"/>
              <w:left w:val="single" w:sz="4" w:space="0" w:color="auto"/>
              <w:bottom w:val="single" w:sz="6" w:space="0" w:color="000000"/>
              <w:right w:val="single" w:sz="4" w:space="0" w:color="auto"/>
            </w:tcBorders>
          </w:tcPr>
          <w:p w:rsidR="00145515" w:rsidRPr="000C3BF9" w:rsidRDefault="00145515"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 xml:space="preserve">2,4 четверть </w:t>
            </w:r>
            <w:r>
              <w:rPr>
                <w:rFonts w:ascii="Times New Roman" w:eastAsia="Times New Roman" w:hAnsi="Times New Roman" w:cs="Times New Roman"/>
                <w:sz w:val="24"/>
                <w:szCs w:val="24"/>
                <w:lang w:eastAsia="ru-RU"/>
              </w:rPr>
              <w:t>1-</w:t>
            </w:r>
            <w:r w:rsidR="002E5258">
              <w:rPr>
                <w:rFonts w:ascii="Times New Roman" w:eastAsia="Times New Roman" w:hAnsi="Times New Roman" w:cs="Times New Roman"/>
                <w:sz w:val="24"/>
                <w:szCs w:val="24"/>
                <w:lang w:eastAsia="ru-RU"/>
              </w:rPr>
              <w:t>4</w:t>
            </w:r>
            <w:r w:rsidRPr="000C3BF9">
              <w:rPr>
                <w:rFonts w:ascii="Times New Roman" w:eastAsia="Times New Roman" w:hAnsi="Times New Roman" w:cs="Times New Roman"/>
                <w:sz w:val="24"/>
                <w:szCs w:val="24"/>
                <w:lang w:eastAsia="ru-RU"/>
              </w:rPr>
              <w:t xml:space="preserve"> года обучения</w:t>
            </w:r>
          </w:p>
        </w:tc>
        <w:tc>
          <w:tcPr>
            <w:tcW w:w="1701" w:type="dxa"/>
            <w:tcBorders>
              <w:top w:val="single" w:sz="6" w:space="0" w:color="000000"/>
              <w:left w:val="single" w:sz="4" w:space="0" w:color="auto"/>
              <w:bottom w:val="single" w:sz="6" w:space="0" w:color="000000"/>
              <w:right w:val="single" w:sz="6" w:space="0" w:color="000000"/>
            </w:tcBorders>
          </w:tcPr>
          <w:p w:rsidR="00145515" w:rsidRPr="000C3BF9" w:rsidRDefault="00145515"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четверть 5 </w:t>
            </w:r>
            <w:r w:rsidRPr="000C3BF9">
              <w:rPr>
                <w:rFonts w:ascii="Times New Roman" w:eastAsia="Times New Roman" w:hAnsi="Times New Roman" w:cs="Times New Roman"/>
                <w:sz w:val="24"/>
                <w:szCs w:val="24"/>
                <w:lang w:eastAsia="ru-RU"/>
              </w:rPr>
              <w:t>года обучения</w:t>
            </w:r>
          </w:p>
        </w:tc>
      </w:tr>
      <w:tr w:rsidR="00145515" w:rsidRPr="000C3BF9" w:rsidTr="00E8475E">
        <w:tc>
          <w:tcPr>
            <w:tcW w:w="567" w:type="dxa"/>
            <w:tcBorders>
              <w:top w:val="single" w:sz="6" w:space="0" w:color="000000"/>
              <w:left w:val="single" w:sz="6" w:space="0" w:color="000000"/>
              <w:bottom w:val="single" w:sz="6" w:space="0" w:color="000000"/>
              <w:right w:val="single" w:sz="6" w:space="0" w:color="000000"/>
            </w:tcBorders>
          </w:tcPr>
          <w:p w:rsidR="00145515" w:rsidRPr="000C3BF9" w:rsidRDefault="00145515" w:rsidP="00E8475E">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2.</w:t>
            </w:r>
          </w:p>
        </w:tc>
        <w:tc>
          <w:tcPr>
            <w:tcW w:w="3828" w:type="dxa"/>
            <w:tcBorders>
              <w:top w:val="single" w:sz="6" w:space="0" w:color="000000"/>
              <w:left w:val="single" w:sz="6" w:space="0" w:color="000000"/>
              <w:bottom w:val="single" w:sz="6" w:space="0" w:color="000000"/>
              <w:right w:val="single" w:sz="6" w:space="0" w:color="000000"/>
            </w:tcBorders>
          </w:tcPr>
          <w:p w:rsidR="00145515" w:rsidRPr="000C3BF9" w:rsidRDefault="00145515" w:rsidP="00E8475E">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Ансамбль </w:t>
            </w:r>
          </w:p>
        </w:tc>
        <w:tc>
          <w:tcPr>
            <w:tcW w:w="708" w:type="dxa"/>
            <w:tcBorders>
              <w:top w:val="single" w:sz="6" w:space="0" w:color="000000"/>
              <w:left w:val="single" w:sz="6" w:space="0" w:color="000000"/>
              <w:bottom w:val="single" w:sz="6" w:space="0" w:color="000000"/>
              <w:right w:val="single" w:sz="6" w:space="0" w:color="000000"/>
            </w:tcBorders>
            <w:vAlign w:val="center"/>
          </w:tcPr>
          <w:p w:rsidR="00145515" w:rsidRDefault="00145515" w:rsidP="00E8475E">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vAlign w:val="center"/>
          </w:tcPr>
          <w:p w:rsidR="00145515" w:rsidRDefault="002A3895" w:rsidP="00E8475E">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vAlign w:val="center"/>
          </w:tcPr>
          <w:p w:rsidR="00145515" w:rsidRDefault="002A3895" w:rsidP="00E8475E">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vAlign w:val="center"/>
          </w:tcPr>
          <w:p w:rsidR="00145515" w:rsidRDefault="002A3895" w:rsidP="00E8475E">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Borders>
              <w:top w:val="single" w:sz="6" w:space="0" w:color="000000"/>
              <w:left w:val="single" w:sz="6" w:space="0" w:color="000000"/>
              <w:bottom w:val="single" w:sz="6" w:space="0" w:color="000000"/>
              <w:right w:val="single" w:sz="6" w:space="0" w:color="000000"/>
            </w:tcBorders>
            <w:vAlign w:val="center"/>
          </w:tcPr>
          <w:p w:rsidR="00145515" w:rsidRDefault="002A3895" w:rsidP="00E8475E">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268" w:type="dxa"/>
            <w:tcBorders>
              <w:top w:val="single" w:sz="6" w:space="0" w:color="000000"/>
              <w:left w:val="single" w:sz="6" w:space="0" w:color="000000"/>
              <w:bottom w:val="single" w:sz="6" w:space="0" w:color="000000"/>
              <w:right w:val="single" w:sz="4" w:space="0" w:color="auto"/>
            </w:tcBorders>
          </w:tcPr>
          <w:p w:rsidR="00145515" w:rsidRPr="000C3BF9" w:rsidRDefault="00145515"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1984" w:type="dxa"/>
            <w:tcBorders>
              <w:top w:val="single" w:sz="6" w:space="0" w:color="000000"/>
              <w:left w:val="single" w:sz="4" w:space="0" w:color="auto"/>
              <w:bottom w:val="single" w:sz="6" w:space="0" w:color="000000"/>
              <w:right w:val="single" w:sz="4" w:space="0" w:color="auto"/>
            </w:tcBorders>
          </w:tcPr>
          <w:p w:rsidR="00145515" w:rsidRPr="000C3BF9" w:rsidRDefault="002E5258"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BE6A1E">
              <w:rPr>
                <w:rFonts w:ascii="Times New Roman" w:eastAsia="Times New Roman" w:hAnsi="Times New Roman" w:cs="Times New Roman"/>
                <w:sz w:val="24"/>
                <w:szCs w:val="24"/>
                <w:lang w:eastAsia="ru-RU"/>
              </w:rPr>
              <w:t>1,3 четверть 1-</w:t>
            </w:r>
            <w:r>
              <w:rPr>
                <w:rFonts w:ascii="Times New Roman" w:eastAsia="Times New Roman" w:hAnsi="Times New Roman" w:cs="Times New Roman"/>
                <w:sz w:val="24"/>
                <w:szCs w:val="24"/>
                <w:lang w:eastAsia="ru-RU"/>
              </w:rPr>
              <w:t>5</w:t>
            </w:r>
            <w:r w:rsidRPr="00BE6A1E">
              <w:rPr>
                <w:rFonts w:ascii="Times New Roman" w:eastAsia="Times New Roman" w:hAnsi="Times New Roman" w:cs="Times New Roman"/>
                <w:sz w:val="24"/>
                <w:szCs w:val="24"/>
                <w:lang w:eastAsia="ru-RU"/>
              </w:rPr>
              <w:t xml:space="preserve"> года обучения</w:t>
            </w:r>
          </w:p>
        </w:tc>
        <w:tc>
          <w:tcPr>
            <w:tcW w:w="1985" w:type="dxa"/>
            <w:tcBorders>
              <w:top w:val="single" w:sz="6" w:space="0" w:color="000000"/>
              <w:left w:val="single" w:sz="4" w:space="0" w:color="auto"/>
              <w:bottom w:val="single" w:sz="6" w:space="0" w:color="000000"/>
              <w:right w:val="single" w:sz="4" w:space="0" w:color="auto"/>
            </w:tcBorders>
          </w:tcPr>
          <w:p w:rsidR="00145515" w:rsidRPr="000C3BF9" w:rsidRDefault="00145515"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793C83">
              <w:rPr>
                <w:rFonts w:ascii="Times New Roman" w:eastAsia="Times New Roman" w:hAnsi="Times New Roman" w:cs="Times New Roman"/>
                <w:sz w:val="24"/>
                <w:szCs w:val="24"/>
                <w:lang w:eastAsia="ru-RU"/>
              </w:rPr>
              <w:t xml:space="preserve">2,4 четверть </w:t>
            </w:r>
            <w:r>
              <w:rPr>
                <w:rFonts w:ascii="Times New Roman" w:eastAsia="Times New Roman" w:hAnsi="Times New Roman" w:cs="Times New Roman"/>
                <w:sz w:val="24"/>
                <w:szCs w:val="24"/>
                <w:lang w:eastAsia="ru-RU"/>
              </w:rPr>
              <w:t>1</w:t>
            </w:r>
            <w:r w:rsidRPr="00793C83">
              <w:rPr>
                <w:rFonts w:ascii="Times New Roman" w:eastAsia="Times New Roman" w:hAnsi="Times New Roman" w:cs="Times New Roman"/>
                <w:sz w:val="24"/>
                <w:szCs w:val="24"/>
                <w:lang w:eastAsia="ru-RU"/>
              </w:rPr>
              <w:t>-</w:t>
            </w:r>
            <w:r w:rsidR="000B025F">
              <w:rPr>
                <w:rFonts w:ascii="Times New Roman" w:eastAsia="Times New Roman" w:hAnsi="Times New Roman" w:cs="Times New Roman"/>
                <w:sz w:val="24"/>
                <w:szCs w:val="24"/>
                <w:lang w:eastAsia="ru-RU"/>
              </w:rPr>
              <w:t>4</w:t>
            </w:r>
            <w:r w:rsidRPr="00793C83">
              <w:rPr>
                <w:rFonts w:ascii="Times New Roman" w:eastAsia="Times New Roman" w:hAnsi="Times New Roman" w:cs="Times New Roman"/>
                <w:sz w:val="24"/>
                <w:szCs w:val="24"/>
                <w:lang w:eastAsia="ru-RU"/>
              </w:rPr>
              <w:t xml:space="preserve"> года обучения</w:t>
            </w:r>
          </w:p>
        </w:tc>
        <w:tc>
          <w:tcPr>
            <w:tcW w:w="1701" w:type="dxa"/>
            <w:tcBorders>
              <w:top w:val="single" w:sz="6" w:space="0" w:color="000000"/>
              <w:left w:val="single" w:sz="4" w:space="0" w:color="auto"/>
              <w:bottom w:val="single" w:sz="6" w:space="0" w:color="000000"/>
              <w:right w:val="single" w:sz="6" w:space="0" w:color="000000"/>
            </w:tcBorders>
          </w:tcPr>
          <w:p w:rsidR="00145515" w:rsidRDefault="00145515"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793C83">
              <w:rPr>
                <w:rFonts w:ascii="Times New Roman" w:eastAsia="Times New Roman" w:hAnsi="Times New Roman" w:cs="Times New Roman"/>
                <w:sz w:val="24"/>
                <w:szCs w:val="24"/>
                <w:lang w:eastAsia="ru-RU"/>
              </w:rPr>
              <w:t xml:space="preserve">4 четверть </w:t>
            </w:r>
            <w:r w:rsidR="002A3895">
              <w:rPr>
                <w:rFonts w:ascii="Times New Roman" w:eastAsia="Times New Roman" w:hAnsi="Times New Roman" w:cs="Times New Roman"/>
                <w:sz w:val="24"/>
                <w:szCs w:val="24"/>
                <w:lang w:eastAsia="ru-RU"/>
              </w:rPr>
              <w:t>5</w:t>
            </w:r>
            <w:r w:rsidRPr="00793C83">
              <w:rPr>
                <w:rFonts w:ascii="Times New Roman" w:eastAsia="Times New Roman" w:hAnsi="Times New Roman" w:cs="Times New Roman"/>
                <w:sz w:val="24"/>
                <w:szCs w:val="24"/>
                <w:lang w:eastAsia="ru-RU"/>
              </w:rPr>
              <w:t xml:space="preserve"> года обучения</w:t>
            </w:r>
          </w:p>
        </w:tc>
      </w:tr>
      <w:tr w:rsidR="00145515" w:rsidRPr="000C3BF9" w:rsidTr="00E8475E">
        <w:trPr>
          <w:trHeight w:val="707"/>
        </w:trPr>
        <w:tc>
          <w:tcPr>
            <w:tcW w:w="567" w:type="dxa"/>
            <w:tcBorders>
              <w:top w:val="single" w:sz="6" w:space="0" w:color="000000"/>
              <w:left w:val="single" w:sz="6" w:space="0" w:color="000000"/>
              <w:bottom w:val="single" w:sz="6" w:space="0" w:color="000000"/>
              <w:right w:val="single" w:sz="6" w:space="0" w:color="000000"/>
            </w:tcBorders>
          </w:tcPr>
          <w:p w:rsidR="00145515" w:rsidRPr="000C3BF9" w:rsidRDefault="00145515" w:rsidP="00E8475E">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3.</w:t>
            </w:r>
          </w:p>
        </w:tc>
        <w:tc>
          <w:tcPr>
            <w:tcW w:w="3828" w:type="dxa"/>
            <w:tcBorders>
              <w:top w:val="single" w:sz="6" w:space="0" w:color="000000"/>
              <w:left w:val="single" w:sz="6" w:space="0" w:color="000000"/>
              <w:bottom w:val="single" w:sz="6" w:space="0" w:color="000000"/>
              <w:right w:val="single" w:sz="6" w:space="0" w:color="000000"/>
            </w:tcBorders>
          </w:tcPr>
          <w:p w:rsidR="00145515" w:rsidRPr="000C3BF9" w:rsidRDefault="00145515" w:rsidP="00E8475E">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Сольфеджио</w:t>
            </w:r>
          </w:p>
        </w:tc>
        <w:tc>
          <w:tcPr>
            <w:tcW w:w="708" w:type="dxa"/>
            <w:tcBorders>
              <w:top w:val="single" w:sz="6" w:space="0" w:color="000000"/>
              <w:left w:val="single" w:sz="6" w:space="0" w:color="000000"/>
              <w:bottom w:val="single" w:sz="6" w:space="0" w:color="000000"/>
              <w:right w:val="single" w:sz="6" w:space="0" w:color="000000"/>
            </w:tcBorders>
            <w:vAlign w:val="center"/>
          </w:tcPr>
          <w:p w:rsidR="00145515" w:rsidRPr="000C3BF9" w:rsidRDefault="00145515" w:rsidP="00E8475E">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vAlign w:val="center"/>
          </w:tcPr>
          <w:p w:rsidR="00145515" w:rsidRPr="000C3BF9" w:rsidRDefault="00145515" w:rsidP="00E8475E">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67" w:type="dxa"/>
            <w:tcBorders>
              <w:top w:val="single" w:sz="6" w:space="0" w:color="000000"/>
              <w:left w:val="single" w:sz="6" w:space="0" w:color="000000"/>
              <w:bottom w:val="single" w:sz="6" w:space="0" w:color="000000"/>
              <w:right w:val="single" w:sz="6" w:space="0" w:color="000000"/>
            </w:tcBorders>
            <w:vAlign w:val="center"/>
          </w:tcPr>
          <w:p w:rsidR="00145515" w:rsidRPr="000C3BF9" w:rsidRDefault="00145515" w:rsidP="00E8475E">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67" w:type="dxa"/>
            <w:tcBorders>
              <w:top w:val="single" w:sz="6" w:space="0" w:color="000000"/>
              <w:left w:val="single" w:sz="6" w:space="0" w:color="000000"/>
              <w:bottom w:val="single" w:sz="6" w:space="0" w:color="000000"/>
              <w:right w:val="single" w:sz="6" w:space="0" w:color="000000"/>
            </w:tcBorders>
            <w:vAlign w:val="center"/>
          </w:tcPr>
          <w:p w:rsidR="00145515" w:rsidRPr="000C3BF9" w:rsidRDefault="00145515" w:rsidP="00E8475E">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709" w:type="dxa"/>
            <w:tcBorders>
              <w:top w:val="single" w:sz="6" w:space="0" w:color="000000"/>
              <w:left w:val="single" w:sz="6" w:space="0" w:color="000000"/>
              <w:bottom w:val="single" w:sz="6" w:space="0" w:color="000000"/>
              <w:right w:val="single" w:sz="6" w:space="0" w:color="000000"/>
            </w:tcBorders>
            <w:vAlign w:val="center"/>
          </w:tcPr>
          <w:p w:rsidR="00145515" w:rsidRPr="000C3BF9" w:rsidRDefault="00145515" w:rsidP="00E8475E">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268" w:type="dxa"/>
            <w:tcBorders>
              <w:top w:val="single" w:sz="6" w:space="0" w:color="000000"/>
              <w:left w:val="single" w:sz="6" w:space="0" w:color="000000"/>
              <w:bottom w:val="single" w:sz="6" w:space="0" w:color="000000"/>
              <w:right w:val="single" w:sz="4" w:space="0" w:color="auto"/>
            </w:tcBorders>
          </w:tcPr>
          <w:p w:rsidR="00145515" w:rsidRPr="000C3BF9" w:rsidRDefault="00145515"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 xml:space="preserve">1,2,3 четверть </w:t>
            </w:r>
            <w:r>
              <w:rPr>
                <w:rFonts w:ascii="Times New Roman" w:eastAsia="Times New Roman" w:hAnsi="Times New Roman" w:cs="Times New Roman"/>
                <w:sz w:val="24"/>
                <w:szCs w:val="24"/>
                <w:lang w:eastAsia="ru-RU"/>
              </w:rPr>
              <w:t>1-5</w:t>
            </w:r>
            <w:r w:rsidRPr="000C3BF9">
              <w:rPr>
                <w:rFonts w:ascii="Times New Roman" w:eastAsia="Times New Roman" w:hAnsi="Times New Roman" w:cs="Times New Roman"/>
                <w:sz w:val="24"/>
                <w:szCs w:val="24"/>
                <w:lang w:eastAsia="ru-RU"/>
              </w:rPr>
              <w:t xml:space="preserve"> года обучения</w:t>
            </w:r>
          </w:p>
        </w:tc>
        <w:tc>
          <w:tcPr>
            <w:tcW w:w="1984" w:type="dxa"/>
            <w:tcBorders>
              <w:top w:val="single" w:sz="6" w:space="0" w:color="000000"/>
              <w:left w:val="single" w:sz="4" w:space="0" w:color="auto"/>
              <w:bottom w:val="single" w:sz="6" w:space="0" w:color="000000"/>
              <w:right w:val="single" w:sz="4" w:space="0" w:color="auto"/>
            </w:tcBorders>
          </w:tcPr>
          <w:p w:rsidR="00145515" w:rsidRPr="000C3BF9" w:rsidRDefault="00145515"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 xml:space="preserve">4 четверть </w:t>
            </w:r>
            <w:r>
              <w:rPr>
                <w:rFonts w:ascii="Times New Roman" w:eastAsia="Times New Roman" w:hAnsi="Times New Roman" w:cs="Times New Roman"/>
                <w:sz w:val="24"/>
                <w:szCs w:val="24"/>
                <w:lang w:eastAsia="ru-RU"/>
              </w:rPr>
              <w:t>1-5</w:t>
            </w:r>
          </w:p>
          <w:p w:rsidR="00145515" w:rsidRPr="000C3BF9" w:rsidRDefault="00145515"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года обучения</w:t>
            </w:r>
          </w:p>
        </w:tc>
        <w:tc>
          <w:tcPr>
            <w:tcW w:w="1985" w:type="dxa"/>
            <w:tcBorders>
              <w:top w:val="single" w:sz="6" w:space="0" w:color="000000"/>
              <w:left w:val="single" w:sz="4" w:space="0" w:color="auto"/>
              <w:bottom w:val="single" w:sz="6" w:space="0" w:color="000000"/>
              <w:right w:val="single" w:sz="4" w:space="0" w:color="auto"/>
            </w:tcBorders>
          </w:tcPr>
          <w:p w:rsidR="00145515" w:rsidRPr="000C3BF9" w:rsidRDefault="000B025F" w:rsidP="000B025F">
            <w:pPr>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tcBorders>
              <w:top w:val="single" w:sz="6" w:space="0" w:color="000000"/>
              <w:left w:val="single" w:sz="4" w:space="0" w:color="auto"/>
              <w:bottom w:val="single" w:sz="6" w:space="0" w:color="000000"/>
              <w:right w:val="single" w:sz="6" w:space="0" w:color="000000"/>
            </w:tcBorders>
          </w:tcPr>
          <w:p w:rsidR="00145515" w:rsidRPr="000C3BF9" w:rsidRDefault="00145515"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 xml:space="preserve">4 четверть </w:t>
            </w:r>
            <w:r>
              <w:rPr>
                <w:rFonts w:ascii="Times New Roman" w:eastAsia="Times New Roman" w:hAnsi="Times New Roman" w:cs="Times New Roman"/>
                <w:sz w:val="24"/>
                <w:szCs w:val="24"/>
                <w:lang w:eastAsia="ru-RU"/>
              </w:rPr>
              <w:t xml:space="preserve">5 </w:t>
            </w:r>
            <w:r w:rsidRPr="000C3BF9">
              <w:rPr>
                <w:rFonts w:ascii="Times New Roman" w:eastAsia="Times New Roman" w:hAnsi="Times New Roman" w:cs="Times New Roman"/>
                <w:sz w:val="24"/>
                <w:szCs w:val="24"/>
                <w:lang w:eastAsia="ru-RU"/>
              </w:rPr>
              <w:t>года обучения</w:t>
            </w:r>
          </w:p>
        </w:tc>
      </w:tr>
      <w:tr w:rsidR="00145515" w:rsidRPr="000C3BF9" w:rsidTr="00E8475E">
        <w:trPr>
          <w:trHeight w:val="707"/>
        </w:trPr>
        <w:tc>
          <w:tcPr>
            <w:tcW w:w="567" w:type="dxa"/>
            <w:tcBorders>
              <w:top w:val="single" w:sz="6" w:space="0" w:color="000000"/>
              <w:left w:val="single" w:sz="6" w:space="0" w:color="000000"/>
              <w:bottom w:val="single" w:sz="6" w:space="0" w:color="000000"/>
              <w:right w:val="single" w:sz="6" w:space="0" w:color="000000"/>
            </w:tcBorders>
          </w:tcPr>
          <w:p w:rsidR="00145515" w:rsidRPr="000C3BF9" w:rsidRDefault="00145515" w:rsidP="00E8475E">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4.</w:t>
            </w:r>
          </w:p>
        </w:tc>
        <w:tc>
          <w:tcPr>
            <w:tcW w:w="3828" w:type="dxa"/>
            <w:tcBorders>
              <w:top w:val="single" w:sz="6" w:space="0" w:color="000000"/>
              <w:left w:val="single" w:sz="6" w:space="0" w:color="000000"/>
              <w:bottom w:val="single" w:sz="6" w:space="0" w:color="000000"/>
              <w:right w:val="single" w:sz="6" w:space="0" w:color="000000"/>
            </w:tcBorders>
          </w:tcPr>
          <w:p w:rsidR="00145515" w:rsidRPr="000C3BF9" w:rsidRDefault="00AB676B" w:rsidP="00E8475E">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sidRPr="00AB676B">
              <w:rPr>
                <w:rFonts w:ascii="Times New Roman" w:eastAsia="Times New Roman" w:hAnsi="Times New Roman" w:cs="Times New Roman"/>
                <w:sz w:val="24"/>
                <w:szCs w:val="24"/>
                <w:lang w:eastAsia="ru-RU"/>
              </w:rPr>
              <w:t>М</w:t>
            </w:r>
            <w:r w:rsidR="00145515" w:rsidRPr="000C3BF9">
              <w:rPr>
                <w:rFonts w:ascii="Times New Roman" w:eastAsia="Times New Roman" w:hAnsi="Times New Roman" w:cs="Times New Roman"/>
                <w:sz w:val="24"/>
                <w:szCs w:val="24"/>
                <w:lang w:eastAsia="ru-RU"/>
              </w:rPr>
              <w:t xml:space="preserve">узыкальная литература </w:t>
            </w:r>
          </w:p>
        </w:tc>
        <w:tc>
          <w:tcPr>
            <w:tcW w:w="708" w:type="dxa"/>
            <w:tcBorders>
              <w:top w:val="single" w:sz="6" w:space="0" w:color="000000"/>
              <w:left w:val="single" w:sz="6" w:space="0" w:color="000000"/>
              <w:bottom w:val="single" w:sz="6" w:space="0" w:color="000000"/>
              <w:right w:val="single" w:sz="6" w:space="0" w:color="000000"/>
            </w:tcBorders>
            <w:vAlign w:val="center"/>
          </w:tcPr>
          <w:p w:rsidR="0025266D" w:rsidRPr="000C3BF9" w:rsidRDefault="00AB676B" w:rsidP="00E8475E">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145515" w:rsidRPr="000C3BF9" w:rsidRDefault="00145515" w:rsidP="00E8475E">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145515" w:rsidRPr="000C3BF9" w:rsidRDefault="00145515" w:rsidP="00E8475E">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145515" w:rsidRPr="000C3BF9" w:rsidRDefault="00145515" w:rsidP="00E8475E">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vAlign w:val="center"/>
          </w:tcPr>
          <w:p w:rsidR="00145515" w:rsidRPr="000C3BF9" w:rsidRDefault="00145515" w:rsidP="00E8475E">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68" w:type="dxa"/>
            <w:tcBorders>
              <w:top w:val="single" w:sz="6" w:space="0" w:color="000000"/>
              <w:left w:val="single" w:sz="6" w:space="0" w:color="000000"/>
              <w:bottom w:val="single" w:sz="6" w:space="0" w:color="000000"/>
              <w:right w:val="single" w:sz="4" w:space="0" w:color="auto"/>
            </w:tcBorders>
            <w:vAlign w:val="center"/>
          </w:tcPr>
          <w:p w:rsidR="00145515" w:rsidRPr="000C3BF9" w:rsidRDefault="00145515" w:rsidP="000B025F">
            <w:pPr>
              <w:tabs>
                <w:tab w:val="left" w:pos="220"/>
              </w:tabs>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 xml:space="preserve">1,2,3 четверть </w:t>
            </w:r>
            <w:r w:rsidR="00D935F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0C3BF9">
              <w:rPr>
                <w:rFonts w:ascii="Times New Roman" w:eastAsia="Times New Roman" w:hAnsi="Times New Roman" w:cs="Times New Roman"/>
                <w:sz w:val="24"/>
                <w:szCs w:val="24"/>
                <w:lang w:eastAsia="ru-RU"/>
              </w:rPr>
              <w:t xml:space="preserve"> года обучения</w:t>
            </w:r>
          </w:p>
        </w:tc>
        <w:tc>
          <w:tcPr>
            <w:tcW w:w="1984" w:type="dxa"/>
            <w:tcBorders>
              <w:top w:val="single" w:sz="6" w:space="0" w:color="000000"/>
              <w:left w:val="single" w:sz="4" w:space="0" w:color="auto"/>
              <w:bottom w:val="single" w:sz="6" w:space="0" w:color="000000"/>
              <w:right w:val="single" w:sz="4" w:space="0" w:color="auto"/>
            </w:tcBorders>
          </w:tcPr>
          <w:p w:rsidR="00145515" w:rsidRPr="000C3BF9" w:rsidRDefault="00145515"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 xml:space="preserve">4 четверть </w:t>
            </w:r>
            <w:r w:rsidR="00D935FB">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w:t>
            </w:r>
            <w:r w:rsidR="000B025F">
              <w:rPr>
                <w:rFonts w:ascii="Times New Roman" w:eastAsia="Times New Roman" w:hAnsi="Times New Roman" w:cs="Times New Roman"/>
                <w:sz w:val="24"/>
                <w:szCs w:val="24"/>
                <w:lang w:eastAsia="ru-RU"/>
              </w:rPr>
              <w:t>4</w:t>
            </w:r>
            <w:r w:rsidRPr="000C3BF9">
              <w:rPr>
                <w:rFonts w:ascii="Times New Roman" w:eastAsia="Times New Roman" w:hAnsi="Times New Roman" w:cs="Times New Roman"/>
                <w:sz w:val="24"/>
                <w:szCs w:val="24"/>
                <w:lang w:eastAsia="ru-RU"/>
              </w:rPr>
              <w:t xml:space="preserve"> года обучения</w:t>
            </w:r>
          </w:p>
        </w:tc>
        <w:tc>
          <w:tcPr>
            <w:tcW w:w="1985" w:type="dxa"/>
            <w:tcBorders>
              <w:top w:val="single" w:sz="6" w:space="0" w:color="000000"/>
              <w:left w:val="single" w:sz="4" w:space="0" w:color="auto"/>
              <w:bottom w:val="single" w:sz="6" w:space="0" w:color="000000"/>
              <w:right w:val="single" w:sz="4" w:space="0" w:color="auto"/>
            </w:tcBorders>
          </w:tcPr>
          <w:p w:rsidR="00145515"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tcBorders>
              <w:top w:val="single" w:sz="6" w:space="0" w:color="000000"/>
              <w:left w:val="single" w:sz="4" w:space="0" w:color="auto"/>
              <w:bottom w:val="single" w:sz="6" w:space="0" w:color="000000"/>
              <w:right w:val="single" w:sz="6" w:space="0" w:color="000000"/>
            </w:tcBorders>
          </w:tcPr>
          <w:p w:rsidR="00145515" w:rsidRPr="000C3BF9" w:rsidRDefault="00145515"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 xml:space="preserve">4 четверть </w:t>
            </w:r>
            <w:r>
              <w:rPr>
                <w:rFonts w:ascii="Times New Roman" w:eastAsia="Times New Roman" w:hAnsi="Times New Roman" w:cs="Times New Roman"/>
                <w:sz w:val="24"/>
                <w:szCs w:val="24"/>
                <w:lang w:eastAsia="ru-RU"/>
              </w:rPr>
              <w:t xml:space="preserve"> 5 </w:t>
            </w:r>
            <w:r w:rsidRPr="000C3BF9">
              <w:rPr>
                <w:rFonts w:ascii="Times New Roman" w:eastAsia="Times New Roman" w:hAnsi="Times New Roman" w:cs="Times New Roman"/>
                <w:sz w:val="24"/>
                <w:szCs w:val="24"/>
                <w:lang w:eastAsia="ru-RU"/>
              </w:rPr>
              <w:t>года обучения</w:t>
            </w:r>
          </w:p>
        </w:tc>
      </w:tr>
      <w:tr w:rsidR="00145515" w:rsidRPr="000C3BF9" w:rsidTr="00E8475E">
        <w:trPr>
          <w:trHeight w:val="707"/>
        </w:trPr>
        <w:tc>
          <w:tcPr>
            <w:tcW w:w="567" w:type="dxa"/>
            <w:tcBorders>
              <w:top w:val="single" w:sz="6" w:space="0" w:color="000000"/>
              <w:left w:val="single" w:sz="6" w:space="0" w:color="000000"/>
              <w:bottom w:val="single" w:sz="6" w:space="0" w:color="000000"/>
              <w:right w:val="single" w:sz="6" w:space="0" w:color="000000"/>
            </w:tcBorders>
          </w:tcPr>
          <w:p w:rsidR="00145515" w:rsidRPr="000C3BF9" w:rsidRDefault="00145515" w:rsidP="00E8475E">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5.</w:t>
            </w:r>
          </w:p>
        </w:tc>
        <w:tc>
          <w:tcPr>
            <w:tcW w:w="3828" w:type="dxa"/>
            <w:tcBorders>
              <w:top w:val="single" w:sz="6" w:space="0" w:color="000000"/>
              <w:left w:val="single" w:sz="6" w:space="0" w:color="000000"/>
              <w:bottom w:val="single" w:sz="6" w:space="0" w:color="000000"/>
              <w:right w:val="single" w:sz="6" w:space="0" w:color="000000"/>
            </w:tcBorders>
          </w:tcPr>
          <w:p w:rsidR="00145515" w:rsidRPr="000C3BF9" w:rsidRDefault="00145515" w:rsidP="00E8475E">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Коллективное музицирование (хор)</w:t>
            </w:r>
          </w:p>
        </w:tc>
        <w:tc>
          <w:tcPr>
            <w:tcW w:w="708" w:type="dxa"/>
            <w:tcBorders>
              <w:top w:val="single" w:sz="6" w:space="0" w:color="000000"/>
              <w:left w:val="single" w:sz="6" w:space="0" w:color="000000"/>
              <w:bottom w:val="single" w:sz="6" w:space="0" w:color="000000"/>
              <w:right w:val="single" w:sz="6" w:space="0" w:color="000000"/>
            </w:tcBorders>
            <w:vAlign w:val="center"/>
          </w:tcPr>
          <w:p w:rsidR="00145515" w:rsidRPr="000C3BF9" w:rsidRDefault="00145515" w:rsidP="007B1059">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AB676B">
              <w:rPr>
                <w:rFonts w:ascii="Times New Roman" w:eastAsia="Times New Roman" w:hAnsi="Times New Roman" w:cs="Times New Roman"/>
                <w:sz w:val="24"/>
                <w:szCs w:val="24"/>
                <w:lang w:eastAsia="ru-RU"/>
              </w:rPr>
              <w:t>1</w:t>
            </w:r>
            <w:r w:rsidR="00330DDC" w:rsidRPr="00AB676B">
              <w:rPr>
                <w:rFonts w:ascii="Times New Roman" w:eastAsia="Times New Roman" w:hAnsi="Times New Roman" w:cs="Times New Roman"/>
                <w:sz w:val="24"/>
                <w:szCs w:val="24"/>
                <w:lang w:eastAsia="ru-RU"/>
              </w:rPr>
              <w:t>,5</w:t>
            </w:r>
          </w:p>
        </w:tc>
        <w:tc>
          <w:tcPr>
            <w:tcW w:w="709" w:type="dxa"/>
            <w:tcBorders>
              <w:top w:val="single" w:sz="6" w:space="0" w:color="000000"/>
              <w:left w:val="single" w:sz="6" w:space="0" w:color="000000"/>
              <w:bottom w:val="single" w:sz="6" w:space="0" w:color="000000"/>
              <w:right w:val="single" w:sz="6" w:space="0" w:color="000000"/>
            </w:tcBorders>
            <w:vAlign w:val="center"/>
          </w:tcPr>
          <w:p w:rsidR="00145515" w:rsidRPr="000C3BF9" w:rsidRDefault="00145515" w:rsidP="00E8475E">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67" w:type="dxa"/>
            <w:tcBorders>
              <w:top w:val="single" w:sz="6" w:space="0" w:color="000000"/>
              <w:left w:val="single" w:sz="6" w:space="0" w:color="000000"/>
              <w:bottom w:val="single" w:sz="6" w:space="0" w:color="000000"/>
              <w:right w:val="single" w:sz="6" w:space="0" w:color="000000"/>
            </w:tcBorders>
            <w:vAlign w:val="center"/>
          </w:tcPr>
          <w:p w:rsidR="00145515" w:rsidRPr="000C3BF9" w:rsidRDefault="00145515" w:rsidP="00E8475E">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67" w:type="dxa"/>
            <w:tcBorders>
              <w:top w:val="single" w:sz="6" w:space="0" w:color="000000"/>
              <w:left w:val="single" w:sz="6" w:space="0" w:color="000000"/>
              <w:bottom w:val="single" w:sz="6" w:space="0" w:color="000000"/>
              <w:right w:val="single" w:sz="6" w:space="0" w:color="000000"/>
            </w:tcBorders>
            <w:vAlign w:val="center"/>
          </w:tcPr>
          <w:p w:rsidR="00145515" w:rsidRPr="000C3BF9" w:rsidRDefault="00145515" w:rsidP="00E8475E">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709" w:type="dxa"/>
            <w:tcBorders>
              <w:top w:val="single" w:sz="6" w:space="0" w:color="000000"/>
              <w:left w:val="single" w:sz="6" w:space="0" w:color="000000"/>
              <w:bottom w:val="single" w:sz="6" w:space="0" w:color="000000"/>
              <w:right w:val="single" w:sz="6" w:space="0" w:color="000000"/>
            </w:tcBorders>
            <w:vAlign w:val="center"/>
          </w:tcPr>
          <w:p w:rsidR="00145515" w:rsidRPr="000C3BF9" w:rsidRDefault="00145515" w:rsidP="00E8475E">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268" w:type="dxa"/>
            <w:tcBorders>
              <w:top w:val="single" w:sz="6" w:space="0" w:color="000000"/>
              <w:left w:val="single" w:sz="6" w:space="0" w:color="000000"/>
              <w:bottom w:val="single" w:sz="6" w:space="0" w:color="000000"/>
              <w:right w:val="single" w:sz="4" w:space="0" w:color="auto"/>
            </w:tcBorders>
            <w:vAlign w:val="center"/>
          </w:tcPr>
          <w:p w:rsidR="00145515" w:rsidRPr="000C3BF9" w:rsidRDefault="00145515"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 xml:space="preserve">1,2,3 четверть </w:t>
            </w:r>
            <w:r>
              <w:rPr>
                <w:rFonts w:ascii="Times New Roman" w:eastAsia="Times New Roman" w:hAnsi="Times New Roman" w:cs="Times New Roman"/>
                <w:sz w:val="24"/>
                <w:szCs w:val="24"/>
                <w:lang w:eastAsia="ru-RU"/>
              </w:rPr>
              <w:t>1-5</w:t>
            </w:r>
            <w:r w:rsidRPr="000C3BF9">
              <w:rPr>
                <w:rFonts w:ascii="Times New Roman" w:eastAsia="Times New Roman" w:hAnsi="Times New Roman" w:cs="Times New Roman"/>
                <w:sz w:val="24"/>
                <w:szCs w:val="24"/>
                <w:lang w:eastAsia="ru-RU"/>
              </w:rPr>
              <w:t xml:space="preserve"> года обучения</w:t>
            </w:r>
          </w:p>
        </w:tc>
        <w:tc>
          <w:tcPr>
            <w:tcW w:w="1984" w:type="dxa"/>
            <w:tcBorders>
              <w:top w:val="single" w:sz="6" w:space="0" w:color="000000"/>
              <w:left w:val="single" w:sz="4" w:space="0" w:color="auto"/>
              <w:bottom w:val="single" w:sz="6" w:space="0" w:color="000000"/>
              <w:right w:val="single" w:sz="4" w:space="0" w:color="auto"/>
            </w:tcBorders>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 xml:space="preserve">4 четверть </w:t>
            </w:r>
            <w:r>
              <w:rPr>
                <w:rFonts w:ascii="Times New Roman" w:eastAsia="Times New Roman" w:hAnsi="Times New Roman" w:cs="Times New Roman"/>
                <w:sz w:val="24"/>
                <w:szCs w:val="24"/>
                <w:lang w:eastAsia="ru-RU"/>
              </w:rPr>
              <w:t>1-4</w:t>
            </w:r>
          </w:p>
          <w:p w:rsidR="00145515"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года обучения</w:t>
            </w:r>
          </w:p>
        </w:tc>
        <w:tc>
          <w:tcPr>
            <w:tcW w:w="1985" w:type="dxa"/>
            <w:tcBorders>
              <w:top w:val="single" w:sz="6" w:space="0" w:color="000000"/>
              <w:left w:val="single" w:sz="4" w:space="0" w:color="auto"/>
              <w:bottom w:val="single" w:sz="6" w:space="0" w:color="000000"/>
              <w:right w:val="single" w:sz="4" w:space="0" w:color="auto"/>
            </w:tcBorders>
          </w:tcPr>
          <w:p w:rsidR="00145515"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tcBorders>
              <w:top w:val="single" w:sz="6" w:space="0" w:color="000000"/>
              <w:left w:val="single" w:sz="4" w:space="0" w:color="auto"/>
              <w:bottom w:val="single" w:sz="6" w:space="0" w:color="000000"/>
              <w:right w:val="single" w:sz="6" w:space="0" w:color="000000"/>
            </w:tcBorders>
          </w:tcPr>
          <w:p w:rsidR="00145515" w:rsidRPr="000C3BF9" w:rsidRDefault="00145515"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 xml:space="preserve">4 четверть </w:t>
            </w:r>
            <w:r>
              <w:rPr>
                <w:rFonts w:ascii="Times New Roman" w:eastAsia="Times New Roman" w:hAnsi="Times New Roman" w:cs="Times New Roman"/>
                <w:sz w:val="24"/>
                <w:szCs w:val="24"/>
                <w:lang w:eastAsia="ru-RU"/>
              </w:rPr>
              <w:t xml:space="preserve">5 </w:t>
            </w:r>
            <w:r w:rsidRPr="000C3BF9">
              <w:rPr>
                <w:rFonts w:ascii="Times New Roman" w:eastAsia="Times New Roman" w:hAnsi="Times New Roman" w:cs="Times New Roman"/>
                <w:sz w:val="24"/>
                <w:szCs w:val="24"/>
                <w:lang w:eastAsia="ru-RU"/>
              </w:rPr>
              <w:t>года обучения</w:t>
            </w:r>
          </w:p>
        </w:tc>
      </w:tr>
      <w:tr w:rsidR="000B025F" w:rsidRPr="000C3BF9" w:rsidTr="00044299">
        <w:trPr>
          <w:trHeight w:val="707"/>
        </w:trPr>
        <w:tc>
          <w:tcPr>
            <w:tcW w:w="567" w:type="dxa"/>
            <w:tcBorders>
              <w:top w:val="single" w:sz="6" w:space="0" w:color="000000"/>
              <w:left w:val="single" w:sz="6" w:space="0" w:color="000000"/>
              <w:bottom w:val="single" w:sz="6" w:space="0" w:color="000000"/>
              <w:right w:val="single" w:sz="6" w:space="0" w:color="000000"/>
            </w:tcBorders>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3828" w:type="dxa"/>
            <w:tcBorders>
              <w:top w:val="single" w:sz="6" w:space="0" w:color="000000"/>
              <w:left w:val="single" w:sz="6" w:space="0" w:color="000000"/>
              <w:bottom w:val="single" w:sz="6" w:space="0" w:color="000000"/>
              <w:right w:val="single" w:sz="6" w:space="0" w:color="000000"/>
            </w:tcBorders>
          </w:tcPr>
          <w:p w:rsidR="000B025F" w:rsidRPr="000C3BF9" w:rsidRDefault="000B025F" w:rsidP="000B025F">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Предмет по выбору (музыкальный инструмент, в т.ч. </w:t>
            </w:r>
            <w:r w:rsidR="00202557">
              <w:rPr>
                <w:rFonts w:ascii="Times New Roman" w:eastAsia="Times New Roman" w:hAnsi="Times New Roman" w:cs="Times New Roman"/>
                <w:sz w:val="24"/>
                <w:szCs w:val="24"/>
                <w:lang w:eastAsia="ru-RU"/>
              </w:rPr>
              <w:t xml:space="preserve">вокал, </w:t>
            </w:r>
            <w:r w:rsidRPr="002A3895">
              <w:rPr>
                <w:rFonts w:ascii="Times New Roman" w:eastAsia="Times New Roman" w:hAnsi="Times New Roman" w:cs="Times New Roman"/>
                <w:sz w:val="24"/>
                <w:szCs w:val="24"/>
                <w:lang w:eastAsia="ru-RU"/>
              </w:rPr>
              <w:t>Концертмейстерский класс (аккомпанемент)</w:t>
            </w:r>
          </w:p>
        </w:tc>
        <w:tc>
          <w:tcPr>
            <w:tcW w:w="708" w:type="dxa"/>
            <w:tcBorders>
              <w:top w:val="single" w:sz="6" w:space="0" w:color="000000"/>
              <w:left w:val="single" w:sz="6" w:space="0" w:color="000000"/>
              <w:bottom w:val="single" w:sz="6" w:space="0" w:color="000000"/>
              <w:right w:val="single" w:sz="6" w:space="0" w:color="000000"/>
            </w:tcBorders>
            <w:vAlign w:val="center"/>
          </w:tcPr>
          <w:p w:rsidR="000B025F"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vAlign w:val="center"/>
          </w:tcPr>
          <w:p w:rsidR="000B025F"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0B025F"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0B025F"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vAlign w:val="center"/>
          </w:tcPr>
          <w:p w:rsidR="000B025F"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68" w:type="dxa"/>
            <w:tcBorders>
              <w:top w:val="single" w:sz="6" w:space="0" w:color="000000"/>
              <w:left w:val="single" w:sz="6" w:space="0" w:color="000000"/>
              <w:bottom w:val="single" w:sz="6" w:space="0" w:color="000000"/>
              <w:right w:val="single" w:sz="4" w:space="0" w:color="auto"/>
            </w:tcBorders>
            <w:vAlign w:val="center"/>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4" w:type="dxa"/>
            <w:tcBorders>
              <w:top w:val="single" w:sz="6" w:space="0" w:color="000000"/>
              <w:left w:val="single" w:sz="4" w:space="0" w:color="auto"/>
              <w:bottom w:val="single" w:sz="6" w:space="0" w:color="000000"/>
              <w:right w:val="single" w:sz="4" w:space="0" w:color="auto"/>
            </w:tcBorders>
            <w:vAlign w:val="center"/>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0C3BF9">
              <w:rPr>
                <w:rFonts w:ascii="Times New Roman" w:eastAsia="Times New Roman" w:hAnsi="Times New Roman" w:cs="Times New Roman"/>
                <w:sz w:val="24"/>
                <w:szCs w:val="24"/>
                <w:lang w:eastAsia="ru-RU"/>
              </w:rPr>
              <w:t xml:space="preserve">3 четверть </w:t>
            </w:r>
            <w:r>
              <w:rPr>
                <w:rFonts w:ascii="Times New Roman" w:eastAsia="Times New Roman" w:hAnsi="Times New Roman" w:cs="Times New Roman"/>
                <w:sz w:val="24"/>
                <w:szCs w:val="24"/>
                <w:lang w:eastAsia="ru-RU"/>
              </w:rPr>
              <w:t>1-5</w:t>
            </w:r>
            <w:r w:rsidRPr="000C3BF9">
              <w:rPr>
                <w:rFonts w:ascii="Times New Roman" w:eastAsia="Times New Roman" w:hAnsi="Times New Roman" w:cs="Times New Roman"/>
                <w:sz w:val="24"/>
                <w:szCs w:val="24"/>
                <w:lang w:eastAsia="ru-RU"/>
              </w:rPr>
              <w:t xml:space="preserve"> года обучения</w:t>
            </w:r>
          </w:p>
        </w:tc>
        <w:tc>
          <w:tcPr>
            <w:tcW w:w="1985" w:type="dxa"/>
            <w:tcBorders>
              <w:top w:val="single" w:sz="6" w:space="0" w:color="000000"/>
              <w:left w:val="single" w:sz="4" w:space="0" w:color="auto"/>
              <w:bottom w:val="single" w:sz="6" w:space="0" w:color="000000"/>
              <w:right w:val="single" w:sz="4" w:space="0" w:color="auto"/>
            </w:tcBorders>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0C3BF9">
              <w:rPr>
                <w:rFonts w:ascii="Times New Roman" w:eastAsia="Times New Roman" w:hAnsi="Times New Roman" w:cs="Times New Roman"/>
                <w:sz w:val="24"/>
                <w:szCs w:val="24"/>
                <w:lang w:eastAsia="ru-RU"/>
              </w:rPr>
              <w:t xml:space="preserve">4 четверть </w:t>
            </w:r>
            <w:r>
              <w:rPr>
                <w:rFonts w:ascii="Times New Roman" w:eastAsia="Times New Roman" w:hAnsi="Times New Roman" w:cs="Times New Roman"/>
                <w:sz w:val="24"/>
                <w:szCs w:val="24"/>
                <w:lang w:eastAsia="ru-RU"/>
              </w:rPr>
              <w:t>1-4</w:t>
            </w:r>
          </w:p>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года обучения</w:t>
            </w:r>
          </w:p>
        </w:tc>
        <w:tc>
          <w:tcPr>
            <w:tcW w:w="1701" w:type="dxa"/>
            <w:tcBorders>
              <w:top w:val="single" w:sz="6" w:space="0" w:color="000000"/>
              <w:left w:val="single" w:sz="4" w:space="0" w:color="auto"/>
              <w:bottom w:val="single" w:sz="6" w:space="0" w:color="000000"/>
              <w:right w:val="single" w:sz="6" w:space="0" w:color="000000"/>
            </w:tcBorders>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 xml:space="preserve">4 четверть </w:t>
            </w:r>
            <w:r>
              <w:rPr>
                <w:rFonts w:ascii="Times New Roman" w:eastAsia="Times New Roman" w:hAnsi="Times New Roman" w:cs="Times New Roman"/>
                <w:sz w:val="24"/>
                <w:szCs w:val="24"/>
                <w:lang w:eastAsia="ru-RU"/>
              </w:rPr>
              <w:t xml:space="preserve">5 </w:t>
            </w:r>
            <w:r w:rsidRPr="000C3BF9">
              <w:rPr>
                <w:rFonts w:ascii="Times New Roman" w:eastAsia="Times New Roman" w:hAnsi="Times New Roman" w:cs="Times New Roman"/>
                <w:sz w:val="24"/>
                <w:szCs w:val="24"/>
                <w:lang w:eastAsia="ru-RU"/>
              </w:rPr>
              <w:t>года обучения</w:t>
            </w:r>
          </w:p>
        </w:tc>
      </w:tr>
      <w:tr w:rsidR="000B025F" w:rsidRPr="000C3BF9" w:rsidTr="00AB676B">
        <w:tc>
          <w:tcPr>
            <w:tcW w:w="567" w:type="dxa"/>
            <w:tcBorders>
              <w:top w:val="single" w:sz="6" w:space="0" w:color="000000"/>
              <w:left w:val="single" w:sz="6" w:space="0" w:color="000000"/>
              <w:bottom w:val="single" w:sz="6" w:space="0" w:color="000000"/>
              <w:right w:val="single" w:sz="6" w:space="0" w:color="000000"/>
            </w:tcBorders>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3828" w:type="dxa"/>
            <w:tcBorders>
              <w:top w:val="single" w:sz="6" w:space="0" w:color="000000"/>
              <w:left w:val="single" w:sz="6" w:space="0" w:color="000000"/>
              <w:bottom w:val="single" w:sz="6" w:space="0" w:color="000000"/>
              <w:right w:val="single" w:sz="6" w:space="0" w:color="000000"/>
            </w:tcBorders>
          </w:tcPr>
          <w:p w:rsidR="000B025F" w:rsidRPr="000C3BF9" w:rsidRDefault="000B025F" w:rsidP="000B025F">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sidRPr="000C3BF9">
              <w:rPr>
                <w:rFonts w:ascii="Times New Roman" w:eastAsia="Times New Roman" w:hAnsi="Times New Roman" w:cs="Times New Roman"/>
                <w:b/>
                <w:sz w:val="24"/>
                <w:szCs w:val="24"/>
                <w:lang w:eastAsia="ru-RU"/>
              </w:rPr>
              <w:t>Всего</w:t>
            </w:r>
          </w:p>
        </w:tc>
        <w:tc>
          <w:tcPr>
            <w:tcW w:w="708" w:type="dxa"/>
            <w:tcBorders>
              <w:top w:val="single" w:sz="6" w:space="0" w:color="000000"/>
              <w:left w:val="single" w:sz="6" w:space="0" w:color="000000"/>
              <w:bottom w:val="single" w:sz="6" w:space="0" w:color="000000"/>
              <w:right w:val="single" w:sz="6" w:space="0" w:color="000000"/>
            </w:tcBorders>
            <w:vAlign w:val="center"/>
          </w:tcPr>
          <w:p w:rsidR="0025266D" w:rsidRPr="000C3BF9" w:rsidRDefault="000B025F" w:rsidP="00AB676B">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6,5</w:t>
            </w:r>
          </w:p>
        </w:tc>
        <w:tc>
          <w:tcPr>
            <w:tcW w:w="709" w:type="dxa"/>
            <w:tcBorders>
              <w:top w:val="single" w:sz="6" w:space="0" w:color="000000"/>
              <w:left w:val="single" w:sz="6" w:space="0" w:color="000000"/>
              <w:bottom w:val="single" w:sz="6" w:space="0" w:color="000000"/>
              <w:right w:val="single" w:sz="6" w:space="0" w:color="000000"/>
            </w:tcBorders>
            <w:vAlign w:val="center"/>
          </w:tcPr>
          <w:p w:rsidR="000B025F" w:rsidRPr="000C3BF9" w:rsidRDefault="000B025F" w:rsidP="00AB676B">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567" w:type="dxa"/>
            <w:tcBorders>
              <w:top w:val="single" w:sz="6" w:space="0" w:color="000000"/>
              <w:left w:val="single" w:sz="6" w:space="0" w:color="000000"/>
              <w:bottom w:val="single" w:sz="6" w:space="0" w:color="000000"/>
              <w:right w:val="single" w:sz="6" w:space="0" w:color="000000"/>
            </w:tcBorders>
            <w:vAlign w:val="center"/>
          </w:tcPr>
          <w:p w:rsidR="000B025F" w:rsidRPr="000C3BF9" w:rsidRDefault="000B025F" w:rsidP="00AB676B">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567" w:type="dxa"/>
            <w:tcBorders>
              <w:top w:val="single" w:sz="6" w:space="0" w:color="000000"/>
              <w:left w:val="single" w:sz="6" w:space="0" w:color="000000"/>
              <w:bottom w:val="single" w:sz="6" w:space="0" w:color="000000"/>
              <w:right w:val="single" w:sz="6" w:space="0" w:color="000000"/>
            </w:tcBorders>
            <w:vAlign w:val="center"/>
          </w:tcPr>
          <w:p w:rsidR="000B025F" w:rsidRPr="000C3BF9" w:rsidRDefault="00AB7D24" w:rsidP="00AB676B">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709" w:type="dxa"/>
            <w:tcBorders>
              <w:top w:val="single" w:sz="6" w:space="0" w:color="000000"/>
              <w:left w:val="single" w:sz="6" w:space="0" w:color="000000"/>
              <w:bottom w:val="single" w:sz="6" w:space="0" w:color="000000"/>
              <w:right w:val="single" w:sz="6" w:space="0" w:color="000000"/>
            </w:tcBorders>
            <w:vAlign w:val="center"/>
          </w:tcPr>
          <w:p w:rsidR="000B025F" w:rsidRPr="000C3BF9" w:rsidRDefault="000B025F" w:rsidP="00AB676B">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2268" w:type="dxa"/>
            <w:tcBorders>
              <w:top w:val="single" w:sz="6" w:space="0" w:color="000000"/>
              <w:left w:val="single" w:sz="6" w:space="0" w:color="000000"/>
              <w:bottom w:val="single" w:sz="6" w:space="0" w:color="000000"/>
              <w:right w:val="single" w:sz="4" w:space="0" w:color="auto"/>
            </w:tcBorders>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p>
        </w:tc>
        <w:tc>
          <w:tcPr>
            <w:tcW w:w="3969" w:type="dxa"/>
            <w:gridSpan w:val="2"/>
            <w:tcBorders>
              <w:top w:val="single" w:sz="6" w:space="0" w:color="000000"/>
              <w:left w:val="single" w:sz="4" w:space="0" w:color="auto"/>
              <w:bottom w:val="single" w:sz="6" w:space="0" w:color="000000"/>
              <w:right w:val="single" w:sz="4" w:space="0" w:color="auto"/>
            </w:tcBorders>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p>
        </w:tc>
        <w:tc>
          <w:tcPr>
            <w:tcW w:w="1701" w:type="dxa"/>
            <w:tcBorders>
              <w:top w:val="single" w:sz="6" w:space="0" w:color="000000"/>
              <w:left w:val="single" w:sz="4" w:space="0" w:color="auto"/>
              <w:bottom w:val="single" w:sz="6" w:space="0" w:color="000000"/>
              <w:right w:val="single" w:sz="6" w:space="0" w:color="000000"/>
            </w:tcBorders>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p>
        </w:tc>
      </w:tr>
    </w:tbl>
    <w:p w:rsidR="000D72DA" w:rsidRPr="003F7572" w:rsidRDefault="000D72DA" w:rsidP="000D72DA">
      <w:pPr>
        <w:overflowPunct w:val="0"/>
        <w:autoSpaceDE w:val="0"/>
        <w:autoSpaceDN w:val="0"/>
        <w:adjustRightInd w:val="0"/>
        <w:spacing w:after="0" w:line="240" w:lineRule="auto"/>
        <w:rPr>
          <w:rFonts w:ascii="Times New Roman" w:eastAsia="Times New Roman" w:hAnsi="Times New Roman" w:cs="Times New Roman"/>
          <w:b/>
          <w:sz w:val="20"/>
          <w:szCs w:val="20"/>
          <w:lang w:eastAsia="ru-RU"/>
        </w:rPr>
      </w:pPr>
    </w:p>
    <w:p w:rsidR="00EF6966" w:rsidRPr="00EF6966" w:rsidRDefault="00EF6966" w:rsidP="00EF6966">
      <w:pPr>
        <w:overflowPunct w:val="0"/>
        <w:autoSpaceDE w:val="0"/>
        <w:autoSpaceDN w:val="0"/>
        <w:adjustRightInd w:val="0"/>
        <w:spacing w:after="0" w:line="192" w:lineRule="auto"/>
        <w:jc w:val="center"/>
        <w:rPr>
          <w:rFonts w:ascii="Times New Roman" w:eastAsia="Times New Roman" w:hAnsi="Times New Roman" w:cs="Times New Roman"/>
          <w:b/>
          <w:i/>
          <w:sz w:val="24"/>
          <w:szCs w:val="24"/>
          <w:lang w:eastAsia="ru-RU"/>
        </w:rPr>
      </w:pPr>
      <w:r w:rsidRPr="00EF6966">
        <w:rPr>
          <w:rFonts w:ascii="Times New Roman" w:eastAsia="Times New Roman" w:hAnsi="Times New Roman" w:cs="Times New Roman"/>
          <w:b/>
          <w:i/>
          <w:sz w:val="24"/>
          <w:szCs w:val="24"/>
          <w:lang w:eastAsia="ru-RU"/>
        </w:rPr>
        <w:t>Примечание к учебному плану</w:t>
      </w:r>
    </w:p>
    <w:p w:rsidR="00145515" w:rsidRPr="00145515" w:rsidRDefault="00145515" w:rsidP="00EF6966">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145515">
        <w:rPr>
          <w:rFonts w:ascii="Times New Roman" w:eastAsia="Times New Roman" w:hAnsi="Times New Roman" w:cs="Times New Roman"/>
          <w:sz w:val="24"/>
          <w:szCs w:val="24"/>
          <w:lang w:eastAsia="ru-RU"/>
        </w:rPr>
        <w:t>1. Количественный состав групп по сольфеджио, музыкальной литературе и др. – в среднем от 4 до 10 человек. Количественный состав групп по хору</w:t>
      </w:r>
    </w:p>
    <w:p w:rsidR="00145515" w:rsidRPr="00145515" w:rsidRDefault="00145515" w:rsidP="00145515">
      <w:pPr>
        <w:overflowPunct w:val="0"/>
        <w:autoSpaceDE w:val="0"/>
        <w:autoSpaceDN w:val="0"/>
        <w:adjustRightInd w:val="0"/>
        <w:spacing w:after="0" w:line="192" w:lineRule="auto"/>
        <w:jc w:val="both"/>
        <w:rPr>
          <w:rFonts w:ascii="Times New Roman" w:eastAsia="Times New Roman" w:hAnsi="Times New Roman" w:cs="Times New Roman"/>
          <w:sz w:val="24"/>
          <w:szCs w:val="24"/>
          <w:lang w:eastAsia="ru-RU"/>
        </w:rPr>
      </w:pPr>
      <w:r w:rsidRPr="00145515">
        <w:rPr>
          <w:rFonts w:ascii="Times New Roman" w:eastAsia="Times New Roman" w:hAnsi="Times New Roman" w:cs="Times New Roman"/>
          <w:sz w:val="24"/>
          <w:szCs w:val="24"/>
          <w:lang w:eastAsia="ru-RU"/>
        </w:rPr>
        <w:t>– в среднем 12 человек. Количественный состав групп по ансамблю - от 2 человек.</w:t>
      </w:r>
    </w:p>
    <w:p w:rsidR="00145515" w:rsidRPr="00145515" w:rsidRDefault="00145515" w:rsidP="00145515">
      <w:pPr>
        <w:overflowPunct w:val="0"/>
        <w:autoSpaceDE w:val="0"/>
        <w:autoSpaceDN w:val="0"/>
        <w:adjustRightInd w:val="0"/>
        <w:spacing w:after="0" w:line="192" w:lineRule="auto"/>
        <w:jc w:val="both"/>
        <w:rPr>
          <w:rFonts w:ascii="Times New Roman" w:eastAsia="Times New Roman" w:hAnsi="Times New Roman" w:cs="Times New Roman"/>
          <w:sz w:val="24"/>
          <w:szCs w:val="24"/>
          <w:lang w:eastAsia="ru-RU"/>
        </w:rPr>
      </w:pPr>
      <w:r w:rsidRPr="00145515">
        <w:rPr>
          <w:rFonts w:ascii="Times New Roman" w:eastAsia="Times New Roman" w:hAnsi="Times New Roman" w:cs="Times New Roman"/>
          <w:sz w:val="24"/>
          <w:szCs w:val="24"/>
          <w:lang w:eastAsia="ru-RU"/>
        </w:rPr>
        <w:t>2. Помимо занятий в ансамбле, хоре в соответствии с учебным планом 1 раз в месяц проводятся сводные занятия отдельно младшего и старшего хора -2 часа.</w:t>
      </w:r>
    </w:p>
    <w:p w:rsidR="00145515" w:rsidRPr="00145515" w:rsidRDefault="00145515" w:rsidP="00145515">
      <w:pPr>
        <w:overflowPunct w:val="0"/>
        <w:autoSpaceDE w:val="0"/>
        <w:autoSpaceDN w:val="0"/>
        <w:adjustRightInd w:val="0"/>
        <w:spacing w:after="0" w:line="192" w:lineRule="auto"/>
        <w:jc w:val="both"/>
        <w:rPr>
          <w:rFonts w:ascii="Times New Roman" w:eastAsia="Times New Roman" w:hAnsi="Times New Roman" w:cs="Times New Roman"/>
          <w:sz w:val="24"/>
          <w:szCs w:val="24"/>
          <w:lang w:eastAsia="ru-RU"/>
        </w:rPr>
      </w:pPr>
      <w:r w:rsidRPr="00145515">
        <w:rPr>
          <w:rFonts w:ascii="Times New Roman" w:eastAsia="Times New Roman" w:hAnsi="Times New Roman" w:cs="Times New Roman"/>
          <w:sz w:val="24"/>
          <w:szCs w:val="24"/>
          <w:lang w:eastAsia="ru-RU"/>
        </w:rPr>
        <w:t>3. Помимо педагогических часов, указанных в учебном плане, необходимо предусмотреть:</w:t>
      </w:r>
    </w:p>
    <w:p w:rsidR="00145515" w:rsidRPr="00145515" w:rsidRDefault="00145515" w:rsidP="00145515">
      <w:pPr>
        <w:overflowPunct w:val="0"/>
        <w:autoSpaceDE w:val="0"/>
        <w:autoSpaceDN w:val="0"/>
        <w:adjustRightInd w:val="0"/>
        <w:spacing w:after="0" w:line="192" w:lineRule="auto"/>
        <w:jc w:val="both"/>
        <w:rPr>
          <w:rFonts w:ascii="Times New Roman" w:eastAsia="Times New Roman" w:hAnsi="Times New Roman" w:cs="Times New Roman"/>
          <w:sz w:val="24"/>
          <w:szCs w:val="24"/>
          <w:lang w:eastAsia="ru-RU"/>
        </w:rPr>
      </w:pPr>
      <w:r w:rsidRPr="00145515">
        <w:rPr>
          <w:rFonts w:ascii="Times New Roman" w:eastAsia="Times New Roman" w:hAnsi="Times New Roman" w:cs="Times New Roman"/>
          <w:sz w:val="24"/>
          <w:szCs w:val="24"/>
          <w:lang w:eastAsia="ru-RU"/>
        </w:rPr>
        <w:t>- преподавательские часы для проведения сводных занятий – 2 часа;</w:t>
      </w:r>
    </w:p>
    <w:p w:rsidR="00145515" w:rsidRPr="00145515" w:rsidRDefault="00145515" w:rsidP="00145515">
      <w:pPr>
        <w:overflowPunct w:val="0"/>
        <w:autoSpaceDE w:val="0"/>
        <w:autoSpaceDN w:val="0"/>
        <w:adjustRightInd w:val="0"/>
        <w:spacing w:after="0" w:line="192" w:lineRule="auto"/>
        <w:jc w:val="both"/>
        <w:rPr>
          <w:rFonts w:ascii="Times New Roman" w:eastAsia="Times New Roman" w:hAnsi="Times New Roman" w:cs="Times New Roman"/>
          <w:sz w:val="24"/>
          <w:szCs w:val="24"/>
          <w:lang w:eastAsia="ru-RU"/>
        </w:rPr>
      </w:pPr>
      <w:r w:rsidRPr="00145515">
        <w:rPr>
          <w:rFonts w:ascii="Times New Roman" w:eastAsia="Times New Roman" w:hAnsi="Times New Roman" w:cs="Times New Roman"/>
          <w:sz w:val="24"/>
          <w:szCs w:val="24"/>
          <w:lang w:eastAsia="ru-RU"/>
        </w:rPr>
        <w:t>- концертмейстерские часы: для проведения занятий с хорами по группам в соответствии с учебным планом и для сводных репетиций (2 часа);</w:t>
      </w:r>
    </w:p>
    <w:p w:rsidR="00145515" w:rsidRPr="00145515" w:rsidRDefault="00145515" w:rsidP="00145515">
      <w:pPr>
        <w:overflowPunct w:val="0"/>
        <w:autoSpaceDE w:val="0"/>
        <w:autoSpaceDN w:val="0"/>
        <w:adjustRightInd w:val="0"/>
        <w:spacing w:after="0" w:line="192" w:lineRule="auto"/>
        <w:jc w:val="both"/>
        <w:rPr>
          <w:rFonts w:ascii="Times New Roman" w:eastAsia="Times New Roman" w:hAnsi="Times New Roman" w:cs="Times New Roman"/>
          <w:sz w:val="24"/>
          <w:szCs w:val="24"/>
          <w:lang w:eastAsia="ru-RU"/>
        </w:rPr>
      </w:pPr>
      <w:r w:rsidRPr="00145515">
        <w:rPr>
          <w:rFonts w:ascii="Times New Roman" w:eastAsia="Times New Roman" w:hAnsi="Times New Roman" w:cs="Times New Roman"/>
          <w:sz w:val="24"/>
          <w:szCs w:val="24"/>
          <w:lang w:eastAsia="ru-RU"/>
        </w:rPr>
        <w:t>- для проведения занятий по аккомпанементу</w:t>
      </w:r>
      <w:r w:rsidR="00202557">
        <w:rPr>
          <w:rFonts w:ascii="Times New Roman" w:eastAsia="Times New Roman" w:hAnsi="Times New Roman" w:cs="Times New Roman"/>
          <w:sz w:val="24"/>
          <w:szCs w:val="24"/>
          <w:lang w:eastAsia="ru-RU"/>
        </w:rPr>
        <w:t xml:space="preserve"> </w:t>
      </w:r>
      <w:r w:rsidRPr="00145515">
        <w:rPr>
          <w:rFonts w:ascii="Times New Roman" w:eastAsia="Times New Roman" w:hAnsi="Times New Roman" w:cs="Times New Roman"/>
          <w:sz w:val="24"/>
          <w:szCs w:val="24"/>
          <w:lang w:eastAsia="ru-RU"/>
        </w:rPr>
        <w:t xml:space="preserve">– до 100% времени, отведенного на предмет, по различным  формам коллективного музицирования из расчета 100% времени, отведенного </w:t>
      </w:r>
      <w:r w:rsidR="00202557">
        <w:rPr>
          <w:rFonts w:ascii="Times New Roman" w:eastAsia="Times New Roman" w:hAnsi="Times New Roman" w:cs="Times New Roman"/>
          <w:sz w:val="24"/>
          <w:szCs w:val="24"/>
          <w:lang w:eastAsia="ru-RU"/>
        </w:rPr>
        <w:t>на каждый конкретный коллектив.</w:t>
      </w:r>
    </w:p>
    <w:p w:rsidR="00145515" w:rsidRDefault="00145515" w:rsidP="00145515">
      <w:pPr>
        <w:overflowPunct w:val="0"/>
        <w:autoSpaceDE w:val="0"/>
        <w:autoSpaceDN w:val="0"/>
        <w:adjustRightInd w:val="0"/>
        <w:spacing w:after="0" w:line="192" w:lineRule="auto"/>
        <w:jc w:val="both"/>
        <w:rPr>
          <w:rFonts w:ascii="Times New Roman" w:eastAsia="Times New Roman" w:hAnsi="Times New Roman" w:cs="Times New Roman"/>
          <w:sz w:val="24"/>
          <w:szCs w:val="24"/>
          <w:lang w:eastAsia="ru-RU"/>
        </w:rPr>
      </w:pPr>
      <w:r w:rsidRPr="00145515">
        <w:rPr>
          <w:rFonts w:ascii="Times New Roman" w:eastAsia="Times New Roman" w:hAnsi="Times New Roman" w:cs="Times New Roman"/>
          <w:sz w:val="24"/>
          <w:szCs w:val="24"/>
          <w:lang w:eastAsia="ru-RU"/>
        </w:rPr>
        <w:t>4.</w:t>
      </w:r>
      <w:r w:rsidR="002A3895">
        <w:rPr>
          <w:rFonts w:ascii="Times New Roman" w:eastAsia="Times New Roman" w:hAnsi="Times New Roman" w:cs="Times New Roman"/>
          <w:sz w:val="24"/>
          <w:szCs w:val="24"/>
          <w:lang w:eastAsia="ru-RU"/>
        </w:rPr>
        <w:t xml:space="preserve"> </w:t>
      </w:r>
      <w:r w:rsidRPr="00145515">
        <w:rPr>
          <w:rFonts w:ascii="Times New Roman" w:eastAsia="Times New Roman" w:hAnsi="Times New Roman" w:cs="Times New Roman"/>
          <w:sz w:val="24"/>
          <w:szCs w:val="24"/>
          <w:lang w:eastAsia="ru-RU"/>
        </w:rPr>
        <w:t>Перечень учебных предметов по выбору определяется школой самостоятельно</w:t>
      </w:r>
      <w:r w:rsidR="00202557">
        <w:rPr>
          <w:rFonts w:ascii="Times New Roman" w:eastAsia="Times New Roman" w:hAnsi="Times New Roman" w:cs="Times New Roman"/>
          <w:sz w:val="24"/>
          <w:szCs w:val="24"/>
          <w:lang w:eastAsia="ru-RU"/>
        </w:rPr>
        <w:t xml:space="preserve">. Учебные часы на предмет по выбору даются по желанию обучающегося и /или законного представителя (родителя). </w:t>
      </w:r>
    </w:p>
    <w:p w:rsidR="00420C38" w:rsidRDefault="00420C38" w:rsidP="00145515">
      <w:pPr>
        <w:overflowPunct w:val="0"/>
        <w:autoSpaceDE w:val="0"/>
        <w:autoSpaceDN w:val="0"/>
        <w:adjustRightInd w:val="0"/>
        <w:spacing w:after="0" w:line="19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420C38" w:rsidRPr="007D030F"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7D030F">
        <w:rPr>
          <w:rFonts w:ascii="Times New Roman" w:eastAsia="Times New Roman" w:hAnsi="Times New Roman" w:cs="Times New Roman"/>
          <w:b/>
          <w:sz w:val="24"/>
          <w:szCs w:val="24"/>
          <w:lang w:eastAsia="ru-RU"/>
        </w:rPr>
        <w:lastRenderedPageBreak/>
        <w:t>УЧЕБНЫЙ ПЛАН ОБЩЕРАЗВИВАЮЩЕЙ ОБЩЕОБРАЗОВАТЕЛЬНОЙ ПРОГРАММЫ</w:t>
      </w:r>
    </w:p>
    <w:p w:rsidR="00420C38" w:rsidRPr="007D030F"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7D030F">
        <w:rPr>
          <w:rFonts w:ascii="Times New Roman" w:eastAsia="Times New Roman" w:hAnsi="Times New Roman" w:cs="Times New Roman"/>
          <w:b/>
          <w:sz w:val="24"/>
          <w:szCs w:val="24"/>
          <w:lang w:eastAsia="ru-RU"/>
        </w:rPr>
        <w:t>ИНСТРУМЕНТАЛЬНОЕ ИСПОЛНИТЕЛЬСТВО</w:t>
      </w:r>
    </w:p>
    <w:p w:rsidR="00420C38" w:rsidRPr="007D030F"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7D030F">
        <w:rPr>
          <w:rFonts w:ascii="Times New Roman" w:eastAsia="Times New Roman" w:hAnsi="Times New Roman" w:cs="Times New Roman"/>
          <w:b/>
          <w:sz w:val="24"/>
          <w:szCs w:val="24"/>
          <w:lang w:eastAsia="ru-RU"/>
        </w:rPr>
        <w:t>«ФОРТЕПИАНО»</w:t>
      </w:r>
    </w:p>
    <w:p w:rsidR="00420C38" w:rsidRDefault="00420C38" w:rsidP="00420C38">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420C38" w:rsidRDefault="00420C38" w:rsidP="00145515">
      <w:pPr>
        <w:overflowPunct w:val="0"/>
        <w:autoSpaceDE w:val="0"/>
        <w:autoSpaceDN w:val="0"/>
        <w:adjustRightInd w:val="0"/>
        <w:spacing w:after="0" w:line="192" w:lineRule="auto"/>
        <w:jc w:val="both"/>
        <w:rPr>
          <w:rFonts w:ascii="Times New Roman" w:eastAsia="Times New Roman" w:hAnsi="Times New Roman" w:cs="Times New Roman"/>
          <w:sz w:val="24"/>
          <w:szCs w:val="24"/>
          <w:lang w:eastAsia="ru-RU"/>
        </w:rPr>
      </w:pPr>
    </w:p>
    <w:p w:rsidR="008F672A" w:rsidRDefault="008F672A" w:rsidP="00145515">
      <w:pPr>
        <w:overflowPunct w:val="0"/>
        <w:autoSpaceDE w:val="0"/>
        <w:autoSpaceDN w:val="0"/>
        <w:adjustRightInd w:val="0"/>
        <w:spacing w:after="0" w:line="192" w:lineRule="auto"/>
        <w:jc w:val="both"/>
        <w:rPr>
          <w:rFonts w:ascii="Times New Roman" w:eastAsia="Times New Roman" w:hAnsi="Times New Roman" w:cs="Times New Roman"/>
          <w:sz w:val="24"/>
          <w:szCs w:val="24"/>
          <w:lang w:eastAsia="ru-RU"/>
        </w:rPr>
      </w:pPr>
    </w:p>
    <w:tbl>
      <w:tblPr>
        <w:tblW w:w="15168"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567"/>
        <w:gridCol w:w="6379"/>
        <w:gridCol w:w="1276"/>
        <w:gridCol w:w="1276"/>
        <w:gridCol w:w="1701"/>
        <w:gridCol w:w="1701"/>
        <w:gridCol w:w="2268"/>
      </w:tblGrid>
      <w:tr w:rsidR="00420C38" w:rsidRPr="00420C38" w:rsidTr="00420C38">
        <w:tc>
          <w:tcPr>
            <w:tcW w:w="567" w:type="dxa"/>
            <w:tcBorders>
              <w:top w:val="single" w:sz="6" w:space="0" w:color="000000"/>
              <w:left w:val="single" w:sz="6" w:space="0" w:color="000000"/>
              <w:bottom w:val="nil"/>
              <w:right w:val="single" w:sz="6" w:space="0" w:color="000000"/>
            </w:tcBorders>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p>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420C38">
              <w:rPr>
                <w:rFonts w:ascii="Times New Roman" w:eastAsia="Times New Roman" w:hAnsi="Times New Roman" w:cs="Times New Roman"/>
                <w:b/>
                <w:sz w:val="24"/>
                <w:szCs w:val="24"/>
                <w:lang w:eastAsia="ru-RU"/>
              </w:rPr>
              <w:t>№</w:t>
            </w:r>
          </w:p>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420C38">
              <w:rPr>
                <w:rFonts w:ascii="Times New Roman" w:eastAsia="Times New Roman" w:hAnsi="Times New Roman" w:cs="Times New Roman"/>
                <w:b/>
                <w:sz w:val="24"/>
                <w:szCs w:val="24"/>
                <w:lang w:eastAsia="ru-RU"/>
              </w:rPr>
              <w:t>п.п.</w:t>
            </w:r>
          </w:p>
        </w:tc>
        <w:tc>
          <w:tcPr>
            <w:tcW w:w="6379" w:type="dxa"/>
            <w:tcBorders>
              <w:top w:val="single" w:sz="6" w:space="0" w:color="000000"/>
              <w:left w:val="single" w:sz="6" w:space="0" w:color="000000"/>
              <w:bottom w:val="nil"/>
              <w:right w:val="single" w:sz="6" w:space="0" w:color="000000"/>
            </w:tcBorders>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p>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420C38">
              <w:rPr>
                <w:rFonts w:ascii="Times New Roman" w:eastAsia="Times New Roman" w:hAnsi="Times New Roman" w:cs="Times New Roman"/>
                <w:b/>
                <w:sz w:val="24"/>
                <w:szCs w:val="24"/>
                <w:lang w:eastAsia="ru-RU"/>
              </w:rPr>
              <w:t xml:space="preserve">Наименование </w:t>
            </w:r>
          </w:p>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420C38">
              <w:rPr>
                <w:rFonts w:ascii="Times New Roman" w:eastAsia="Times New Roman" w:hAnsi="Times New Roman" w:cs="Times New Roman"/>
                <w:b/>
                <w:sz w:val="24"/>
                <w:szCs w:val="24"/>
                <w:lang w:eastAsia="ru-RU"/>
              </w:rPr>
              <w:t>предмета</w:t>
            </w:r>
          </w:p>
        </w:tc>
        <w:tc>
          <w:tcPr>
            <w:tcW w:w="8222" w:type="dxa"/>
            <w:gridSpan w:val="5"/>
            <w:tcBorders>
              <w:top w:val="single" w:sz="6" w:space="0" w:color="000000"/>
              <w:left w:val="single" w:sz="6" w:space="0" w:color="000000"/>
              <w:bottom w:val="single" w:sz="6" w:space="0" w:color="000000"/>
              <w:right w:val="single" w:sz="6" w:space="0" w:color="000000"/>
            </w:tcBorders>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p>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420C38">
              <w:rPr>
                <w:rFonts w:ascii="Times New Roman" w:eastAsia="Times New Roman" w:hAnsi="Times New Roman" w:cs="Times New Roman"/>
                <w:b/>
                <w:sz w:val="24"/>
                <w:szCs w:val="24"/>
                <w:lang w:eastAsia="ru-RU"/>
              </w:rPr>
              <w:t>Количество уроков в неделю</w:t>
            </w:r>
          </w:p>
        </w:tc>
      </w:tr>
      <w:tr w:rsidR="00420C38" w:rsidRPr="00420C38" w:rsidTr="00420C38">
        <w:tc>
          <w:tcPr>
            <w:tcW w:w="567" w:type="dxa"/>
            <w:tcBorders>
              <w:top w:val="nil"/>
              <w:left w:val="single" w:sz="6" w:space="0" w:color="000000"/>
              <w:bottom w:val="single" w:sz="6" w:space="0" w:color="000000"/>
              <w:right w:val="single" w:sz="6" w:space="0" w:color="000000"/>
            </w:tcBorders>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6379" w:type="dxa"/>
            <w:tcBorders>
              <w:top w:val="nil"/>
              <w:left w:val="single" w:sz="6" w:space="0" w:color="000000"/>
              <w:bottom w:val="single" w:sz="6" w:space="0" w:color="000000"/>
              <w:right w:val="single" w:sz="6" w:space="0" w:color="000000"/>
            </w:tcBorders>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1276" w:type="dxa"/>
            <w:tcBorders>
              <w:top w:val="single" w:sz="6" w:space="0" w:color="000000"/>
              <w:left w:val="single" w:sz="6" w:space="0" w:color="000000"/>
              <w:bottom w:val="single" w:sz="6" w:space="0" w:color="000000"/>
              <w:right w:val="single" w:sz="6" w:space="0" w:color="000000"/>
            </w:tcBorders>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b/>
                <w:i/>
                <w:sz w:val="24"/>
                <w:szCs w:val="24"/>
                <w:lang w:eastAsia="ru-RU"/>
              </w:rPr>
            </w:pPr>
            <w:r w:rsidRPr="00420C38">
              <w:rPr>
                <w:rFonts w:ascii="Times New Roman" w:eastAsia="Times New Roman" w:hAnsi="Times New Roman" w:cs="Times New Roman"/>
                <w:b/>
                <w:i/>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b/>
                <w:i/>
                <w:sz w:val="24"/>
                <w:szCs w:val="24"/>
                <w:lang w:eastAsia="ru-RU"/>
              </w:rPr>
            </w:pPr>
            <w:r w:rsidRPr="00420C38">
              <w:rPr>
                <w:rFonts w:ascii="Times New Roman" w:eastAsia="Times New Roman" w:hAnsi="Times New Roman" w:cs="Times New Roman"/>
                <w:b/>
                <w:i/>
                <w:sz w:val="24"/>
                <w:szCs w:val="24"/>
                <w:lang w:eastAsia="ru-RU"/>
              </w:rPr>
              <w:t>2</w:t>
            </w:r>
          </w:p>
        </w:tc>
        <w:tc>
          <w:tcPr>
            <w:tcW w:w="1701" w:type="dxa"/>
            <w:tcBorders>
              <w:top w:val="single" w:sz="6" w:space="0" w:color="000000"/>
              <w:left w:val="single" w:sz="6" w:space="0" w:color="000000"/>
              <w:bottom w:val="single" w:sz="6" w:space="0" w:color="000000"/>
              <w:right w:val="single" w:sz="6" w:space="0" w:color="000000"/>
            </w:tcBorders>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b/>
                <w:i/>
                <w:sz w:val="24"/>
                <w:szCs w:val="24"/>
                <w:lang w:eastAsia="ru-RU"/>
              </w:rPr>
            </w:pPr>
            <w:r w:rsidRPr="00420C38">
              <w:rPr>
                <w:rFonts w:ascii="Times New Roman" w:eastAsia="Times New Roman" w:hAnsi="Times New Roman" w:cs="Times New Roman"/>
                <w:b/>
                <w:i/>
                <w:sz w:val="24"/>
                <w:szCs w:val="24"/>
                <w:lang w:eastAsia="ru-RU"/>
              </w:rPr>
              <w:t>3</w:t>
            </w:r>
          </w:p>
        </w:tc>
        <w:tc>
          <w:tcPr>
            <w:tcW w:w="1701" w:type="dxa"/>
            <w:tcBorders>
              <w:top w:val="single" w:sz="6" w:space="0" w:color="000000"/>
              <w:left w:val="single" w:sz="6" w:space="0" w:color="000000"/>
              <w:bottom w:val="single" w:sz="6" w:space="0" w:color="000000"/>
              <w:right w:val="single" w:sz="6" w:space="0" w:color="000000"/>
            </w:tcBorders>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b/>
                <w:i/>
                <w:sz w:val="24"/>
                <w:szCs w:val="24"/>
                <w:lang w:eastAsia="ru-RU"/>
              </w:rPr>
            </w:pPr>
            <w:r w:rsidRPr="00420C38">
              <w:rPr>
                <w:rFonts w:ascii="Times New Roman" w:eastAsia="Times New Roman" w:hAnsi="Times New Roman" w:cs="Times New Roman"/>
                <w:b/>
                <w:i/>
                <w:sz w:val="24"/>
                <w:szCs w:val="24"/>
                <w:lang w:eastAsia="ru-RU"/>
              </w:rPr>
              <w:t>4</w:t>
            </w:r>
          </w:p>
        </w:tc>
        <w:tc>
          <w:tcPr>
            <w:tcW w:w="2268" w:type="dxa"/>
            <w:tcBorders>
              <w:top w:val="single" w:sz="6" w:space="0" w:color="000000"/>
              <w:left w:val="single" w:sz="6" w:space="0" w:color="000000"/>
              <w:bottom w:val="single" w:sz="6" w:space="0" w:color="000000"/>
              <w:right w:val="single" w:sz="6" w:space="0" w:color="000000"/>
            </w:tcBorders>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b/>
                <w:i/>
                <w:sz w:val="24"/>
                <w:szCs w:val="24"/>
                <w:lang w:eastAsia="ru-RU"/>
              </w:rPr>
            </w:pPr>
            <w:r w:rsidRPr="00420C38">
              <w:rPr>
                <w:rFonts w:ascii="Times New Roman" w:eastAsia="Times New Roman" w:hAnsi="Times New Roman" w:cs="Times New Roman"/>
                <w:b/>
                <w:i/>
                <w:sz w:val="24"/>
                <w:szCs w:val="24"/>
                <w:lang w:eastAsia="ru-RU"/>
              </w:rPr>
              <w:t>5</w:t>
            </w:r>
          </w:p>
        </w:tc>
      </w:tr>
      <w:tr w:rsidR="00420C38" w:rsidRPr="00420C38" w:rsidTr="00420C38">
        <w:trPr>
          <w:trHeight w:val="228"/>
        </w:trPr>
        <w:tc>
          <w:tcPr>
            <w:tcW w:w="567" w:type="dxa"/>
            <w:tcBorders>
              <w:top w:val="single" w:sz="6" w:space="0" w:color="000000"/>
              <w:left w:val="single" w:sz="6" w:space="0" w:color="000000"/>
              <w:bottom w:val="single" w:sz="6" w:space="0" w:color="000000"/>
              <w:right w:val="single" w:sz="6" w:space="0" w:color="000000"/>
            </w:tcBorders>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1.</w:t>
            </w:r>
          </w:p>
        </w:tc>
        <w:tc>
          <w:tcPr>
            <w:tcW w:w="6379" w:type="dxa"/>
            <w:tcBorders>
              <w:top w:val="single" w:sz="6" w:space="0" w:color="000000"/>
              <w:left w:val="single" w:sz="6" w:space="0" w:color="000000"/>
              <w:bottom w:val="single" w:sz="6" w:space="0" w:color="000000"/>
              <w:right w:val="single" w:sz="6" w:space="0" w:color="000000"/>
            </w:tcBorders>
          </w:tcPr>
          <w:p w:rsidR="00420C38" w:rsidRPr="00420C38" w:rsidRDefault="00420C38" w:rsidP="00420C38">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 xml:space="preserve">Специальность </w:t>
            </w:r>
          </w:p>
        </w:tc>
        <w:tc>
          <w:tcPr>
            <w:tcW w:w="1276" w:type="dxa"/>
            <w:tcBorders>
              <w:top w:val="single" w:sz="6" w:space="0" w:color="000000"/>
              <w:left w:val="single" w:sz="6" w:space="0" w:color="000000"/>
              <w:bottom w:val="single" w:sz="6" w:space="0" w:color="000000"/>
              <w:right w:val="single" w:sz="6" w:space="0" w:color="000000"/>
            </w:tcBorders>
            <w:vAlign w:val="center"/>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2</w:t>
            </w:r>
          </w:p>
        </w:tc>
        <w:tc>
          <w:tcPr>
            <w:tcW w:w="1276" w:type="dxa"/>
            <w:tcBorders>
              <w:top w:val="single" w:sz="6" w:space="0" w:color="000000"/>
              <w:left w:val="single" w:sz="6" w:space="0" w:color="000000"/>
              <w:bottom w:val="single" w:sz="6" w:space="0" w:color="000000"/>
              <w:right w:val="single" w:sz="6" w:space="0" w:color="000000"/>
            </w:tcBorders>
            <w:vAlign w:val="center"/>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2</w:t>
            </w:r>
          </w:p>
        </w:tc>
        <w:tc>
          <w:tcPr>
            <w:tcW w:w="1701" w:type="dxa"/>
            <w:tcBorders>
              <w:top w:val="single" w:sz="6" w:space="0" w:color="000000"/>
              <w:left w:val="single" w:sz="6" w:space="0" w:color="000000"/>
              <w:bottom w:val="single" w:sz="6" w:space="0" w:color="000000"/>
              <w:right w:val="single" w:sz="6" w:space="0" w:color="000000"/>
            </w:tcBorders>
            <w:vAlign w:val="center"/>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2</w:t>
            </w:r>
          </w:p>
        </w:tc>
        <w:tc>
          <w:tcPr>
            <w:tcW w:w="1701" w:type="dxa"/>
            <w:tcBorders>
              <w:top w:val="single" w:sz="6" w:space="0" w:color="000000"/>
              <w:left w:val="single" w:sz="6" w:space="0" w:color="000000"/>
              <w:bottom w:val="single" w:sz="6" w:space="0" w:color="000000"/>
              <w:right w:val="single" w:sz="6" w:space="0" w:color="000000"/>
            </w:tcBorders>
            <w:vAlign w:val="center"/>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2</w:t>
            </w:r>
          </w:p>
        </w:tc>
        <w:tc>
          <w:tcPr>
            <w:tcW w:w="2268" w:type="dxa"/>
            <w:tcBorders>
              <w:top w:val="single" w:sz="6" w:space="0" w:color="000000"/>
              <w:left w:val="single" w:sz="6" w:space="0" w:color="000000"/>
              <w:bottom w:val="single" w:sz="6" w:space="0" w:color="000000"/>
              <w:right w:val="single" w:sz="6" w:space="0" w:color="000000"/>
            </w:tcBorders>
            <w:vAlign w:val="center"/>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2</w:t>
            </w:r>
          </w:p>
        </w:tc>
      </w:tr>
      <w:tr w:rsidR="00420C38" w:rsidRPr="00420C38" w:rsidTr="00420C38">
        <w:tc>
          <w:tcPr>
            <w:tcW w:w="567" w:type="dxa"/>
            <w:tcBorders>
              <w:top w:val="single" w:sz="6" w:space="0" w:color="000000"/>
              <w:left w:val="single" w:sz="6" w:space="0" w:color="000000"/>
              <w:bottom w:val="single" w:sz="6" w:space="0" w:color="000000"/>
              <w:right w:val="single" w:sz="6" w:space="0" w:color="000000"/>
            </w:tcBorders>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2.</w:t>
            </w:r>
          </w:p>
        </w:tc>
        <w:tc>
          <w:tcPr>
            <w:tcW w:w="6379" w:type="dxa"/>
            <w:tcBorders>
              <w:top w:val="single" w:sz="6" w:space="0" w:color="000000"/>
              <w:left w:val="single" w:sz="6" w:space="0" w:color="000000"/>
              <w:bottom w:val="single" w:sz="6" w:space="0" w:color="000000"/>
              <w:right w:val="single" w:sz="6" w:space="0" w:color="000000"/>
            </w:tcBorders>
          </w:tcPr>
          <w:p w:rsidR="00420C38" w:rsidRPr="00420C38" w:rsidRDefault="00420C38" w:rsidP="00420C38">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 xml:space="preserve">Ансамбль </w:t>
            </w:r>
          </w:p>
        </w:tc>
        <w:tc>
          <w:tcPr>
            <w:tcW w:w="1276" w:type="dxa"/>
            <w:tcBorders>
              <w:top w:val="single" w:sz="6" w:space="0" w:color="000000"/>
              <w:left w:val="single" w:sz="6" w:space="0" w:color="000000"/>
              <w:bottom w:val="single" w:sz="6" w:space="0" w:color="000000"/>
              <w:right w:val="single" w:sz="6" w:space="0" w:color="000000"/>
            </w:tcBorders>
            <w:vAlign w:val="center"/>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vAlign w:val="center"/>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w:t>
            </w:r>
          </w:p>
        </w:tc>
        <w:tc>
          <w:tcPr>
            <w:tcW w:w="2268" w:type="dxa"/>
            <w:tcBorders>
              <w:top w:val="single" w:sz="6" w:space="0" w:color="000000"/>
              <w:left w:val="single" w:sz="6" w:space="0" w:color="000000"/>
              <w:bottom w:val="single" w:sz="6" w:space="0" w:color="000000"/>
              <w:right w:val="single" w:sz="6" w:space="0" w:color="000000"/>
            </w:tcBorders>
            <w:vAlign w:val="center"/>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w:t>
            </w:r>
          </w:p>
        </w:tc>
      </w:tr>
      <w:tr w:rsidR="00420C38" w:rsidRPr="00420C38" w:rsidTr="00420C38">
        <w:tc>
          <w:tcPr>
            <w:tcW w:w="567" w:type="dxa"/>
            <w:tcBorders>
              <w:top w:val="single" w:sz="6" w:space="0" w:color="000000"/>
              <w:left w:val="single" w:sz="6" w:space="0" w:color="000000"/>
              <w:bottom w:val="single" w:sz="6" w:space="0" w:color="000000"/>
              <w:right w:val="single" w:sz="6" w:space="0" w:color="000000"/>
            </w:tcBorders>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3.</w:t>
            </w:r>
          </w:p>
        </w:tc>
        <w:tc>
          <w:tcPr>
            <w:tcW w:w="6379" w:type="dxa"/>
            <w:tcBorders>
              <w:top w:val="single" w:sz="6" w:space="0" w:color="000000"/>
              <w:left w:val="single" w:sz="6" w:space="0" w:color="000000"/>
              <w:bottom w:val="single" w:sz="6" w:space="0" w:color="000000"/>
              <w:right w:val="single" w:sz="6" w:space="0" w:color="000000"/>
            </w:tcBorders>
          </w:tcPr>
          <w:p w:rsidR="00420C38" w:rsidRPr="00420C38" w:rsidRDefault="00420C38" w:rsidP="00420C38">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Концертмейстерский класс (аккомпанемент)</w:t>
            </w:r>
          </w:p>
        </w:tc>
        <w:tc>
          <w:tcPr>
            <w:tcW w:w="1276" w:type="dxa"/>
            <w:tcBorders>
              <w:top w:val="single" w:sz="6" w:space="0" w:color="000000"/>
              <w:left w:val="single" w:sz="6" w:space="0" w:color="000000"/>
              <w:bottom w:val="single" w:sz="6" w:space="0" w:color="000000"/>
              <w:right w:val="single" w:sz="6" w:space="0" w:color="000000"/>
            </w:tcBorders>
            <w:vAlign w:val="center"/>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w:t>
            </w:r>
          </w:p>
        </w:tc>
        <w:tc>
          <w:tcPr>
            <w:tcW w:w="1276" w:type="dxa"/>
            <w:tcBorders>
              <w:top w:val="single" w:sz="6" w:space="0" w:color="000000"/>
              <w:left w:val="single" w:sz="6" w:space="0" w:color="000000"/>
              <w:bottom w:val="single" w:sz="6" w:space="0" w:color="000000"/>
              <w:right w:val="single" w:sz="6" w:space="0" w:color="000000"/>
            </w:tcBorders>
            <w:vAlign w:val="center"/>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w:t>
            </w:r>
          </w:p>
        </w:tc>
        <w:tc>
          <w:tcPr>
            <w:tcW w:w="1701" w:type="dxa"/>
            <w:tcBorders>
              <w:top w:val="single" w:sz="6" w:space="0" w:color="000000"/>
              <w:left w:val="single" w:sz="6" w:space="0" w:color="000000"/>
              <w:bottom w:val="single" w:sz="6" w:space="0" w:color="000000"/>
              <w:right w:val="single" w:sz="6" w:space="0" w:color="000000"/>
            </w:tcBorders>
            <w:vAlign w:val="center"/>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w:t>
            </w:r>
          </w:p>
        </w:tc>
        <w:tc>
          <w:tcPr>
            <w:tcW w:w="1701" w:type="dxa"/>
            <w:tcBorders>
              <w:top w:val="single" w:sz="6" w:space="0" w:color="000000"/>
              <w:left w:val="single" w:sz="6" w:space="0" w:color="000000"/>
              <w:bottom w:val="single" w:sz="6" w:space="0" w:color="000000"/>
              <w:right w:val="single" w:sz="6" w:space="0" w:color="000000"/>
            </w:tcBorders>
            <w:vAlign w:val="center"/>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1</w:t>
            </w:r>
          </w:p>
        </w:tc>
        <w:tc>
          <w:tcPr>
            <w:tcW w:w="2268" w:type="dxa"/>
            <w:tcBorders>
              <w:top w:val="single" w:sz="6" w:space="0" w:color="000000"/>
              <w:left w:val="single" w:sz="6" w:space="0" w:color="000000"/>
              <w:bottom w:val="single" w:sz="6" w:space="0" w:color="000000"/>
              <w:right w:val="single" w:sz="6" w:space="0" w:color="000000"/>
            </w:tcBorders>
            <w:vAlign w:val="center"/>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1</w:t>
            </w:r>
          </w:p>
        </w:tc>
      </w:tr>
      <w:tr w:rsidR="00420C38" w:rsidRPr="00420C38" w:rsidTr="00420C38">
        <w:trPr>
          <w:trHeight w:val="210"/>
        </w:trPr>
        <w:tc>
          <w:tcPr>
            <w:tcW w:w="567" w:type="dxa"/>
            <w:tcBorders>
              <w:top w:val="single" w:sz="6" w:space="0" w:color="000000"/>
              <w:left w:val="single" w:sz="6" w:space="0" w:color="000000"/>
              <w:bottom w:val="single" w:sz="6" w:space="0" w:color="000000"/>
              <w:right w:val="single" w:sz="6" w:space="0" w:color="000000"/>
            </w:tcBorders>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4.</w:t>
            </w:r>
          </w:p>
        </w:tc>
        <w:tc>
          <w:tcPr>
            <w:tcW w:w="6379" w:type="dxa"/>
            <w:tcBorders>
              <w:top w:val="single" w:sz="6" w:space="0" w:color="000000"/>
              <w:left w:val="single" w:sz="6" w:space="0" w:color="000000"/>
              <w:bottom w:val="single" w:sz="6" w:space="0" w:color="000000"/>
              <w:right w:val="single" w:sz="6" w:space="0" w:color="000000"/>
            </w:tcBorders>
          </w:tcPr>
          <w:p w:rsidR="00420C38" w:rsidRPr="00420C38" w:rsidRDefault="00420C38" w:rsidP="00420C38">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Сольфеджио</w:t>
            </w:r>
          </w:p>
        </w:tc>
        <w:tc>
          <w:tcPr>
            <w:tcW w:w="1276" w:type="dxa"/>
            <w:tcBorders>
              <w:top w:val="single" w:sz="6" w:space="0" w:color="000000"/>
              <w:left w:val="single" w:sz="6" w:space="0" w:color="000000"/>
              <w:bottom w:val="single" w:sz="6" w:space="0" w:color="000000"/>
              <w:right w:val="single" w:sz="6" w:space="0" w:color="000000"/>
            </w:tcBorders>
            <w:vAlign w:val="center"/>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vAlign w:val="center"/>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1,5</w:t>
            </w:r>
          </w:p>
        </w:tc>
        <w:tc>
          <w:tcPr>
            <w:tcW w:w="1701" w:type="dxa"/>
            <w:tcBorders>
              <w:top w:val="single" w:sz="6" w:space="0" w:color="000000"/>
              <w:left w:val="single" w:sz="6" w:space="0" w:color="000000"/>
              <w:bottom w:val="single" w:sz="6" w:space="0" w:color="000000"/>
              <w:right w:val="single" w:sz="6" w:space="0" w:color="000000"/>
            </w:tcBorders>
            <w:vAlign w:val="center"/>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1,5</w:t>
            </w:r>
          </w:p>
        </w:tc>
        <w:tc>
          <w:tcPr>
            <w:tcW w:w="1701" w:type="dxa"/>
            <w:tcBorders>
              <w:top w:val="single" w:sz="6" w:space="0" w:color="000000"/>
              <w:left w:val="single" w:sz="6" w:space="0" w:color="000000"/>
              <w:bottom w:val="single" w:sz="6" w:space="0" w:color="000000"/>
              <w:right w:val="single" w:sz="6" w:space="0" w:color="000000"/>
            </w:tcBorders>
            <w:vAlign w:val="center"/>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1,5</w:t>
            </w:r>
          </w:p>
        </w:tc>
        <w:tc>
          <w:tcPr>
            <w:tcW w:w="2268" w:type="dxa"/>
            <w:tcBorders>
              <w:top w:val="single" w:sz="6" w:space="0" w:color="000000"/>
              <w:left w:val="single" w:sz="6" w:space="0" w:color="000000"/>
              <w:bottom w:val="single" w:sz="6" w:space="0" w:color="000000"/>
              <w:right w:val="single" w:sz="6" w:space="0" w:color="000000"/>
            </w:tcBorders>
            <w:vAlign w:val="center"/>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1,5</w:t>
            </w:r>
          </w:p>
        </w:tc>
      </w:tr>
      <w:tr w:rsidR="00420C38" w:rsidRPr="00420C38" w:rsidTr="00420C38">
        <w:trPr>
          <w:trHeight w:val="270"/>
        </w:trPr>
        <w:tc>
          <w:tcPr>
            <w:tcW w:w="567" w:type="dxa"/>
            <w:tcBorders>
              <w:top w:val="single" w:sz="6" w:space="0" w:color="000000"/>
              <w:left w:val="single" w:sz="6" w:space="0" w:color="000000"/>
              <w:bottom w:val="single" w:sz="6" w:space="0" w:color="000000"/>
              <w:right w:val="single" w:sz="6" w:space="0" w:color="000000"/>
            </w:tcBorders>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5.</w:t>
            </w:r>
          </w:p>
        </w:tc>
        <w:tc>
          <w:tcPr>
            <w:tcW w:w="6379" w:type="dxa"/>
            <w:tcBorders>
              <w:top w:val="single" w:sz="6" w:space="0" w:color="000000"/>
              <w:left w:val="single" w:sz="6" w:space="0" w:color="000000"/>
              <w:bottom w:val="single" w:sz="6" w:space="0" w:color="000000"/>
              <w:right w:val="single" w:sz="6" w:space="0" w:color="000000"/>
            </w:tcBorders>
          </w:tcPr>
          <w:p w:rsidR="00420C38" w:rsidRPr="00420C38" w:rsidRDefault="00420C38" w:rsidP="00420C38">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 xml:space="preserve">Музыкальная литература </w:t>
            </w:r>
          </w:p>
        </w:tc>
        <w:tc>
          <w:tcPr>
            <w:tcW w:w="1276" w:type="dxa"/>
            <w:tcBorders>
              <w:top w:val="single" w:sz="6" w:space="0" w:color="000000"/>
              <w:left w:val="single" w:sz="6" w:space="0" w:color="000000"/>
              <w:bottom w:val="single" w:sz="6" w:space="0" w:color="000000"/>
              <w:right w:val="single" w:sz="6" w:space="0" w:color="000000"/>
            </w:tcBorders>
            <w:vAlign w:val="center"/>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w:t>
            </w:r>
          </w:p>
        </w:tc>
        <w:tc>
          <w:tcPr>
            <w:tcW w:w="1276" w:type="dxa"/>
            <w:tcBorders>
              <w:top w:val="single" w:sz="6" w:space="0" w:color="000000"/>
              <w:left w:val="single" w:sz="6" w:space="0" w:color="000000"/>
              <w:bottom w:val="single" w:sz="6" w:space="0" w:color="000000"/>
              <w:right w:val="single" w:sz="6" w:space="0" w:color="000000"/>
            </w:tcBorders>
            <w:vAlign w:val="center"/>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1</w:t>
            </w:r>
          </w:p>
        </w:tc>
        <w:tc>
          <w:tcPr>
            <w:tcW w:w="2268" w:type="dxa"/>
            <w:tcBorders>
              <w:top w:val="single" w:sz="6" w:space="0" w:color="000000"/>
              <w:left w:val="single" w:sz="6" w:space="0" w:color="000000"/>
              <w:bottom w:val="single" w:sz="6" w:space="0" w:color="000000"/>
              <w:right w:val="single" w:sz="6" w:space="0" w:color="000000"/>
            </w:tcBorders>
            <w:vAlign w:val="center"/>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1</w:t>
            </w:r>
          </w:p>
        </w:tc>
      </w:tr>
      <w:tr w:rsidR="00420C38" w:rsidRPr="00420C38" w:rsidTr="00420C38">
        <w:trPr>
          <w:trHeight w:val="412"/>
        </w:trPr>
        <w:tc>
          <w:tcPr>
            <w:tcW w:w="567" w:type="dxa"/>
            <w:tcBorders>
              <w:top w:val="single" w:sz="6" w:space="0" w:color="000000"/>
              <w:left w:val="single" w:sz="6" w:space="0" w:color="000000"/>
              <w:bottom w:val="single" w:sz="6" w:space="0" w:color="000000"/>
              <w:right w:val="single" w:sz="6" w:space="0" w:color="000000"/>
            </w:tcBorders>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6</w:t>
            </w:r>
          </w:p>
        </w:tc>
        <w:tc>
          <w:tcPr>
            <w:tcW w:w="6379" w:type="dxa"/>
            <w:tcBorders>
              <w:top w:val="single" w:sz="6" w:space="0" w:color="000000"/>
              <w:left w:val="single" w:sz="6" w:space="0" w:color="000000"/>
              <w:bottom w:val="single" w:sz="6" w:space="0" w:color="000000"/>
              <w:right w:val="single" w:sz="6" w:space="0" w:color="000000"/>
            </w:tcBorders>
          </w:tcPr>
          <w:p w:rsidR="00420C38" w:rsidRPr="00420C38" w:rsidRDefault="00420C38" w:rsidP="00420C38">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Коллективное музицирование (хор)</w:t>
            </w:r>
          </w:p>
        </w:tc>
        <w:tc>
          <w:tcPr>
            <w:tcW w:w="1276" w:type="dxa"/>
            <w:tcBorders>
              <w:top w:val="single" w:sz="6" w:space="0" w:color="000000"/>
              <w:left w:val="single" w:sz="6" w:space="0" w:color="000000"/>
              <w:bottom w:val="single" w:sz="6" w:space="0" w:color="000000"/>
              <w:right w:val="single" w:sz="6" w:space="0" w:color="000000"/>
            </w:tcBorders>
            <w:vAlign w:val="center"/>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1,5</w:t>
            </w:r>
          </w:p>
        </w:tc>
        <w:tc>
          <w:tcPr>
            <w:tcW w:w="1276" w:type="dxa"/>
            <w:tcBorders>
              <w:top w:val="single" w:sz="6" w:space="0" w:color="000000"/>
              <w:left w:val="single" w:sz="6" w:space="0" w:color="000000"/>
              <w:bottom w:val="single" w:sz="6" w:space="0" w:color="000000"/>
              <w:right w:val="single" w:sz="6" w:space="0" w:color="000000"/>
            </w:tcBorders>
            <w:vAlign w:val="center"/>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1,5</w:t>
            </w:r>
          </w:p>
        </w:tc>
        <w:tc>
          <w:tcPr>
            <w:tcW w:w="1701" w:type="dxa"/>
            <w:tcBorders>
              <w:top w:val="single" w:sz="6" w:space="0" w:color="000000"/>
              <w:left w:val="single" w:sz="6" w:space="0" w:color="000000"/>
              <w:bottom w:val="single" w:sz="6" w:space="0" w:color="000000"/>
              <w:right w:val="single" w:sz="6" w:space="0" w:color="000000"/>
            </w:tcBorders>
            <w:vAlign w:val="center"/>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1,5</w:t>
            </w:r>
          </w:p>
        </w:tc>
        <w:tc>
          <w:tcPr>
            <w:tcW w:w="1701" w:type="dxa"/>
            <w:tcBorders>
              <w:top w:val="single" w:sz="6" w:space="0" w:color="000000"/>
              <w:left w:val="single" w:sz="6" w:space="0" w:color="000000"/>
              <w:bottom w:val="single" w:sz="6" w:space="0" w:color="000000"/>
              <w:right w:val="single" w:sz="6" w:space="0" w:color="000000"/>
            </w:tcBorders>
            <w:vAlign w:val="center"/>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1,5</w:t>
            </w:r>
          </w:p>
        </w:tc>
        <w:tc>
          <w:tcPr>
            <w:tcW w:w="2268" w:type="dxa"/>
            <w:tcBorders>
              <w:top w:val="single" w:sz="6" w:space="0" w:color="000000"/>
              <w:left w:val="single" w:sz="6" w:space="0" w:color="000000"/>
              <w:bottom w:val="single" w:sz="6" w:space="0" w:color="000000"/>
              <w:right w:val="single" w:sz="6" w:space="0" w:color="000000"/>
            </w:tcBorders>
            <w:vAlign w:val="center"/>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1,5</w:t>
            </w:r>
          </w:p>
        </w:tc>
      </w:tr>
      <w:tr w:rsidR="00420C38" w:rsidRPr="00420C38" w:rsidTr="00420C38">
        <w:trPr>
          <w:trHeight w:val="252"/>
        </w:trPr>
        <w:tc>
          <w:tcPr>
            <w:tcW w:w="567" w:type="dxa"/>
            <w:tcBorders>
              <w:top w:val="single" w:sz="6" w:space="0" w:color="000000"/>
              <w:left w:val="single" w:sz="6" w:space="0" w:color="000000"/>
              <w:bottom w:val="single" w:sz="6" w:space="0" w:color="000000"/>
              <w:right w:val="single" w:sz="6" w:space="0" w:color="000000"/>
            </w:tcBorders>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7</w:t>
            </w:r>
          </w:p>
        </w:tc>
        <w:tc>
          <w:tcPr>
            <w:tcW w:w="6379" w:type="dxa"/>
            <w:tcBorders>
              <w:top w:val="single" w:sz="6" w:space="0" w:color="000000"/>
              <w:left w:val="single" w:sz="6" w:space="0" w:color="000000"/>
              <w:bottom w:val="single" w:sz="6" w:space="0" w:color="000000"/>
              <w:right w:val="single" w:sz="6" w:space="0" w:color="000000"/>
            </w:tcBorders>
          </w:tcPr>
          <w:p w:rsidR="00420C38" w:rsidRPr="00420C38" w:rsidRDefault="00420C38" w:rsidP="00420C38">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Предмет по выбору (музыкальный инструмент, Вокал)</w:t>
            </w:r>
          </w:p>
        </w:tc>
        <w:tc>
          <w:tcPr>
            <w:tcW w:w="1276" w:type="dxa"/>
            <w:tcBorders>
              <w:top w:val="single" w:sz="6" w:space="0" w:color="000000"/>
              <w:left w:val="single" w:sz="6" w:space="0" w:color="000000"/>
              <w:bottom w:val="single" w:sz="6" w:space="0" w:color="000000"/>
              <w:right w:val="single" w:sz="6" w:space="0" w:color="000000"/>
            </w:tcBorders>
            <w:vAlign w:val="center"/>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1</w:t>
            </w:r>
          </w:p>
        </w:tc>
        <w:tc>
          <w:tcPr>
            <w:tcW w:w="1276" w:type="dxa"/>
            <w:tcBorders>
              <w:top w:val="single" w:sz="6" w:space="0" w:color="000000"/>
              <w:left w:val="single" w:sz="6" w:space="0" w:color="000000"/>
              <w:bottom w:val="single" w:sz="6" w:space="0" w:color="000000"/>
              <w:right w:val="single" w:sz="6" w:space="0" w:color="000000"/>
            </w:tcBorders>
            <w:vAlign w:val="center"/>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1</w:t>
            </w:r>
          </w:p>
        </w:tc>
        <w:tc>
          <w:tcPr>
            <w:tcW w:w="1701" w:type="dxa"/>
            <w:tcBorders>
              <w:top w:val="single" w:sz="6" w:space="0" w:color="000000"/>
              <w:left w:val="single" w:sz="6" w:space="0" w:color="000000"/>
              <w:bottom w:val="single" w:sz="6" w:space="0" w:color="000000"/>
              <w:right w:val="single" w:sz="6" w:space="0" w:color="000000"/>
            </w:tcBorders>
            <w:vAlign w:val="center"/>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1</w:t>
            </w:r>
          </w:p>
        </w:tc>
        <w:tc>
          <w:tcPr>
            <w:tcW w:w="2268" w:type="dxa"/>
            <w:tcBorders>
              <w:top w:val="single" w:sz="6" w:space="0" w:color="000000"/>
              <w:left w:val="single" w:sz="6" w:space="0" w:color="000000"/>
              <w:bottom w:val="single" w:sz="6" w:space="0" w:color="000000"/>
              <w:right w:val="single" w:sz="6" w:space="0" w:color="000000"/>
            </w:tcBorders>
            <w:vAlign w:val="center"/>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1</w:t>
            </w:r>
          </w:p>
        </w:tc>
      </w:tr>
      <w:tr w:rsidR="00420C38" w:rsidRPr="00420C38" w:rsidTr="00420C38">
        <w:tc>
          <w:tcPr>
            <w:tcW w:w="567" w:type="dxa"/>
            <w:tcBorders>
              <w:top w:val="single" w:sz="6" w:space="0" w:color="000000"/>
              <w:left w:val="single" w:sz="6" w:space="0" w:color="000000"/>
              <w:bottom w:val="single" w:sz="6" w:space="0" w:color="000000"/>
              <w:right w:val="single" w:sz="6" w:space="0" w:color="000000"/>
            </w:tcBorders>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6379" w:type="dxa"/>
            <w:tcBorders>
              <w:top w:val="single" w:sz="6" w:space="0" w:color="000000"/>
              <w:left w:val="single" w:sz="6" w:space="0" w:color="000000"/>
              <w:bottom w:val="single" w:sz="6" w:space="0" w:color="000000"/>
              <w:right w:val="single" w:sz="6" w:space="0" w:color="000000"/>
            </w:tcBorders>
          </w:tcPr>
          <w:p w:rsidR="00420C38" w:rsidRPr="00420C38" w:rsidRDefault="00420C38" w:rsidP="00420C38">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sidRPr="00420C38">
              <w:rPr>
                <w:rFonts w:ascii="Times New Roman" w:eastAsia="Times New Roman" w:hAnsi="Times New Roman" w:cs="Times New Roman"/>
                <w:b/>
                <w:sz w:val="24"/>
                <w:szCs w:val="24"/>
                <w:lang w:eastAsia="ru-RU"/>
              </w:rPr>
              <w:t>Всего</w:t>
            </w:r>
          </w:p>
        </w:tc>
        <w:tc>
          <w:tcPr>
            <w:tcW w:w="1276" w:type="dxa"/>
            <w:tcBorders>
              <w:top w:val="single" w:sz="6" w:space="0" w:color="000000"/>
              <w:left w:val="single" w:sz="6" w:space="0" w:color="000000"/>
              <w:bottom w:val="single" w:sz="6" w:space="0" w:color="000000"/>
              <w:right w:val="single" w:sz="6" w:space="0" w:color="000000"/>
            </w:tcBorders>
            <w:vAlign w:val="center"/>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420C38">
              <w:rPr>
                <w:rFonts w:ascii="Times New Roman" w:eastAsia="Times New Roman" w:hAnsi="Times New Roman" w:cs="Times New Roman"/>
                <w:b/>
                <w:sz w:val="24"/>
                <w:szCs w:val="24"/>
                <w:lang w:eastAsia="ru-RU"/>
              </w:rPr>
              <w:t>6,5</w:t>
            </w:r>
          </w:p>
        </w:tc>
        <w:tc>
          <w:tcPr>
            <w:tcW w:w="1276" w:type="dxa"/>
            <w:tcBorders>
              <w:top w:val="single" w:sz="6" w:space="0" w:color="000000"/>
              <w:left w:val="single" w:sz="6" w:space="0" w:color="000000"/>
              <w:bottom w:val="single" w:sz="6" w:space="0" w:color="000000"/>
              <w:right w:val="single" w:sz="6" w:space="0" w:color="000000"/>
            </w:tcBorders>
            <w:vAlign w:val="center"/>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420C38">
              <w:rPr>
                <w:rFonts w:ascii="Times New Roman" w:eastAsia="Times New Roman" w:hAnsi="Times New Roman" w:cs="Times New Roman"/>
                <w:b/>
                <w:sz w:val="24"/>
                <w:szCs w:val="24"/>
                <w:lang w:eastAsia="ru-RU"/>
              </w:rPr>
              <w:t>8</w:t>
            </w:r>
          </w:p>
        </w:tc>
        <w:tc>
          <w:tcPr>
            <w:tcW w:w="1701" w:type="dxa"/>
            <w:tcBorders>
              <w:top w:val="single" w:sz="6" w:space="0" w:color="000000"/>
              <w:left w:val="single" w:sz="6" w:space="0" w:color="000000"/>
              <w:bottom w:val="single" w:sz="6" w:space="0" w:color="000000"/>
              <w:right w:val="single" w:sz="6" w:space="0" w:color="000000"/>
            </w:tcBorders>
            <w:vAlign w:val="center"/>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420C38">
              <w:rPr>
                <w:rFonts w:ascii="Times New Roman" w:eastAsia="Times New Roman" w:hAnsi="Times New Roman" w:cs="Times New Roman"/>
                <w:b/>
                <w:sz w:val="24"/>
                <w:szCs w:val="24"/>
                <w:lang w:eastAsia="ru-RU"/>
              </w:rPr>
              <w:t>8</w:t>
            </w:r>
          </w:p>
        </w:tc>
        <w:tc>
          <w:tcPr>
            <w:tcW w:w="1701" w:type="dxa"/>
            <w:tcBorders>
              <w:top w:val="single" w:sz="6" w:space="0" w:color="000000"/>
              <w:left w:val="single" w:sz="6" w:space="0" w:color="000000"/>
              <w:bottom w:val="single" w:sz="6" w:space="0" w:color="000000"/>
              <w:right w:val="single" w:sz="6" w:space="0" w:color="000000"/>
            </w:tcBorders>
            <w:vAlign w:val="center"/>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420C38">
              <w:rPr>
                <w:rFonts w:ascii="Times New Roman" w:eastAsia="Times New Roman" w:hAnsi="Times New Roman" w:cs="Times New Roman"/>
                <w:b/>
                <w:sz w:val="24"/>
                <w:szCs w:val="24"/>
                <w:lang w:eastAsia="ru-RU"/>
              </w:rPr>
              <w:t>8</w:t>
            </w:r>
          </w:p>
        </w:tc>
        <w:tc>
          <w:tcPr>
            <w:tcW w:w="2268" w:type="dxa"/>
            <w:tcBorders>
              <w:top w:val="single" w:sz="6" w:space="0" w:color="000000"/>
              <w:left w:val="single" w:sz="6" w:space="0" w:color="000000"/>
              <w:bottom w:val="single" w:sz="6" w:space="0" w:color="000000"/>
              <w:right w:val="single" w:sz="6" w:space="0" w:color="000000"/>
            </w:tcBorders>
            <w:vAlign w:val="center"/>
          </w:tcPr>
          <w:p w:rsidR="00420C38" w:rsidRPr="00420C38" w:rsidRDefault="00420C38" w:rsidP="00420C38">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420C38">
              <w:rPr>
                <w:rFonts w:ascii="Times New Roman" w:eastAsia="Times New Roman" w:hAnsi="Times New Roman" w:cs="Times New Roman"/>
                <w:b/>
                <w:sz w:val="24"/>
                <w:szCs w:val="24"/>
                <w:lang w:eastAsia="ru-RU"/>
              </w:rPr>
              <w:t>8</w:t>
            </w:r>
          </w:p>
        </w:tc>
      </w:tr>
    </w:tbl>
    <w:p w:rsidR="002B51CA" w:rsidRDefault="002B51CA" w:rsidP="002B51CA">
      <w:pPr>
        <w:overflowPunct w:val="0"/>
        <w:autoSpaceDE w:val="0"/>
        <w:autoSpaceDN w:val="0"/>
        <w:adjustRightInd w:val="0"/>
        <w:spacing w:after="0" w:line="192" w:lineRule="auto"/>
        <w:jc w:val="center"/>
        <w:rPr>
          <w:rFonts w:ascii="Times New Roman" w:eastAsia="Times New Roman" w:hAnsi="Times New Roman" w:cs="Times New Roman"/>
          <w:b/>
          <w:i/>
          <w:sz w:val="24"/>
          <w:szCs w:val="24"/>
          <w:lang w:eastAsia="ru-RU"/>
        </w:rPr>
      </w:pPr>
    </w:p>
    <w:p w:rsidR="002B51CA" w:rsidRPr="00EF6966" w:rsidRDefault="002B51CA" w:rsidP="002B51CA">
      <w:pPr>
        <w:overflowPunct w:val="0"/>
        <w:autoSpaceDE w:val="0"/>
        <w:autoSpaceDN w:val="0"/>
        <w:adjustRightInd w:val="0"/>
        <w:spacing w:after="0" w:line="192" w:lineRule="auto"/>
        <w:jc w:val="center"/>
        <w:rPr>
          <w:rFonts w:ascii="Times New Roman" w:eastAsia="Times New Roman" w:hAnsi="Times New Roman" w:cs="Times New Roman"/>
          <w:b/>
          <w:i/>
          <w:sz w:val="24"/>
          <w:szCs w:val="24"/>
          <w:lang w:eastAsia="ru-RU"/>
        </w:rPr>
      </w:pPr>
      <w:r w:rsidRPr="00EF6966">
        <w:rPr>
          <w:rFonts w:ascii="Times New Roman" w:eastAsia="Times New Roman" w:hAnsi="Times New Roman" w:cs="Times New Roman"/>
          <w:b/>
          <w:i/>
          <w:sz w:val="24"/>
          <w:szCs w:val="24"/>
          <w:lang w:eastAsia="ru-RU"/>
        </w:rPr>
        <w:t>Примечание к учебному плану</w:t>
      </w:r>
    </w:p>
    <w:p w:rsidR="00420C38" w:rsidRPr="00420C38" w:rsidRDefault="00420C38" w:rsidP="00420C38">
      <w:pPr>
        <w:overflowPunct w:val="0"/>
        <w:autoSpaceDE w:val="0"/>
        <w:autoSpaceDN w:val="0"/>
        <w:adjustRightInd w:val="0"/>
        <w:spacing w:after="0" w:line="192" w:lineRule="auto"/>
        <w:jc w:val="both"/>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1. Количественный состав групп по сольфеджио, музыкальной литературе и др. – в среднем от 4 до 10 человек. Количественный состав групп по хору</w:t>
      </w:r>
    </w:p>
    <w:p w:rsidR="00420C38" w:rsidRPr="00420C38" w:rsidRDefault="00420C38" w:rsidP="00420C38">
      <w:pPr>
        <w:overflowPunct w:val="0"/>
        <w:autoSpaceDE w:val="0"/>
        <w:autoSpaceDN w:val="0"/>
        <w:adjustRightInd w:val="0"/>
        <w:spacing w:after="0" w:line="192" w:lineRule="auto"/>
        <w:jc w:val="both"/>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 в среднем 12 человек. Количественный состав групп по ансамблю - от 2 человек.</w:t>
      </w:r>
    </w:p>
    <w:p w:rsidR="00420C38" w:rsidRPr="00420C38" w:rsidRDefault="00420C38" w:rsidP="00420C38">
      <w:pPr>
        <w:overflowPunct w:val="0"/>
        <w:autoSpaceDE w:val="0"/>
        <w:autoSpaceDN w:val="0"/>
        <w:adjustRightInd w:val="0"/>
        <w:spacing w:after="0" w:line="192" w:lineRule="auto"/>
        <w:jc w:val="both"/>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2. Помимо занятий в ансамбле, хоре в соответствии с учебным планом 1 раз в месяц проводятся сводные занятия отдельно младшего и старшего хора -2 часа.</w:t>
      </w:r>
    </w:p>
    <w:p w:rsidR="00420C38" w:rsidRPr="00420C38" w:rsidRDefault="00420C38" w:rsidP="00420C38">
      <w:pPr>
        <w:overflowPunct w:val="0"/>
        <w:autoSpaceDE w:val="0"/>
        <w:autoSpaceDN w:val="0"/>
        <w:adjustRightInd w:val="0"/>
        <w:spacing w:after="0" w:line="192" w:lineRule="auto"/>
        <w:jc w:val="both"/>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3. Помимо педагогических часов, указанных в учебном плане, необходимо предусмотреть:</w:t>
      </w:r>
    </w:p>
    <w:p w:rsidR="00420C38" w:rsidRPr="00420C38" w:rsidRDefault="00420C38" w:rsidP="00420C38">
      <w:pPr>
        <w:overflowPunct w:val="0"/>
        <w:autoSpaceDE w:val="0"/>
        <w:autoSpaceDN w:val="0"/>
        <w:adjustRightInd w:val="0"/>
        <w:spacing w:after="0" w:line="192" w:lineRule="auto"/>
        <w:jc w:val="both"/>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 преподавательские часы для проведения сводных занятий – 2 часа;</w:t>
      </w:r>
    </w:p>
    <w:p w:rsidR="00420C38" w:rsidRPr="00420C38" w:rsidRDefault="00420C38" w:rsidP="00420C38">
      <w:pPr>
        <w:overflowPunct w:val="0"/>
        <w:autoSpaceDE w:val="0"/>
        <w:autoSpaceDN w:val="0"/>
        <w:adjustRightInd w:val="0"/>
        <w:spacing w:after="0" w:line="192" w:lineRule="auto"/>
        <w:jc w:val="both"/>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 концертмейстерские часы: для проведения занятий с хорами по группам в соответствии с учебным планом и для сводных репетиций (2 часа);</w:t>
      </w:r>
    </w:p>
    <w:p w:rsidR="00420C38" w:rsidRPr="00420C38" w:rsidRDefault="00420C38" w:rsidP="00420C38">
      <w:pPr>
        <w:overflowPunct w:val="0"/>
        <w:autoSpaceDE w:val="0"/>
        <w:autoSpaceDN w:val="0"/>
        <w:adjustRightInd w:val="0"/>
        <w:spacing w:after="0" w:line="192" w:lineRule="auto"/>
        <w:jc w:val="both"/>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 для проведения занятий по аккомпанементу – до 100% времени, отведенного на предмет, по различным  формам коллективного музицирования из расчета 100% времени, отведенного на каждый конкретный коллектив.</w:t>
      </w:r>
    </w:p>
    <w:p w:rsidR="00420C38" w:rsidRPr="00420C38" w:rsidRDefault="00420C38" w:rsidP="00420C38">
      <w:pPr>
        <w:overflowPunct w:val="0"/>
        <w:autoSpaceDE w:val="0"/>
        <w:autoSpaceDN w:val="0"/>
        <w:adjustRightInd w:val="0"/>
        <w:spacing w:after="0" w:line="192" w:lineRule="auto"/>
        <w:jc w:val="both"/>
        <w:rPr>
          <w:rFonts w:ascii="Times New Roman" w:eastAsia="Times New Roman" w:hAnsi="Times New Roman" w:cs="Times New Roman"/>
          <w:sz w:val="24"/>
          <w:szCs w:val="24"/>
          <w:lang w:eastAsia="ru-RU"/>
        </w:rPr>
      </w:pPr>
      <w:r w:rsidRPr="00420C38">
        <w:rPr>
          <w:rFonts w:ascii="Times New Roman" w:eastAsia="Times New Roman" w:hAnsi="Times New Roman" w:cs="Times New Roman"/>
          <w:sz w:val="24"/>
          <w:szCs w:val="24"/>
          <w:lang w:eastAsia="ru-RU"/>
        </w:rPr>
        <w:t>4. Перечень учебных предметов по выбору определяется школой самостоятельно. Учебные часы на предмет по выбору даются по желанию обучающегося и /или законного представителя (родителя).</w:t>
      </w:r>
    </w:p>
    <w:p w:rsidR="00117916" w:rsidRDefault="00117916" w:rsidP="003F7572">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17916" w:rsidRDefault="00117916" w:rsidP="003F7572">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117916" w:rsidSect="00090208">
          <w:pgSz w:w="16838" w:h="11906" w:orient="landscape"/>
          <w:pgMar w:top="284" w:right="567" w:bottom="284" w:left="567" w:header="709" w:footer="709" w:gutter="0"/>
          <w:cols w:space="708"/>
          <w:docGrid w:linePitch="360"/>
        </w:sectPr>
      </w:pPr>
    </w:p>
    <w:p w:rsidR="00CF4E32" w:rsidRDefault="00CF4E32" w:rsidP="00AF0AD9">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p>
    <w:p w:rsidR="00AF0AD9" w:rsidRPr="007D030F" w:rsidRDefault="00AF0AD9" w:rsidP="00AF0AD9">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7D030F">
        <w:rPr>
          <w:rFonts w:ascii="Times New Roman" w:eastAsia="Times New Roman" w:hAnsi="Times New Roman" w:cs="Times New Roman"/>
          <w:b/>
          <w:sz w:val="24"/>
          <w:szCs w:val="24"/>
          <w:lang w:eastAsia="ru-RU"/>
        </w:rPr>
        <w:t>УЧЕБНЫЙ ПЛАН ОБЩЕРАЗВИВАЮЩЕЙ ОБЩЕОБРАЗОВАТЕЛЬНОЙ ПРОГРАММЫ</w:t>
      </w:r>
    </w:p>
    <w:p w:rsidR="00AF0AD9" w:rsidRPr="007D030F" w:rsidRDefault="00AF0AD9" w:rsidP="00AF0AD9">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7D030F">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ВОКАЛЬНОЕ ИСПОЛНИТЕЛЬСТВО</w:t>
      </w:r>
      <w:r w:rsidRPr="007D030F">
        <w:rPr>
          <w:rFonts w:ascii="Times New Roman" w:eastAsia="Times New Roman" w:hAnsi="Times New Roman" w:cs="Times New Roman"/>
          <w:b/>
          <w:sz w:val="24"/>
          <w:szCs w:val="24"/>
          <w:lang w:eastAsia="ru-RU"/>
        </w:rPr>
        <w:t>»</w:t>
      </w:r>
    </w:p>
    <w:p w:rsidR="000809C3" w:rsidRDefault="000809C3" w:rsidP="00AF0AD9">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AF0AD9" w:rsidRDefault="00AF0AD9" w:rsidP="00AF0AD9">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8F672A" w:rsidRPr="007727CB" w:rsidRDefault="008F672A" w:rsidP="00AF0AD9">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5593"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567"/>
        <w:gridCol w:w="3828"/>
        <w:gridCol w:w="708"/>
        <w:gridCol w:w="709"/>
        <w:gridCol w:w="567"/>
        <w:gridCol w:w="567"/>
        <w:gridCol w:w="709"/>
        <w:gridCol w:w="2268"/>
        <w:gridCol w:w="1984"/>
        <w:gridCol w:w="1985"/>
        <w:gridCol w:w="1701"/>
      </w:tblGrid>
      <w:tr w:rsidR="00AF0AD9" w:rsidRPr="000C3BF9" w:rsidTr="00E8475E">
        <w:tc>
          <w:tcPr>
            <w:tcW w:w="567" w:type="dxa"/>
            <w:tcBorders>
              <w:top w:val="single" w:sz="6" w:space="0" w:color="000000"/>
              <w:left w:val="single" w:sz="6" w:space="0" w:color="000000"/>
              <w:bottom w:val="nil"/>
              <w:right w:val="single" w:sz="6" w:space="0" w:color="000000"/>
            </w:tcBorders>
          </w:tcPr>
          <w:p w:rsidR="00AF0AD9" w:rsidRPr="000C3BF9" w:rsidRDefault="00AF0AD9" w:rsidP="00E8475E">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p>
          <w:p w:rsidR="00AF0AD9" w:rsidRPr="000C3BF9" w:rsidRDefault="00AF0AD9" w:rsidP="00E8475E">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0C3BF9">
              <w:rPr>
                <w:rFonts w:ascii="Times New Roman" w:eastAsia="Times New Roman" w:hAnsi="Times New Roman" w:cs="Times New Roman"/>
                <w:b/>
                <w:sz w:val="24"/>
                <w:szCs w:val="24"/>
                <w:lang w:eastAsia="ru-RU"/>
              </w:rPr>
              <w:t>№</w:t>
            </w:r>
          </w:p>
          <w:p w:rsidR="00AF0AD9" w:rsidRPr="000C3BF9" w:rsidRDefault="00AF0AD9" w:rsidP="00E8475E">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0C3BF9">
              <w:rPr>
                <w:rFonts w:ascii="Times New Roman" w:eastAsia="Times New Roman" w:hAnsi="Times New Roman" w:cs="Times New Roman"/>
                <w:b/>
                <w:sz w:val="24"/>
                <w:szCs w:val="24"/>
                <w:lang w:eastAsia="ru-RU"/>
              </w:rPr>
              <w:t>п.п.</w:t>
            </w:r>
          </w:p>
        </w:tc>
        <w:tc>
          <w:tcPr>
            <w:tcW w:w="3828" w:type="dxa"/>
            <w:tcBorders>
              <w:top w:val="single" w:sz="6" w:space="0" w:color="000000"/>
              <w:left w:val="single" w:sz="6" w:space="0" w:color="000000"/>
              <w:bottom w:val="nil"/>
              <w:right w:val="single" w:sz="6" w:space="0" w:color="000000"/>
            </w:tcBorders>
          </w:tcPr>
          <w:p w:rsidR="00AF0AD9" w:rsidRPr="000C3BF9" w:rsidRDefault="00AF0AD9" w:rsidP="00E8475E">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p>
          <w:p w:rsidR="00AF0AD9" w:rsidRPr="000C3BF9" w:rsidRDefault="00AF0AD9" w:rsidP="00E8475E">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0C3BF9">
              <w:rPr>
                <w:rFonts w:ascii="Times New Roman" w:eastAsia="Times New Roman" w:hAnsi="Times New Roman" w:cs="Times New Roman"/>
                <w:b/>
                <w:sz w:val="24"/>
                <w:szCs w:val="24"/>
                <w:lang w:eastAsia="ru-RU"/>
              </w:rPr>
              <w:t xml:space="preserve">Наименование </w:t>
            </w:r>
          </w:p>
          <w:p w:rsidR="00AF0AD9" w:rsidRPr="000C3BF9" w:rsidRDefault="00AF0AD9" w:rsidP="00E8475E">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0C3BF9">
              <w:rPr>
                <w:rFonts w:ascii="Times New Roman" w:eastAsia="Times New Roman" w:hAnsi="Times New Roman" w:cs="Times New Roman"/>
                <w:b/>
                <w:sz w:val="24"/>
                <w:szCs w:val="24"/>
                <w:lang w:eastAsia="ru-RU"/>
              </w:rPr>
              <w:t>предмета</w:t>
            </w:r>
          </w:p>
        </w:tc>
        <w:tc>
          <w:tcPr>
            <w:tcW w:w="3260" w:type="dxa"/>
            <w:gridSpan w:val="5"/>
            <w:tcBorders>
              <w:top w:val="single" w:sz="6" w:space="0" w:color="000000"/>
              <w:left w:val="single" w:sz="6" w:space="0" w:color="000000"/>
              <w:bottom w:val="single" w:sz="6" w:space="0" w:color="000000"/>
              <w:right w:val="single" w:sz="6" w:space="0" w:color="000000"/>
            </w:tcBorders>
          </w:tcPr>
          <w:p w:rsidR="00AF0AD9" w:rsidRPr="000C3BF9" w:rsidRDefault="00AF0AD9" w:rsidP="00E8475E">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p>
          <w:p w:rsidR="00AF0AD9" w:rsidRPr="000C3BF9" w:rsidRDefault="00AF0AD9" w:rsidP="00E8475E">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0C3BF9">
              <w:rPr>
                <w:rFonts w:ascii="Times New Roman" w:eastAsia="Times New Roman" w:hAnsi="Times New Roman" w:cs="Times New Roman"/>
                <w:b/>
                <w:sz w:val="24"/>
                <w:szCs w:val="24"/>
                <w:lang w:eastAsia="ru-RU"/>
              </w:rPr>
              <w:t>Количество уроков в неделю</w:t>
            </w:r>
          </w:p>
        </w:tc>
        <w:tc>
          <w:tcPr>
            <w:tcW w:w="6237" w:type="dxa"/>
            <w:gridSpan w:val="3"/>
            <w:tcBorders>
              <w:top w:val="single" w:sz="6" w:space="0" w:color="000000"/>
              <w:left w:val="single" w:sz="6" w:space="0" w:color="000000"/>
              <w:bottom w:val="single" w:sz="4" w:space="0" w:color="auto"/>
              <w:right w:val="single" w:sz="4" w:space="0" w:color="auto"/>
            </w:tcBorders>
          </w:tcPr>
          <w:p w:rsidR="00AF0AD9" w:rsidRPr="000C3BF9" w:rsidRDefault="00AF0AD9" w:rsidP="00E8475E">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p>
          <w:p w:rsidR="00AF0AD9" w:rsidRPr="000C3BF9" w:rsidRDefault="00AF0AD9" w:rsidP="00E8475E">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0C3BF9">
              <w:rPr>
                <w:rFonts w:ascii="Times New Roman" w:eastAsia="Times New Roman" w:hAnsi="Times New Roman" w:cs="Times New Roman"/>
                <w:b/>
                <w:sz w:val="24"/>
                <w:szCs w:val="24"/>
                <w:lang w:eastAsia="ru-RU"/>
              </w:rPr>
              <w:t>Промежуточная аттестация</w:t>
            </w:r>
          </w:p>
        </w:tc>
        <w:tc>
          <w:tcPr>
            <w:tcW w:w="1701" w:type="dxa"/>
            <w:tcBorders>
              <w:top w:val="single" w:sz="6" w:space="0" w:color="000000"/>
              <w:left w:val="single" w:sz="4" w:space="0" w:color="auto"/>
              <w:bottom w:val="single" w:sz="4" w:space="0" w:color="auto"/>
              <w:right w:val="single" w:sz="6" w:space="0" w:color="000000"/>
            </w:tcBorders>
          </w:tcPr>
          <w:p w:rsidR="00AF0AD9" w:rsidRPr="000C3BF9" w:rsidRDefault="00AF0AD9" w:rsidP="00E8475E">
            <w:pPr>
              <w:spacing w:after="0" w:line="192" w:lineRule="auto"/>
              <w:rPr>
                <w:rFonts w:ascii="Times New Roman" w:eastAsia="Times New Roman" w:hAnsi="Times New Roman" w:cs="Times New Roman"/>
                <w:b/>
                <w:sz w:val="24"/>
                <w:szCs w:val="24"/>
                <w:lang w:eastAsia="ru-RU"/>
              </w:rPr>
            </w:pPr>
          </w:p>
          <w:p w:rsidR="00AF0AD9" w:rsidRPr="000C3BF9" w:rsidRDefault="00AF0AD9" w:rsidP="00E8475E">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0C3BF9">
              <w:rPr>
                <w:rFonts w:ascii="Times New Roman" w:eastAsia="Times New Roman" w:hAnsi="Times New Roman" w:cs="Times New Roman"/>
                <w:b/>
                <w:sz w:val="24"/>
                <w:szCs w:val="24"/>
                <w:lang w:eastAsia="ru-RU"/>
              </w:rPr>
              <w:t>Итоговая аттестация</w:t>
            </w:r>
          </w:p>
        </w:tc>
      </w:tr>
      <w:tr w:rsidR="00AF0AD9" w:rsidRPr="000C3BF9" w:rsidTr="00E8475E">
        <w:tc>
          <w:tcPr>
            <w:tcW w:w="567" w:type="dxa"/>
            <w:tcBorders>
              <w:top w:val="nil"/>
              <w:left w:val="single" w:sz="6" w:space="0" w:color="000000"/>
              <w:bottom w:val="single" w:sz="6" w:space="0" w:color="000000"/>
              <w:right w:val="single" w:sz="6" w:space="0" w:color="000000"/>
            </w:tcBorders>
          </w:tcPr>
          <w:p w:rsidR="00AF0AD9" w:rsidRPr="000C3BF9" w:rsidRDefault="00AF0AD9" w:rsidP="00E8475E">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3828" w:type="dxa"/>
            <w:tcBorders>
              <w:top w:val="nil"/>
              <w:left w:val="single" w:sz="6" w:space="0" w:color="000000"/>
              <w:bottom w:val="single" w:sz="6" w:space="0" w:color="000000"/>
              <w:right w:val="single" w:sz="6" w:space="0" w:color="000000"/>
            </w:tcBorders>
          </w:tcPr>
          <w:p w:rsidR="00AF0AD9" w:rsidRPr="000C3BF9" w:rsidRDefault="00AF0AD9" w:rsidP="00E8475E">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708" w:type="dxa"/>
            <w:tcBorders>
              <w:top w:val="single" w:sz="6" w:space="0" w:color="000000"/>
              <w:left w:val="single" w:sz="6" w:space="0" w:color="000000"/>
              <w:bottom w:val="single" w:sz="6" w:space="0" w:color="000000"/>
              <w:right w:val="single" w:sz="6" w:space="0" w:color="000000"/>
            </w:tcBorders>
          </w:tcPr>
          <w:p w:rsidR="00AF0AD9" w:rsidRPr="000C3BF9" w:rsidRDefault="00AF0AD9" w:rsidP="00E8475E">
            <w:pPr>
              <w:overflowPunct w:val="0"/>
              <w:autoSpaceDE w:val="0"/>
              <w:autoSpaceDN w:val="0"/>
              <w:adjustRightInd w:val="0"/>
              <w:spacing w:after="0" w:line="192" w:lineRule="auto"/>
              <w:jc w:val="center"/>
              <w:rPr>
                <w:rFonts w:ascii="Times New Roman" w:eastAsia="Times New Roman" w:hAnsi="Times New Roman" w:cs="Times New Roman"/>
                <w:b/>
                <w:i/>
                <w:sz w:val="24"/>
                <w:szCs w:val="24"/>
                <w:lang w:eastAsia="ru-RU"/>
              </w:rPr>
            </w:pPr>
            <w:r w:rsidRPr="000C3BF9">
              <w:rPr>
                <w:rFonts w:ascii="Times New Roman" w:eastAsia="Times New Roman" w:hAnsi="Times New Roman" w:cs="Times New Roman"/>
                <w:b/>
                <w:i/>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Pr>
          <w:p w:rsidR="00AF0AD9" w:rsidRPr="000C3BF9" w:rsidRDefault="00AF0AD9" w:rsidP="00E8475E">
            <w:pPr>
              <w:overflowPunct w:val="0"/>
              <w:autoSpaceDE w:val="0"/>
              <w:autoSpaceDN w:val="0"/>
              <w:adjustRightInd w:val="0"/>
              <w:spacing w:after="0" w:line="192" w:lineRule="auto"/>
              <w:jc w:val="center"/>
              <w:rPr>
                <w:rFonts w:ascii="Times New Roman" w:eastAsia="Times New Roman" w:hAnsi="Times New Roman" w:cs="Times New Roman"/>
                <w:b/>
                <w:i/>
                <w:sz w:val="24"/>
                <w:szCs w:val="24"/>
                <w:lang w:eastAsia="ru-RU"/>
              </w:rPr>
            </w:pPr>
            <w:r w:rsidRPr="000C3BF9">
              <w:rPr>
                <w:rFonts w:ascii="Times New Roman" w:eastAsia="Times New Roman" w:hAnsi="Times New Roman" w:cs="Times New Roman"/>
                <w:b/>
                <w:i/>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tcPr>
          <w:p w:rsidR="00AF0AD9" w:rsidRPr="000C3BF9" w:rsidRDefault="00AF0AD9" w:rsidP="00E8475E">
            <w:pPr>
              <w:overflowPunct w:val="0"/>
              <w:autoSpaceDE w:val="0"/>
              <w:autoSpaceDN w:val="0"/>
              <w:adjustRightInd w:val="0"/>
              <w:spacing w:after="0" w:line="192" w:lineRule="auto"/>
              <w:jc w:val="center"/>
              <w:rPr>
                <w:rFonts w:ascii="Times New Roman" w:eastAsia="Times New Roman" w:hAnsi="Times New Roman" w:cs="Times New Roman"/>
                <w:b/>
                <w:i/>
                <w:sz w:val="24"/>
                <w:szCs w:val="24"/>
                <w:lang w:eastAsia="ru-RU"/>
              </w:rPr>
            </w:pPr>
            <w:r w:rsidRPr="000C3BF9">
              <w:rPr>
                <w:rFonts w:ascii="Times New Roman" w:eastAsia="Times New Roman" w:hAnsi="Times New Roman" w:cs="Times New Roman"/>
                <w:b/>
                <w:i/>
                <w:sz w:val="24"/>
                <w:szCs w:val="24"/>
                <w:lang w:eastAsia="ru-RU"/>
              </w:rPr>
              <w:t>3</w:t>
            </w:r>
          </w:p>
        </w:tc>
        <w:tc>
          <w:tcPr>
            <w:tcW w:w="567" w:type="dxa"/>
            <w:tcBorders>
              <w:top w:val="single" w:sz="6" w:space="0" w:color="000000"/>
              <w:left w:val="single" w:sz="6" w:space="0" w:color="000000"/>
              <w:bottom w:val="single" w:sz="6" w:space="0" w:color="000000"/>
              <w:right w:val="single" w:sz="6" w:space="0" w:color="000000"/>
            </w:tcBorders>
          </w:tcPr>
          <w:p w:rsidR="00AF0AD9" w:rsidRPr="000C3BF9" w:rsidRDefault="00AF0AD9" w:rsidP="00E8475E">
            <w:pPr>
              <w:overflowPunct w:val="0"/>
              <w:autoSpaceDE w:val="0"/>
              <w:autoSpaceDN w:val="0"/>
              <w:adjustRightInd w:val="0"/>
              <w:spacing w:after="0" w:line="192" w:lineRule="auto"/>
              <w:jc w:val="center"/>
              <w:rPr>
                <w:rFonts w:ascii="Times New Roman" w:eastAsia="Times New Roman" w:hAnsi="Times New Roman" w:cs="Times New Roman"/>
                <w:b/>
                <w:i/>
                <w:sz w:val="24"/>
                <w:szCs w:val="24"/>
                <w:lang w:eastAsia="ru-RU"/>
              </w:rPr>
            </w:pPr>
            <w:r w:rsidRPr="000C3BF9">
              <w:rPr>
                <w:rFonts w:ascii="Times New Roman" w:eastAsia="Times New Roman" w:hAnsi="Times New Roman" w:cs="Times New Roman"/>
                <w:b/>
                <w:i/>
                <w:sz w:val="24"/>
                <w:szCs w:val="24"/>
                <w:lang w:eastAsia="ru-RU"/>
              </w:rPr>
              <w:t>4</w:t>
            </w:r>
          </w:p>
        </w:tc>
        <w:tc>
          <w:tcPr>
            <w:tcW w:w="709" w:type="dxa"/>
            <w:tcBorders>
              <w:top w:val="single" w:sz="6" w:space="0" w:color="000000"/>
              <w:left w:val="single" w:sz="6" w:space="0" w:color="000000"/>
              <w:bottom w:val="single" w:sz="6" w:space="0" w:color="000000"/>
              <w:right w:val="single" w:sz="6" w:space="0" w:color="000000"/>
            </w:tcBorders>
          </w:tcPr>
          <w:p w:rsidR="00AF0AD9" w:rsidRPr="000C3BF9" w:rsidRDefault="00AF0AD9" w:rsidP="00E8475E">
            <w:pPr>
              <w:overflowPunct w:val="0"/>
              <w:autoSpaceDE w:val="0"/>
              <w:autoSpaceDN w:val="0"/>
              <w:adjustRightInd w:val="0"/>
              <w:spacing w:after="0" w:line="192" w:lineRule="auto"/>
              <w:jc w:val="center"/>
              <w:rPr>
                <w:rFonts w:ascii="Times New Roman" w:eastAsia="Times New Roman" w:hAnsi="Times New Roman" w:cs="Times New Roman"/>
                <w:b/>
                <w:i/>
                <w:sz w:val="24"/>
                <w:szCs w:val="24"/>
                <w:lang w:eastAsia="ru-RU"/>
              </w:rPr>
            </w:pPr>
            <w:r w:rsidRPr="000C3BF9">
              <w:rPr>
                <w:rFonts w:ascii="Times New Roman" w:eastAsia="Times New Roman" w:hAnsi="Times New Roman" w:cs="Times New Roman"/>
                <w:b/>
                <w:i/>
                <w:sz w:val="24"/>
                <w:szCs w:val="24"/>
                <w:lang w:eastAsia="ru-RU"/>
              </w:rPr>
              <w:t>5</w:t>
            </w:r>
          </w:p>
        </w:tc>
        <w:tc>
          <w:tcPr>
            <w:tcW w:w="2268" w:type="dxa"/>
            <w:tcBorders>
              <w:top w:val="single" w:sz="4" w:space="0" w:color="auto"/>
              <w:left w:val="single" w:sz="6" w:space="0" w:color="000000"/>
              <w:bottom w:val="single" w:sz="6" w:space="0" w:color="000000"/>
              <w:right w:val="single" w:sz="4" w:space="0" w:color="auto"/>
            </w:tcBorders>
          </w:tcPr>
          <w:p w:rsidR="00AF0AD9" w:rsidRPr="000C3BF9" w:rsidRDefault="00AF0AD9" w:rsidP="00E8475E">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0C3BF9">
              <w:rPr>
                <w:rFonts w:ascii="Times New Roman" w:eastAsia="Times New Roman" w:hAnsi="Times New Roman" w:cs="Times New Roman"/>
                <w:b/>
                <w:sz w:val="24"/>
                <w:szCs w:val="24"/>
                <w:lang w:eastAsia="ru-RU"/>
              </w:rPr>
              <w:t>Контрольный урок</w:t>
            </w:r>
          </w:p>
        </w:tc>
        <w:tc>
          <w:tcPr>
            <w:tcW w:w="1984" w:type="dxa"/>
            <w:tcBorders>
              <w:top w:val="single" w:sz="4" w:space="0" w:color="auto"/>
              <w:left w:val="single" w:sz="4" w:space="0" w:color="auto"/>
              <w:bottom w:val="single" w:sz="6" w:space="0" w:color="000000"/>
              <w:right w:val="single" w:sz="4" w:space="0" w:color="auto"/>
            </w:tcBorders>
          </w:tcPr>
          <w:p w:rsidR="00AF0AD9" w:rsidRPr="000C3BF9" w:rsidRDefault="00AF0AD9" w:rsidP="00E8475E">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0C3BF9">
              <w:rPr>
                <w:rFonts w:ascii="Times New Roman" w:eastAsia="Times New Roman" w:hAnsi="Times New Roman" w:cs="Times New Roman"/>
                <w:b/>
                <w:sz w:val="24"/>
                <w:szCs w:val="24"/>
                <w:lang w:eastAsia="ru-RU"/>
              </w:rPr>
              <w:t xml:space="preserve">Зачёт </w:t>
            </w:r>
          </w:p>
        </w:tc>
        <w:tc>
          <w:tcPr>
            <w:tcW w:w="1985" w:type="dxa"/>
            <w:tcBorders>
              <w:top w:val="single" w:sz="4" w:space="0" w:color="auto"/>
              <w:left w:val="single" w:sz="4" w:space="0" w:color="auto"/>
              <w:bottom w:val="single" w:sz="6" w:space="0" w:color="000000"/>
              <w:right w:val="single" w:sz="4" w:space="0" w:color="auto"/>
            </w:tcBorders>
          </w:tcPr>
          <w:p w:rsidR="00AF0AD9" w:rsidRPr="000C3BF9" w:rsidRDefault="00AF0AD9" w:rsidP="00E8475E">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0C3BF9">
              <w:rPr>
                <w:rFonts w:ascii="Times New Roman" w:eastAsia="Times New Roman" w:hAnsi="Times New Roman" w:cs="Times New Roman"/>
                <w:b/>
                <w:sz w:val="24"/>
                <w:szCs w:val="24"/>
                <w:lang w:eastAsia="ru-RU"/>
              </w:rPr>
              <w:t>Экзамен</w:t>
            </w:r>
          </w:p>
        </w:tc>
        <w:tc>
          <w:tcPr>
            <w:tcW w:w="1701" w:type="dxa"/>
            <w:tcBorders>
              <w:top w:val="single" w:sz="4" w:space="0" w:color="auto"/>
              <w:left w:val="single" w:sz="4" w:space="0" w:color="auto"/>
              <w:bottom w:val="single" w:sz="6" w:space="0" w:color="000000"/>
              <w:right w:val="single" w:sz="6" w:space="0" w:color="000000"/>
            </w:tcBorders>
          </w:tcPr>
          <w:p w:rsidR="00AF0AD9" w:rsidRPr="000C3BF9" w:rsidRDefault="00AF0AD9" w:rsidP="00E8475E">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0C3BF9">
              <w:rPr>
                <w:rFonts w:ascii="Times New Roman" w:eastAsia="Times New Roman" w:hAnsi="Times New Roman" w:cs="Times New Roman"/>
                <w:b/>
                <w:sz w:val="24"/>
                <w:szCs w:val="24"/>
                <w:lang w:eastAsia="ru-RU"/>
              </w:rPr>
              <w:t xml:space="preserve">Экзамен </w:t>
            </w:r>
          </w:p>
        </w:tc>
      </w:tr>
      <w:tr w:rsidR="000B025F" w:rsidRPr="000C3BF9" w:rsidTr="00044299">
        <w:tc>
          <w:tcPr>
            <w:tcW w:w="567" w:type="dxa"/>
            <w:tcBorders>
              <w:top w:val="single" w:sz="6" w:space="0" w:color="000000"/>
              <w:left w:val="single" w:sz="6" w:space="0" w:color="000000"/>
              <w:bottom w:val="single" w:sz="6" w:space="0" w:color="000000"/>
              <w:right w:val="single" w:sz="6" w:space="0" w:color="000000"/>
            </w:tcBorders>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1.</w:t>
            </w:r>
          </w:p>
        </w:tc>
        <w:tc>
          <w:tcPr>
            <w:tcW w:w="3828" w:type="dxa"/>
            <w:tcBorders>
              <w:top w:val="single" w:sz="6" w:space="0" w:color="000000"/>
              <w:left w:val="single" w:sz="6" w:space="0" w:color="000000"/>
              <w:bottom w:val="single" w:sz="6" w:space="0" w:color="000000"/>
              <w:right w:val="single" w:sz="6" w:space="0" w:color="000000"/>
            </w:tcBorders>
          </w:tcPr>
          <w:p w:rsidR="000B025F" w:rsidRPr="000C3BF9" w:rsidRDefault="000B025F" w:rsidP="000B025F">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Вокал (академический /эстрадный)</w:t>
            </w:r>
          </w:p>
        </w:tc>
        <w:tc>
          <w:tcPr>
            <w:tcW w:w="708" w:type="dxa"/>
            <w:tcBorders>
              <w:top w:val="single" w:sz="6" w:space="0" w:color="000000"/>
              <w:left w:val="single" w:sz="6" w:space="0" w:color="000000"/>
              <w:bottom w:val="single" w:sz="6" w:space="0" w:color="000000"/>
              <w:right w:val="single" w:sz="6" w:space="0" w:color="000000"/>
            </w:tcBorders>
            <w:vAlign w:val="center"/>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Borders>
              <w:top w:val="single" w:sz="6" w:space="0" w:color="000000"/>
              <w:left w:val="single" w:sz="6" w:space="0" w:color="000000"/>
              <w:bottom w:val="single" w:sz="6" w:space="0" w:color="000000"/>
              <w:right w:val="single" w:sz="6" w:space="0" w:color="000000"/>
            </w:tcBorders>
            <w:vAlign w:val="center"/>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vAlign w:val="center"/>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vAlign w:val="center"/>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Borders>
              <w:top w:val="single" w:sz="6" w:space="0" w:color="000000"/>
              <w:left w:val="single" w:sz="6" w:space="0" w:color="000000"/>
              <w:bottom w:val="single" w:sz="6" w:space="0" w:color="000000"/>
              <w:right w:val="single" w:sz="6" w:space="0" w:color="000000"/>
            </w:tcBorders>
            <w:vAlign w:val="center"/>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268" w:type="dxa"/>
            <w:tcBorders>
              <w:top w:val="single" w:sz="6" w:space="0" w:color="000000"/>
              <w:left w:val="single" w:sz="6" w:space="0" w:color="000000"/>
              <w:bottom w:val="single" w:sz="6" w:space="0" w:color="000000"/>
              <w:right w:val="single" w:sz="4" w:space="0" w:color="auto"/>
            </w:tcBorders>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w:t>
            </w:r>
          </w:p>
        </w:tc>
        <w:tc>
          <w:tcPr>
            <w:tcW w:w="1984" w:type="dxa"/>
            <w:tcBorders>
              <w:top w:val="single" w:sz="6" w:space="0" w:color="000000"/>
              <w:left w:val="single" w:sz="4" w:space="0" w:color="auto"/>
              <w:bottom w:val="single" w:sz="6" w:space="0" w:color="000000"/>
              <w:right w:val="single" w:sz="4" w:space="0" w:color="auto"/>
            </w:tcBorders>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 xml:space="preserve">1,3 четверть </w:t>
            </w:r>
            <w:r>
              <w:rPr>
                <w:rFonts w:ascii="Times New Roman" w:eastAsia="Times New Roman" w:hAnsi="Times New Roman" w:cs="Times New Roman"/>
                <w:sz w:val="24"/>
                <w:szCs w:val="24"/>
                <w:lang w:eastAsia="ru-RU"/>
              </w:rPr>
              <w:t>1-5</w:t>
            </w:r>
            <w:r w:rsidRPr="000C3BF9">
              <w:rPr>
                <w:rFonts w:ascii="Times New Roman" w:eastAsia="Times New Roman" w:hAnsi="Times New Roman" w:cs="Times New Roman"/>
                <w:sz w:val="24"/>
                <w:szCs w:val="24"/>
                <w:lang w:eastAsia="ru-RU"/>
              </w:rPr>
              <w:t xml:space="preserve"> года обучения</w:t>
            </w:r>
          </w:p>
        </w:tc>
        <w:tc>
          <w:tcPr>
            <w:tcW w:w="1985" w:type="dxa"/>
            <w:tcBorders>
              <w:top w:val="single" w:sz="6" w:space="0" w:color="000000"/>
              <w:left w:val="single" w:sz="4" w:space="0" w:color="auto"/>
              <w:bottom w:val="single" w:sz="6" w:space="0" w:color="000000"/>
              <w:right w:val="single" w:sz="4" w:space="0" w:color="auto"/>
            </w:tcBorders>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 xml:space="preserve">2,4 четверть </w:t>
            </w:r>
            <w:r>
              <w:rPr>
                <w:rFonts w:ascii="Times New Roman" w:eastAsia="Times New Roman" w:hAnsi="Times New Roman" w:cs="Times New Roman"/>
                <w:sz w:val="24"/>
                <w:szCs w:val="24"/>
                <w:lang w:eastAsia="ru-RU"/>
              </w:rPr>
              <w:t>1-4</w:t>
            </w:r>
            <w:r w:rsidRPr="000C3BF9">
              <w:rPr>
                <w:rFonts w:ascii="Times New Roman" w:eastAsia="Times New Roman" w:hAnsi="Times New Roman" w:cs="Times New Roman"/>
                <w:sz w:val="24"/>
                <w:szCs w:val="24"/>
                <w:lang w:eastAsia="ru-RU"/>
              </w:rPr>
              <w:t xml:space="preserve"> года обучения</w:t>
            </w:r>
          </w:p>
        </w:tc>
        <w:tc>
          <w:tcPr>
            <w:tcW w:w="1701" w:type="dxa"/>
            <w:tcBorders>
              <w:top w:val="single" w:sz="6" w:space="0" w:color="000000"/>
              <w:left w:val="single" w:sz="4" w:space="0" w:color="auto"/>
              <w:bottom w:val="single" w:sz="6" w:space="0" w:color="000000"/>
              <w:right w:val="single" w:sz="6" w:space="0" w:color="000000"/>
            </w:tcBorders>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четверть 5 </w:t>
            </w:r>
            <w:r w:rsidRPr="000C3BF9">
              <w:rPr>
                <w:rFonts w:ascii="Times New Roman" w:eastAsia="Times New Roman" w:hAnsi="Times New Roman" w:cs="Times New Roman"/>
                <w:sz w:val="24"/>
                <w:szCs w:val="24"/>
                <w:lang w:eastAsia="ru-RU"/>
              </w:rPr>
              <w:t>года обучения</w:t>
            </w:r>
          </w:p>
        </w:tc>
      </w:tr>
      <w:tr w:rsidR="000B025F" w:rsidRPr="000C3BF9" w:rsidTr="00044299">
        <w:tc>
          <w:tcPr>
            <w:tcW w:w="567" w:type="dxa"/>
            <w:tcBorders>
              <w:top w:val="single" w:sz="6" w:space="0" w:color="000000"/>
              <w:left w:val="single" w:sz="6" w:space="0" w:color="000000"/>
              <w:bottom w:val="single" w:sz="6" w:space="0" w:color="000000"/>
              <w:right w:val="single" w:sz="6" w:space="0" w:color="000000"/>
            </w:tcBorders>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2.</w:t>
            </w:r>
          </w:p>
        </w:tc>
        <w:tc>
          <w:tcPr>
            <w:tcW w:w="3828" w:type="dxa"/>
            <w:tcBorders>
              <w:top w:val="single" w:sz="6" w:space="0" w:color="000000"/>
              <w:left w:val="single" w:sz="6" w:space="0" w:color="000000"/>
              <w:bottom w:val="single" w:sz="6" w:space="0" w:color="000000"/>
              <w:right w:val="single" w:sz="6" w:space="0" w:color="000000"/>
            </w:tcBorders>
          </w:tcPr>
          <w:p w:rsidR="000B025F" w:rsidRPr="000C3BF9" w:rsidRDefault="000B025F" w:rsidP="000B025F">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Ансамбль </w:t>
            </w:r>
          </w:p>
        </w:tc>
        <w:tc>
          <w:tcPr>
            <w:tcW w:w="708" w:type="dxa"/>
            <w:tcBorders>
              <w:top w:val="single" w:sz="6" w:space="0" w:color="000000"/>
              <w:left w:val="single" w:sz="6" w:space="0" w:color="000000"/>
              <w:bottom w:val="single" w:sz="6" w:space="0" w:color="000000"/>
              <w:right w:val="single" w:sz="6" w:space="0" w:color="000000"/>
            </w:tcBorders>
            <w:vAlign w:val="center"/>
          </w:tcPr>
          <w:p w:rsidR="000B025F"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vAlign w:val="center"/>
          </w:tcPr>
          <w:p w:rsidR="000B025F"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vAlign w:val="center"/>
          </w:tcPr>
          <w:p w:rsidR="000B025F"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vAlign w:val="center"/>
          </w:tcPr>
          <w:p w:rsidR="000B025F"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Borders>
              <w:top w:val="single" w:sz="6" w:space="0" w:color="000000"/>
              <w:left w:val="single" w:sz="6" w:space="0" w:color="000000"/>
              <w:bottom w:val="single" w:sz="6" w:space="0" w:color="000000"/>
              <w:right w:val="single" w:sz="6" w:space="0" w:color="000000"/>
            </w:tcBorders>
            <w:vAlign w:val="center"/>
          </w:tcPr>
          <w:p w:rsidR="000B025F"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268" w:type="dxa"/>
            <w:tcBorders>
              <w:top w:val="single" w:sz="6" w:space="0" w:color="000000"/>
              <w:left w:val="single" w:sz="6" w:space="0" w:color="000000"/>
              <w:bottom w:val="single" w:sz="6" w:space="0" w:color="000000"/>
              <w:right w:val="single" w:sz="4" w:space="0" w:color="auto"/>
            </w:tcBorders>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1984" w:type="dxa"/>
            <w:tcBorders>
              <w:top w:val="single" w:sz="6" w:space="0" w:color="000000"/>
              <w:left w:val="single" w:sz="4" w:space="0" w:color="auto"/>
              <w:bottom w:val="single" w:sz="6" w:space="0" w:color="000000"/>
              <w:right w:val="single" w:sz="4" w:space="0" w:color="auto"/>
            </w:tcBorders>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BE6A1E">
              <w:rPr>
                <w:rFonts w:ascii="Times New Roman" w:eastAsia="Times New Roman" w:hAnsi="Times New Roman" w:cs="Times New Roman"/>
                <w:sz w:val="24"/>
                <w:szCs w:val="24"/>
                <w:lang w:eastAsia="ru-RU"/>
              </w:rPr>
              <w:t>1,3 четверть 1-</w:t>
            </w:r>
            <w:r>
              <w:rPr>
                <w:rFonts w:ascii="Times New Roman" w:eastAsia="Times New Roman" w:hAnsi="Times New Roman" w:cs="Times New Roman"/>
                <w:sz w:val="24"/>
                <w:szCs w:val="24"/>
                <w:lang w:eastAsia="ru-RU"/>
              </w:rPr>
              <w:t>5</w:t>
            </w:r>
            <w:r w:rsidRPr="00BE6A1E">
              <w:rPr>
                <w:rFonts w:ascii="Times New Roman" w:eastAsia="Times New Roman" w:hAnsi="Times New Roman" w:cs="Times New Roman"/>
                <w:sz w:val="24"/>
                <w:szCs w:val="24"/>
                <w:lang w:eastAsia="ru-RU"/>
              </w:rPr>
              <w:t xml:space="preserve"> года обучения</w:t>
            </w:r>
          </w:p>
        </w:tc>
        <w:tc>
          <w:tcPr>
            <w:tcW w:w="1985" w:type="dxa"/>
            <w:tcBorders>
              <w:top w:val="single" w:sz="6" w:space="0" w:color="000000"/>
              <w:left w:val="single" w:sz="4" w:space="0" w:color="auto"/>
              <w:bottom w:val="single" w:sz="6" w:space="0" w:color="000000"/>
              <w:right w:val="single" w:sz="4" w:space="0" w:color="auto"/>
            </w:tcBorders>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793C83">
              <w:rPr>
                <w:rFonts w:ascii="Times New Roman" w:eastAsia="Times New Roman" w:hAnsi="Times New Roman" w:cs="Times New Roman"/>
                <w:sz w:val="24"/>
                <w:szCs w:val="24"/>
                <w:lang w:eastAsia="ru-RU"/>
              </w:rPr>
              <w:t xml:space="preserve">2,4 четверть </w:t>
            </w:r>
            <w:r>
              <w:rPr>
                <w:rFonts w:ascii="Times New Roman" w:eastAsia="Times New Roman" w:hAnsi="Times New Roman" w:cs="Times New Roman"/>
                <w:sz w:val="24"/>
                <w:szCs w:val="24"/>
                <w:lang w:eastAsia="ru-RU"/>
              </w:rPr>
              <w:t>1</w:t>
            </w:r>
            <w:r w:rsidRPr="00793C8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4</w:t>
            </w:r>
            <w:r w:rsidRPr="00793C83">
              <w:rPr>
                <w:rFonts w:ascii="Times New Roman" w:eastAsia="Times New Roman" w:hAnsi="Times New Roman" w:cs="Times New Roman"/>
                <w:sz w:val="24"/>
                <w:szCs w:val="24"/>
                <w:lang w:eastAsia="ru-RU"/>
              </w:rPr>
              <w:t xml:space="preserve"> года обучения</w:t>
            </w:r>
          </w:p>
        </w:tc>
        <w:tc>
          <w:tcPr>
            <w:tcW w:w="1701" w:type="dxa"/>
            <w:tcBorders>
              <w:top w:val="single" w:sz="6" w:space="0" w:color="000000"/>
              <w:left w:val="single" w:sz="4" w:space="0" w:color="auto"/>
              <w:bottom w:val="single" w:sz="6" w:space="0" w:color="000000"/>
              <w:right w:val="single" w:sz="6" w:space="0" w:color="000000"/>
            </w:tcBorders>
          </w:tcPr>
          <w:p w:rsidR="000B025F"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793C83">
              <w:rPr>
                <w:rFonts w:ascii="Times New Roman" w:eastAsia="Times New Roman" w:hAnsi="Times New Roman" w:cs="Times New Roman"/>
                <w:sz w:val="24"/>
                <w:szCs w:val="24"/>
                <w:lang w:eastAsia="ru-RU"/>
              </w:rPr>
              <w:t xml:space="preserve">4 четверть </w:t>
            </w:r>
            <w:r>
              <w:rPr>
                <w:rFonts w:ascii="Times New Roman" w:eastAsia="Times New Roman" w:hAnsi="Times New Roman" w:cs="Times New Roman"/>
                <w:sz w:val="24"/>
                <w:szCs w:val="24"/>
                <w:lang w:eastAsia="ru-RU"/>
              </w:rPr>
              <w:t>5</w:t>
            </w:r>
            <w:r w:rsidRPr="00793C83">
              <w:rPr>
                <w:rFonts w:ascii="Times New Roman" w:eastAsia="Times New Roman" w:hAnsi="Times New Roman" w:cs="Times New Roman"/>
                <w:sz w:val="24"/>
                <w:szCs w:val="24"/>
                <w:lang w:eastAsia="ru-RU"/>
              </w:rPr>
              <w:t xml:space="preserve"> года обучения</w:t>
            </w:r>
          </w:p>
        </w:tc>
      </w:tr>
      <w:tr w:rsidR="000B025F" w:rsidRPr="000C3BF9" w:rsidTr="00E8475E">
        <w:trPr>
          <w:trHeight w:val="707"/>
        </w:trPr>
        <w:tc>
          <w:tcPr>
            <w:tcW w:w="567" w:type="dxa"/>
            <w:tcBorders>
              <w:top w:val="single" w:sz="6" w:space="0" w:color="000000"/>
              <w:left w:val="single" w:sz="6" w:space="0" w:color="000000"/>
              <w:bottom w:val="single" w:sz="6" w:space="0" w:color="000000"/>
              <w:right w:val="single" w:sz="6" w:space="0" w:color="000000"/>
            </w:tcBorders>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3.</w:t>
            </w:r>
          </w:p>
        </w:tc>
        <w:tc>
          <w:tcPr>
            <w:tcW w:w="3828" w:type="dxa"/>
            <w:tcBorders>
              <w:top w:val="single" w:sz="6" w:space="0" w:color="000000"/>
              <w:left w:val="single" w:sz="6" w:space="0" w:color="000000"/>
              <w:bottom w:val="single" w:sz="6" w:space="0" w:color="000000"/>
              <w:right w:val="single" w:sz="6" w:space="0" w:color="000000"/>
            </w:tcBorders>
          </w:tcPr>
          <w:p w:rsidR="000B025F" w:rsidRPr="000C3BF9" w:rsidRDefault="000B025F" w:rsidP="000B025F">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Сольфеджио</w:t>
            </w:r>
          </w:p>
        </w:tc>
        <w:tc>
          <w:tcPr>
            <w:tcW w:w="708" w:type="dxa"/>
            <w:tcBorders>
              <w:top w:val="single" w:sz="6" w:space="0" w:color="000000"/>
              <w:left w:val="single" w:sz="6" w:space="0" w:color="000000"/>
              <w:bottom w:val="single" w:sz="6" w:space="0" w:color="000000"/>
              <w:right w:val="single" w:sz="6" w:space="0" w:color="000000"/>
            </w:tcBorders>
            <w:vAlign w:val="center"/>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vAlign w:val="center"/>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67" w:type="dxa"/>
            <w:tcBorders>
              <w:top w:val="single" w:sz="6" w:space="0" w:color="000000"/>
              <w:left w:val="single" w:sz="6" w:space="0" w:color="000000"/>
              <w:bottom w:val="single" w:sz="6" w:space="0" w:color="000000"/>
              <w:right w:val="single" w:sz="6" w:space="0" w:color="000000"/>
            </w:tcBorders>
            <w:vAlign w:val="center"/>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67" w:type="dxa"/>
            <w:tcBorders>
              <w:top w:val="single" w:sz="6" w:space="0" w:color="000000"/>
              <w:left w:val="single" w:sz="6" w:space="0" w:color="000000"/>
              <w:bottom w:val="single" w:sz="6" w:space="0" w:color="000000"/>
              <w:right w:val="single" w:sz="6" w:space="0" w:color="000000"/>
            </w:tcBorders>
            <w:vAlign w:val="center"/>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709" w:type="dxa"/>
            <w:tcBorders>
              <w:top w:val="single" w:sz="6" w:space="0" w:color="000000"/>
              <w:left w:val="single" w:sz="6" w:space="0" w:color="000000"/>
              <w:bottom w:val="single" w:sz="6" w:space="0" w:color="000000"/>
              <w:right w:val="single" w:sz="6" w:space="0" w:color="000000"/>
            </w:tcBorders>
            <w:vAlign w:val="center"/>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268" w:type="dxa"/>
            <w:tcBorders>
              <w:top w:val="single" w:sz="6" w:space="0" w:color="000000"/>
              <w:left w:val="single" w:sz="6" w:space="0" w:color="000000"/>
              <w:bottom w:val="single" w:sz="6" w:space="0" w:color="000000"/>
              <w:right w:val="single" w:sz="4" w:space="0" w:color="auto"/>
            </w:tcBorders>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 xml:space="preserve">1,2,3 четверть </w:t>
            </w:r>
            <w:r>
              <w:rPr>
                <w:rFonts w:ascii="Times New Roman" w:eastAsia="Times New Roman" w:hAnsi="Times New Roman" w:cs="Times New Roman"/>
                <w:sz w:val="24"/>
                <w:szCs w:val="24"/>
                <w:lang w:eastAsia="ru-RU"/>
              </w:rPr>
              <w:t>1-5</w:t>
            </w:r>
            <w:r w:rsidRPr="000C3BF9">
              <w:rPr>
                <w:rFonts w:ascii="Times New Roman" w:eastAsia="Times New Roman" w:hAnsi="Times New Roman" w:cs="Times New Roman"/>
                <w:sz w:val="24"/>
                <w:szCs w:val="24"/>
                <w:lang w:eastAsia="ru-RU"/>
              </w:rPr>
              <w:t xml:space="preserve"> года обучения</w:t>
            </w:r>
          </w:p>
        </w:tc>
        <w:tc>
          <w:tcPr>
            <w:tcW w:w="1984" w:type="dxa"/>
            <w:tcBorders>
              <w:top w:val="single" w:sz="6" w:space="0" w:color="000000"/>
              <w:left w:val="single" w:sz="4" w:space="0" w:color="auto"/>
              <w:bottom w:val="single" w:sz="6" w:space="0" w:color="000000"/>
              <w:right w:val="single" w:sz="4" w:space="0" w:color="auto"/>
            </w:tcBorders>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 xml:space="preserve">4 четверть </w:t>
            </w:r>
            <w:r>
              <w:rPr>
                <w:rFonts w:ascii="Times New Roman" w:eastAsia="Times New Roman" w:hAnsi="Times New Roman" w:cs="Times New Roman"/>
                <w:sz w:val="24"/>
                <w:szCs w:val="24"/>
                <w:lang w:eastAsia="ru-RU"/>
              </w:rPr>
              <w:t>1-5</w:t>
            </w:r>
          </w:p>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года обучения</w:t>
            </w:r>
          </w:p>
        </w:tc>
        <w:tc>
          <w:tcPr>
            <w:tcW w:w="1985" w:type="dxa"/>
            <w:tcBorders>
              <w:top w:val="single" w:sz="6" w:space="0" w:color="000000"/>
              <w:left w:val="single" w:sz="4" w:space="0" w:color="auto"/>
              <w:bottom w:val="single" w:sz="6" w:space="0" w:color="000000"/>
              <w:right w:val="single" w:sz="4" w:space="0" w:color="auto"/>
            </w:tcBorders>
          </w:tcPr>
          <w:p w:rsidR="000B025F" w:rsidRPr="000C3BF9" w:rsidRDefault="000B025F" w:rsidP="000B025F">
            <w:pPr>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tcBorders>
              <w:top w:val="single" w:sz="6" w:space="0" w:color="000000"/>
              <w:left w:val="single" w:sz="4" w:space="0" w:color="auto"/>
              <w:bottom w:val="single" w:sz="6" w:space="0" w:color="000000"/>
              <w:right w:val="single" w:sz="6" w:space="0" w:color="000000"/>
            </w:tcBorders>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 xml:space="preserve">4 четверть </w:t>
            </w:r>
            <w:r>
              <w:rPr>
                <w:rFonts w:ascii="Times New Roman" w:eastAsia="Times New Roman" w:hAnsi="Times New Roman" w:cs="Times New Roman"/>
                <w:sz w:val="24"/>
                <w:szCs w:val="24"/>
                <w:lang w:eastAsia="ru-RU"/>
              </w:rPr>
              <w:t xml:space="preserve">5 </w:t>
            </w:r>
            <w:r w:rsidRPr="000C3BF9">
              <w:rPr>
                <w:rFonts w:ascii="Times New Roman" w:eastAsia="Times New Roman" w:hAnsi="Times New Roman" w:cs="Times New Roman"/>
                <w:sz w:val="24"/>
                <w:szCs w:val="24"/>
                <w:lang w:eastAsia="ru-RU"/>
              </w:rPr>
              <w:t>года обучения</w:t>
            </w:r>
          </w:p>
        </w:tc>
      </w:tr>
      <w:tr w:rsidR="000B025F" w:rsidRPr="000C3BF9" w:rsidTr="00044299">
        <w:trPr>
          <w:trHeight w:val="707"/>
        </w:trPr>
        <w:tc>
          <w:tcPr>
            <w:tcW w:w="567" w:type="dxa"/>
            <w:tcBorders>
              <w:top w:val="single" w:sz="6" w:space="0" w:color="000000"/>
              <w:left w:val="single" w:sz="6" w:space="0" w:color="000000"/>
              <w:bottom w:val="single" w:sz="6" w:space="0" w:color="000000"/>
              <w:right w:val="single" w:sz="6" w:space="0" w:color="000000"/>
            </w:tcBorders>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4.</w:t>
            </w:r>
          </w:p>
        </w:tc>
        <w:tc>
          <w:tcPr>
            <w:tcW w:w="3828" w:type="dxa"/>
            <w:tcBorders>
              <w:top w:val="single" w:sz="6" w:space="0" w:color="000000"/>
              <w:left w:val="single" w:sz="6" w:space="0" w:color="000000"/>
              <w:bottom w:val="single" w:sz="6" w:space="0" w:color="000000"/>
              <w:right w:val="single" w:sz="6" w:space="0" w:color="000000"/>
            </w:tcBorders>
          </w:tcPr>
          <w:p w:rsidR="000B025F" w:rsidRPr="000C3BF9" w:rsidRDefault="00F2234C" w:rsidP="000B025F">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0B025F" w:rsidRPr="000C3BF9">
              <w:rPr>
                <w:rFonts w:ascii="Times New Roman" w:eastAsia="Times New Roman" w:hAnsi="Times New Roman" w:cs="Times New Roman"/>
                <w:sz w:val="24"/>
                <w:szCs w:val="24"/>
                <w:lang w:eastAsia="ru-RU"/>
              </w:rPr>
              <w:t xml:space="preserve">узыкальная литература </w:t>
            </w:r>
          </w:p>
        </w:tc>
        <w:tc>
          <w:tcPr>
            <w:tcW w:w="708" w:type="dxa"/>
            <w:tcBorders>
              <w:top w:val="single" w:sz="6" w:space="0" w:color="000000"/>
              <w:left w:val="single" w:sz="6" w:space="0" w:color="000000"/>
              <w:bottom w:val="single" w:sz="6" w:space="0" w:color="000000"/>
              <w:right w:val="single" w:sz="6" w:space="0" w:color="000000"/>
            </w:tcBorders>
            <w:vAlign w:val="center"/>
          </w:tcPr>
          <w:p w:rsidR="000B025F"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25266D" w:rsidRPr="000C3BF9" w:rsidRDefault="0025266D"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vAlign w:val="center"/>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vAlign w:val="center"/>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68" w:type="dxa"/>
            <w:tcBorders>
              <w:top w:val="single" w:sz="6" w:space="0" w:color="000000"/>
              <w:left w:val="single" w:sz="6" w:space="0" w:color="000000"/>
              <w:bottom w:val="single" w:sz="6" w:space="0" w:color="000000"/>
              <w:right w:val="single" w:sz="4" w:space="0" w:color="auto"/>
            </w:tcBorders>
            <w:vAlign w:val="center"/>
          </w:tcPr>
          <w:p w:rsidR="000B025F" w:rsidRPr="000C3BF9" w:rsidRDefault="000B025F" w:rsidP="000B025F">
            <w:pPr>
              <w:tabs>
                <w:tab w:val="left" w:pos="220"/>
              </w:tabs>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 xml:space="preserve">1,2,3 четверть </w:t>
            </w:r>
            <w:r>
              <w:rPr>
                <w:rFonts w:ascii="Times New Roman" w:eastAsia="Times New Roman" w:hAnsi="Times New Roman" w:cs="Times New Roman"/>
                <w:sz w:val="24"/>
                <w:szCs w:val="24"/>
                <w:lang w:eastAsia="ru-RU"/>
              </w:rPr>
              <w:t>2-5</w:t>
            </w:r>
            <w:r w:rsidRPr="000C3BF9">
              <w:rPr>
                <w:rFonts w:ascii="Times New Roman" w:eastAsia="Times New Roman" w:hAnsi="Times New Roman" w:cs="Times New Roman"/>
                <w:sz w:val="24"/>
                <w:szCs w:val="24"/>
                <w:lang w:eastAsia="ru-RU"/>
              </w:rPr>
              <w:t xml:space="preserve"> года обучения</w:t>
            </w:r>
          </w:p>
        </w:tc>
        <w:tc>
          <w:tcPr>
            <w:tcW w:w="1984" w:type="dxa"/>
            <w:tcBorders>
              <w:top w:val="single" w:sz="6" w:space="0" w:color="000000"/>
              <w:left w:val="single" w:sz="4" w:space="0" w:color="auto"/>
              <w:bottom w:val="single" w:sz="6" w:space="0" w:color="000000"/>
              <w:right w:val="single" w:sz="4" w:space="0" w:color="auto"/>
            </w:tcBorders>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 xml:space="preserve">4 четверть </w:t>
            </w:r>
            <w:r>
              <w:rPr>
                <w:rFonts w:ascii="Times New Roman" w:eastAsia="Times New Roman" w:hAnsi="Times New Roman" w:cs="Times New Roman"/>
                <w:sz w:val="24"/>
                <w:szCs w:val="24"/>
                <w:lang w:eastAsia="ru-RU"/>
              </w:rPr>
              <w:t>2-4</w:t>
            </w:r>
            <w:r w:rsidRPr="000C3BF9">
              <w:rPr>
                <w:rFonts w:ascii="Times New Roman" w:eastAsia="Times New Roman" w:hAnsi="Times New Roman" w:cs="Times New Roman"/>
                <w:sz w:val="24"/>
                <w:szCs w:val="24"/>
                <w:lang w:eastAsia="ru-RU"/>
              </w:rPr>
              <w:t xml:space="preserve"> года обучения</w:t>
            </w:r>
          </w:p>
        </w:tc>
        <w:tc>
          <w:tcPr>
            <w:tcW w:w="1985" w:type="dxa"/>
            <w:tcBorders>
              <w:top w:val="single" w:sz="6" w:space="0" w:color="000000"/>
              <w:left w:val="single" w:sz="4" w:space="0" w:color="auto"/>
              <w:bottom w:val="single" w:sz="6" w:space="0" w:color="000000"/>
              <w:right w:val="single" w:sz="4" w:space="0" w:color="auto"/>
            </w:tcBorders>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tcBorders>
              <w:top w:val="single" w:sz="6" w:space="0" w:color="000000"/>
              <w:left w:val="single" w:sz="4" w:space="0" w:color="auto"/>
              <w:bottom w:val="single" w:sz="6" w:space="0" w:color="000000"/>
              <w:right w:val="single" w:sz="6" w:space="0" w:color="000000"/>
            </w:tcBorders>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 xml:space="preserve">4 четверть </w:t>
            </w:r>
            <w:r>
              <w:rPr>
                <w:rFonts w:ascii="Times New Roman" w:eastAsia="Times New Roman" w:hAnsi="Times New Roman" w:cs="Times New Roman"/>
                <w:sz w:val="24"/>
                <w:szCs w:val="24"/>
                <w:lang w:eastAsia="ru-RU"/>
              </w:rPr>
              <w:t xml:space="preserve"> 5 </w:t>
            </w:r>
            <w:r w:rsidRPr="000C3BF9">
              <w:rPr>
                <w:rFonts w:ascii="Times New Roman" w:eastAsia="Times New Roman" w:hAnsi="Times New Roman" w:cs="Times New Roman"/>
                <w:sz w:val="24"/>
                <w:szCs w:val="24"/>
                <w:lang w:eastAsia="ru-RU"/>
              </w:rPr>
              <w:t>года обучения</w:t>
            </w:r>
          </w:p>
        </w:tc>
      </w:tr>
      <w:tr w:rsidR="000B025F" w:rsidRPr="000C3BF9" w:rsidTr="00044299">
        <w:trPr>
          <w:trHeight w:val="707"/>
        </w:trPr>
        <w:tc>
          <w:tcPr>
            <w:tcW w:w="567" w:type="dxa"/>
            <w:tcBorders>
              <w:top w:val="single" w:sz="6" w:space="0" w:color="000000"/>
              <w:left w:val="single" w:sz="6" w:space="0" w:color="000000"/>
              <w:bottom w:val="single" w:sz="6" w:space="0" w:color="000000"/>
              <w:right w:val="single" w:sz="6" w:space="0" w:color="000000"/>
            </w:tcBorders>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5.</w:t>
            </w:r>
          </w:p>
        </w:tc>
        <w:tc>
          <w:tcPr>
            <w:tcW w:w="3828" w:type="dxa"/>
            <w:tcBorders>
              <w:top w:val="single" w:sz="6" w:space="0" w:color="000000"/>
              <w:left w:val="single" w:sz="6" w:space="0" w:color="000000"/>
              <w:bottom w:val="single" w:sz="6" w:space="0" w:color="000000"/>
              <w:right w:val="single" w:sz="6" w:space="0" w:color="000000"/>
            </w:tcBorders>
          </w:tcPr>
          <w:p w:rsidR="000B025F" w:rsidRPr="000C3BF9" w:rsidRDefault="000B025F" w:rsidP="000B025F">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Коллективное музицирование (хор)</w:t>
            </w:r>
          </w:p>
        </w:tc>
        <w:tc>
          <w:tcPr>
            <w:tcW w:w="708" w:type="dxa"/>
            <w:tcBorders>
              <w:top w:val="single" w:sz="6" w:space="0" w:color="000000"/>
              <w:left w:val="single" w:sz="6" w:space="0" w:color="000000"/>
              <w:bottom w:val="single" w:sz="6" w:space="0" w:color="000000"/>
              <w:right w:val="single" w:sz="6" w:space="0" w:color="000000"/>
            </w:tcBorders>
            <w:vAlign w:val="center"/>
          </w:tcPr>
          <w:p w:rsidR="000B025F" w:rsidRPr="000C3BF9" w:rsidRDefault="007B1059"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F2234C">
              <w:rPr>
                <w:rFonts w:ascii="Times New Roman" w:eastAsia="Times New Roman" w:hAnsi="Times New Roman" w:cs="Times New Roman"/>
                <w:sz w:val="24"/>
                <w:szCs w:val="24"/>
                <w:lang w:eastAsia="ru-RU"/>
              </w:rPr>
              <w:t>1</w:t>
            </w:r>
            <w:r w:rsidR="00330DDC" w:rsidRPr="00F2234C">
              <w:rPr>
                <w:rFonts w:ascii="Times New Roman" w:eastAsia="Times New Roman" w:hAnsi="Times New Roman" w:cs="Times New Roman"/>
                <w:sz w:val="24"/>
                <w:szCs w:val="24"/>
                <w:lang w:eastAsia="ru-RU"/>
              </w:rPr>
              <w:t>,5</w:t>
            </w:r>
          </w:p>
        </w:tc>
        <w:tc>
          <w:tcPr>
            <w:tcW w:w="709" w:type="dxa"/>
            <w:tcBorders>
              <w:top w:val="single" w:sz="6" w:space="0" w:color="000000"/>
              <w:left w:val="single" w:sz="6" w:space="0" w:color="000000"/>
              <w:bottom w:val="single" w:sz="6" w:space="0" w:color="000000"/>
              <w:right w:val="single" w:sz="6" w:space="0" w:color="000000"/>
            </w:tcBorders>
            <w:vAlign w:val="center"/>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67" w:type="dxa"/>
            <w:tcBorders>
              <w:top w:val="single" w:sz="6" w:space="0" w:color="000000"/>
              <w:left w:val="single" w:sz="6" w:space="0" w:color="000000"/>
              <w:bottom w:val="single" w:sz="6" w:space="0" w:color="000000"/>
              <w:right w:val="single" w:sz="6" w:space="0" w:color="000000"/>
            </w:tcBorders>
            <w:vAlign w:val="center"/>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567" w:type="dxa"/>
            <w:tcBorders>
              <w:top w:val="single" w:sz="6" w:space="0" w:color="000000"/>
              <w:left w:val="single" w:sz="6" w:space="0" w:color="000000"/>
              <w:bottom w:val="single" w:sz="6" w:space="0" w:color="000000"/>
              <w:right w:val="single" w:sz="6" w:space="0" w:color="000000"/>
            </w:tcBorders>
            <w:vAlign w:val="center"/>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709" w:type="dxa"/>
            <w:tcBorders>
              <w:top w:val="single" w:sz="6" w:space="0" w:color="000000"/>
              <w:left w:val="single" w:sz="6" w:space="0" w:color="000000"/>
              <w:bottom w:val="single" w:sz="6" w:space="0" w:color="000000"/>
              <w:right w:val="single" w:sz="6" w:space="0" w:color="000000"/>
            </w:tcBorders>
            <w:vAlign w:val="center"/>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268" w:type="dxa"/>
            <w:tcBorders>
              <w:top w:val="single" w:sz="6" w:space="0" w:color="000000"/>
              <w:left w:val="single" w:sz="6" w:space="0" w:color="000000"/>
              <w:bottom w:val="single" w:sz="6" w:space="0" w:color="000000"/>
              <w:right w:val="single" w:sz="4" w:space="0" w:color="auto"/>
            </w:tcBorders>
            <w:vAlign w:val="center"/>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 xml:space="preserve">1,2,3 четверть </w:t>
            </w:r>
            <w:r>
              <w:rPr>
                <w:rFonts w:ascii="Times New Roman" w:eastAsia="Times New Roman" w:hAnsi="Times New Roman" w:cs="Times New Roman"/>
                <w:sz w:val="24"/>
                <w:szCs w:val="24"/>
                <w:lang w:eastAsia="ru-RU"/>
              </w:rPr>
              <w:t>1-5</w:t>
            </w:r>
            <w:r w:rsidRPr="000C3BF9">
              <w:rPr>
                <w:rFonts w:ascii="Times New Roman" w:eastAsia="Times New Roman" w:hAnsi="Times New Roman" w:cs="Times New Roman"/>
                <w:sz w:val="24"/>
                <w:szCs w:val="24"/>
                <w:lang w:eastAsia="ru-RU"/>
              </w:rPr>
              <w:t xml:space="preserve"> года обучения</w:t>
            </w:r>
          </w:p>
        </w:tc>
        <w:tc>
          <w:tcPr>
            <w:tcW w:w="1984" w:type="dxa"/>
            <w:tcBorders>
              <w:top w:val="single" w:sz="6" w:space="0" w:color="000000"/>
              <w:left w:val="single" w:sz="4" w:space="0" w:color="auto"/>
              <w:bottom w:val="single" w:sz="6" w:space="0" w:color="000000"/>
              <w:right w:val="single" w:sz="4" w:space="0" w:color="auto"/>
            </w:tcBorders>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 xml:space="preserve">4 четверть </w:t>
            </w:r>
            <w:r>
              <w:rPr>
                <w:rFonts w:ascii="Times New Roman" w:eastAsia="Times New Roman" w:hAnsi="Times New Roman" w:cs="Times New Roman"/>
                <w:sz w:val="24"/>
                <w:szCs w:val="24"/>
                <w:lang w:eastAsia="ru-RU"/>
              </w:rPr>
              <w:t>1-4</w:t>
            </w:r>
          </w:p>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года обучения</w:t>
            </w:r>
          </w:p>
        </w:tc>
        <w:tc>
          <w:tcPr>
            <w:tcW w:w="1985" w:type="dxa"/>
            <w:tcBorders>
              <w:top w:val="single" w:sz="6" w:space="0" w:color="000000"/>
              <w:left w:val="single" w:sz="4" w:space="0" w:color="auto"/>
              <w:bottom w:val="single" w:sz="6" w:space="0" w:color="000000"/>
              <w:right w:val="single" w:sz="4" w:space="0" w:color="auto"/>
            </w:tcBorders>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701" w:type="dxa"/>
            <w:tcBorders>
              <w:top w:val="single" w:sz="6" w:space="0" w:color="000000"/>
              <w:left w:val="single" w:sz="4" w:space="0" w:color="auto"/>
              <w:bottom w:val="single" w:sz="6" w:space="0" w:color="000000"/>
              <w:right w:val="single" w:sz="6" w:space="0" w:color="000000"/>
            </w:tcBorders>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 xml:space="preserve">4 четверть </w:t>
            </w:r>
            <w:r>
              <w:rPr>
                <w:rFonts w:ascii="Times New Roman" w:eastAsia="Times New Roman" w:hAnsi="Times New Roman" w:cs="Times New Roman"/>
                <w:sz w:val="24"/>
                <w:szCs w:val="24"/>
                <w:lang w:eastAsia="ru-RU"/>
              </w:rPr>
              <w:t xml:space="preserve">5 </w:t>
            </w:r>
            <w:r w:rsidRPr="000C3BF9">
              <w:rPr>
                <w:rFonts w:ascii="Times New Roman" w:eastAsia="Times New Roman" w:hAnsi="Times New Roman" w:cs="Times New Roman"/>
                <w:sz w:val="24"/>
                <w:szCs w:val="24"/>
                <w:lang w:eastAsia="ru-RU"/>
              </w:rPr>
              <w:t>года обучения</w:t>
            </w:r>
          </w:p>
        </w:tc>
      </w:tr>
      <w:tr w:rsidR="000B025F" w:rsidRPr="000C3BF9" w:rsidTr="000809C3">
        <w:trPr>
          <w:trHeight w:val="707"/>
        </w:trPr>
        <w:tc>
          <w:tcPr>
            <w:tcW w:w="567" w:type="dxa"/>
            <w:tcBorders>
              <w:top w:val="single" w:sz="6" w:space="0" w:color="000000"/>
              <w:left w:val="single" w:sz="6" w:space="0" w:color="000000"/>
              <w:bottom w:val="single" w:sz="6" w:space="0" w:color="000000"/>
              <w:right w:val="single" w:sz="6" w:space="0" w:color="000000"/>
            </w:tcBorders>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3828" w:type="dxa"/>
            <w:tcBorders>
              <w:top w:val="single" w:sz="6" w:space="0" w:color="000000"/>
              <w:left w:val="single" w:sz="6" w:space="0" w:color="000000"/>
              <w:bottom w:val="single" w:sz="6" w:space="0" w:color="000000"/>
              <w:right w:val="single" w:sz="6" w:space="0" w:color="000000"/>
            </w:tcBorders>
          </w:tcPr>
          <w:p w:rsidR="000B025F" w:rsidRPr="000C3BF9" w:rsidRDefault="000B025F" w:rsidP="000B025F">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по выбору (музыкальный инструмент)</w:t>
            </w:r>
          </w:p>
        </w:tc>
        <w:tc>
          <w:tcPr>
            <w:tcW w:w="708" w:type="dxa"/>
            <w:tcBorders>
              <w:top w:val="single" w:sz="6" w:space="0" w:color="000000"/>
              <w:left w:val="single" w:sz="6" w:space="0" w:color="000000"/>
              <w:bottom w:val="single" w:sz="6" w:space="0" w:color="000000"/>
              <w:right w:val="single" w:sz="6" w:space="0" w:color="000000"/>
            </w:tcBorders>
            <w:vAlign w:val="center"/>
          </w:tcPr>
          <w:p w:rsidR="000B025F"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vAlign w:val="center"/>
          </w:tcPr>
          <w:p w:rsidR="000B025F"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0B025F"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0B025F"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vAlign w:val="center"/>
          </w:tcPr>
          <w:p w:rsidR="000B025F"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68" w:type="dxa"/>
            <w:tcBorders>
              <w:top w:val="single" w:sz="6" w:space="0" w:color="000000"/>
              <w:left w:val="single" w:sz="6" w:space="0" w:color="000000"/>
              <w:bottom w:val="single" w:sz="6" w:space="0" w:color="000000"/>
              <w:right w:val="single" w:sz="4" w:space="0" w:color="auto"/>
            </w:tcBorders>
            <w:vAlign w:val="center"/>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984" w:type="dxa"/>
            <w:tcBorders>
              <w:top w:val="single" w:sz="6" w:space="0" w:color="000000"/>
              <w:left w:val="single" w:sz="4" w:space="0" w:color="auto"/>
              <w:bottom w:val="single" w:sz="6" w:space="0" w:color="000000"/>
              <w:right w:val="single" w:sz="4" w:space="0" w:color="auto"/>
            </w:tcBorders>
            <w:vAlign w:val="center"/>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0C3BF9">
              <w:rPr>
                <w:rFonts w:ascii="Times New Roman" w:eastAsia="Times New Roman" w:hAnsi="Times New Roman" w:cs="Times New Roman"/>
                <w:sz w:val="24"/>
                <w:szCs w:val="24"/>
                <w:lang w:eastAsia="ru-RU"/>
              </w:rPr>
              <w:t xml:space="preserve">3 четверть </w:t>
            </w:r>
            <w:r>
              <w:rPr>
                <w:rFonts w:ascii="Times New Roman" w:eastAsia="Times New Roman" w:hAnsi="Times New Roman" w:cs="Times New Roman"/>
                <w:sz w:val="24"/>
                <w:szCs w:val="24"/>
                <w:lang w:eastAsia="ru-RU"/>
              </w:rPr>
              <w:t>1-5</w:t>
            </w:r>
            <w:r w:rsidRPr="000C3BF9">
              <w:rPr>
                <w:rFonts w:ascii="Times New Roman" w:eastAsia="Times New Roman" w:hAnsi="Times New Roman" w:cs="Times New Roman"/>
                <w:sz w:val="24"/>
                <w:szCs w:val="24"/>
                <w:lang w:eastAsia="ru-RU"/>
              </w:rPr>
              <w:t xml:space="preserve"> года обучения</w:t>
            </w:r>
          </w:p>
        </w:tc>
        <w:tc>
          <w:tcPr>
            <w:tcW w:w="1985" w:type="dxa"/>
            <w:tcBorders>
              <w:top w:val="single" w:sz="6" w:space="0" w:color="000000"/>
              <w:left w:val="single" w:sz="4" w:space="0" w:color="auto"/>
              <w:bottom w:val="single" w:sz="6" w:space="0" w:color="000000"/>
              <w:right w:val="single" w:sz="4" w:space="0" w:color="auto"/>
            </w:tcBorders>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0C3BF9">
              <w:rPr>
                <w:rFonts w:ascii="Times New Roman" w:eastAsia="Times New Roman" w:hAnsi="Times New Roman" w:cs="Times New Roman"/>
                <w:sz w:val="24"/>
                <w:szCs w:val="24"/>
                <w:lang w:eastAsia="ru-RU"/>
              </w:rPr>
              <w:t xml:space="preserve">4 четверть </w:t>
            </w:r>
            <w:r>
              <w:rPr>
                <w:rFonts w:ascii="Times New Roman" w:eastAsia="Times New Roman" w:hAnsi="Times New Roman" w:cs="Times New Roman"/>
                <w:sz w:val="24"/>
                <w:szCs w:val="24"/>
                <w:lang w:eastAsia="ru-RU"/>
              </w:rPr>
              <w:t>1-4</w:t>
            </w:r>
          </w:p>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года обучения</w:t>
            </w:r>
          </w:p>
        </w:tc>
        <w:tc>
          <w:tcPr>
            <w:tcW w:w="1701" w:type="dxa"/>
            <w:tcBorders>
              <w:top w:val="single" w:sz="6" w:space="0" w:color="000000"/>
              <w:left w:val="single" w:sz="4" w:space="0" w:color="auto"/>
              <w:bottom w:val="single" w:sz="6" w:space="0" w:color="000000"/>
              <w:right w:val="single" w:sz="6" w:space="0" w:color="000000"/>
            </w:tcBorders>
          </w:tcPr>
          <w:p w:rsidR="000B025F" w:rsidRPr="000C3BF9" w:rsidRDefault="000B025F" w:rsidP="000B025F">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 xml:space="preserve">4 четверть </w:t>
            </w:r>
            <w:r>
              <w:rPr>
                <w:rFonts w:ascii="Times New Roman" w:eastAsia="Times New Roman" w:hAnsi="Times New Roman" w:cs="Times New Roman"/>
                <w:sz w:val="24"/>
                <w:szCs w:val="24"/>
                <w:lang w:eastAsia="ru-RU"/>
              </w:rPr>
              <w:t xml:space="preserve">5 </w:t>
            </w:r>
            <w:r w:rsidRPr="000C3BF9">
              <w:rPr>
                <w:rFonts w:ascii="Times New Roman" w:eastAsia="Times New Roman" w:hAnsi="Times New Roman" w:cs="Times New Roman"/>
                <w:sz w:val="24"/>
                <w:szCs w:val="24"/>
                <w:lang w:eastAsia="ru-RU"/>
              </w:rPr>
              <w:t>года обучения</w:t>
            </w:r>
          </w:p>
        </w:tc>
      </w:tr>
      <w:tr w:rsidR="000809C3" w:rsidRPr="000C3BF9" w:rsidTr="00E8475E">
        <w:tc>
          <w:tcPr>
            <w:tcW w:w="567" w:type="dxa"/>
            <w:tcBorders>
              <w:top w:val="single" w:sz="6" w:space="0" w:color="000000"/>
              <w:left w:val="single" w:sz="6" w:space="0" w:color="000000"/>
              <w:bottom w:val="single" w:sz="6" w:space="0" w:color="000000"/>
              <w:right w:val="single" w:sz="6" w:space="0" w:color="000000"/>
            </w:tcBorders>
          </w:tcPr>
          <w:p w:rsidR="000809C3" w:rsidRPr="000C3BF9" w:rsidRDefault="000809C3" w:rsidP="000809C3">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3828" w:type="dxa"/>
            <w:tcBorders>
              <w:top w:val="single" w:sz="6" w:space="0" w:color="000000"/>
              <w:left w:val="single" w:sz="6" w:space="0" w:color="000000"/>
              <w:bottom w:val="single" w:sz="6" w:space="0" w:color="000000"/>
              <w:right w:val="single" w:sz="6" w:space="0" w:color="000000"/>
            </w:tcBorders>
          </w:tcPr>
          <w:p w:rsidR="000809C3" w:rsidRPr="000C3BF9" w:rsidRDefault="000809C3" w:rsidP="000809C3">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sidRPr="000C3BF9">
              <w:rPr>
                <w:rFonts w:ascii="Times New Roman" w:eastAsia="Times New Roman" w:hAnsi="Times New Roman" w:cs="Times New Roman"/>
                <w:b/>
                <w:sz w:val="24"/>
                <w:szCs w:val="24"/>
                <w:lang w:eastAsia="ru-RU"/>
              </w:rPr>
              <w:t>Всего</w:t>
            </w:r>
          </w:p>
        </w:tc>
        <w:tc>
          <w:tcPr>
            <w:tcW w:w="708" w:type="dxa"/>
            <w:tcBorders>
              <w:top w:val="single" w:sz="6" w:space="0" w:color="000000"/>
              <w:left w:val="single" w:sz="6" w:space="0" w:color="000000"/>
              <w:bottom w:val="single" w:sz="6" w:space="0" w:color="000000"/>
              <w:right w:val="single" w:sz="6" w:space="0" w:color="000000"/>
            </w:tcBorders>
            <w:vAlign w:val="center"/>
          </w:tcPr>
          <w:p w:rsidR="000809C3" w:rsidRPr="000C3BF9" w:rsidRDefault="000809C3" w:rsidP="000809C3">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6,5</w:t>
            </w:r>
          </w:p>
        </w:tc>
        <w:tc>
          <w:tcPr>
            <w:tcW w:w="709" w:type="dxa"/>
            <w:tcBorders>
              <w:top w:val="single" w:sz="6" w:space="0" w:color="000000"/>
              <w:left w:val="single" w:sz="6" w:space="0" w:color="000000"/>
              <w:bottom w:val="single" w:sz="6" w:space="0" w:color="000000"/>
              <w:right w:val="single" w:sz="6" w:space="0" w:color="000000"/>
            </w:tcBorders>
            <w:vAlign w:val="center"/>
          </w:tcPr>
          <w:p w:rsidR="000809C3" w:rsidRPr="000C3BF9" w:rsidRDefault="000809C3" w:rsidP="000809C3">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567" w:type="dxa"/>
            <w:tcBorders>
              <w:top w:val="single" w:sz="6" w:space="0" w:color="000000"/>
              <w:left w:val="single" w:sz="6" w:space="0" w:color="000000"/>
              <w:bottom w:val="single" w:sz="6" w:space="0" w:color="000000"/>
              <w:right w:val="single" w:sz="6" w:space="0" w:color="000000"/>
            </w:tcBorders>
            <w:vAlign w:val="center"/>
          </w:tcPr>
          <w:p w:rsidR="000809C3" w:rsidRPr="000C3BF9" w:rsidRDefault="000809C3" w:rsidP="000809C3">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567" w:type="dxa"/>
            <w:tcBorders>
              <w:top w:val="single" w:sz="6" w:space="0" w:color="000000"/>
              <w:left w:val="single" w:sz="6" w:space="0" w:color="000000"/>
              <w:bottom w:val="single" w:sz="6" w:space="0" w:color="000000"/>
              <w:right w:val="single" w:sz="6" w:space="0" w:color="000000"/>
            </w:tcBorders>
            <w:vAlign w:val="center"/>
          </w:tcPr>
          <w:p w:rsidR="000809C3" w:rsidRPr="000C3BF9" w:rsidRDefault="00672CDC" w:rsidP="000809C3">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709" w:type="dxa"/>
            <w:tcBorders>
              <w:top w:val="single" w:sz="6" w:space="0" w:color="000000"/>
              <w:left w:val="single" w:sz="6" w:space="0" w:color="000000"/>
              <w:bottom w:val="single" w:sz="6" w:space="0" w:color="000000"/>
              <w:right w:val="single" w:sz="6" w:space="0" w:color="000000"/>
            </w:tcBorders>
            <w:vAlign w:val="center"/>
          </w:tcPr>
          <w:p w:rsidR="000809C3" w:rsidRPr="000C3BF9" w:rsidRDefault="000809C3" w:rsidP="000809C3">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p>
        </w:tc>
        <w:tc>
          <w:tcPr>
            <w:tcW w:w="2268" w:type="dxa"/>
            <w:tcBorders>
              <w:top w:val="single" w:sz="6" w:space="0" w:color="000000"/>
              <w:left w:val="single" w:sz="6" w:space="0" w:color="000000"/>
              <w:bottom w:val="single" w:sz="6" w:space="0" w:color="000000"/>
              <w:right w:val="single" w:sz="4" w:space="0" w:color="auto"/>
            </w:tcBorders>
          </w:tcPr>
          <w:p w:rsidR="000809C3" w:rsidRPr="000C3BF9" w:rsidRDefault="000809C3" w:rsidP="000809C3">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p>
        </w:tc>
        <w:tc>
          <w:tcPr>
            <w:tcW w:w="3969" w:type="dxa"/>
            <w:gridSpan w:val="2"/>
            <w:tcBorders>
              <w:top w:val="single" w:sz="6" w:space="0" w:color="000000"/>
              <w:left w:val="single" w:sz="4" w:space="0" w:color="auto"/>
              <w:bottom w:val="single" w:sz="6" w:space="0" w:color="000000"/>
              <w:right w:val="single" w:sz="4" w:space="0" w:color="auto"/>
            </w:tcBorders>
          </w:tcPr>
          <w:p w:rsidR="000809C3" w:rsidRPr="000C3BF9" w:rsidRDefault="000809C3" w:rsidP="000809C3">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p>
        </w:tc>
        <w:tc>
          <w:tcPr>
            <w:tcW w:w="1701" w:type="dxa"/>
            <w:tcBorders>
              <w:top w:val="single" w:sz="6" w:space="0" w:color="000000"/>
              <w:left w:val="single" w:sz="4" w:space="0" w:color="auto"/>
              <w:bottom w:val="single" w:sz="6" w:space="0" w:color="000000"/>
              <w:right w:val="single" w:sz="6" w:space="0" w:color="000000"/>
            </w:tcBorders>
          </w:tcPr>
          <w:p w:rsidR="000809C3" w:rsidRPr="000C3BF9" w:rsidRDefault="000809C3" w:rsidP="000809C3">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p>
        </w:tc>
      </w:tr>
    </w:tbl>
    <w:p w:rsidR="00AF0AD9" w:rsidRDefault="00AF0AD9" w:rsidP="00AF0AD9">
      <w:pPr>
        <w:overflowPunct w:val="0"/>
        <w:autoSpaceDE w:val="0"/>
        <w:autoSpaceDN w:val="0"/>
        <w:adjustRightInd w:val="0"/>
        <w:spacing w:after="0" w:line="240" w:lineRule="auto"/>
        <w:rPr>
          <w:rFonts w:ascii="Times New Roman" w:eastAsia="Times New Roman" w:hAnsi="Times New Roman" w:cs="Times New Roman"/>
          <w:b/>
          <w:sz w:val="20"/>
          <w:szCs w:val="20"/>
          <w:lang w:eastAsia="ru-RU"/>
        </w:rPr>
      </w:pPr>
    </w:p>
    <w:p w:rsidR="00EF6966" w:rsidRPr="00EF6966" w:rsidRDefault="00EF6966" w:rsidP="00EF6966">
      <w:pPr>
        <w:overflowPunct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EF6966">
        <w:rPr>
          <w:rFonts w:ascii="Times New Roman" w:eastAsia="Times New Roman" w:hAnsi="Times New Roman" w:cs="Times New Roman"/>
          <w:b/>
          <w:i/>
          <w:sz w:val="24"/>
          <w:szCs w:val="24"/>
          <w:lang w:eastAsia="ru-RU"/>
        </w:rPr>
        <w:t>Примечание к учебному плану</w:t>
      </w:r>
    </w:p>
    <w:p w:rsidR="00AF0AD9" w:rsidRPr="00145515" w:rsidRDefault="00AF0AD9" w:rsidP="00AF0AD9">
      <w:pPr>
        <w:overflowPunct w:val="0"/>
        <w:autoSpaceDE w:val="0"/>
        <w:autoSpaceDN w:val="0"/>
        <w:adjustRightInd w:val="0"/>
        <w:spacing w:after="0" w:line="192" w:lineRule="auto"/>
        <w:jc w:val="both"/>
        <w:rPr>
          <w:rFonts w:ascii="Times New Roman" w:eastAsia="Times New Roman" w:hAnsi="Times New Roman" w:cs="Times New Roman"/>
          <w:sz w:val="24"/>
          <w:szCs w:val="24"/>
          <w:lang w:eastAsia="ru-RU"/>
        </w:rPr>
      </w:pPr>
      <w:r w:rsidRPr="00145515">
        <w:rPr>
          <w:rFonts w:ascii="Times New Roman" w:eastAsia="Times New Roman" w:hAnsi="Times New Roman" w:cs="Times New Roman"/>
          <w:sz w:val="24"/>
          <w:szCs w:val="24"/>
          <w:lang w:eastAsia="ru-RU"/>
        </w:rPr>
        <w:t xml:space="preserve">1. Количественный состав групп по сольфеджио, музыкальной литературе и др. – в среднем от 4 до 10 человек. Количественный состав групп по хору </w:t>
      </w:r>
    </w:p>
    <w:p w:rsidR="00AF0AD9" w:rsidRPr="00145515" w:rsidRDefault="00AF0AD9" w:rsidP="00AF0AD9">
      <w:pPr>
        <w:overflowPunct w:val="0"/>
        <w:autoSpaceDE w:val="0"/>
        <w:autoSpaceDN w:val="0"/>
        <w:adjustRightInd w:val="0"/>
        <w:spacing w:after="0" w:line="192" w:lineRule="auto"/>
        <w:jc w:val="both"/>
        <w:rPr>
          <w:rFonts w:ascii="Times New Roman" w:eastAsia="Times New Roman" w:hAnsi="Times New Roman" w:cs="Times New Roman"/>
          <w:sz w:val="24"/>
          <w:szCs w:val="24"/>
          <w:lang w:eastAsia="ru-RU"/>
        </w:rPr>
      </w:pPr>
      <w:r w:rsidRPr="00145515">
        <w:rPr>
          <w:rFonts w:ascii="Times New Roman" w:eastAsia="Times New Roman" w:hAnsi="Times New Roman" w:cs="Times New Roman"/>
          <w:sz w:val="24"/>
          <w:szCs w:val="24"/>
          <w:lang w:eastAsia="ru-RU"/>
        </w:rPr>
        <w:t>– в среднем 12 человек. Количественный состав групп по ансамблю - от 2 человек.</w:t>
      </w:r>
    </w:p>
    <w:p w:rsidR="00AF0AD9" w:rsidRPr="00145515" w:rsidRDefault="00AF0AD9" w:rsidP="00AF0AD9">
      <w:pPr>
        <w:overflowPunct w:val="0"/>
        <w:autoSpaceDE w:val="0"/>
        <w:autoSpaceDN w:val="0"/>
        <w:adjustRightInd w:val="0"/>
        <w:spacing w:after="0" w:line="192" w:lineRule="auto"/>
        <w:jc w:val="both"/>
        <w:rPr>
          <w:rFonts w:ascii="Times New Roman" w:eastAsia="Times New Roman" w:hAnsi="Times New Roman" w:cs="Times New Roman"/>
          <w:sz w:val="24"/>
          <w:szCs w:val="24"/>
          <w:lang w:eastAsia="ru-RU"/>
        </w:rPr>
      </w:pPr>
      <w:r w:rsidRPr="00145515">
        <w:rPr>
          <w:rFonts w:ascii="Times New Roman" w:eastAsia="Times New Roman" w:hAnsi="Times New Roman" w:cs="Times New Roman"/>
          <w:sz w:val="24"/>
          <w:szCs w:val="24"/>
          <w:lang w:eastAsia="ru-RU"/>
        </w:rPr>
        <w:t>2. Помимо занятий в ансамбле, хоре в соответствии с учебным планом 1 раз в месяц проводятся сводные занятия отдельно младшего и старшего хора -2 часа.</w:t>
      </w:r>
    </w:p>
    <w:p w:rsidR="00AF0AD9" w:rsidRPr="00145515" w:rsidRDefault="00AF0AD9" w:rsidP="00AF0AD9">
      <w:pPr>
        <w:overflowPunct w:val="0"/>
        <w:autoSpaceDE w:val="0"/>
        <w:autoSpaceDN w:val="0"/>
        <w:adjustRightInd w:val="0"/>
        <w:spacing w:after="0" w:line="192" w:lineRule="auto"/>
        <w:jc w:val="both"/>
        <w:rPr>
          <w:rFonts w:ascii="Times New Roman" w:eastAsia="Times New Roman" w:hAnsi="Times New Roman" w:cs="Times New Roman"/>
          <w:sz w:val="24"/>
          <w:szCs w:val="24"/>
          <w:lang w:eastAsia="ru-RU"/>
        </w:rPr>
      </w:pPr>
      <w:r w:rsidRPr="00145515">
        <w:rPr>
          <w:rFonts w:ascii="Times New Roman" w:eastAsia="Times New Roman" w:hAnsi="Times New Roman" w:cs="Times New Roman"/>
          <w:sz w:val="24"/>
          <w:szCs w:val="24"/>
          <w:lang w:eastAsia="ru-RU"/>
        </w:rPr>
        <w:t>3. Помимо педагогических часов, указанных в учебном плане, необходимо предусмотреть:</w:t>
      </w:r>
    </w:p>
    <w:p w:rsidR="00AF0AD9" w:rsidRPr="00145515" w:rsidRDefault="00AF0AD9" w:rsidP="00AF0AD9">
      <w:pPr>
        <w:overflowPunct w:val="0"/>
        <w:autoSpaceDE w:val="0"/>
        <w:autoSpaceDN w:val="0"/>
        <w:adjustRightInd w:val="0"/>
        <w:spacing w:after="0" w:line="192" w:lineRule="auto"/>
        <w:jc w:val="both"/>
        <w:rPr>
          <w:rFonts w:ascii="Times New Roman" w:eastAsia="Times New Roman" w:hAnsi="Times New Roman" w:cs="Times New Roman"/>
          <w:sz w:val="24"/>
          <w:szCs w:val="24"/>
          <w:lang w:eastAsia="ru-RU"/>
        </w:rPr>
      </w:pPr>
      <w:r w:rsidRPr="00145515">
        <w:rPr>
          <w:rFonts w:ascii="Times New Roman" w:eastAsia="Times New Roman" w:hAnsi="Times New Roman" w:cs="Times New Roman"/>
          <w:sz w:val="24"/>
          <w:szCs w:val="24"/>
          <w:lang w:eastAsia="ru-RU"/>
        </w:rPr>
        <w:t>- преподавательские часы для проведения сводных занятий – 2 часа;</w:t>
      </w:r>
    </w:p>
    <w:p w:rsidR="00AF0AD9" w:rsidRPr="00145515" w:rsidRDefault="00AF0AD9" w:rsidP="00AF0AD9">
      <w:pPr>
        <w:overflowPunct w:val="0"/>
        <w:autoSpaceDE w:val="0"/>
        <w:autoSpaceDN w:val="0"/>
        <w:adjustRightInd w:val="0"/>
        <w:spacing w:after="0" w:line="192" w:lineRule="auto"/>
        <w:jc w:val="both"/>
        <w:rPr>
          <w:rFonts w:ascii="Times New Roman" w:eastAsia="Times New Roman" w:hAnsi="Times New Roman" w:cs="Times New Roman"/>
          <w:sz w:val="24"/>
          <w:szCs w:val="24"/>
          <w:lang w:eastAsia="ru-RU"/>
        </w:rPr>
      </w:pPr>
      <w:r w:rsidRPr="00145515">
        <w:rPr>
          <w:rFonts w:ascii="Times New Roman" w:eastAsia="Times New Roman" w:hAnsi="Times New Roman" w:cs="Times New Roman"/>
          <w:sz w:val="24"/>
          <w:szCs w:val="24"/>
          <w:lang w:eastAsia="ru-RU"/>
        </w:rPr>
        <w:t>- концертмейстерские часы: для проведения занятий с хорами по группам в соответствии с учебным планом и для сводных репетиций (2 часа);</w:t>
      </w:r>
    </w:p>
    <w:p w:rsidR="00AF0AD9" w:rsidRPr="00145515" w:rsidRDefault="00AF0AD9" w:rsidP="00AF0AD9">
      <w:pPr>
        <w:overflowPunct w:val="0"/>
        <w:autoSpaceDE w:val="0"/>
        <w:autoSpaceDN w:val="0"/>
        <w:adjustRightInd w:val="0"/>
        <w:spacing w:after="0" w:line="192" w:lineRule="auto"/>
        <w:jc w:val="both"/>
        <w:rPr>
          <w:rFonts w:ascii="Times New Roman" w:eastAsia="Times New Roman" w:hAnsi="Times New Roman" w:cs="Times New Roman"/>
          <w:sz w:val="24"/>
          <w:szCs w:val="24"/>
          <w:lang w:eastAsia="ru-RU"/>
        </w:rPr>
      </w:pPr>
      <w:r w:rsidRPr="00145515">
        <w:rPr>
          <w:rFonts w:ascii="Times New Roman" w:eastAsia="Times New Roman" w:hAnsi="Times New Roman" w:cs="Times New Roman"/>
          <w:sz w:val="24"/>
          <w:szCs w:val="24"/>
          <w:lang w:eastAsia="ru-RU"/>
        </w:rPr>
        <w:t>- для проведения занятий по аккомпанементу</w:t>
      </w:r>
      <w:r w:rsidR="00ED6849">
        <w:rPr>
          <w:rFonts w:ascii="Times New Roman" w:eastAsia="Times New Roman" w:hAnsi="Times New Roman" w:cs="Times New Roman"/>
          <w:sz w:val="24"/>
          <w:szCs w:val="24"/>
          <w:lang w:eastAsia="ru-RU"/>
        </w:rPr>
        <w:t xml:space="preserve"> </w:t>
      </w:r>
      <w:r w:rsidRPr="00145515">
        <w:rPr>
          <w:rFonts w:ascii="Times New Roman" w:eastAsia="Times New Roman" w:hAnsi="Times New Roman" w:cs="Times New Roman"/>
          <w:sz w:val="24"/>
          <w:szCs w:val="24"/>
          <w:lang w:eastAsia="ru-RU"/>
        </w:rPr>
        <w:t>– до 100% времени, отведенного на предмет, по различным  формам коллективного музицирования из расчета 100% времени, отведенного на каждый конкретный коллектив.;</w:t>
      </w:r>
    </w:p>
    <w:p w:rsidR="00AF0AD9" w:rsidRPr="00145515" w:rsidRDefault="00AF0AD9" w:rsidP="00AF0AD9">
      <w:pPr>
        <w:overflowPunct w:val="0"/>
        <w:autoSpaceDE w:val="0"/>
        <w:autoSpaceDN w:val="0"/>
        <w:adjustRightInd w:val="0"/>
        <w:spacing w:after="0" w:line="192" w:lineRule="auto"/>
        <w:jc w:val="both"/>
        <w:rPr>
          <w:rFonts w:ascii="Times New Roman" w:eastAsia="Times New Roman" w:hAnsi="Times New Roman" w:cs="Times New Roman"/>
          <w:sz w:val="24"/>
          <w:szCs w:val="24"/>
          <w:lang w:eastAsia="ru-RU"/>
        </w:rPr>
      </w:pPr>
      <w:r w:rsidRPr="00145515">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sidRPr="00145515">
        <w:rPr>
          <w:rFonts w:ascii="Times New Roman" w:eastAsia="Times New Roman" w:hAnsi="Times New Roman" w:cs="Times New Roman"/>
          <w:sz w:val="24"/>
          <w:szCs w:val="24"/>
          <w:lang w:eastAsia="ru-RU"/>
        </w:rPr>
        <w:t>Перечень учебных предметов по выбору определяется школой самостоятельно</w:t>
      </w:r>
      <w:r w:rsidR="00ED6849">
        <w:rPr>
          <w:rFonts w:ascii="Times New Roman" w:eastAsia="Times New Roman" w:hAnsi="Times New Roman" w:cs="Times New Roman"/>
          <w:sz w:val="24"/>
          <w:szCs w:val="24"/>
          <w:lang w:eastAsia="ru-RU"/>
        </w:rPr>
        <w:t xml:space="preserve">. </w:t>
      </w:r>
      <w:r w:rsidR="00ED6849" w:rsidRPr="00ED6849">
        <w:rPr>
          <w:rFonts w:ascii="Times New Roman" w:eastAsia="Times New Roman" w:hAnsi="Times New Roman" w:cs="Times New Roman"/>
          <w:sz w:val="24"/>
          <w:szCs w:val="24"/>
          <w:lang w:eastAsia="ru-RU"/>
        </w:rPr>
        <w:t>Учебные часы на предмет по выбору даются по желанию обучающегося и /или законного представителя (родителя).</w:t>
      </w:r>
    </w:p>
    <w:p w:rsidR="00117916" w:rsidRDefault="00117916" w:rsidP="003F7572">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935FB" w:rsidRDefault="00D935FB" w:rsidP="003F7572">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D935FB" w:rsidSect="00090208">
          <w:pgSz w:w="16838" w:h="11906" w:orient="landscape"/>
          <w:pgMar w:top="284" w:right="567" w:bottom="284" w:left="567" w:header="709" w:footer="709" w:gutter="0"/>
          <w:cols w:space="708"/>
          <w:docGrid w:linePitch="360"/>
        </w:sectPr>
      </w:pPr>
    </w:p>
    <w:p w:rsidR="00117916" w:rsidRPr="0073780D" w:rsidRDefault="00117916" w:rsidP="003F7572">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bl>
      <w:tblPr>
        <w:tblW w:w="19199" w:type="dxa"/>
        <w:tblInd w:w="88" w:type="dxa"/>
        <w:tblLook w:val="04A0" w:firstRow="1" w:lastRow="0" w:firstColumn="1" w:lastColumn="0" w:noHBand="0" w:noVBand="1"/>
      </w:tblPr>
      <w:tblGrid>
        <w:gridCol w:w="730"/>
        <w:gridCol w:w="729"/>
        <w:gridCol w:w="729"/>
        <w:gridCol w:w="9598"/>
        <w:gridCol w:w="729"/>
        <w:gridCol w:w="729"/>
        <w:gridCol w:w="1377"/>
        <w:gridCol w:w="4578"/>
      </w:tblGrid>
      <w:tr w:rsidR="003F7572" w:rsidRPr="003F7572" w:rsidTr="000335A4">
        <w:trPr>
          <w:trHeight w:val="285"/>
        </w:trPr>
        <w:tc>
          <w:tcPr>
            <w:tcW w:w="730" w:type="dxa"/>
            <w:shd w:val="clear" w:color="auto" w:fill="auto"/>
            <w:noWrap/>
            <w:vAlign w:val="bottom"/>
            <w:hideMark/>
          </w:tcPr>
          <w:p w:rsidR="003F7572" w:rsidRPr="003F7572" w:rsidRDefault="003F7572" w:rsidP="003F7572">
            <w:pPr>
              <w:spacing w:after="0" w:line="240" w:lineRule="auto"/>
              <w:rPr>
                <w:rFonts w:ascii="Arial" w:eastAsia="Times New Roman" w:hAnsi="Arial" w:cs="Arial"/>
                <w:color w:val="000000"/>
                <w:lang w:eastAsia="ru-RU"/>
              </w:rPr>
            </w:pPr>
          </w:p>
        </w:tc>
        <w:tc>
          <w:tcPr>
            <w:tcW w:w="729" w:type="dxa"/>
            <w:shd w:val="clear" w:color="auto" w:fill="auto"/>
            <w:noWrap/>
            <w:vAlign w:val="bottom"/>
            <w:hideMark/>
          </w:tcPr>
          <w:p w:rsidR="003F7572" w:rsidRPr="003F7572" w:rsidRDefault="003F7572" w:rsidP="003F7572">
            <w:pPr>
              <w:spacing w:after="0" w:line="240" w:lineRule="auto"/>
              <w:rPr>
                <w:rFonts w:ascii="Arial" w:eastAsia="Times New Roman" w:hAnsi="Arial" w:cs="Arial"/>
                <w:color w:val="000000"/>
                <w:lang w:eastAsia="ru-RU"/>
              </w:rPr>
            </w:pPr>
          </w:p>
        </w:tc>
        <w:tc>
          <w:tcPr>
            <w:tcW w:w="729" w:type="dxa"/>
            <w:shd w:val="clear" w:color="auto" w:fill="auto"/>
            <w:noWrap/>
            <w:vAlign w:val="bottom"/>
            <w:hideMark/>
          </w:tcPr>
          <w:p w:rsidR="003F7572" w:rsidRPr="003F7572" w:rsidRDefault="003F7572" w:rsidP="003F7572">
            <w:pPr>
              <w:spacing w:after="0" w:line="240" w:lineRule="auto"/>
              <w:rPr>
                <w:rFonts w:ascii="Arial" w:eastAsia="Times New Roman" w:hAnsi="Arial" w:cs="Arial"/>
                <w:color w:val="000000"/>
                <w:lang w:eastAsia="ru-RU"/>
              </w:rPr>
            </w:pPr>
          </w:p>
        </w:tc>
        <w:tc>
          <w:tcPr>
            <w:tcW w:w="9598" w:type="dxa"/>
            <w:shd w:val="clear" w:color="auto" w:fill="auto"/>
            <w:noWrap/>
            <w:vAlign w:val="bottom"/>
            <w:hideMark/>
          </w:tcPr>
          <w:p w:rsidR="003F7572" w:rsidRPr="003F7572" w:rsidRDefault="003F7572" w:rsidP="003F7572">
            <w:pPr>
              <w:spacing w:after="0" w:line="240" w:lineRule="auto"/>
              <w:jc w:val="center"/>
              <w:rPr>
                <w:rFonts w:ascii="Times New Roman" w:eastAsia="Times New Roman" w:hAnsi="Times New Roman" w:cs="Times New Roman"/>
                <w:b/>
                <w:bCs/>
                <w:color w:val="000000"/>
                <w:sz w:val="20"/>
                <w:szCs w:val="20"/>
                <w:lang w:eastAsia="ru-RU"/>
              </w:rPr>
            </w:pPr>
            <w:r w:rsidRPr="003F7572">
              <w:rPr>
                <w:rFonts w:ascii="Times New Roman" w:eastAsia="Times New Roman" w:hAnsi="Times New Roman" w:cs="Times New Roman"/>
                <w:b/>
                <w:bCs/>
                <w:color w:val="000000"/>
                <w:sz w:val="20"/>
                <w:szCs w:val="20"/>
                <w:lang w:eastAsia="ru-RU"/>
              </w:rPr>
              <w:t>УЧЕБНЫЙ ПЛАН ОБЩЕРАЗВИВАЮЩЕЙ ОБЩЕОБРАЗОВАТЕЛЬНОЙ ПРОГРАММЫ</w:t>
            </w:r>
          </w:p>
        </w:tc>
        <w:tc>
          <w:tcPr>
            <w:tcW w:w="729" w:type="dxa"/>
            <w:shd w:val="clear" w:color="auto" w:fill="auto"/>
            <w:noWrap/>
            <w:vAlign w:val="bottom"/>
            <w:hideMark/>
          </w:tcPr>
          <w:p w:rsidR="003F7572" w:rsidRPr="003F7572" w:rsidRDefault="003F7572" w:rsidP="003F7572">
            <w:pPr>
              <w:spacing w:after="0" w:line="240" w:lineRule="auto"/>
              <w:rPr>
                <w:rFonts w:ascii="Arial" w:eastAsia="Times New Roman" w:hAnsi="Arial" w:cs="Arial"/>
                <w:color w:val="000000"/>
                <w:lang w:eastAsia="ru-RU"/>
              </w:rPr>
            </w:pPr>
          </w:p>
        </w:tc>
        <w:tc>
          <w:tcPr>
            <w:tcW w:w="729" w:type="dxa"/>
            <w:shd w:val="clear" w:color="auto" w:fill="auto"/>
            <w:noWrap/>
            <w:vAlign w:val="bottom"/>
            <w:hideMark/>
          </w:tcPr>
          <w:p w:rsidR="003F7572" w:rsidRPr="003F7572" w:rsidRDefault="003F7572" w:rsidP="003F7572">
            <w:pPr>
              <w:spacing w:after="0" w:line="240" w:lineRule="auto"/>
              <w:rPr>
                <w:rFonts w:ascii="Arial" w:eastAsia="Times New Roman" w:hAnsi="Arial" w:cs="Arial"/>
                <w:color w:val="000000"/>
                <w:lang w:eastAsia="ru-RU"/>
              </w:rPr>
            </w:pPr>
          </w:p>
        </w:tc>
        <w:tc>
          <w:tcPr>
            <w:tcW w:w="5955" w:type="dxa"/>
            <w:gridSpan w:val="2"/>
            <w:shd w:val="clear" w:color="auto" w:fill="auto"/>
            <w:noWrap/>
            <w:vAlign w:val="bottom"/>
            <w:hideMark/>
          </w:tcPr>
          <w:p w:rsidR="003F7572" w:rsidRPr="003F7572" w:rsidRDefault="003F7572" w:rsidP="003F7572">
            <w:pPr>
              <w:spacing w:after="0" w:line="240" w:lineRule="auto"/>
              <w:rPr>
                <w:rFonts w:ascii="Arial" w:eastAsia="Times New Roman" w:hAnsi="Arial" w:cs="Arial"/>
                <w:color w:val="000000"/>
                <w:lang w:eastAsia="ru-RU"/>
              </w:rPr>
            </w:pPr>
          </w:p>
        </w:tc>
      </w:tr>
      <w:tr w:rsidR="003F7572" w:rsidRPr="003F7572" w:rsidTr="000335A4">
        <w:trPr>
          <w:trHeight w:val="285"/>
        </w:trPr>
        <w:tc>
          <w:tcPr>
            <w:tcW w:w="730" w:type="dxa"/>
            <w:shd w:val="clear" w:color="auto" w:fill="auto"/>
            <w:noWrap/>
            <w:vAlign w:val="bottom"/>
            <w:hideMark/>
          </w:tcPr>
          <w:p w:rsidR="003F7572" w:rsidRPr="003F7572" w:rsidRDefault="003F7572" w:rsidP="003F7572">
            <w:pPr>
              <w:spacing w:after="0" w:line="240" w:lineRule="auto"/>
              <w:rPr>
                <w:rFonts w:ascii="Arial" w:eastAsia="Times New Roman" w:hAnsi="Arial" w:cs="Arial"/>
                <w:color w:val="000000"/>
                <w:lang w:eastAsia="ru-RU"/>
              </w:rPr>
            </w:pPr>
          </w:p>
        </w:tc>
        <w:tc>
          <w:tcPr>
            <w:tcW w:w="729" w:type="dxa"/>
            <w:shd w:val="clear" w:color="auto" w:fill="auto"/>
            <w:noWrap/>
            <w:vAlign w:val="bottom"/>
            <w:hideMark/>
          </w:tcPr>
          <w:p w:rsidR="003F7572" w:rsidRPr="003F7572" w:rsidRDefault="003F7572" w:rsidP="003F7572">
            <w:pPr>
              <w:spacing w:after="0" w:line="240" w:lineRule="auto"/>
              <w:rPr>
                <w:rFonts w:ascii="Arial" w:eastAsia="Times New Roman" w:hAnsi="Arial" w:cs="Arial"/>
                <w:color w:val="000000"/>
                <w:lang w:eastAsia="ru-RU"/>
              </w:rPr>
            </w:pPr>
          </w:p>
        </w:tc>
        <w:tc>
          <w:tcPr>
            <w:tcW w:w="729" w:type="dxa"/>
            <w:shd w:val="clear" w:color="auto" w:fill="auto"/>
            <w:noWrap/>
            <w:vAlign w:val="bottom"/>
            <w:hideMark/>
          </w:tcPr>
          <w:p w:rsidR="003F7572" w:rsidRPr="003F7572" w:rsidRDefault="003F7572" w:rsidP="003F7572">
            <w:pPr>
              <w:spacing w:after="0" w:line="240" w:lineRule="auto"/>
              <w:rPr>
                <w:rFonts w:ascii="Arial" w:eastAsia="Times New Roman" w:hAnsi="Arial" w:cs="Arial"/>
                <w:color w:val="000000"/>
                <w:lang w:eastAsia="ru-RU"/>
              </w:rPr>
            </w:pPr>
          </w:p>
        </w:tc>
        <w:tc>
          <w:tcPr>
            <w:tcW w:w="9598" w:type="dxa"/>
            <w:shd w:val="clear" w:color="auto" w:fill="auto"/>
            <w:noWrap/>
            <w:vAlign w:val="bottom"/>
            <w:hideMark/>
          </w:tcPr>
          <w:p w:rsidR="003F7572" w:rsidRPr="003F7572" w:rsidRDefault="003F7572" w:rsidP="000809C3">
            <w:pPr>
              <w:spacing w:after="0" w:line="240" w:lineRule="auto"/>
              <w:jc w:val="center"/>
              <w:rPr>
                <w:rFonts w:ascii="Times New Roman" w:eastAsia="Times New Roman" w:hAnsi="Times New Roman" w:cs="Times New Roman"/>
                <w:b/>
                <w:bCs/>
                <w:color w:val="000000"/>
                <w:sz w:val="20"/>
                <w:szCs w:val="20"/>
                <w:lang w:eastAsia="ru-RU"/>
              </w:rPr>
            </w:pPr>
            <w:r w:rsidRPr="003F7572">
              <w:rPr>
                <w:rFonts w:ascii="Times New Roman" w:eastAsia="Times New Roman" w:hAnsi="Times New Roman" w:cs="Times New Roman"/>
                <w:b/>
                <w:bCs/>
                <w:color w:val="000000"/>
                <w:sz w:val="20"/>
                <w:szCs w:val="20"/>
                <w:lang w:eastAsia="ru-RU"/>
              </w:rPr>
              <w:t xml:space="preserve">«ФОЛЬКЛОРНОЕ </w:t>
            </w:r>
            <w:r w:rsidR="000809C3">
              <w:rPr>
                <w:rFonts w:ascii="Times New Roman" w:eastAsia="Times New Roman" w:hAnsi="Times New Roman" w:cs="Times New Roman"/>
                <w:b/>
                <w:bCs/>
                <w:color w:val="000000"/>
                <w:sz w:val="20"/>
                <w:szCs w:val="20"/>
                <w:lang w:eastAsia="ru-RU"/>
              </w:rPr>
              <w:t>ТВОРЧЕСТВО</w:t>
            </w:r>
            <w:r w:rsidRPr="003F7572">
              <w:rPr>
                <w:rFonts w:ascii="Times New Roman" w:eastAsia="Times New Roman" w:hAnsi="Times New Roman" w:cs="Times New Roman"/>
                <w:b/>
                <w:bCs/>
                <w:color w:val="000000"/>
                <w:sz w:val="20"/>
                <w:szCs w:val="20"/>
                <w:lang w:eastAsia="ru-RU"/>
              </w:rPr>
              <w:t>»</w:t>
            </w:r>
          </w:p>
        </w:tc>
        <w:tc>
          <w:tcPr>
            <w:tcW w:w="729" w:type="dxa"/>
            <w:shd w:val="clear" w:color="auto" w:fill="auto"/>
            <w:noWrap/>
            <w:vAlign w:val="bottom"/>
            <w:hideMark/>
          </w:tcPr>
          <w:p w:rsidR="003F7572" w:rsidRPr="003F7572" w:rsidRDefault="003F7572" w:rsidP="003F7572">
            <w:pPr>
              <w:spacing w:after="0" w:line="240" w:lineRule="auto"/>
              <w:rPr>
                <w:rFonts w:ascii="Arial" w:eastAsia="Times New Roman" w:hAnsi="Arial" w:cs="Arial"/>
                <w:color w:val="000000"/>
                <w:lang w:eastAsia="ru-RU"/>
              </w:rPr>
            </w:pPr>
          </w:p>
        </w:tc>
        <w:tc>
          <w:tcPr>
            <w:tcW w:w="729" w:type="dxa"/>
            <w:shd w:val="clear" w:color="auto" w:fill="auto"/>
            <w:noWrap/>
            <w:vAlign w:val="bottom"/>
            <w:hideMark/>
          </w:tcPr>
          <w:p w:rsidR="003F7572" w:rsidRPr="003F7572" w:rsidRDefault="003F7572" w:rsidP="003F7572">
            <w:pPr>
              <w:spacing w:after="0" w:line="240" w:lineRule="auto"/>
              <w:rPr>
                <w:rFonts w:ascii="Arial" w:eastAsia="Times New Roman" w:hAnsi="Arial" w:cs="Arial"/>
                <w:color w:val="000000"/>
                <w:lang w:eastAsia="ru-RU"/>
              </w:rPr>
            </w:pPr>
          </w:p>
        </w:tc>
        <w:tc>
          <w:tcPr>
            <w:tcW w:w="5955" w:type="dxa"/>
            <w:gridSpan w:val="2"/>
            <w:shd w:val="clear" w:color="auto" w:fill="auto"/>
            <w:noWrap/>
            <w:vAlign w:val="bottom"/>
            <w:hideMark/>
          </w:tcPr>
          <w:p w:rsidR="003F7572" w:rsidRPr="003F7572" w:rsidRDefault="003F7572" w:rsidP="003F7572">
            <w:pPr>
              <w:spacing w:after="0" w:line="240" w:lineRule="auto"/>
              <w:rPr>
                <w:rFonts w:ascii="Arial" w:eastAsia="Times New Roman" w:hAnsi="Arial" w:cs="Arial"/>
                <w:color w:val="000000"/>
                <w:lang w:eastAsia="ru-RU"/>
              </w:rPr>
            </w:pPr>
          </w:p>
        </w:tc>
      </w:tr>
      <w:tr w:rsidR="003F7572" w:rsidRPr="003F7572" w:rsidTr="000335A4">
        <w:trPr>
          <w:gridAfter w:val="1"/>
          <w:wAfter w:w="4578" w:type="dxa"/>
          <w:trHeight w:val="285"/>
        </w:trPr>
        <w:tc>
          <w:tcPr>
            <w:tcW w:w="14621" w:type="dxa"/>
            <w:gridSpan w:val="7"/>
            <w:shd w:val="clear" w:color="auto" w:fill="auto"/>
            <w:vAlign w:val="bottom"/>
            <w:hideMark/>
          </w:tcPr>
          <w:p w:rsidR="003F7572" w:rsidRPr="003F7572" w:rsidRDefault="003F7572" w:rsidP="003F7572">
            <w:pPr>
              <w:spacing w:after="0" w:line="240" w:lineRule="auto"/>
              <w:jc w:val="center"/>
              <w:rPr>
                <w:rFonts w:ascii="Calibri" w:eastAsia="Times New Roman" w:hAnsi="Calibri" w:cs="Arial"/>
                <w:b/>
                <w:bCs/>
                <w:color w:val="000000"/>
                <w:sz w:val="20"/>
                <w:szCs w:val="20"/>
                <w:lang w:eastAsia="ru-RU"/>
              </w:rPr>
            </w:pPr>
          </w:p>
        </w:tc>
      </w:tr>
    </w:tbl>
    <w:p w:rsidR="008F672A" w:rsidRDefault="008F672A" w:rsidP="000335A4">
      <w:pPr>
        <w:overflowPunct w:val="0"/>
        <w:autoSpaceDE w:val="0"/>
        <w:autoSpaceDN w:val="0"/>
        <w:adjustRightInd w:val="0"/>
        <w:spacing w:after="0" w:line="240" w:lineRule="auto"/>
        <w:ind w:left="12744" w:firstLine="708"/>
        <w:rPr>
          <w:rFonts w:ascii="Times New Roman" w:eastAsia="Times New Roman" w:hAnsi="Times New Roman" w:cs="Times New Roman"/>
          <w:sz w:val="20"/>
          <w:szCs w:val="20"/>
          <w:lang w:eastAsia="ru-RU"/>
        </w:rPr>
      </w:pPr>
    </w:p>
    <w:p w:rsidR="003F7572" w:rsidRPr="003F7572" w:rsidRDefault="000335A4" w:rsidP="000335A4">
      <w:pPr>
        <w:overflowPunct w:val="0"/>
        <w:autoSpaceDE w:val="0"/>
        <w:autoSpaceDN w:val="0"/>
        <w:adjustRightInd w:val="0"/>
        <w:spacing w:after="0" w:line="240" w:lineRule="auto"/>
        <w:ind w:left="12744" w:firstLine="708"/>
        <w:rPr>
          <w:rFonts w:ascii="Times New Roman" w:eastAsia="Times New Roman" w:hAnsi="Times New Roman" w:cs="Times New Roman"/>
          <w:b/>
          <w:sz w:val="20"/>
          <w:szCs w:val="20"/>
          <w:lang w:eastAsia="ru-RU"/>
        </w:rPr>
      </w:pPr>
      <w:r>
        <w:rPr>
          <w:rFonts w:ascii="Times New Roman" w:eastAsia="Times New Roman" w:hAnsi="Times New Roman" w:cs="Times New Roman"/>
          <w:i/>
          <w:sz w:val="20"/>
          <w:szCs w:val="20"/>
          <w:lang w:eastAsia="ru-RU"/>
        </w:rPr>
        <w:t>Срок реализации – 5</w:t>
      </w:r>
      <w:r w:rsidR="003F7572" w:rsidRPr="003F7572">
        <w:rPr>
          <w:rFonts w:ascii="Times New Roman" w:eastAsia="Times New Roman" w:hAnsi="Times New Roman" w:cs="Times New Roman"/>
          <w:i/>
          <w:sz w:val="20"/>
          <w:szCs w:val="20"/>
          <w:lang w:eastAsia="ru-RU"/>
        </w:rPr>
        <w:t xml:space="preserve"> лет</w:t>
      </w:r>
    </w:p>
    <w:tbl>
      <w:tblPr>
        <w:tblW w:w="15872" w:type="dxa"/>
        <w:tblInd w:w="-2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566"/>
        <w:gridCol w:w="2834"/>
        <w:gridCol w:w="709"/>
        <w:gridCol w:w="567"/>
        <w:gridCol w:w="708"/>
        <w:gridCol w:w="709"/>
        <w:gridCol w:w="709"/>
        <w:gridCol w:w="567"/>
        <w:gridCol w:w="2413"/>
        <w:gridCol w:w="1559"/>
        <w:gridCol w:w="1984"/>
        <w:gridCol w:w="2547"/>
      </w:tblGrid>
      <w:tr w:rsidR="003F7572" w:rsidRPr="003F7572" w:rsidTr="00EF6966">
        <w:tc>
          <w:tcPr>
            <w:tcW w:w="566" w:type="dxa"/>
            <w:tcBorders>
              <w:top w:val="single" w:sz="6" w:space="0" w:color="000000"/>
              <w:left w:val="single" w:sz="6" w:space="0" w:color="000000"/>
              <w:bottom w:val="nil"/>
              <w:right w:val="single" w:sz="6" w:space="0" w:color="000000"/>
            </w:tcBorders>
          </w:tcPr>
          <w:p w:rsidR="003F7572" w:rsidRPr="003F7572" w:rsidRDefault="003F7572" w:rsidP="003F7572">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F7572" w:rsidRPr="003F7572" w:rsidRDefault="003F7572" w:rsidP="003F7572">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F7572">
              <w:rPr>
                <w:rFonts w:ascii="Times New Roman" w:eastAsia="Times New Roman" w:hAnsi="Times New Roman" w:cs="Times New Roman"/>
                <w:b/>
                <w:sz w:val="24"/>
                <w:szCs w:val="24"/>
                <w:lang w:eastAsia="ru-RU"/>
              </w:rPr>
              <w:t>№№</w:t>
            </w:r>
          </w:p>
          <w:p w:rsidR="003F7572" w:rsidRPr="003F7572" w:rsidRDefault="003F7572" w:rsidP="003F7572">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F7572">
              <w:rPr>
                <w:rFonts w:ascii="Times New Roman" w:eastAsia="Times New Roman" w:hAnsi="Times New Roman" w:cs="Times New Roman"/>
                <w:b/>
                <w:sz w:val="24"/>
                <w:szCs w:val="24"/>
                <w:lang w:eastAsia="ru-RU"/>
              </w:rPr>
              <w:t>п.п.</w:t>
            </w:r>
          </w:p>
        </w:tc>
        <w:tc>
          <w:tcPr>
            <w:tcW w:w="2834" w:type="dxa"/>
            <w:tcBorders>
              <w:top w:val="single" w:sz="6" w:space="0" w:color="000000"/>
              <w:left w:val="single" w:sz="6" w:space="0" w:color="000000"/>
              <w:bottom w:val="nil"/>
              <w:right w:val="single" w:sz="6" w:space="0" w:color="000000"/>
            </w:tcBorders>
          </w:tcPr>
          <w:p w:rsidR="003F7572" w:rsidRPr="003F7572" w:rsidRDefault="003F7572" w:rsidP="003F7572">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F7572" w:rsidRPr="003F7572" w:rsidRDefault="003F7572" w:rsidP="003F7572">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F7572">
              <w:rPr>
                <w:rFonts w:ascii="Times New Roman" w:eastAsia="Times New Roman" w:hAnsi="Times New Roman" w:cs="Times New Roman"/>
                <w:b/>
                <w:sz w:val="24"/>
                <w:szCs w:val="24"/>
                <w:lang w:eastAsia="ru-RU"/>
              </w:rPr>
              <w:t xml:space="preserve">Наименование </w:t>
            </w:r>
          </w:p>
          <w:p w:rsidR="003F7572" w:rsidRPr="003F7572" w:rsidRDefault="003F7572" w:rsidP="003F7572">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F7572">
              <w:rPr>
                <w:rFonts w:ascii="Times New Roman" w:eastAsia="Times New Roman" w:hAnsi="Times New Roman" w:cs="Times New Roman"/>
                <w:b/>
                <w:sz w:val="24"/>
                <w:szCs w:val="24"/>
                <w:lang w:eastAsia="ru-RU"/>
              </w:rPr>
              <w:t>предмета</w:t>
            </w:r>
          </w:p>
        </w:tc>
        <w:tc>
          <w:tcPr>
            <w:tcW w:w="3969" w:type="dxa"/>
            <w:gridSpan w:val="6"/>
            <w:tcBorders>
              <w:top w:val="single" w:sz="6" w:space="0" w:color="000000"/>
              <w:left w:val="single" w:sz="6" w:space="0" w:color="000000"/>
              <w:bottom w:val="single" w:sz="6" w:space="0" w:color="000000"/>
              <w:right w:val="single" w:sz="6" w:space="0" w:color="000000"/>
            </w:tcBorders>
          </w:tcPr>
          <w:p w:rsidR="003F7572" w:rsidRPr="003F7572" w:rsidRDefault="003F7572" w:rsidP="003F7572">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F7572" w:rsidRPr="003F7572" w:rsidRDefault="003F7572" w:rsidP="003F7572">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F7572">
              <w:rPr>
                <w:rFonts w:ascii="Times New Roman" w:eastAsia="Times New Roman" w:hAnsi="Times New Roman" w:cs="Times New Roman"/>
                <w:b/>
                <w:sz w:val="24"/>
                <w:szCs w:val="24"/>
                <w:lang w:eastAsia="ru-RU"/>
              </w:rPr>
              <w:t>Количество уроков в неделю</w:t>
            </w:r>
          </w:p>
        </w:tc>
        <w:tc>
          <w:tcPr>
            <w:tcW w:w="5956" w:type="dxa"/>
            <w:gridSpan w:val="3"/>
            <w:tcBorders>
              <w:top w:val="single" w:sz="6" w:space="0" w:color="000000"/>
              <w:left w:val="single" w:sz="6" w:space="0" w:color="000000"/>
              <w:bottom w:val="single" w:sz="4" w:space="0" w:color="auto"/>
              <w:right w:val="single" w:sz="4" w:space="0" w:color="auto"/>
            </w:tcBorders>
          </w:tcPr>
          <w:p w:rsidR="003F7572" w:rsidRPr="003F7572" w:rsidRDefault="003F7572" w:rsidP="003F7572">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3F7572" w:rsidRPr="003F7572" w:rsidRDefault="003F7572" w:rsidP="003F7572">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F7572">
              <w:rPr>
                <w:rFonts w:ascii="Times New Roman" w:eastAsia="Times New Roman" w:hAnsi="Times New Roman" w:cs="Times New Roman"/>
                <w:b/>
                <w:sz w:val="24"/>
                <w:szCs w:val="24"/>
                <w:lang w:eastAsia="ru-RU"/>
              </w:rPr>
              <w:t>Промежуточная аттестация</w:t>
            </w:r>
          </w:p>
        </w:tc>
        <w:tc>
          <w:tcPr>
            <w:tcW w:w="2547" w:type="dxa"/>
            <w:tcBorders>
              <w:top w:val="single" w:sz="6" w:space="0" w:color="000000"/>
              <w:left w:val="single" w:sz="4" w:space="0" w:color="auto"/>
              <w:bottom w:val="single" w:sz="4" w:space="0" w:color="auto"/>
              <w:right w:val="single" w:sz="6" w:space="0" w:color="000000"/>
            </w:tcBorders>
          </w:tcPr>
          <w:p w:rsidR="003F7572" w:rsidRPr="003F7572" w:rsidRDefault="003F7572" w:rsidP="003F7572">
            <w:pPr>
              <w:spacing w:after="0" w:line="240" w:lineRule="auto"/>
              <w:rPr>
                <w:rFonts w:ascii="Times New Roman" w:eastAsia="Times New Roman" w:hAnsi="Times New Roman" w:cs="Times New Roman"/>
                <w:b/>
                <w:sz w:val="24"/>
                <w:szCs w:val="24"/>
                <w:lang w:eastAsia="ru-RU"/>
              </w:rPr>
            </w:pPr>
            <w:r w:rsidRPr="003F7572">
              <w:rPr>
                <w:rFonts w:ascii="Times New Roman" w:eastAsia="Times New Roman" w:hAnsi="Times New Roman" w:cs="Times New Roman"/>
                <w:b/>
                <w:sz w:val="24"/>
                <w:szCs w:val="24"/>
                <w:lang w:eastAsia="ru-RU"/>
              </w:rPr>
              <w:t xml:space="preserve">        </w:t>
            </w:r>
          </w:p>
          <w:p w:rsidR="003F7572" w:rsidRPr="003F7572" w:rsidRDefault="003F7572" w:rsidP="003F7572">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F7572">
              <w:rPr>
                <w:rFonts w:ascii="Times New Roman" w:eastAsia="Times New Roman" w:hAnsi="Times New Roman" w:cs="Times New Roman"/>
                <w:b/>
                <w:sz w:val="24"/>
                <w:szCs w:val="24"/>
                <w:lang w:eastAsia="ru-RU"/>
              </w:rPr>
              <w:t>Итоговая аттестация</w:t>
            </w:r>
          </w:p>
        </w:tc>
      </w:tr>
      <w:tr w:rsidR="000809C3" w:rsidRPr="003F7572" w:rsidTr="00EF6966">
        <w:tc>
          <w:tcPr>
            <w:tcW w:w="566" w:type="dxa"/>
            <w:tcBorders>
              <w:top w:val="nil"/>
              <w:left w:val="single" w:sz="6" w:space="0" w:color="000000"/>
              <w:bottom w:val="single" w:sz="6" w:space="0" w:color="000000"/>
              <w:right w:val="single" w:sz="6" w:space="0" w:color="000000"/>
            </w:tcBorders>
          </w:tcPr>
          <w:p w:rsidR="000809C3" w:rsidRPr="003F7572" w:rsidRDefault="000809C3" w:rsidP="003F7572">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4" w:type="dxa"/>
            <w:tcBorders>
              <w:top w:val="nil"/>
              <w:left w:val="single" w:sz="6" w:space="0" w:color="000000"/>
              <w:bottom w:val="single" w:sz="6" w:space="0" w:color="000000"/>
              <w:right w:val="single" w:sz="6" w:space="0" w:color="000000"/>
            </w:tcBorders>
          </w:tcPr>
          <w:p w:rsidR="000809C3" w:rsidRPr="003F7572" w:rsidRDefault="000809C3" w:rsidP="003F7572">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0809C3" w:rsidRPr="003F7572" w:rsidRDefault="000809C3" w:rsidP="003F7572">
            <w:pPr>
              <w:overflowPunct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3F7572">
              <w:rPr>
                <w:rFonts w:ascii="Times New Roman" w:eastAsia="Times New Roman" w:hAnsi="Times New Roman" w:cs="Times New Roman"/>
                <w:b/>
                <w:i/>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tcPr>
          <w:p w:rsidR="000809C3" w:rsidRPr="003F7572" w:rsidRDefault="000809C3" w:rsidP="003F7572">
            <w:pPr>
              <w:overflowPunct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3F7572">
              <w:rPr>
                <w:rFonts w:ascii="Times New Roman" w:eastAsia="Times New Roman" w:hAnsi="Times New Roman" w:cs="Times New Roman"/>
                <w:b/>
                <w:i/>
                <w:sz w:val="24"/>
                <w:szCs w:val="24"/>
                <w:lang w:eastAsia="ru-RU"/>
              </w:rPr>
              <w:t>2</w:t>
            </w:r>
          </w:p>
        </w:tc>
        <w:tc>
          <w:tcPr>
            <w:tcW w:w="708" w:type="dxa"/>
            <w:tcBorders>
              <w:top w:val="single" w:sz="6" w:space="0" w:color="000000"/>
              <w:left w:val="single" w:sz="6" w:space="0" w:color="000000"/>
              <w:bottom w:val="single" w:sz="6" w:space="0" w:color="000000"/>
              <w:right w:val="single" w:sz="6" w:space="0" w:color="000000"/>
            </w:tcBorders>
          </w:tcPr>
          <w:p w:rsidR="000809C3" w:rsidRPr="003F7572" w:rsidRDefault="000809C3" w:rsidP="003F7572">
            <w:pPr>
              <w:overflowPunct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3F7572">
              <w:rPr>
                <w:rFonts w:ascii="Times New Roman" w:eastAsia="Times New Roman" w:hAnsi="Times New Roman" w:cs="Times New Roman"/>
                <w:b/>
                <w:i/>
                <w:sz w:val="24"/>
                <w:szCs w:val="24"/>
                <w:lang w:eastAsia="ru-RU"/>
              </w:rPr>
              <w:t>3</w:t>
            </w:r>
          </w:p>
        </w:tc>
        <w:tc>
          <w:tcPr>
            <w:tcW w:w="709" w:type="dxa"/>
            <w:tcBorders>
              <w:top w:val="single" w:sz="6" w:space="0" w:color="000000"/>
              <w:left w:val="single" w:sz="6" w:space="0" w:color="000000"/>
              <w:bottom w:val="single" w:sz="6" w:space="0" w:color="000000"/>
              <w:right w:val="single" w:sz="6" w:space="0" w:color="000000"/>
            </w:tcBorders>
          </w:tcPr>
          <w:p w:rsidR="000809C3" w:rsidRPr="003F7572" w:rsidRDefault="000809C3" w:rsidP="003F7572">
            <w:pPr>
              <w:overflowPunct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3F7572">
              <w:rPr>
                <w:rFonts w:ascii="Times New Roman" w:eastAsia="Times New Roman" w:hAnsi="Times New Roman" w:cs="Times New Roman"/>
                <w:b/>
                <w:i/>
                <w:sz w:val="24"/>
                <w:szCs w:val="24"/>
                <w:lang w:eastAsia="ru-RU"/>
              </w:rPr>
              <w:t>4</w:t>
            </w:r>
          </w:p>
        </w:tc>
        <w:tc>
          <w:tcPr>
            <w:tcW w:w="709" w:type="dxa"/>
            <w:tcBorders>
              <w:top w:val="single" w:sz="6" w:space="0" w:color="000000"/>
              <w:left w:val="single" w:sz="6" w:space="0" w:color="000000"/>
              <w:bottom w:val="single" w:sz="6" w:space="0" w:color="000000"/>
              <w:right w:val="single" w:sz="6" w:space="0" w:color="000000"/>
            </w:tcBorders>
          </w:tcPr>
          <w:p w:rsidR="000809C3" w:rsidRPr="003F7572" w:rsidRDefault="000809C3" w:rsidP="003F7572">
            <w:pPr>
              <w:overflowPunct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3F7572">
              <w:rPr>
                <w:rFonts w:ascii="Times New Roman" w:eastAsia="Times New Roman" w:hAnsi="Times New Roman" w:cs="Times New Roman"/>
                <w:b/>
                <w:i/>
                <w:sz w:val="24"/>
                <w:szCs w:val="24"/>
                <w:lang w:eastAsia="ru-RU"/>
              </w:rPr>
              <w:t>5</w:t>
            </w:r>
          </w:p>
        </w:tc>
        <w:tc>
          <w:tcPr>
            <w:tcW w:w="567" w:type="dxa"/>
            <w:tcBorders>
              <w:top w:val="single" w:sz="6" w:space="0" w:color="000000"/>
              <w:left w:val="single" w:sz="6" w:space="0" w:color="000000"/>
              <w:bottom w:val="single" w:sz="6" w:space="0" w:color="000000"/>
              <w:right w:val="single" w:sz="6" w:space="0" w:color="000000"/>
            </w:tcBorders>
          </w:tcPr>
          <w:p w:rsidR="000809C3" w:rsidRPr="003F7572" w:rsidRDefault="000809C3" w:rsidP="003F7572">
            <w:pPr>
              <w:overflowPunct w:val="0"/>
              <w:autoSpaceDE w:val="0"/>
              <w:autoSpaceDN w:val="0"/>
              <w:adjustRightInd w:val="0"/>
              <w:spacing w:after="0" w:line="240" w:lineRule="auto"/>
              <w:jc w:val="center"/>
              <w:rPr>
                <w:rFonts w:ascii="Times New Roman" w:eastAsia="Times New Roman" w:hAnsi="Times New Roman" w:cs="Times New Roman"/>
                <w:b/>
                <w:i/>
                <w:sz w:val="24"/>
                <w:szCs w:val="24"/>
                <w:lang w:eastAsia="ru-RU"/>
              </w:rPr>
            </w:pPr>
            <w:r w:rsidRPr="003F7572">
              <w:rPr>
                <w:rFonts w:ascii="Times New Roman" w:eastAsia="Times New Roman" w:hAnsi="Times New Roman" w:cs="Times New Roman"/>
                <w:b/>
                <w:i/>
                <w:sz w:val="24"/>
                <w:szCs w:val="24"/>
                <w:lang w:eastAsia="ru-RU"/>
              </w:rPr>
              <w:t>6</w:t>
            </w:r>
          </w:p>
        </w:tc>
        <w:tc>
          <w:tcPr>
            <w:tcW w:w="2413" w:type="dxa"/>
            <w:tcBorders>
              <w:top w:val="single" w:sz="4" w:space="0" w:color="auto"/>
              <w:left w:val="single" w:sz="6" w:space="0" w:color="000000"/>
              <w:bottom w:val="single" w:sz="6" w:space="0" w:color="000000"/>
              <w:right w:val="single" w:sz="4" w:space="0" w:color="auto"/>
            </w:tcBorders>
          </w:tcPr>
          <w:p w:rsidR="000809C3" w:rsidRPr="003F7572" w:rsidRDefault="000809C3" w:rsidP="003F7572">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F7572">
              <w:rPr>
                <w:rFonts w:ascii="Times New Roman" w:eastAsia="Times New Roman" w:hAnsi="Times New Roman" w:cs="Times New Roman"/>
                <w:b/>
                <w:sz w:val="24"/>
                <w:szCs w:val="24"/>
                <w:lang w:eastAsia="ru-RU"/>
              </w:rPr>
              <w:t>Контрольный урок</w:t>
            </w:r>
          </w:p>
        </w:tc>
        <w:tc>
          <w:tcPr>
            <w:tcW w:w="1559" w:type="dxa"/>
            <w:tcBorders>
              <w:top w:val="single" w:sz="4" w:space="0" w:color="auto"/>
              <w:left w:val="single" w:sz="4" w:space="0" w:color="auto"/>
              <w:bottom w:val="single" w:sz="6" w:space="0" w:color="000000"/>
              <w:right w:val="single" w:sz="4" w:space="0" w:color="auto"/>
            </w:tcBorders>
          </w:tcPr>
          <w:p w:rsidR="000809C3" w:rsidRPr="003F7572" w:rsidRDefault="000809C3" w:rsidP="003F7572">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F7572">
              <w:rPr>
                <w:rFonts w:ascii="Times New Roman" w:eastAsia="Times New Roman" w:hAnsi="Times New Roman" w:cs="Times New Roman"/>
                <w:b/>
                <w:sz w:val="24"/>
                <w:szCs w:val="24"/>
                <w:lang w:eastAsia="ru-RU"/>
              </w:rPr>
              <w:t xml:space="preserve">Зачёт </w:t>
            </w:r>
          </w:p>
        </w:tc>
        <w:tc>
          <w:tcPr>
            <w:tcW w:w="1984" w:type="dxa"/>
            <w:tcBorders>
              <w:top w:val="single" w:sz="4" w:space="0" w:color="auto"/>
              <w:left w:val="single" w:sz="4" w:space="0" w:color="auto"/>
              <w:bottom w:val="single" w:sz="6" w:space="0" w:color="000000"/>
              <w:right w:val="single" w:sz="4" w:space="0" w:color="auto"/>
            </w:tcBorders>
          </w:tcPr>
          <w:p w:rsidR="000809C3" w:rsidRPr="003F7572" w:rsidRDefault="000809C3" w:rsidP="000809C3">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Экзамен</w:t>
            </w:r>
          </w:p>
        </w:tc>
        <w:tc>
          <w:tcPr>
            <w:tcW w:w="2547" w:type="dxa"/>
            <w:tcBorders>
              <w:top w:val="single" w:sz="4" w:space="0" w:color="auto"/>
              <w:left w:val="single" w:sz="4" w:space="0" w:color="auto"/>
              <w:bottom w:val="single" w:sz="6" w:space="0" w:color="000000"/>
              <w:right w:val="single" w:sz="6" w:space="0" w:color="000000"/>
            </w:tcBorders>
          </w:tcPr>
          <w:p w:rsidR="000809C3" w:rsidRPr="003F7572" w:rsidRDefault="000809C3" w:rsidP="003F7572">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F7572">
              <w:rPr>
                <w:rFonts w:ascii="Times New Roman" w:eastAsia="Times New Roman" w:hAnsi="Times New Roman" w:cs="Times New Roman"/>
                <w:b/>
                <w:sz w:val="24"/>
                <w:szCs w:val="24"/>
                <w:lang w:eastAsia="ru-RU"/>
              </w:rPr>
              <w:t xml:space="preserve">Экзамен </w:t>
            </w:r>
          </w:p>
        </w:tc>
      </w:tr>
      <w:tr w:rsidR="00EF6966" w:rsidRPr="003F7572" w:rsidTr="00EF6966">
        <w:tc>
          <w:tcPr>
            <w:tcW w:w="566" w:type="dxa"/>
            <w:tcBorders>
              <w:top w:val="single" w:sz="6" w:space="0" w:color="000000"/>
              <w:left w:val="single" w:sz="6" w:space="0" w:color="000000"/>
              <w:bottom w:val="single" w:sz="6" w:space="0" w:color="000000"/>
              <w:right w:val="single" w:sz="6" w:space="0" w:color="000000"/>
            </w:tcBorders>
          </w:tcPr>
          <w:p w:rsidR="00EF6966" w:rsidRPr="003F7572" w:rsidRDefault="00EF6966" w:rsidP="00EF6966">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572">
              <w:rPr>
                <w:rFonts w:ascii="Times New Roman" w:eastAsia="Times New Roman" w:hAnsi="Times New Roman" w:cs="Times New Roman"/>
                <w:sz w:val="24"/>
                <w:szCs w:val="24"/>
                <w:lang w:val="en-US" w:eastAsia="ru-RU"/>
              </w:rPr>
              <w:t>1</w:t>
            </w:r>
            <w:r w:rsidRPr="003F7572">
              <w:rPr>
                <w:rFonts w:ascii="Times New Roman" w:eastAsia="Times New Roman" w:hAnsi="Times New Roman" w:cs="Times New Roman"/>
                <w:sz w:val="24"/>
                <w:szCs w:val="24"/>
                <w:lang w:eastAsia="ru-RU"/>
              </w:rPr>
              <w:t>.</w:t>
            </w:r>
          </w:p>
        </w:tc>
        <w:tc>
          <w:tcPr>
            <w:tcW w:w="2834" w:type="dxa"/>
            <w:tcBorders>
              <w:top w:val="single" w:sz="6" w:space="0" w:color="000000"/>
              <w:left w:val="single" w:sz="6" w:space="0" w:color="000000"/>
              <w:bottom w:val="single" w:sz="6" w:space="0" w:color="000000"/>
              <w:right w:val="single" w:sz="6" w:space="0" w:color="000000"/>
            </w:tcBorders>
          </w:tcPr>
          <w:p w:rsidR="00EF6966" w:rsidRPr="003F7572" w:rsidRDefault="00EF6966" w:rsidP="00EF6966">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Ансамбль (хор)</w:t>
            </w:r>
            <w:r w:rsidRPr="003F7572">
              <w:rPr>
                <w:rFonts w:ascii="Times New Roman" w:eastAsia="Times New Roman" w:hAnsi="Times New Roman" w:cs="Times New Roman"/>
                <w:sz w:val="24"/>
                <w:szCs w:val="24"/>
                <w:lang w:eastAsia="ru-RU"/>
              </w:rPr>
              <w:t xml:space="preserve"> </w:t>
            </w:r>
          </w:p>
        </w:tc>
        <w:tc>
          <w:tcPr>
            <w:tcW w:w="709" w:type="dxa"/>
            <w:tcBorders>
              <w:top w:val="single" w:sz="6" w:space="0" w:color="000000"/>
              <w:left w:val="single" w:sz="6" w:space="0" w:color="000000"/>
              <w:bottom w:val="single" w:sz="6" w:space="0" w:color="000000"/>
              <w:right w:val="single" w:sz="6" w:space="0" w:color="000000"/>
            </w:tcBorders>
          </w:tcPr>
          <w:p w:rsidR="00EF6966" w:rsidRPr="003F7572" w:rsidRDefault="00EF6966" w:rsidP="00EF6966">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tcPr>
          <w:p w:rsidR="00EF6966" w:rsidRPr="003F7572" w:rsidRDefault="00EF6966" w:rsidP="00EF6966">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8" w:type="dxa"/>
            <w:tcBorders>
              <w:top w:val="single" w:sz="6" w:space="0" w:color="000000"/>
              <w:left w:val="single" w:sz="6" w:space="0" w:color="000000"/>
              <w:bottom w:val="single" w:sz="6" w:space="0" w:color="000000"/>
              <w:right w:val="single" w:sz="6" w:space="0" w:color="000000"/>
            </w:tcBorders>
          </w:tcPr>
          <w:p w:rsidR="00EF6966" w:rsidRPr="003F7572" w:rsidRDefault="00EF6966" w:rsidP="00EF6966">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Borders>
              <w:top w:val="single" w:sz="6" w:space="0" w:color="000000"/>
              <w:left w:val="single" w:sz="6" w:space="0" w:color="000000"/>
              <w:bottom w:val="single" w:sz="6" w:space="0" w:color="000000"/>
              <w:right w:val="single" w:sz="6" w:space="0" w:color="000000"/>
            </w:tcBorders>
          </w:tcPr>
          <w:p w:rsidR="00EF6966" w:rsidRPr="003F7572" w:rsidRDefault="00EF6966" w:rsidP="00EF6966">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709" w:type="dxa"/>
            <w:tcBorders>
              <w:top w:val="single" w:sz="6" w:space="0" w:color="000000"/>
              <w:left w:val="single" w:sz="6" w:space="0" w:color="000000"/>
              <w:bottom w:val="single" w:sz="6" w:space="0" w:color="000000"/>
              <w:right w:val="single" w:sz="6" w:space="0" w:color="000000"/>
            </w:tcBorders>
          </w:tcPr>
          <w:p w:rsidR="00EF6966" w:rsidRPr="003F7572" w:rsidRDefault="00EF6966" w:rsidP="00EF6966">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67" w:type="dxa"/>
            <w:tcBorders>
              <w:top w:val="single" w:sz="6" w:space="0" w:color="000000"/>
              <w:left w:val="single" w:sz="6" w:space="0" w:color="000000"/>
              <w:bottom w:val="single" w:sz="6" w:space="0" w:color="000000"/>
              <w:right w:val="single" w:sz="6" w:space="0" w:color="000000"/>
            </w:tcBorders>
          </w:tcPr>
          <w:p w:rsidR="00EF6966" w:rsidRPr="003F7572" w:rsidRDefault="00EF6966" w:rsidP="00EF6966">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413" w:type="dxa"/>
            <w:tcBorders>
              <w:top w:val="single" w:sz="6" w:space="0" w:color="000000"/>
              <w:left w:val="single" w:sz="6" w:space="0" w:color="000000"/>
              <w:bottom w:val="single" w:sz="6" w:space="0" w:color="000000"/>
              <w:right w:val="single" w:sz="4" w:space="0" w:color="auto"/>
            </w:tcBorders>
            <w:vAlign w:val="center"/>
          </w:tcPr>
          <w:p w:rsidR="00EF6966" w:rsidRPr="000C3BF9" w:rsidRDefault="00835610" w:rsidP="00835610">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59" w:type="dxa"/>
            <w:tcBorders>
              <w:top w:val="single" w:sz="6" w:space="0" w:color="000000"/>
              <w:left w:val="single" w:sz="4" w:space="0" w:color="auto"/>
              <w:bottom w:val="single" w:sz="6" w:space="0" w:color="000000"/>
              <w:right w:val="single" w:sz="4" w:space="0" w:color="auto"/>
            </w:tcBorders>
            <w:vAlign w:val="center"/>
          </w:tcPr>
          <w:p w:rsidR="00EF6966" w:rsidRPr="000C3BF9" w:rsidRDefault="00835610" w:rsidP="00835610">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 xml:space="preserve">1,3 четверть </w:t>
            </w:r>
            <w:r>
              <w:rPr>
                <w:rFonts w:ascii="Times New Roman" w:eastAsia="Times New Roman" w:hAnsi="Times New Roman" w:cs="Times New Roman"/>
                <w:sz w:val="24"/>
                <w:szCs w:val="24"/>
                <w:lang w:eastAsia="ru-RU"/>
              </w:rPr>
              <w:t>1-5</w:t>
            </w:r>
            <w:r w:rsidRPr="000C3BF9">
              <w:rPr>
                <w:rFonts w:ascii="Times New Roman" w:eastAsia="Times New Roman" w:hAnsi="Times New Roman" w:cs="Times New Roman"/>
                <w:sz w:val="24"/>
                <w:szCs w:val="24"/>
                <w:lang w:eastAsia="ru-RU"/>
              </w:rPr>
              <w:t xml:space="preserve"> года обучения</w:t>
            </w:r>
            <w:r>
              <w:rPr>
                <w:rFonts w:ascii="Times New Roman" w:eastAsia="Times New Roman" w:hAnsi="Times New Roman" w:cs="Times New Roman"/>
                <w:sz w:val="24"/>
                <w:szCs w:val="24"/>
                <w:lang w:eastAsia="ru-RU"/>
              </w:rPr>
              <w:t xml:space="preserve"> </w:t>
            </w:r>
          </w:p>
        </w:tc>
        <w:tc>
          <w:tcPr>
            <w:tcW w:w="1984" w:type="dxa"/>
            <w:tcBorders>
              <w:top w:val="single" w:sz="6" w:space="0" w:color="000000"/>
              <w:left w:val="single" w:sz="4" w:space="0" w:color="auto"/>
              <w:bottom w:val="single" w:sz="6" w:space="0" w:color="000000"/>
              <w:right w:val="single" w:sz="4" w:space="0" w:color="auto"/>
            </w:tcBorders>
            <w:vAlign w:val="center"/>
          </w:tcPr>
          <w:p w:rsidR="00EF6966" w:rsidRPr="000C3BF9" w:rsidRDefault="00EF6966" w:rsidP="00835610">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 xml:space="preserve">2,4 четверть </w:t>
            </w:r>
            <w:r>
              <w:rPr>
                <w:rFonts w:ascii="Times New Roman" w:eastAsia="Times New Roman" w:hAnsi="Times New Roman" w:cs="Times New Roman"/>
                <w:sz w:val="24"/>
                <w:szCs w:val="24"/>
                <w:lang w:eastAsia="ru-RU"/>
              </w:rPr>
              <w:t>1-</w:t>
            </w:r>
            <w:r w:rsidR="00835610">
              <w:rPr>
                <w:rFonts w:ascii="Times New Roman" w:eastAsia="Times New Roman" w:hAnsi="Times New Roman" w:cs="Times New Roman"/>
                <w:sz w:val="24"/>
                <w:szCs w:val="24"/>
                <w:lang w:eastAsia="ru-RU"/>
              </w:rPr>
              <w:t>4</w:t>
            </w:r>
            <w:r w:rsidRPr="000C3BF9">
              <w:rPr>
                <w:rFonts w:ascii="Times New Roman" w:eastAsia="Times New Roman" w:hAnsi="Times New Roman" w:cs="Times New Roman"/>
                <w:sz w:val="24"/>
                <w:szCs w:val="24"/>
                <w:lang w:eastAsia="ru-RU"/>
              </w:rPr>
              <w:t xml:space="preserve"> года обучения</w:t>
            </w:r>
          </w:p>
        </w:tc>
        <w:tc>
          <w:tcPr>
            <w:tcW w:w="2547" w:type="dxa"/>
            <w:tcBorders>
              <w:top w:val="single" w:sz="6" w:space="0" w:color="000000"/>
              <w:left w:val="single" w:sz="4" w:space="0" w:color="auto"/>
              <w:bottom w:val="single" w:sz="6" w:space="0" w:color="000000"/>
              <w:right w:val="single" w:sz="6" w:space="0" w:color="000000"/>
            </w:tcBorders>
          </w:tcPr>
          <w:p w:rsidR="00EF6966" w:rsidRPr="000C3BF9" w:rsidRDefault="00EF6966" w:rsidP="00EF6966">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четверть 5 </w:t>
            </w:r>
            <w:r w:rsidRPr="000C3BF9">
              <w:rPr>
                <w:rFonts w:ascii="Times New Roman" w:eastAsia="Times New Roman" w:hAnsi="Times New Roman" w:cs="Times New Roman"/>
                <w:sz w:val="24"/>
                <w:szCs w:val="24"/>
                <w:lang w:eastAsia="ru-RU"/>
              </w:rPr>
              <w:t>года обучения</w:t>
            </w:r>
          </w:p>
        </w:tc>
      </w:tr>
      <w:tr w:rsidR="00EF6966" w:rsidRPr="003F7572" w:rsidTr="00EF6966">
        <w:tc>
          <w:tcPr>
            <w:tcW w:w="566" w:type="dxa"/>
            <w:tcBorders>
              <w:top w:val="single" w:sz="6" w:space="0" w:color="000000"/>
              <w:left w:val="single" w:sz="6" w:space="0" w:color="000000"/>
              <w:bottom w:val="single" w:sz="6" w:space="0" w:color="000000"/>
              <w:right w:val="single" w:sz="6" w:space="0" w:color="000000"/>
            </w:tcBorders>
          </w:tcPr>
          <w:p w:rsidR="00EF6966" w:rsidRPr="003F7572" w:rsidRDefault="00EF6966" w:rsidP="00EF6966">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572">
              <w:rPr>
                <w:rFonts w:ascii="Times New Roman" w:eastAsia="Times New Roman" w:hAnsi="Times New Roman" w:cs="Times New Roman"/>
                <w:sz w:val="24"/>
                <w:szCs w:val="24"/>
                <w:lang w:val="en-US" w:eastAsia="ru-RU"/>
              </w:rPr>
              <w:t>2</w:t>
            </w:r>
            <w:r w:rsidRPr="003F7572">
              <w:rPr>
                <w:rFonts w:ascii="Times New Roman" w:eastAsia="Times New Roman" w:hAnsi="Times New Roman" w:cs="Times New Roman"/>
                <w:sz w:val="24"/>
                <w:szCs w:val="24"/>
                <w:lang w:eastAsia="ru-RU"/>
              </w:rPr>
              <w:t>.</w:t>
            </w:r>
          </w:p>
        </w:tc>
        <w:tc>
          <w:tcPr>
            <w:tcW w:w="2834" w:type="dxa"/>
            <w:tcBorders>
              <w:top w:val="single" w:sz="6" w:space="0" w:color="000000"/>
              <w:left w:val="single" w:sz="6" w:space="0" w:color="000000"/>
              <w:bottom w:val="single" w:sz="6" w:space="0" w:color="000000"/>
              <w:right w:val="single" w:sz="6" w:space="0" w:color="000000"/>
            </w:tcBorders>
          </w:tcPr>
          <w:p w:rsidR="00EF6966" w:rsidRPr="003F7572" w:rsidRDefault="00EF6966" w:rsidP="00EF6966">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3F7572">
              <w:rPr>
                <w:rFonts w:ascii="Times New Roman" w:eastAsia="Times New Roman" w:hAnsi="Times New Roman" w:cs="Times New Roman"/>
                <w:sz w:val="24"/>
                <w:szCs w:val="24"/>
                <w:lang w:eastAsia="ru-RU"/>
              </w:rPr>
              <w:t>Сольфеджио</w:t>
            </w:r>
          </w:p>
        </w:tc>
        <w:tc>
          <w:tcPr>
            <w:tcW w:w="709" w:type="dxa"/>
            <w:tcBorders>
              <w:top w:val="single" w:sz="6" w:space="0" w:color="000000"/>
              <w:left w:val="single" w:sz="6" w:space="0" w:color="000000"/>
              <w:bottom w:val="single" w:sz="6" w:space="0" w:color="000000"/>
              <w:right w:val="single" w:sz="6" w:space="0" w:color="000000"/>
            </w:tcBorders>
          </w:tcPr>
          <w:p w:rsidR="00EF6966" w:rsidRPr="003F7572" w:rsidRDefault="00EF6966" w:rsidP="00EF6966">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572">
              <w:rPr>
                <w:rFonts w:ascii="Times New Roman" w:eastAsia="Times New Roman" w:hAnsi="Times New Roman" w:cs="Times New Roman"/>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tcPr>
          <w:p w:rsidR="00EF6966" w:rsidRPr="003F7572" w:rsidRDefault="00EF6966" w:rsidP="00EF6966">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572">
              <w:rPr>
                <w:rFonts w:ascii="Times New Roman" w:eastAsia="Times New Roman" w:hAnsi="Times New Roman" w:cs="Times New Roman"/>
                <w:sz w:val="24"/>
                <w:szCs w:val="24"/>
                <w:lang w:eastAsia="ru-RU"/>
              </w:rPr>
              <w:t>1</w:t>
            </w:r>
          </w:p>
        </w:tc>
        <w:tc>
          <w:tcPr>
            <w:tcW w:w="708" w:type="dxa"/>
            <w:tcBorders>
              <w:top w:val="single" w:sz="6" w:space="0" w:color="000000"/>
              <w:left w:val="single" w:sz="6" w:space="0" w:color="000000"/>
              <w:bottom w:val="single" w:sz="6" w:space="0" w:color="000000"/>
              <w:right w:val="single" w:sz="6" w:space="0" w:color="000000"/>
            </w:tcBorders>
          </w:tcPr>
          <w:p w:rsidR="00EF6966" w:rsidRPr="003F7572" w:rsidRDefault="00EF6966" w:rsidP="00EF6966">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572">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Pr>
          <w:p w:rsidR="00EF6966" w:rsidRPr="003F7572" w:rsidRDefault="00EF6966" w:rsidP="00EF6966">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572">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Pr>
          <w:p w:rsidR="00EF6966" w:rsidRPr="003F7572" w:rsidRDefault="00EF6966" w:rsidP="00EF6966">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572">
              <w:rPr>
                <w:rFonts w:ascii="Times New Roman" w:eastAsia="Times New Roman" w:hAnsi="Times New Roman" w:cs="Times New Roman"/>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tcPr>
          <w:p w:rsidR="00EF6966" w:rsidRPr="003F7572" w:rsidRDefault="00EF6966" w:rsidP="00EF6966">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572">
              <w:rPr>
                <w:rFonts w:ascii="Times New Roman" w:eastAsia="Times New Roman" w:hAnsi="Times New Roman" w:cs="Times New Roman"/>
                <w:sz w:val="24"/>
                <w:szCs w:val="24"/>
                <w:lang w:eastAsia="ru-RU"/>
              </w:rPr>
              <w:t>1</w:t>
            </w:r>
          </w:p>
        </w:tc>
        <w:tc>
          <w:tcPr>
            <w:tcW w:w="2413" w:type="dxa"/>
            <w:tcBorders>
              <w:top w:val="single" w:sz="6" w:space="0" w:color="000000"/>
              <w:left w:val="single" w:sz="6" w:space="0" w:color="000000"/>
              <w:bottom w:val="single" w:sz="6" w:space="0" w:color="000000"/>
              <w:right w:val="single" w:sz="4" w:space="0" w:color="auto"/>
            </w:tcBorders>
            <w:vAlign w:val="center"/>
          </w:tcPr>
          <w:p w:rsidR="00EF6966" w:rsidRPr="003F7572" w:rsidRDefault="00EF6966" w:rsidP="00EF6966">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EF6966">
              <w:rPr>
                <w:rFonts w:ascii="Times New Roman" w:eastAsia="Times New Roman" w:hAnsi="Times New Roman" w:cs="Times New Roman"/>
                <w:sz w:val="24"/>
                <w:szCs w:val="24"/>
                <w:lang w:eastAsia="ru-RU"/>
              </w:rPr>
              <w:t>1,</w:t>
            </w:r>
            <w:r w:rsidR="00835610">
              <w:rPr>
                <w:rFonts w:ascii="Times New Roman" w:eastAsia="Times New Roman" w:hAnsi="Times New Roman" w:cs="Times New Roman"/>
                <w:sz w:val="24"/>
                <w:szCs w:val="24"/>
                <w:lang w:eastAsia="ru-RU"/>
              </w:rPr>
              <w:t>2,</w:t>
            </w:r>
            <w:r w:rsidRPr="00EF6966">
              <w:rPr>
                <w:rFonts w:ascii="Times New Roman" w:eastAsia="Times New Roman" w:hAnsi="Times New Roman" w:cs="Times New Roman"/>
                <w:sz w:val="24"/>
                <w:szCs w:val="24"/>
                <w:lang w:eastAsia="ru-RU"/>
              </w:rPr>
              <w:t>3 четверть 1-5 года обучения</w:t>
            </w:r>
          </w:p>
        </w:tc>
        <w:tc>
          <w:tcPr>
            <w:tcW w:w="1559" w:type="dxa"/>
            <w:tcBorders>
              <w:top w:val="single" w:sz="6" w:space="0" w:color="000000"/>
              <w:left w:val="single" w:sz="4" w:space="0" w:color="auto"/>
              <w:bottom w:val="single" w:sz="6" w:space="0" w:color="000000"/>
              <w:right w:val="single" w:sz="4" w:space="0" w:color="auto"/>
            </w:tcBorders>
            <w:vAlign w:val="center"/>
          </w:tcPr>
          <w:p w:rsidR="00EF6966" w:rsidRPr="000C3BF9" w:rsidRDefault="00EF6966" w:rsidP="00835610">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 xml:space="preserve">4 четверть </w:t>
            </w:r>
            <w:r>
              <w:rPr>
                <w:rFonts w:ascii="Times New Roman" w:eastAsia="Times New Roman" w:hAnsi="Times New Roman" w:cs="Times New Roman"/>
                <w:sz w:val="24"/>
                <w:szCs w:val="24"/>
                <w:lang w:eastAsia="ru-RU"/>
              </w:rPr>
              <w:t>1-</w:t>
            </w:r>
            <w:r w:rsidR="00835610">
              <w:rPr>
                <w:rFonts w:ascii="Times New Roman" w:eastAsia="Times New Roman" w:hAnsi="Times New Roman" w:cs="Times New Roman"/>
                <w:sz w:val="24"/>
                <w:szCs w:val="24"/>
                <w:lang w:eastAsia="ru-RU"/>
              </w:rPr>
              <w:t>4</w:t>
            </w:r>
            <w:r w:rsidRPr="000C3BF9">
              <w:rPr>
                <w:rFonts w:ascii="Times New Roman" w:eastAsia="Times New Roman" w:hAnsi="Times New Roman" w:cs="Times New Roman"/>
                <w:sz w:val="24"/>
                <w:szCs w:val="24"/>
                <w:lang w:eastAsia="ru-RU"/>
              </w:rPr>
              <w:t xml:space="preserve"> года обучения</w:t>
            </w:r>
          </w:p>
        </w:tc>
        <w:tc>
          <w:tcPr>
            <w:tcW w:w="1984" w:type="dxa"/>
            <w:tcBorders>
              <w:top w:val="single" w:sz="6" w:space="0" w:color="000000"/>
              <w:left w:val="single" w:sz="4" w:space="0" w:color="auto"/>
              <w:bottom w:val="single" w:sz="6" w:space="0" w:color="000000"/>
              <w:right w:val="single" w:sz="4" w:space="0" w:color="auto"/>
            </w:tcBorders>
            <w:vAlign w:val="center"/>
          </w:tcPr>
          <w:p w:rsidR="00EF6966" w:rsidRPr="003F7572" w:rsidRDefault="00EF6966" w:rsidP="00EF6966">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547" w:type="dxa"/>
            <w:tcBorders>
              <w:top w:val="single" w:sz="6" w:space="0" w:color="000000"/>
              <w:left w:val="single" w:sz="4" w:space="0" w:color="auto"/>
              <w:bottom w:val="single" w:sz="6" w:space="0" w:color="000000"/>
              <w:right w:val="single" w:sz="6" w:space="0" w:color="000000"/>
            </w:tcBorders>
          </w:tcPr>
          <w:p w:rsidR="00EF6966" w:rsidRDefault="00EF6966" w:rsidP="00EF6966">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793C83">
              <w:rPr>
                <w:rFonts w:ascii="Times New Roman" w:eastAsia="Times New Roman" w:hAnsi="Times New Roman" w:cs="Times New Roman"/>
                <w:sz w:val="24"/>
                <w:szCs w:val="24"/>
                <w:lang w:eastAsia="ru-RU"/>
              </w:rPr>
              <w:t xml:space="preserve">4 четверть </w:t>
            </w:r>
            <w:r>
              <w:rPr>
                <w:rFonts w:ascii="Times New Roman" w:eastAsia="Times New Roman" w:hAnsi="Times New Roman" w:cs="Times New Roman"/>
                <w:sz w:val="24"/>
                <w:szCs w:val="24"/>
                <w:lang w:eastAsia="ru-RU"/>
              </w:rPr>
              <w:t>5</w:t>
            </w:r>
            <w:r w:rsidRPr="00793C83">
              <w:rPr>
                <w:rFonts w:ascii="Times New Roman" w:eastAsia="Times New Roman" w:hAnsi="Times New Roman" w:cs="Times New Roman"/>
                <w:sz w:val="24"/>
                <w:szCs w:val="24"/>
                <w:lang w:eastAsia="ru-RU"/>
              </w:rPr>
              <w:t xml:space="preserve"> года обучения</w:t>
            </w:r>
          </w:p>
        </w:tc>
      </w:tr>
      <w:tr w:rsidR="00EF6966" w:rsidRPr="003F7572" w:rsidTr="00E8475E">
        <w:trPr>
          <w:trHeight w:val="327"/>
        </w:trPr>
        <w:tc>
          <w:tcPr>
            <w:tcW w:w="566" w:type="dxa"/>
            <w:tcBorders>
              <w:top w:val="single" w:sz="6" w:space="0" w:color="000000"/>
              <w:left w:val="single" w:sz="6" w:space="0" w:color="000000"/>
              <w:bottom w:val="single" w:sz="6" w:space="0" w:color="000000"/>
              <w:right w:val="single" w:sz="6" w:space="0" w:color="000000"/>
            </w:tcBorders>
          </w:tcPr>
          <w:p w:rsidR="00EF6966" w:rsidRPr="003F7572" w:rsidRDefault="00EF6966" w:rsidP="00EF6966">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572">
              <w:rPr>
                <w:rFonts w:ascii="Times New Roman" w:eastAsia="Times New Roman" w:hAnsi="Times New Roman" w:cs="Times New Roman"/>
                <w:sz w:val="24"/>
                <w:szCs w:val="24"/>
                <w:lang w:eastAsia="ru-RU"/>
              </w:rPr>
              <w:t>3.</w:t>
            </w:r>
          </w:p>
        </w:tc>
        <w:tc>
          <w:tcPr>
            <w:tcW w:w="2834" w:type="dxa"/>
            <w:tcBorders>
              <w:top w:val="single" w:sz="6" w:space="0" w:color="000000"/>
              <w:left w:val="single" w:sz="6" w:space="0" w:color="000000"/>
              <w:bottom w:val="single" w:sz="6" w:space="0" w:color="000000"/>
              <w:right w:val="single" w:sz="6" w:space="0" w:color="000000"/>
            </w:tcBorders>
          </w:tcPr>
          <w:p w:rsidR="00EF6966" w:rsidRPr="003F7572" w:rsidRDefault="00EF6966" w:rsidP="00EF6966">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3F7572">
              <w:rPr>
                <w:rFonts w:ascii="Times New Roman" w:eastAsia="Times New Roman" w:hAnsi="Times New Roman" w:cs="Times New Roman"/>
                <w:sz w:val="24"/>
                <w:szCs w:val="24"/>
                <w:lang w:eastAsia="ru-RU"/>
              </w:rPr>
              <w:t>Народная хореография</w:t>
            </w:r>
          </w:p>
        </w:tc>
        <w:tc>
          <w:tcPr>
            <w:tcW w:w="709" w:type="dxa"/>
            <w:tcBorders>
              <w:top w:val="single" w:sz="6" w:space="0" w:color="000000"/>
              <w:left w:val="single" w:sz="6" w:space="0" w:color="000000"/>
              <w:bottom w:val="single" w:sz="6" w:space="0" w:color="000000"/>
              <w:right w:val="single" w:sz="6" w:space="0" w:color="000000"/>
            </w:tcBorders>
            <w:vAlign w:val="center"/>
          </w:tcPr>
          <w:p w:rsidR="00EF6966" w:rsidRPr="003F7572" w:rsidRDefault="00EF6966" w:rsidP="00EF6966">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572">
              <w:rPr>
                <w:rFonts w:ascii="Times New Roman" w:eastAsia="Times New Roman" w:hAnsi="Times New Roman" w:cs="Times New Roman"/>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EF6966" w:rsidRPr="003F7572" w:rsidRDefault="00EF6966" w:rsidP="00EF6966">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572">
              <w:rPr>
                <w:rFonts w:ascii="Times New Roman" w:eastAsia="Times New Roman" w:hAnsi="Times New Roman" w:cs="Times New Roman"/>
                <w:sz w:val="24"/>
                <w:szCs w:val="24"/>
                <w:lang w:eastAsia="ru-RU"/>
              </w:rPr>
              <w:t>1</w:t>
            </w:r>
          </w:p>
        </w:tc>
        <w:tc>
          <w:tcPr>
            <w:tcW w:w="708" w:type="dxa"/>
            <w:tcBorders>
              <w:top w:val="single" w:sz="6" w:space="0" w:color="000000"/>
              <w:left w:val="single" w:sz="6" w:space="0" w:color="000000"/>
              <w:bottom w:val="single" w:sz="6" w:space="0" w:color="000000"/>
              <w:right w:val="single" w:sz="6" w:space="0" w:color="000000"/>
            </w:tcBorders>
            <w:vAlign w:val="center"/>
          </w:tcPr>
          <w:p w:rsidR="00EF6966" w:rsidRPr="003F7572" w:rsidRDefault="00EF6966" w:rsidP="00EF6966">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572">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vAlign w:val="center"/>
          </w:tcPr>
          <w:p w:rsidR="00EF6966" w:rsidRPr="003F7572" w:rsidRDefault="00EF6966" w:rsidP="00EF6966">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572">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vAlign w:val="center"/>
          </w:tcPr>
          <w:p w:rsidR="00EF6966" w:rsidRPr="003F7572" w:rsidRDefault="00EF6966" w:rsidP="00EF6966">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572">
              <w:rPr>
                <w:rFonts w:ascii="Times New Roman" w:eastAsia="Times New Roman" w:hAnsi="Times New Roman" w:cs="Times New Roman"/>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vAlign w:val="center"/>
          </w:tcPr>
          <w:p w:rsidR="00EF6966" w:rsidRPr="003F7572" w:rsidRDefault="00EF6966" w:rsidP="00EF6966">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572">
              <w:rPr>
                <w:rFonts w:ascii="Times New Roman" w:eastAsia="Times New Roman" w:hAnsi="Times New Roman" w:cs="Times New Roman"/>
                <w:sz w:val="24"/>
                <w:szCs w:val="24"/>
                <w:lang w:eastAsia="ru-RU"/>
              </w:rPr>
              <w:t>1</w:t>
            </w:r>
          </w:p>
        </w:tc>
        <w:tc>
          <w:tcPr>
            <w:tcW w:w="2413" w:type="dxa"/>
            <w:tcBorders>
              <w:top w:val="single" w:sz="6" w:space="0" w:color="000000"/>
              <w:left w:val="single" w:sz="6" w:space="0" w:color="000000"/>
              <w:bottom w:val="single" w:sz="6" w:space="0" w:color="000000"/>
              <w:right w:val="single" w:sz="4" w:space="0" w:color="auto"/>
            </w:tcBorders>
            <w:vAlign w:val="center"/>
          </w:tcPr>
          <w:p w:rsidR="00EF6966" w:rsidRPr="000C3BF9" w:rsidRDefault="00EF6966" w:rsidP="00EF6966">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1,</w:t>
            </w:r>
            <w:r w:rsidR="00835610">
              <w:rPr>
                <w:rFonts w:ascii="Times New Roman" w:eastAsia="Times New Roman" w:hAnsi="Times New Roman" w:cs="Times New Roman"/>
                <w:sz w:val="24"/>
                <w:szCs w:val="24"/>
                <w:lang w:eastAsia="ru-RU"/>
              </w:rPr>
              <w:t>2,</w:t>
            </w:r>
            <w:r w:rsidRPr="000C3BF9">
              <w:rPr>
                <w:rFonts w:ascii="Times New Roman" w:eastAsia="Times New Roman" w:hAnsi="Times New Roman" w:cs="Times New Roman"/>
                <w:sz w:val="24"/>
                <w:szCs w:val="24"/>
                <w:lang w:eastAsia="ru-RU"/>
              </w:rPr>
              <w:t xml:space="preserve">3 четверть </w:t>
            </w:r>
            <w:r>
              <w:rPr>
                <w:rFonts w:ascii="Times New Roman" w:eastAsia="Times New Roman" w:hAnsi="Times New Roman" w:cs="Times New Roman"/>
                <w:sz w:val="24"/>
                <w:szCs w:val="24"/>
                <w:lang w:eastAsia="ru-RU"/>
              </w:rPr>
              <w:t>1-5</w:t>
            </w:r>
            <w:r w:rsidRPr="000C3BF9">
              <w:rPr>
                <w:rFonts w:ascii="Times New Roman" w:eastAsia="Times New Roman" w:hAnsi="Times New Roman" w:cs="Times New Roman"/>
                <w:sz w:val="24"/>
                <w:szCs w:val="24"/>
                <w:lang w:eastAsia="ru-RU"/>
              </w:rPr>
              <w:t xml:space="preserve"> года обучения</w:t>
            </w:r>
          </w:p>
        </w:tc>
        <w:tc>
          <w:tcPr>
            <w:tcW w:w="1559" w:type="dxa"/>
            <w:tcBorders>
              <w:top w:val="single" w:sz="6" w:space="0" w:color="000000"/>
              <w:left w:val="single" w:sz="4" w:space="0" w:color="auto"/>
              <w:bottom w:val="single" w:sz="6" w:space="0" w:color="000000"/>
              <w:right w:val="single" w:sz="4" w:space="0" w:color="auto"/>
            </w:tcBorders>
            <w:vAlign w:val="center"/>
          </w:tcPr>
          <w:p w:rsidR="00EF6966" w:rsidRPr="000C3BF9" w:rsidRDefault="00835610" w:rsidP="00EF6966">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835610">
              <w:rPr>
                <w:rFonts w:ascii="Times New Roman" w:eastAsia="Times New Roman" w:hAnsi="Times New Roman" w:cs="Times New Roman"/>
                <w:sz w:val="24"/>
                <w:szCs w:val="24"/>
                <w:lang w:eastAsia="ru-RU"/>
              </w:rPr>
              <w:t>4 четверть 1-4 года обучения</w:t>
            </w:r>
          </w:p>
        </w:tc>
        <w:tc>
          <w:tcPr>
            <w:tcW w:w="1984" w:type="dxa"/>
            <w:tcBorders>
              <w:top w:val="single" w:sz="6" w:space="0" w:color="000000"/>
              <w:left w:val="single" w:sz="4" w:space="0" w:color="auto"/>
              <w:bottom w:val="single" w:sz="6" w:space="0" w:color="000000"/>
              <w:right w:val="single" w:sz="4" w:space="0" w:color="auto"/>
            </w:tcBorders>
            <w:vAlign w:val="center"/>
          </w:tcPr>
          <w:p w:rsidR="00EF6966" w:rsidRPr="000C3BF9" w:rsidRDefault="00835610" w:rsidP="00835610">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547" w:type="dxa"/>
            <w:tcBorders>
              <w:top w:val="single" w:sz="6" w:space="0" w:color="000000"/>
              <w:left w:val="single" w:sz="4" w:space="0" w:color="auto"/>
              <w:bottom w:val="single" w:sz="6" w:space="0" w:color="000000"/>
              <w:right w:val="single" w:sz="6" w:space="0" w:color="000000"/>
            </w:tcBorders>
          </w:tcPr>
          <w:p w:rsidR="00EF6966" w:rsidRPr="000C3BF9" w:rsidRDefault="00EF6966" w:rsidP="00EF6966">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четверть 5 </w:t>
            </w:r>
            <w:r w:rsidRPr="000C3BF9">
              <w:rPr>
                <w:rFonts w:ascii="Times New Roman" w:eastAsia="Times New Roman" w:hAnsi="Times New Roman" w:cs="Times New Roman"/>
                <w:sz w:val="24"/>
                <w:szCs w:val="24"/>
                <w:lang w:eastAsia="ru-RU"/>
              </w:rPr>
              <w:t>года обучения</w:t>
            </w:r>
          </w:p>
        </w:tc>
      </w:tr>
      <w:tr w:rsidR="00835610" w:rsidRPr="003F7572" w:rsidTr="00E8475E">
        <w:trPr>
          <w:trHeight w:val="327"/>
        </w:trPr>
        <w:tc>
          <w:tcPr>
            <w:tcW w:w="566" w:type="dxa"/>
            <w:tcBorders>
              <w:top w:val="single" w:sz="6" w:space="0" w:color="000000"/>
              <w:left w:val="single" w:sz="6" w:space="0" w:color="000000"/>
              <w:bottom w:val="single" w:sz="6" w:space="0" w:color="000000"/>
              <w:right w:val="single" w:sz="6" w:space="0" w:color="000000"/>
            </w:tcBorders>
          </w:tcPr>
          <w:p w:rsidR="00835610" w:rsidRPr="003F7572" w:rsidRDefault="00835610" w:rsidP="00835610">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572">
              <w:rPr>
                <w:rFonts w:ascii="Times New Roman" w:eastAsia="Times New Roman" w:hAnsi="Times New Roman" w:cs="Times New Roman"/>
                <w:sz w:val="24"/>
                <w:szCs w:val="24"/>
                <w:lang w:eastAsia="ru-RU"/>
              </w:rPr>
              <w:t>4</w:t>
            </w:r>
          </w:p>
        </w:tc>
        <w:tc>
          <w:tcPr>
            <w:tcW w:w="2834" w:type="dxa"/>
            <w:tcBorders>
              <w:top w:val="single" w:sz="6" w:space="0" w:color="000000"/>
              <w:left w:val="single" w:sz="6" w:space="0" w:color="000000"/>
              <w:bottom w:val="single" w:sz="6" w:space="0" w:color="000000"/>
              <w:right w:val="single" w:sz="6" w:space="0" w:color="000000"/>
            </w:tcBorders>
          </w:tcPr>
          <w:p w:rsidR="00835610" w:rsidRPr="003F7572" w:rsidRDefault="00835610" w:rsidP="00835610">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3F7572">
              <w:rPr>
                <w:rFonts w:ascii="Times New Roman" w:eastAsia="Times New Roman" w:hAnsi="Times New Roman" w:cs="Times New Roman"/>
                <w:sz w:val="24"/>
                <w:szCs w:val="24"/>
                <w:lang w:eastAsia="ru-RU"/>
              </w:rPr>
              <w:t>Народное творчество</w:t>
            </w:r>
          </w:p>
        </w:tc>
        <w:tc>
          <w:tcPr>
            <w:tcW w:w="709" w:type="dxa"/>
            <w:tcBorders>
              <w:top w:val="single" w:sz="6" w:space="0" w:color="000000"/>
              <w:left w:val="single" w:sz="6" w:space="0" w:color="000000"/>
              <w:bottom w:val="single" w:sz="6" w:space="0" w:color="000000"/>
              <w:right w:val="single" w:sz="6" w:space="0" w:color="000000"/>
            </w:tcBorders>
          </w:tcPr>
          <w:p w:rsidR="00835610" w:rsidRPr="003F7572" w:rsidRDefault="00835610" w:rsidP="00835610">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tcPr>
          <w:p w:rsidR="00835610" w:rsidRPr="003F7572" w:rsidRDefault="00835610" w:rsidP="00835610">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708" w:type="dxa"/>
            <w:tcBorders>
              <w:top w:val="single" w:sz="6" w:space="0" w:color="000000"/>
              <w:left w:val="single" w:sz="6" w:space="0" w:color="000000"/>
              <w:bottom w:val="single" w:sz="6" w:space="0" w:color="000000"/>
              <w:right w:val="single" w:sz="6" w:space="0" w:color="000000"/>
            </w:tcBorders>
          </w:tcPr>
          <w:p w:rsidR="00835610" w:rsidRPr="003F7572" w:rsidRDefault="00835610" w:rsidP="00835610">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572">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Pr>
          <w:p w:rsidR="00835610" w:rsidRPr="003F7572" w:rsidRDefault="00835610" w:rsidP="00835610">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572">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Pr>
          <w:p w:rsidR="00835610" w:rsidRPr="003F7572" w:rsidRDefault="00835610" w:rsidP="00835610">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572">
              <w:rPr>
                <w:rFonts w:ascii="Times New Roman" w:eastAsia="Times New Roman" w:hAnsi="Times New Roman" w:cs="Times New Roman"/>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tcPr>
          <w:p w:rsidR="00835610" w:rsidRPr="003F7572" w:rsidRDefault="00835610" w:rsidP="00835610">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572">
              <w:rPr>
                <w:rFonts w:ascii="Times New Roman" w:eastAsia="Times New Roman" w:hAnsi="Times New Roman" w:cs="Times New Roman"/>
                <w:sz w:val="24"/>
                <w:szCs w:val="24"/>
                <w:lang w:eastAsia="ru-RU"/>
              </w:rPr>
              <w:t>1</w:t>
            </w:r>
          </w:p>
        </w:tc>
        <w:tc>
          <w:tcPr>
            <w:tcW w:w="2413" w:type="dxa"/>
            <w:tcBorders>
              <w:top w:val="single" w:sz="6" w:space="0" w:color="000000"/>
              <w:left w:val="single" w:sz="6" w:space="0" w:color="000000"/>
              <w:bottom w:val="single" w:sz="6" w:space="0" w:color="000000"/>
              <w:right w:val="single" w:sz="4" w:space="0" w:color="auto"/>
            </w:tcBorders>
            <w:vAlign w:val="center"/>
          </w:tcPr>
          <w:p w:rsidR="00835610" w:rsidRPr="000C3BF9" w:rsidRDefault="00835610" w:rsidP="00835610">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0C3BF9">
              <w:rPr>
                <w:rFonts w:ascii="Times New Roman" w:eastAsia="Times New Roman" w:hAnsi="Times New Roman" w:cs="Times New Roman"/>
                <w:sz w:val="24"/>
                <w:szCs w:val="24"/>
                <w:lang w:eastAsia="ru-RU"/>
              </w:rPr>
              <w:t xml:space="preserve">3 четверть </w:t>
            </w:r>
            <w:r>
              <w:rPr>
                <w:rFonts w:ascii="Times New Roman" w:eastAsia="Times New Roman" w:hAnsi="Times New Roman" w:cs="Times New Roman"/>
                <w:sz w:val="24"/>
                <w:szCs w:val="24"/>
                <w:lang w:eastAsia="ru-RU"/>
              </w:rPr>
              <w:t>1-5</w:t>
            </w:r>
            <w:r w:rsidRPr="000C3BF9">
              <w:rPr>
                <w:rFonts w:ascii="Times New Roman" w:eastAsia="Times New Roman" w:hAnsi="Times New Roman" w:cs="Times New Roman"/>
                <w:sz w:val="24"/>
                <w:szCs w:val="24"/>
                <w:lang w:eastAsia="ru-RU"/>
              </w:rPr>
              <w:t xml:space="preserve"> года обучения</w:t>
            </w:r>
          </w:p>
        </w:tc>
        <w:tc>
          <w:tcPr>
            <w:tcW w:w="1559" w:type="dxa"/>
            <w:tcBorders>
              <w:top w:val="single" w:sz="6" w:space="0" w:color="000000"/>
              <w:left w:val="single" w:sz="4" w:space="0" w:color="auto"/>
              <w:bottom w:val="single" w:sz="6" w:space="0" w:color="000000"/>
              <w:right w:val="single" w:sz="4" w:space="0" w:color="auto"/>
            </w:tcBorders>
            <w:vAlign w:val="center"/>
          </w:tcPr>
          <w:p w:rsidR="00835610" w:rsidRPr="000C3BF9" w:rsidRDefault="00835610" w:rsidP="00835610">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835610">
              <w:rPr>
                <w:rFonts w:ascii="Times New Roman" w:eastAsia="Times New Roman" w:hAnsi="Times New Roman" w:cs="Times New Roman"/>
                <w:sz w:val="24"/>
                <w:szCs w:val="24"/>
                <w:lang w:eastAsia="ru-RU"/>
              </w:rPr>
              <w:t>4 четверть 1-4 года обучения</w:t>
            </w:r>
          </w:p>
        </w:tc>
        <w:tc>
          <w:tcPr>
            <w:tcW w:w="1984" w:type="dxa"/>
            <w:tcBorders>
              <w:top w:val="single" w:sz="6" w:space="0" w:color="000000"/>
              <w:left w:val="single" w:sz="4" w:space="0" w:color="auto"/>
              <w:bottom w:val="single" w:sz="6" w:space="0" w:color="000000"/>
              <w:right w:val="single" w:sz="4" w:space="0" w:color="auto"/>
            </w:tcBorders>
            <w:vAlign w:val="center"/>
          </w:tcPr>
          <w:p w:rsidR="00835610" w:rsidRPr="000C3BF9" w:rsidRDefault="00835610" w:rsidP="00835610">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547" w:type="dxa"/>
            <w:tcBorders>
              <w:top w:val="single" w:sz="6" w:space="0" w:color="000000"/>
              <w:left w:val="single" w:sz="4" w:space="0" w:color="auto"/>
              <w:bottom w:val="single" w:sz="6" w:space="0" w:color="000000"/>
              <w:right w:val="single" w:sz="6" w:space="0" w:color="000000"/>
            </w:tcBorders>
          </w:tcPr>
          <w:p w:rsidR="00835610" w:rsidRPr="000C3BF9" w:rsidRDefault="00835610" w:rsidP="00835610">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четверть 5 </w:t>
            </w:r>
            <w:r w:rsidRPr="000C3BF9">
              <w:rPr>
                <w:rFonts w:ascii="Times New Roman" w:eastAsia="Times New Roman" w:hAnsi="Times New Roman" w:cs="Times New Roman"/>
                <w:sz w:val="24"/>
                <w:szCs w:val="24"/>
                <w:lang w:eastAsia="ru-RU"/>
              </w:rPr>
              <w:t>года обучения</w:t>
            </w:r>
          </w:p>
        </w:tc>
      </w:tr>
      <w:tr w:rsidR="00EF6966" w:rsidRPr="003F7572" w:rsidTr="00E8475E">
        <w:tc>
          <w:tcPr>
            <w:tcW w:w="566" w:type="dxa"/>
            <w:tcBorders>
              <w:top w:val="single" w:sz="6" w:space="0" w:color="000000"/>
              <w:left w:val="single" w:sz="6" w:space="0" w:color="000000"/>
              <w:bottom w:val="single" w:sz="6" w:space="0" w:color="000000"/>
              <w:right w:val="single" w:sz="6" w:space="0" w:color="000000"/>
            </w:tcBorders>
          </w:tcPr>
          <w:p w:rsidR="00EF6966" w:rsidRPr="003F7572" w:rsidRDefault="00EF6966" w:rsidP="00EF6966">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572">
              <w:rPr>
                <w:rFonts w:ascii="Times New Roman" w:eastAsia="Times New Roman" w:hAnsi="Times New Roman" w:cs="Times New Roman"/>
                <w:sz w:val="24"/>
                <w:szCs w:val="24"/>
                <w:lang w:eastAsia="ru-RU"/>
              </w:rPr>
              <w:t>5.</w:t>
            </w:r>
          </w:p>
        </w:tc>
        <w:tc>
          <w:tcPr>
            <w:tcW w:w="2834" w:type="dxa"/>
            <w:tcBorders>
              <w:top w:val="single" w:sz="6" w:space="0" w:color="000000"/>
              <w:left w:val="single" w:sz="6" w:space="0" w:color="000000"/>
              <w:bottom w:val="single" w:sz="6" w:space="0" w:color="000000"/>
              <w:right w:val="single" w:sz="6" w:space="0" w:color="000000"/>
            </w:tcBorders>
          </w:tcPr>
          <w:p w:rsidR="00EF6966" w:rsidRPr="003F7572" w:rsidRDefault="00EF6966" w:rsidP="00EF6966">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3F7572">
              <w:rPr>
                <w:rFonts w:ascii="Times New Roman" w:eastAsia="Times New Roman" w:hAnsi="Times New Roman" w:cs="Times New Roman"/>
                <w:sz w:val="24"/>
                <w:szCs w:val="24"/>
                <w:lang w:eastAsia="ru-RU"/>
              </w:rPr>
              <w:t>Музыкальный инструмент/</w:t>
            </w:r>
            <w:r>
              <w:rPr>
                <w:rFonts w:ascii="Times New Roman" w:eastAsia="Times New Roman" w:hAnsi="Times New Roman" w:cs="Times New Roman"/>
                <w:sz w:val="24"/>
                <w:szCs w:val="24"/>
                <w:lang w:eastAsia="ru-RU"/>
              </w:rPr>
              <w:t xml:space="preserve">сольное пение </w:t>
            </w:r>
            <w:r w:rsidRPr="003F7572">
              <w:rPr>
                <w:rFonts w:ascii="Times New Roman" w:eastAsia="Times New Roman" w:hAnsi="Times New Roman" w:cs="Times New Roman"/>
                <w:sz w:val="24"/>
                <w:szCs w:val="24"/>
                <w:lang w:eastAsia="ru-RU"/>
              </w:rPr>
              <w:t>(по выбору)</w:t>
            </w:r>
          </w:p>
        </w:tc>
        <w:tc>
          <w:tcPr>
            <w:tcW w:w="709" w:type="dxa"/>
            <w:tcBorders>
              <w:top w:val="single" w:sz="6" w:space="0" w:color="000000"/>
              <w:left w:val="single" w:sz="6" w:space="0" w:color="000000"/>
              <w:bottom w:val="single" w:sz="6" w:space="0" w:color="000000"/>
              <w:right w:val="single" w:sz="6" w:space="0" w:color="000000"/>
            </w:tcBorders>
          </w:tcPr>
          <w:p w:rsidR="00EF6966" w:rsidRPr="003F7572" w:rsidRDefault="00EF6966" w:rsidP="00EF6966">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572">
              <w:rPr>
                <w:rFonts w:ascii="Times New Roman" w:eastAsia="Times New Roman" w:hAnsi="Times New Roman" w:cs="Times New Roman"/>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tcPr>
          <w:p w:rsidR="00EF6966" w:rsidRPr="003F7572" w:rsidRDefault="00EF6966" w:rsidP="00EF6966">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572">
              <w:rPr>
                <w:rFonts w:ascii="Times New Roman" w:eastAsia="Times New Roman" w:hAnsi="Times New Roman" w:cs="Times New Roman"/>
                <w:sz w:val="24"/>
                <w:szCs w:val="24"/>
                <w:lang w:eastAsia="ru-RU"/>
              </w:rPr>
              <w:t>1</w:t>
            </w:r>
          </w:p>
        </w:tc>
        <w:tc>
          <w:tcPr>
            <w:tcW w:w="708" w:type="dxa"/>
            <w:tcBorders>
              <w:top w:val="single" w:sz="6" w:space="0" w:color="000000"/>
              <w:left w:val="single" w:sz="6" w:space="0" w:color="000000"/>
              <w:bottom w:val="single" w:sz="6" w:space="0" w:color="000000"/>
              <w:right w:val="single" w:sz="6" w:space="0" w:color="000000"/>
            </w:tcBorders>
          </w:tcPr>
          <w:p w:rsidR="00EF6966" w:rsidRPr="003F7572" w:rsidRDefault="00EF6966" w:rsidP="00EF6966">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572">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Pr>
          <w:p w:rsidR="00EF6966" w:rsidRPr="003F7572" w:rsidRDefault="00EF6966" w:rsidP="00EF6966">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572">
              <w:rPr>
                <w:rFonts w:ascii="Times New Roman" w:eastAsia="Times New Roman" w:hAnsi="Times New Roman" w:cs="Times New Roman"/>
                <w:sz w:val="24"/>
                <w:szCs w:val="24"/>
                <w:lang w:eastAsia="ru-RU"/>
              </w:rPr>
              <w:t>1</w:t>
            </w:r>
          </w:p>
        </w:tc>
        <w:tc>
          <w:tcPr>
            <w:tcW w:w="709" w:type="dxa"/>
            <w:tcBorders>
              <w:top w:val="single" w:sz="6" w:space="0" w:color="000000"/>
              <w:left w:val="single" w:sz="6" w:space="0" w:color="000000"/>
              <w:bottom w:val="single" w:sz="6" w:space="0" w:color="000000"/>
              <w:right w:val="single" w:sz="6" w:space="0" w:color="000000"/>
            </w:tcBorders>
          </w:tcPr>
          <w:p w:rsidR="00EF6966" w:rsidRPr="003F7572" w:rsidRDefault="00EF6966" w:rsidP="00EF6966">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572">
              <w:rPr>
                <w:rFonts w:ascii="Times New Roman" w:eastAsia="Times New Roman" w:hAnsi="Times New Roman" w:cs="Times New Roman"/>
                <w:sz w:val="24"/>
                <w:szCs w:val="24"/>
                <w:lang w:eastAsia="ru-RU"/>
              </w:rPr>
              <w:t>1</w:t>
            </w:r>
          </w:p>
        </w:tc>
        <w:tc>
          <w:tcPr>
            <w:tcW w:w="567" w:type="dxa"/>
            <w:tcBorders>
              <w:top w:val="single" w:sz="6" w:space="0" w:color="000000"/>
              <w:left w:val="single" w:sz="6" w:space="0" w:color="000000"/>
              <w:bottom w:val="single" w:sz="6" w:space="0" w:color="000000"/>
              <w:right w:val="single" w:sz="6" w:space="0" w:color="000000"/>
            </w:tcBorders>
          </w:tcPr>
          <w:p w:rsidR="00EF6966" w:rsidRPr="003F7572" w:rsidRDefault="00EF6966" w:rsidP="00EF6966">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3F7572">
              <w:rPr>
                <w:rFonts w:ascii="Times New Roman" w:eastAsia="Times New Roman" w:hAnsi="Times New Roman" w:cs="Times New Roman"/>
                <w:sz w:val="24"/>
                <w:szCs w:val="24"/>
                <w:lang w:eastAsia="ru-RU"/>
              </w:rPr>
              <w:t>1</w:t>
            </w:r>
          </w:p>
        </w:tc>
        <w:tc>
          <w:tcPr>
            <w:tcW w:w="2413" w:type="dxa"/>
            <w:tcBorders>
              <w:top w:val="single" w:sz="6" w:space="0" w:color="000000"/>
              <w:left w:val="single" w:sz="6" w:space="0" w:color="000000"/>
              <w:bottom w:val="single" w:sz="6" w:space="0" w:color="000000"/>
              <w:right w:val="single" w:sz="4" w:space="0" w:color="auto"/>
            </w:tcBorders>
            <w:vAlign w:val="center"/>
          </w:tcPr>
          <w:p w:rsidR="00EF6966" w:rsidRPr="000C3BF9" w:rsidRDefault="00EF6966" w:rsidP="00EF6966">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p>
        </w:tc>
        <w:tc>
          <w:tcPr>
            <w:tcW w:w="1559" w:type="dxa"/>
            <w:tcBorders>
              <w:top w:val="single" w:sz="6" w:space="0" w:color="000000"/>
              <w:left w:val="single" w:sz="4" w:space="0" w:color="auto"/>
              <w:bottom w:val="single" w:sz="6" w:space="0" w:color="000000"/>
              <w:right w:val="single" w:sz="4" w:space="0" w:color="auto"/>
            </w:tcBorders>
            <w:vAlign w:val="center"/>
          </w:tcPr>
          <w:p w:rsidR="00EF6966" w:rsidRPr="000C3BF9" w:rsidRDefault="00835610" w:rsidP="00835610">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0C3BF9">
              <w:rPr>
                <w:rFonts w:ascii="Times New Roman" w:eastAsia="Times New Roman" w:hAnsi="Times New Roman" w:cs="Times New Roman"/>
                <w:sz w:val="24"/>
                <w:szCs w:val="24"/>
                <w:lang w:eastAsia="ru-RU"/>
              </w:rPr>
              <w:t xml:space="preserve">3 четверть </w:t>
            </w:r>
            <w:r>
              <w:rPr>
                <w:rFonts w:ascii="Times New Roman" w:eastAsia="Times New Roman" w:hAnsi="Times New Roman" w:cs="Times New Roman"/>
                <w:sz w:val="24"/>
                <w:szCs w:val="24"/>
                <w:lang w:eastAsia="ru-RU"/>
              </w:rPr>
              <w:t>1-5</w:t>
            </w:r>
            <w:r w:rsidRPr="000C3BF9">
              <w:rPr>
                <w:rFonts w:ascii="Times New Roman" w:eastAsia="Times New Roman" w:hAnsi="Times New Roman" w:cs="Times New Roman"/>
                <w:sz w:val="24"/>
                <w:szCs w:val="24"/>
                <w:lang w:eastAsia="ru-RU"/>
              </w:rPr>
              <w:t xml:space="preserve"> года обучения</w:t>
            </w:r>
          </w:p>
        </w:tc>
        <w:tc>
          <w:tcPr>
            <w:tcW w:w="1984" w:type="dxa"/>
            <w:tcBorders>
              <w:top w:val="single" w:sz="6" w:space="0" w:color="000000"/>
              <w:left w:val="single" w:sz="4" w:space="0" w:color="auto"/>
              <w:bottom w:val="single" w:sz="6" w:space="0" w:color="000000"/>
              <w:right w:val="single" w:sz="4" w:space="0" w:color="auto"/>
            </w:tcBorders>
            <w:vAlign w:val="center"/>
          </w:tcPr>
          <w:p w:rsidR="00EF6966" w:rsidRPr="000C3BF9" w:rsidRDefault="00EF6966" w:rsidP="00EF6966">
            <w:pPr>
              <w:overflowPunct w:val="0"/>
              <w:autoSpaceDE w:val="0"/>
              <w:autoSpaceDN w:val="0"/>
              <w:adjustRightInd w:val="0"/>
              <w:spacing w:after="0" w:line="192" w:lineRule="auto"/>
              <w:ind w:right="283"/>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0C3BF9">
              <w:rPr>
                <w:rFonts w:ascii="Times New Roman" w:eastAsia="Times New Roman" w:hAnsi="Times New Roman" w:cs="Times New Roman"/>
                <w:sz w:val="24"/>
                <w:szCs w:val="24"/>
                <w:lang w:eastAsia="ru-RU"/>
              </w:rPr>
              <w:t xml:space="preserve">4 четверть </w:t>
            </w:r>
            <w:r>
              <w:rPr>
                <w:rFonts w:ascii="Times New Roman" w:eastAsia="Times New Roman" w:hAnsi="Times New Roman" w:cs="Times New Roman"/>
                <w:sz w:val="24"/>
                <w:szCs w:val="24"/>
                <w:lang w:eastAsia="ru-RU"/>
              </w:rPr>
              <w:t>1-</w:t>
            </w:r>
            <w:r w:rsidR="00835610">
              <w:rPr>
                <w:rFonts w:ascii="Times New Roman" w:eastAsia="Times New Roman" w:hAnsi="Times New Roman" w:cs="Times New Roman"/>
                <w:sz w:val="24"/>
                <w:szCs w:val="24"/>
                <w:lang w:eastAsia="ru-RU"/>
              </w:rPr>
              <w:t>4</w:t>
            </w:r>
          </w:p>
          <w:p w:rsidR="00EF6966" w:rsidRDefault="00EF6966" w:rsidP="00EF6966">
            <w:pP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 xml:space="preserve"> года обучения</w:t>
            </w:r>
          </w:p>
          <w:p w:rsidR="00EF6966" w:rsidRPr="000C3BF9" w:rsidRDefault="00EF6966" w:rsidP="00EF6966">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2547" w:type="dxa"/>
            <w:tcBorders>
              <w:top w:val="single" w:sz="6" w:space="0" w:color="000000"/>
              <w:left w:val="single" w:sz="4" w:space="0" w:color="auto"/>
              <w:bottom w:val="single" w:sz="6" w:space="0" w:color="000000"/>
              <w:right w:val="single" w:sz="6" w:space="0" w:color="000000"/>
            </w:tcBorders>
          </w:tcPr>
          <w:p w:rsidR="00EF6966" w:rsidRPr="000C3BF9" w:rsidRDefault="00EF6966" w:rsidP="00EF6966">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четверть 5 </w:t>
            </w:r>
            <w:r w:rsidRPr="000C3BF9">
              <w:rPr>
                <w:rFonts w:ascii="Times New Roman" w:eastAsia="Times New Roman" w:hAnsi="Times New Roman" w:cs="Times New Roman"/>
                <w:sz w:val="24"/>
                <w:szCs w:val="24"/>
                <w:lang w:eastAsia="ru-RU"/>
              </w:rPr>
              <w:t>года обучения</w:t>
            </w:r>
          </w:p>
        </w:tc>
      </w:tr>
      <w:tr w:rsidR="00EF6966" w:rsidRPr="003F7572" w:rsidTr="00EF6966">
        <w:tc>
          <w:tcPr>
            <w:tcW w:w="566" w:type="dxa"/>
            <w:tcBorders>
              <w:top w:val="single" w:sz="6" w:space="0" w:color="000000"/>
              <w:left w:val="single" w:sz="6" w:space="0" w:color="000000"/>
              <w:bottom w:val="single" w:sz="6" w:space="0" w:color="000000"/>
              <w:right w:val="single" w:sz="6" w:space="0" w:color="000000"/>
            </w:tcBorders>
          </w:tcPr>
          <w:p w:rsidR="00EF6966" w:rsidRPr="003F7572" w:rsidRDefault="00EF6966" w:rsidP="00EF6966">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834" w:type="dxa"/>
            <w:tcBorders>
              <w:top w:val="single" w:sz="6" w:space="0" w:color="000000"/>
              <w:left w:val="single" w:sz="6" w:space="0" w:color="000000"/>
              <w:bottom w:val="single" w:sz="6" w:space="0" w:color="000000"/>
              <w:right w:val="single" w:sz="6" w:space="0" w:color="000000"/>
            </w:tcBorders>
          </w:tcPr>
          <w:p w:rsidR="00EF6966" w:rsidRPr="003F7572" w:rsidRDefault="00EF6966" w:rsidP="00EF6966">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3F7572">
              <w:rPr>
                <w:rFonts w:ascii="Times New Roman" w:eastAsia="Times New Roman" w:hAnsi="Times New Roman" w:cs="Times New Roman"/>
                <w:b/>
                <w:sz w:val="24"/>
                <w:szCs w:val="24"/>
                <w:lang w:eastAsia="ru-RU"/>
              </w:rPr>
              <w:t>Всего</w:t>
            </w:r>
          </w:p>
        </w:tc>
        <w:tc>
          <w:tcPr>
            <w:tcW w:w="709" w:type="dxa"/>
            <w:tcBorders>
              <w:top w:val="single" w:sz="6" w:space="0" w:color="000000"/>
              <w:left w:val="single" w:sz="6" w:space="0" w:color="000000"/>
              <w:bottom w:val="single" w:sz="6" w:space="0" w:color="000000"/>
              <w:right w:val="single" w:sz="6" w:space="0" w:color="000000"/>
            </w:tcBorders>
          </w:tcPr>
          <w:p w:rsidR="00EF6966" w:rsidRPr="003F7572" w:rsidRDefault="00EF6966" w:rsidP="00EF6966">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F7572">
              <w:rPr>
                <w:rFonts w:ascii="Times New Roman" w:eastAsia="Times New Roman" w:hAnsi="Times New Roman" w:cs="Times New Roman"/>
                <w:b/>
                <w:sz w:val="24"/>
                <w:szCs w:val="24"/>
                <w:lang w:eastAsia="ru-RU"/>
              </w:rPr>
              <w:t>6</w:t>
            </w:r>
          </w:p>
        </w:tc>
        <w:tc>
          <w:tcPr>
            <w:tcW w:w="567" w:type="dxa"/>
            <w:tcBorders>
              <w:top w:val="single" w:sz="6" w:space="0" w:color="000000"/>
              <w:left w:val="single" w:sz="6" w:space="0" w:color="000000"/>
              <w:bottom w:val="single" w:sz="6" w:space="0" w:color="000000"/>
              <w:right w:val="single" w:sz="6" w:space="0" w:color="000000"/>
            </w:tcBorders>
          </w:tcPr>
          <w:p w:rsidR="00EF6966" w:rsidRPr="003F7572" w:rsidRDefault="00EF6966" w:rsidP="00EF6966">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F7572">
              <w:rPr>
                <w:rFonts w:ascii="Times New Roman" w:eastAsia="Times New Roman" w:hAnsi="Times New Roman" w:cs="Times New Roman"/>
                <w:b/>
                <w:sz w:val="24"/>
                <w:szCs w:val="24"/>
                <w:lang w:eastAsia="ru-RU"/>
              </w:rPr>
              <w:t>6</w:t>
            </w:r>
          </w:p>
        </w:tc>
        <w:tc>
          <w:tcPr>
            <w:tcW w:w="708" w:type="dxa"/>
            <w:tcBorders>
              <w:top w:val="single" w:sz="6" w:space="0" w:color="000000"/>
              <w:left w:val="single" w:sz="6" w:space="0" w:color="000000"/>
              <w:bottom w:val="single" w:sz="6" w:space="0" w:color="000000"/>
              <w:right w:val="single" w:sz="6" w:space="0" w:color="000000"/>
            </w:tcBorders>
          </w:tcPr>
          <w:p w:rsidR="00EF6966" w:rsidRPr="003F7572" w:rsidRDefault="00EF6966" w:rsidP="00EF6966">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709" w:type="dxa"/>
            <w:tcBorders>
              <w:top w:val="single" w:sz="6" w:space="0" w:color="000000"/>
              <w:left w:val="single" w:sz="6" w:space="0" w:color="000000"/>
              <w:bottom w:val="single" w:sz="6" w:space="0" w:color="000000"/>
              <w:right w:val="single" w:sz="6" w:space="0" w:color="000000"/>
            </w:tcBorders>
          </w:tcPr>
          <w:p w:rsidR="00EF6966" w:rsidRPr="003F7572" w:rsidRDefault="00EF6966" w:rsidP="00EF6966">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709" w:type="dxa"/>
            <w:tcBorders>
              <w:top w:val="single" w:sz="6" w:space="0" w:color="000000"/>
              <w:left w:val="single" w:sz="6" w:space="0" w:color="000000"/>
              <w:bottom w:val="single" w:sz="6" w:space="0" w:color="000000"/>
              <w:right w:val="single" w:sz="6" w:space="0" w:color="000000"/>
            </w:tcBorders>
          </w:tcPr>
          <w:p w:rsidR="00EF6966" w:rsidRPr="003F7572" w:rsidRDefault="00672CDC" w:rsidP="00EF6966">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567" w:type="dxa"/>
            <w:tcBorders>
              <w:top w:val="single" w:sz="6" w:space="0" w:color="000000"/>
              <w:left w:val="single" w:sz="6" w:space="0" w:color="000000"/>
              <w:bottom w:val="single" w:sz="6" w:space="0" w:color="000000"/>
              <w:right w:val="single" w:sz="6" w:space="0" w:color="000000"/>
            </w:tcBorders>
          </w:tcPr>
          <w:p w:rsidR="00EF6966" w:rsidRPr="003F7572" w:rsidRDefault="00EF6966" w:rsidP="00EF6966">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2413" w:type="dxa"/>
            <w:tcBorders>
              <w:top w:val="single" w:sz="6" w:space="0" w:color="000000"/>
              <w:left w:val="single" w:sz="6" w:space="0" w:color="000000"/>
              <w:bottom w:val="single" w:sz="6" w:space="0" w:color="000000"/>
              <w:right w:val="single" w:sz="4" w:space="0" w:color="auto"/>
            </w:tcBorders>
          </w:tcPr>
          <w:p w:rsidR="00EF6966" w:rsidRPr="003F7572" w:rsidRDefault="00EF6966" w:rsidP="00EF6966">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559" w:type="dxa"/>
            <w:tcBorders>
              <w:top w:val="single" w:sz="6" w:space="0" w:color="000000"/>
              <w:left w:val="single" w:sz="4" w:space="0" w:color="auto"/>
              <w:bottom w:val="single" w:sz="6" w:space="0" w:color="000000"/>
              <w:right w:val="single" w:sz="4" w:space="0" w:color="auto"/>
            </w:tcBorders>
          </w:tcPr>
          <w:p w:rsidR="00EF6966" w:rsidRPr="003F7572" w:rsidRDefault="00EF6966" w:rsidP="00EF6966">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1984" w:type="dxa"/>
            <w:tcBorders>
              <w:top w:val="single" w:sz="6" w:space="0" w:color="000000"/>
              <w:left w:val="single" w:sz="4" w:space="0" w:color="auto"/>
              <w:bottom w:val="single" w:sz="6" w:space="0" w:color="000000"/>
              <w:right w:val="single" w:sz="4" w:space="0" w:color="auto"/>
            </w:tcBorders>
          </w:tcPr>
          <w:p w:rsidR="00EF6966" w:rsidRPr="003F7572" w:rsidRDefault="00EF6966" w:rsidP="00EF6966">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c>
          <w:tcPr>
            <w:tcW w:w="2547" w:type="dxa"/>
            <w:tcBorders>
              <w:top w:val="single" w:sz="6" w:space="0" w:color="000000"/>
              <w:left w:val="single" w:sz="4" w:space="0" w:color="auto"/>
              <w:bottom w:val="single" w:sz="6" w:space="0" w:color="000000"/>
              <w:right w:val="single" w:sz="6" w:space="0" w:color="000000"/>
            </w:tcBorders>
          </w:tcPr>
          <w:p w:rsidR="00EF6966" w:rsidRDefault="00EF6966" w:rsidP="00EF6966">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r>
    </w:tbl>
    <w:p w:rsidR="00EF6966" w:rsidRDefault="00EF6966" w:rsidP="00EF6966">
      <w:pPr>
        <w:overflowPunct w:val="0"/>
        <w:autoSpaceDE w:val="0"/>
        <w:autoSpaceDN w:val="0"/>
        <w:adjustRightInd w:val="0"/>
        <w:spacing w:after="0" w:line="240" w:lineRule="auto"/>
        <w:jc w:val="center"/>
        <w:rPr>
          <w:rFonts w:ascii="Times New Roman" w:eastAsia="Times New Roman" w:hAnsi="Times New Roman" w:cs="Times New Roman"/>
          <w:b/>
          <w:i/>
          <w:sz w:val="28"/>
          <w:szCs w:val="28"/>
          <w:lang w:eastAsia="ru-RU"/>
        </w:rPr>
      </w:pPr>
    </w:p>
    <w:p w:rsidR="00EF6966" w:rsidRPr="00EF6966" w:rsidRDefault="00EF6966" w:rsidP="00EF6966">
      <w:pPr>
        <w:overflowPunct w:val="0"/>
        <w:autoSpaceDE w:val="0"/>
        <w:autoSpaceDN w:val="0"/>
        <w:adjustRightInd w:val="0"/>
        <w:spacing w:after="0" w:line="192" w:lineRule="auto"/>
        <w:jc w:val="center"/>
        <w:rPr>
          <w:rFonts w:ascii="Times New Roman" w:eastAsia="Times New Roman" w:hAnsi="Times New Roman" w:cs="Times New Roman"/>
          <w:b/>
          <w:i/>
          <w:sz w:val="24"/>
          <w:szCs w:val="24"/>
          <w:lang w:eastAsia="ru-RU"/>
        </w:rPr>
      </w:pPr>
      <w:r w:rsidRPr="00EF6966">
        <w:rPr>
          <w:rFonts w:ascii="Times New Roman" w:eastAsia="Times New Roman" w:hAnsi="Times New Roman" w:cs="Times New Roman"/>
          <w:b/>
          <w:i/>
          <w:sz w:val="24"/>
          <w:szCs w:val="24"/>
          <w:lang w:eastAsia="ru-RU"/>
        </w:rPr>
        <w:t>Примечание к учебному плану</w:t>
      </w:r>
    </w:p>
    <w:p w:rsidR="00EF6966" w:rsidRPr="00EF6966" w:rsidRDefault="00EF6966" w:rsidP="00EF6966">
      <w:pPr>
        <w:overflowPunct w:val="0"/>
        <w:autoSpaceDE w:val="0"/>
        <w:autoSpaceDN w:val="0"/>
        <w:adjustRightInd w:val="0"/>
        <w:spacing w:after="0" w:line="192" w:lineRule="auto"/>
        <w:jc w:val="both"/>
        <w:rPr>
          <w:rFonts w:ascii="Times New Roman" w:eastAsia="Times New Roman" w:hAnsi="Times New Roman" w:cs="Times New Roman"/>
          <w:sz w:val="24"/>
          <w:szCs w:val="24"/>
          <w:lang w:eastAsia="ru-RU"/>
        </w:rPr>
      </w:pPr>
      <w:r w:rsidRPr="00EF6966">
        <w:rPr>
          <w:rFonts w:ascii="Times New Roman" w:eastAsia="Times New Roman" w:hAnsi="Times New Roman" w:cs="Times New Roman"/>
          <w:sz w:val="24"/>
          <w:szCs w:val="24"/>
          <w:lang w:eastAsia="ru-RU"/>
        </w:rPr>
        <w:t>1. Количественный состав групп по сольфеджио, по народному творчеству,– в среднем от 4 до 10 человек. Количественный состав групп по хору</w:t>
      </w:r>
    </w:p>
    <w:p w:rsidR="00EF6966" w:rsidRPr="00EF6966" w:rsidRDefault="00EF6966" w:rsidP="00EF6966">
      <w:pPr>
        <w:overflowPunct w:val="0"/>
        <w:autoSpaceDE w:val="0"/>
        <w:autoSpaceDN w:val="0"/>
        <w:adjustRightInd w:val="0"/>
        <w:spacing w:after="0" w:line="192" w:lineRule="auto"/>
        <w:jc w:val="both"/>
        <w:rPr>
          <w:rFonts w:ascii="Times New Roman" w:eastAsia="Times New Roman" w:hAnsi="Times New Roman" w:cs="Times New Roman"/>
          <w:sz w:val="24"/>
          <w:szCs w:val="24"/>
          <w:lang w:eastAsia="ru-RU"/>
        </w:rPr>
      </w:pPr>
      <w:r w:rsidRPr="00EF6966">
        <w:rPr>
          <w:rFonts w:ascii="Times New Roman" w:eastAsia="Times New Roman" w:hAnsi="Times New Roman" w:cs="Times New Roman"/>
          <w:sz w:val="24"/>
          <w:szCs w:val="24"/>
          <w:lang w:eastAsia="ru-RU"/>
        </w:rPr>
        <w:t xml:space="preserve"> – в среднем 12 человек. Количественный состав групп по фольклорной хореографии – в среднем 6 человек. Количественный состав групп по ансамблю - от 2 человек. Общее количество групп по названным дисциплинам не должно превышать их числа в пределах установленной нормы</w:t>
      </w:r>
    </w:p>
    <w:p w:rsidR="00EF6966" w:rsidRPr="00EF6966" w:rsidRDefault="00EF6966" w:rsidP="00EF6966">
      <w:pPr>
        <w:overflowPunct w:val="0"/>
        <w:autoSpaceDE w:val="0"/>
        <w:autoSpaceDN w:val="0"/>
        <w:adjustRightInd w:val="0"/>
        <w:spacing w:after="0" w:line="192" w:lineRule="auto"/>
        <w:jc w:val="both"/>
        <w:rPr>
          <w:rFonts w:ascii="Times New Roman" w:eastAsia="Times New Roman" w:hAnsi="Times New Roman" w:cs="Times New Roman"/>
          <w:sz w:val="24"/>
          <w:szCs w:val="24"/>
          <w:lang w:eastAsia="ru-RU"/>
        </w:rPr>
      </w:pPr>
      <w:r w:rsidRPr="00EF6966">
        <w:rPr>
          <w:rFonts w:ascii="Times New Roman" w:eastAsia="Times New Roman" w:hAnsi="Times New Roman" w:cs="Times New Roman"/>
          <w:sz w:val="24"/>
          <w:szCs w:val="24"/>
          <w:lang w:eastAsia="ru-RU"/>
        </w:rPr>
        <w:t>2.Помимо педагогических часов, указанных в учебном плане, необходимо предусмотреть:</w:t>
      </w:r>
    </w:p>
    <w:p w:rsidR="00EF6966" w:rsidRPr="00EF6966" w:rsidRDefault="00EF6966" w:rsidP="00EF6966">
      <w:pPr>
        <w:overflowPunct w:val="0"/>
        <w:autoSpaceDE w:val="0"/>
        <w:autoSpaceDN w:val="0"/>
        <w:adjustRightInd w:val="0"/>
        <w:spacing w:after="0" w:line="192" w:lineRule="auto"/>
        <w:jc w:val="both"/>
        <w:rPr>
          <w:rFonts w:ascii="Times New Roman" w:eastAsia="Times New Roman" w:hAnsi="Times New Roman" w:cs="Times New Roman"/>
          <w:sz w:val="24"/>
          <w:szCs w:val="24"/>
          <w:lang w:eastAsia="ru-RU"/>
        </w:rPr>
      </w:pPr>
      <w:r w:rsidRPr="00EF6966">
        <w:rPr>
          <w:rFonts w:ascii="Times New Roman" w:eastAsia="Times New Roman" w:hAnsi="Times New Roman" w:cs="Times New Roman"/>
          <w:sz w:val="24"/>
          <w:szCs w:val="24"/>
          <w:lang w:eastAsia="ru-RU"/>
        </w:rPr>
        <w:t>- концертмейстерские часы: для проведения занятий с хорами по группам в соответствии с учебным планом и для сводных репетиций (2 часа);</w:t>
      </w:r>
    </w:p>
    <w:p w:rsidR="00EF6966" w:rsidRPr="00EF6966" w:rsidRDefault="00EF6966" w:rsidP="00EF6966">
      <w:pPr>
        <w:overflowPunct w:val="0"/>
        <w:autoSpaceDE w:val="0"/>
        <w:autoSpaceDN w:val="0"/>
        <w:adjustRightInd w:val="0"/>
        <w:spacing w:after="0" w:line="192" w:lineRule="auto"/>
        <w:jc w:val="both"/>
        <w:rPr>
          <w:rFonts w:ascii="Times New Roman" w:eastAsia="Times New Roman" w:hAnsi="Times New Roman" w:cs="Times New Roman"/>
          <w:sz w:val="24"/>
          <w:szCs w:val="24"/>
          <w:lang w:eastAsia="ru-RU"/>
        </w:rPr>
      </w:pPr>
      <w:r w:rsidRPr="00EF6966">
        <w:rPr>
          <w:rFonts w:ascii="Times New Roman" w:eastAsia="Times New Roman" w:hAnsi="Times New Roman" w:cs="Times New Roman"/>
          <w:sz w:val="24"/>
          <w:szCs w:val="24"/>
          <w:lang w:eastAsia="ru-RU"/>
        </w:rPr>
        <w:t xml:space="preserve">- для проведения занятий по аккомпанементу– до 100% времени, отведенного на предмет, по различным формам коллективного музицирования </w:t>
      </w:r>
    </w:p>
    <w:p w:rsidR="00EF6966" w:rsidRPr="00EF6966" w:rsidRDefault="00EF6966" w:rsidP="00EF6966">
      <w:pPr>
        <w:overflowPunct w:val="0"/>
        <w:autoSpaceDE w:val="0"/>
        <w:autoSpaceDN w:val="0"/>
        <w:adjustRightInd w:val="0"/>
        <w:spacing w:after="0" w:line="192" w:lineRule="auto"/>
        <w:jc w:val="both"/>
        <w:rPr>
          <w:rFonts w:ascii="Times New Roman" w:eastAsia="Times New Roman" w:hAnsi="Times New Roman" w:cs="Times New Roman"/>
          <w:sz w:val="24"/>
          <w:szCs w:val="24"/>
          <w:lang w:eastAsia="ru-RU"/>
        </w:rPr>
      </w:pPr>
      <w:r w:rsidRPr="00EF6966">
        <w:rPr>
          <w:rFonts w:ascii="Times New Roman" w:eastAsia="Times New Roman" w:hAnsi="Times New Roman" w:cs="Times New Roman"/>
          <w:sz w:val="24"/>
          <w:szCs w:val="24"/>
          <w:lang w:eastAsia="ru-RU"/>
        </w:rPr>
        <w:t>из расчета 100% времени, отведенного на каждый конкретный коллектив;</w:t>
      </w:r>
    </w:p>
    <w:p w:rsidR="00EF6966" w:rsidRPr="00EF6966" w:rsidRDefault="00EF6966" w:rsidP="00EF6966">
      <w:pPr>
        <w:overflowPunct w:val="0"/>
        <w:autoSpaceDE w:val="0"/>
        <w:autoSpaceDN w:val="0"/>
        <w:adjustRightInd w:val="0"/>
        <w:spacing w:after="0" w:line="192" w:lineRule="auto"/>
        <w:jc w:val="both"/>
        <w:rPr>
          <w:rFonts w:ascii="Times New Roman" w:eastAsia="Times New Roman" w:hAnsi="Times New Roman" w:cs="Times New Roman"/>
          <w:sz w:val="24"/>
          <w:szCs w:val="24"/>
          <w:lang w:eastAsia="ru-RU"/>
        </w:rPr>
      </w:pPr>
      <w:r w:rsidRPr="00EF6966">
        <w:rPr>
          <w:rFonts w:ascii="Times New Roman" w:eastAsia="Times New Roman" w:hAnsi="Times New Roman" w:cs="Times New Roman"/>
          <w:sz w:val="24"/>
          <w:szCs w:val="24"/>
          <w:lang w:eastAsia="ru-RU"/>
        </w:rPr>
        <w:t xml:space="preserve">- для проведения занятий по музыкальным инструментам (кроме фортепиано, баян, аккордеон, арфа, гитара, клавишный синтезатор из расчета 1 час </w:t>
      </w:r>
    </w:p>
    <w:p w:rsidR="00EF6966" w:rsidRPr="00EF6966" w:rsidRDefault="00EF6966" w:rsidP="00EF6966">
      <w:pPr>
        <w:overflowPunct w:val="0"/>
        <w:autoSpaceDE w:val="0"/>
        <w:autoSpaceDN w:val="0"/>
        <w:adjustRightInd w:val="0"/>
        <w:spacing w:after="0" w:line="192" w:lineRule="auto"/>
        <w:jc w:val="both"/>
        <w:rPr>
          <w:rFonts w:ascii="Times New Roman" w:eastAsia="Times New Roman" w:hAnsi="Times New Roman" w:cs="Times New Roman"/>
          <w:sz w:val="24"/>
          <w:szCs w:val="24"/>
          <w:lang w:eastAsia="ru-RU"/>
        </w:rPr>
      </w:pPr>
      <w:r w:rsidRPr="00EF6966">
        <w:rPr>
          <w:rFonts w:ascii="Times New Roman" w:eastAsia="Times New Roman" w:hAnsi="Times New Roman" w:cs="Times New Roman"/>
          <w:sz w:val="24"/>
          <w:szCs w:val="24"/>
          <w:lang w:eastAsia="ru-RU"/>
        </w:rPr>
        <w:t>на каждого учащегося.</w:t>
      </w:r>
    </w:p>
    <w:p w:rsidR="003F7572" w:rsidRPr="00EF6966" w:rsidRDefault="00EF6966" w:rsidP="00EF6966">
      <w:pPr>
        <w:overflowPunct w:val="0"/>
        <w:autoSpaceDE w:val="0"/>
        <w:autoSpaceDN w:val="0"/>
        <w:adjustRightInd w:val="0"/>
        <w:spacing w:after="0" w:line="192" w:lineRule="auto"/>
        <w:jc w:val="both"/>
        <w:rPr>
          <w:rFonts w:ascii="Times New Roman" w:eastAsia="Times New Roman" w:hAnsi="Times New Roman" w:cs="Times New Roman"/>
          <w:sz w:val="24"/>
          <w:szCs w:val="24"/>
          <w:lang w:eastAsia="ru-RU"/>
        </w:rPr>
      </w:pPr>
      <w:r w:rsidRPr="00EF6966">
        <w:rPr>
          <w:rFonts w:ascii="Times New Roman" w:eastAsia="Times New Roman" w:hAnsi="Times New Roman" w:cs="Times New Roman"/>
          <w:sz w:val="24"/>
          <w:szCs w:val="24"/>
          <w:lang w:eastAsia="ru-RU"/>
        </w:rPr>
        <w:t>3.Перечень учебных предметов по выбору определяется школой самостоятельно</w:t>
      </w:r>
      <w:r w:rsidR="00ED6849">
        <w:rPr>
          <w:rFonts w:ascii="Times New Roman" w:eastAsia="Times New Roman" w:hAnsi="Times New Roman" w:cs="Times New Roman"/>
          <w:sz w:val="24"/>
          <w:szCs w:val="24"/>
          <w:lang w:eastAsia="ru-RU"/>
        </w:rPr>
        <w:t xml:space="preserve">. </w:t>
      </w:r>
      <w:r w:rsidR="00ED6849" w:rsidRPr="00ED6849">
        <w:rPr>
          <w:rFonts w:ascii="Times New Roman" w:eastAsia="Times New Roman" w:hAnsi="Times New Roman" w:cs="Times New Roman"/>
          <w:sz w:val="24"/>
          <w:szCs w:val="24"/>
          <w:lang w:eastAsia="ru-RU"/>
        </w:rPr>
        <w:t>Учебные часы на предмет по выбору даются по желанию обучающегося и /или законного представителя (родителя).</w:t>
      </w:r>
    </w:p>
    <w:p w:rsidR="003F7572" w:rsidRPr="00AF05ED" w:rsidRDefault="003F7572" w:rsidP="003F7572">
      <w:pPr>
        <w:overflowPunct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AF05ED">
        <w:rPr>
          <w:rFonts w:ascii="Times New Roman" w:eastAsia="Times New Roman" w:hAnsi="Times New Roman" w:cs="Times New Roman"/>
          <w:b/>
          <w:sz w:val="28"/>
          <w:szCs w:val="28"/>
          <w:lang w:eastAsia="ru-RU"/>
        </w:rPr>
        <w:t xml:space="preserve">                                                                                         </w:t>
      </w:r>
    </w:p>
    <w:p w:rsidR="003F7572" w:rsidRPr="00AF05ED" w:rsidRDefault="003F7572" w:rsidP="003F7572">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C01AE5" w:rsidRDefault="00C01AE5" w:rsidP="003F7572">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C01AE5" w:rsidSect="00090208">
          <w:pgSz w:w="16838" w:h="11906" w:orient="landscape"/>
          <w:pgMar w:top="284" w:right="567" w:bottom="284" w:left="567" w:header="709" w:footer="709" w:gutter="0"/>
          <w:cols w:space="708"/>
          <w:docGrid w:linePitch="360"/>
        </w:sectPr>
      </w:pPr>
    </w:p>
    <w:p w:rsidR="003F7572" w:rsidRPr="003F7572" w:rsidRDefault="003F7572" w:rsidP="003F7572">
      <w:pPr>
        <w:overflowPunct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3F7572" w:rsidRPr="003F7572" w:rsidRDefault="003F7572" w:rsidP="00A95C54">
      <w:pPr>
        <w:overflowPunct w:val="0"/>
        <w:autoSpaceDE w:val="0"/>
        <w:autoSpaceDN w:val="0"/>
        <w:adjustRightInd w:val="0"/>
        <w:spacing w:after="0" w:line="240" w:lineRule="auto"/>
        <w:rPr>
          <w:rFonts w:ascii="Times New Roman" w:eastAsia="Times New Roman" w:hAnsi="Times New Roman" w:cs="Times New Roman"/>
          <w:b/>
          <w:sz w:val="20"/>
          <w:szCs w:val="20"/>
          <w:lang w:eastAsia="ru-RU"/>
        </w:rPr>
      </w:pPr>
    </w:p>
    <w:p w:rsidR="00E63B01" w:rsidRPr="003F7572" w:rsidRDefault="00E63B01" w:rsidP="003F7572">
      <w:pPr>
        <w:overflowPunct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p>
    <w:tbl>
      <w:tblPr>
        <w:tblW w:w="19199" w:type="dxa"/>
        <w:tblInd w:w="88" w:type="dxa"/>
        <w:tblLook w:val="04A0" w:firstRow="1" w:lastRow="0" w:firstColumn="1" w:lastColumn="0" w:noHBand="0" w:noVBand="1"/>
      </w:tblPr>
      <w:tblGrid>
        <w:gridCol w:w="730"/>
        <w:gridCol w:w="729"/>
        <w:gridCol w:w="729"/>
        <w:gridCol w:w="9598"/>
        <w:gridCol w:w="729"/>
        <w:gridCol w:w="729"/>
        <w:gridCol w:w="1377"/>
        <w:gridCol w:w="4578"/>
      </w:tblGrid>
      <w:tr w:rsidR="003F7572" w:rsidRPr="003F7572" w:rsidTr="003F7572">
        <w:trPr>
          <w:trHeight w:val="285"/>
        </w:trPr>
        <w:tc>
          <w:tcPr>
            <w:tcW w:w="730" w:type="dxa"/>
            <w:shd w:val="clear" w:color="auto" w:fill="auto"/>
            <w:noWrap/>
            <w:vAlign w:val="bottom"/>
            <w:hideMark/>
          </w:tcPr>
          <w:p w:rsidR="003F7572" w:rsidRPr="003F7572" w:rsidRDefault="003F7572" w:rsidP="003F7572">
            <w:pPr>
              <w:spacing w:after="0" w:line="240" w:lineRule="auto"/>
              <w:rPr>
                <w:rFonts w:ascii="Arial" w:eastAsia="Times New Roman" w:hAnsi="Arial" w:cs="Arial"/>
                <w:color w:val="000000"/>
                <w:lang w:eastAsia="ru-RU"/>
              </w:rPr>
            </w:pPr>
          </w:p>
        </w:tc>
        <w:tc>
          <w:tcPr>
            <w:tcW w:w="729" w:type="dxa"/>
            <w:shd w:val="clear" w:color="auto" w:fill="auto"/>
            <w:noWrap/>
            <w:vAlign w:val="bottom"/>
            <w:hideMark/>
          </w:tcPr>
          <w:p w:rsidR="003F7572" w:rsidRPr="003F7572" w:rsidRDefault="003F7572" w:rsidP="003F7572">
            <w:pPr>
              <w:spacing w:after="0" w:line="240" w:lineRule="auto"/>
              <w:rPr>
                <w:rFonts w:ascii="Arial" w:eastAsia="Times New Roman" w:hAnsi="Arial" w:cs="Arial"/>
                <w:color w:val="000000"/>
                <w:lang w:eastAsia="ru-RU"/>
              </w:rPr>
            </w:pPr>
          </w:p>
        </w:tc>
        <w:tc>
          <w:tcPr>
            <w:tcW w:w="729" w:type="dxa"/>
            <w:shd w:val="clear" w:color="auto" w:fill="auto"/>
            <w:noWrap/>
            <w:vAlign w:val="bottom"/>
            <w:hideMark/>
          </w:tcPr>
          <w:p w:rsidR="003F7572" w:rsidRPr="003F7572" w:rsidRDefault="003F7572" w:rsidP="003F7572">
            <w:pPr>
              <w:spacing w:after="0" w:line="240" w:lineRule="auto"/>
              <w:rPr>
                <w:rFonts w:ascii="Arial" w:eastAsia="Times New Roman" w:hAnsi="Arial" w:cs="Arial"/>
                <w:color w:val="000000"/>
                <w:lang w:eastAsia="ru-RU"/>
              </w:rPr>
            </w:pPr>
          </w:p>
        </w:tc>
        <w:tc>
          <w:tcPr>
            <w:tcW w:w="9598" w:type="dxa"/>
            <w:shd w:val="clear" w:color="auto" w:fill="auto"/>
            <w:noWrap/>
            <w:vAlign w:val="bottom"/>
            <w:hideMark/>
          </w:tcPr>
          <w:p w:rsidR="003F7572" w:rsidRPr="003F7572" w:rsidRDefault="003F7572" w:rsidP="003F7572">
            <w:pPr>
              <w:spacing w:after="0" w:line="240" w:lineRule="auto"/>
              <w:jc w:val="center"/>
              <w:rPr>
                <w:rFonts w:ascii="Times New Roman" w:eastAsia="Times New Roman" w:hAnsi="Times New Roman" w:cs="Times New Roman"/>
                <w:b/>
                <w:bCs/>
                <w:color w:val="000000"/>
                <w:sz w:val="20"/>
                <w:szCs w:val="20"/>
                <w:lang w:eastAsia="ru-RU"/>
              </w:rPr>
            </w:pPr>
            <w:r w:rsidRPr="003F7572">
              <w:rPr>
                <w:rFonts w:ascii="Times New Roman" w:eastAsia="Times New Roman" w:hAnsi="Times New Roman" w:cs="Times New Roman"/>
                <w:b/>
                <w:bCs/>
                <w:color w:val="000000"/>
                <w:sz w:val="20"/>
                <w:szCs w:val="20"/>
                <w:lang w:eastAsia="ru-RU"/>
              </w:rPr>
              <w:t>УЧЕБНЫЙ ПЛАН ОБЩЕРАЗВИВАЮЩЕЙ ОБЩЕОБРАЗОВАТЕЛЬНОЙ ПРОГРАММЫ</w:t>
            </w:r>
          </w:p>
        </w:tc>
        <w:tc>
          <w:tcPr>
            <w:tcW w:w="729" w:type="dxa"/>
            <w:shd w:val="clear" w:color="auto" w:fill="auto"/>
            <w:noWrap/>
            <w:vAlign w:val="bottom"/>
            <w:hideMark/>
          </w:tcPr>
          <w:p w:rsidR="003F7572" w:rsidRPr="003F7572" w:rsidRDefault="003F7572" w:rsidP="003F7572">
            <w:pPr>
              <w:spacing w:after="0" w:line="240" w:lineRule="auto"/>
              <w:rPr>
                <w:rFonts w:ascii="Arial" w:eastAsia="Times New Roman" w:hAnsi="Arial" w:cs="Arial"/>
                <w:color w:val="000000"/>
                <w:lang w:eastAsia="ru-RU"/>
              </w:rPr>
            </w:pPr>
          </w:p>
        </w:tc>
        <w:tc>
          <w:tcPr>
            <w:tcW w:w="729" w:type="dxa"/>
            <w:shd w:val="clear" w:color="auto" w:fill="auto"/>
            <w:noWrap/>
            <w:vAlign w:val="bottom"/>
            <w:hideMark/>
          </w:tcPr>
          <w:p w:rsidR="003F7572" w:rsidRPr="003F7572" w:rsidRDefault="003F7572" w:rsidP="003F7572">
            <w:pPr>
              <w:spacing w:after="0" w:line="240" w:lineRule="auto"/>
              <w:rPr>
                <w:rFonts w:ascii="Arial" w:eastAsia="Times New Roman" w:hAnsi="Arial" w:cs="Arial"/>
                <w:color w:val="000000"/>
                <w:lang w:eastAsia="ru-RU"/>
              </w:rPr>
            </w:pPr>
          </w:p>
        </w:tc>
        <w:tc>
          <w:tcPr>
            <w:tcW w:w="5955" w:type="dxa"/>
            <w:gridSpan w:val="2"/>
            <w:shd w:val="clear" w:color="auto" w:fill="auto"/>
            <w:noWrap/>
            <w:vAlign w:val="bottom"/>
            <w:hideMark/>
          </w:tcPr>
          <w:p w:rsidR="003F7572" w:rsidRPr="003F7572" w:rsidRDefault="003F7572" w:rsidP="003F7572">
            <w:pPr>
              <w:spacing w:after="0" w:line="240" w:lineRule="auto"/>
              <w:rPr>
                <w:rFonts w:ascii="Arial" w:eastAsia="Times New Roman" w:hAnsi="Arial" w:cs="Arial"/>
                <w:color w:val="000000"/>
                <w:lang w:eastAsia="ru-RU"/>
              </w:rPr>
            </w:pPr>
          </w:p>
        </w:tc>
      </w:tr>
      <w:tr w:rsidR="003F7572" w:rsidRPr="003F7572" w:rsidTr="003F7572">
        <w:trPr>
          <w:trHeight w:val="285"/>
        </w:trPr>
        <w:tc>
          <w:tcPr>
            <w:tcW w:w="730" w:type="dxa"/>
            <w:shd w:val="clear" w:color="auto" w:fill="auto"/>
            <w:noWrap/>
            <w:vAlign w:val="bottom"/>
            <w:hideMark/>
          </w:tcPr>
          <w:p w:rsidR="003F7572" w:rsidRPr="003F7572" w:rsidRDefault="003F7572" w:rsidP="003F7572">
            <w:pPr>
              <w:spacing w:after="0" w:line="240" w:lineRule="auto"/>
              <w:rPr>
                <w:rFonts w:ascii="Arial" w:eastAsia="Times New Roman" w:hAnsi="Arial" w:cs="Arial"/>
                <w:color w:val="000000"/>
                <w:lang w:eastAsia="ru-RU"/>
              </w:rPr>
            </w:pPr>
          </w:p>
        </w:tc>
        <w:tc>
          <w:tcPr>
            <w:tcW w:w="729" w:type="dxa"/>
            <w:shd w:val="clear" w:color="auto" w:fill="auto"/>
            <w:noWrap/>
            <w:vAlign w:val="bottom"/>
            <w:hideMark/>
          </w:tcPr>
          <w:p w:rsidR="003F7572" w:rsidRPr="003F7572" w:rsidRDefault="003F7572" w:rsidP="003F7572">
            <w:pPr>
              <w:spacing w:after="0" w:line="240" w:lineRule="auto"/>
              <w:rPr>
                <w:rFonts w:ascii="Arial" w:eastAsia="Times New Roman" w:hAnsi="Arial" w:cs="Arial"/>
                <w:color w:val="000000"/>
                <w:lang w:eastAsia="ru-RU"/>
              </w:rPr>
            </w:pPr>
          </w:p>
        </w:tc>
        <w:tc>
          <w:tcPr>
            <w:tcW w:w="729" w:type="dxa"/>
            <w:shd w:val="clear" w:color="auto" w:fill="auto"/>
            <w:noWrap/>
            <w:vAlign w:val="bottom"/>
            <w:hideMark/>
          </w:tcPr>
          <w:p w:rsidR="003F7572" w:rsidRPr="003F7572" w:rsidRDefault="003F7572" w:rsidP="003F7572">
            <w:pPr>
              <w:spacing w:after="0" w:line="240" w:lineRule="auto"/>
              <w:rPr>
                <w:rFonts w:ascii="Arial" w:eastAsia="Times New Roman" w:hAnsi="Arial" w:cs="Arial"/>
                <w:color w:val="000000"/>
                <w:lang w:eastAsia="ru-RU"/>
              </w:rPr>
            </w:pPr>
          </w:p>
        </w:tc>
        <w:tc>
          <w:tcPr>
            <w:tcW w:w="9598" w:type="dxa"/>
            <w:shd w:val="clear" w:color="auto" w:fill="auto"/>
            <w:noWrap/>
            <w:vAlign w:val="bottom"/>
            <w:hideMark/>
          </w:tcPr>
          <w:p w:rsidR="003F7572" w:rsidRPr="003F7572" w:rsidRDefault="003F7572" w:rsidP="00C01AE5">
            <w:pPr>
              <w:spacing w:after="0" w:line="240" w:lineRule="auto"/>
              <w:jc w:val="center"/>
              <w:rPr>
                <w:rFonts w:ascii="Times New Roman" w:eastAsia="Times New Roman" w:hAnsi="Times New Roman" w:cs="Times New Roman"/>
                <w:b/>
                <w:bCs/>
                <w:color w:val="000000"/>
                <w:sz w:val="20"/>
                <w:szCs w:val="20"/>
                <w:lang w:eastAsia="ru-RU"/>
              </w:rPr>
            </w:pPr>
            <w:r w:rsidRPr="003F7572">
              <w:rPr>
                <w:rFonts w:ascii="Times New Roman" w:eastAsia="Times New Roman" w:hAnsi="Times New Roman" w:cs="Times New Roman"/>
                <w:b/>
                <w:bCs/>
                <w:color w:val="000000"/>
                <w:sz w:val="20"/>
                <w:szCs w:val="20"/>
                <w:lang w:eastAsia="ru-RU"/>
              </w:rPr>
              <w:t xml:space="preserve">«ХОРЕОГРАФИЧЕСКОЕ </w:t>
            </w:r>
            <w:r w:rsidR="00C01AE5">
              <w:rPr>
                <w:rFonts w:ascii="Times New Roman" w:eastAsia="Times New Roman" w:hAnsi="Times New Roman" w:cs="Times New Roman"/>
                <w:b/>
                <w:bCs/>
                <w:color w:val="000000"/>
                <w:sz w:val="20"/>
                <w:szCs w:val="20"/>
                <w:lang w:eastAsia="ru-RU"/>
              </w:rPr>
              <w:t>ТВОРЧЕСТВО</w:t>
            </w:r>
            <w:r w:rsidRPr="003F7572">
              <w:rPr>
                <w:rFonts w:ascii="Times New Roman" w:eastAsia="Times New Roman" w:hAnsi="Times New Roman" w:cs="Times New Roman"/>
                <w:b/>
                <w:bCs/>
                <w:color w:val="000000"/>
                <w:sz w:val="20"/>
                <w:szCs w:val="20"/>
                <w:lang w:eastAsia="ru-RU"/>
              </w:rPr>
              <w:t>»</w:t>
            </w:r>
          </w:p>
        </w:tc>
        <w:tc>
          <w:tcPr>
            <w:tcW w:w="729" w:type="dxa"/>
            <w:shd w:val="clear" w:color="auto" w:fill="auto"/>
            <w:noWrap/>
            <w:vAlign w:val="bottom"/>
            <w:hideMark/>
          </w:tcPr>
          <w:p w:rsidR="003F7572" w:rsidRPr="003F7572" w:rsidRDefault="003F7572" w:rsidP="003F7572">
            <w:pPr>
              <w:spacing w:after="0" w:line="240" w:lineRule="auto"/>
              <w:rPr>
                <w:rFonts w:ascii="Arial" w:eastAsia="Times New Roman" w:hAnsi="Arial" w:cs="Arial"/>
                <w:color w:val="000000"/>
                <w:lang w:eastAsia="ru-RU"/>
              </w:rPr>
            </w:pPr>
          </w:p>
        </w:tc>
        <w:tc>
          <w:tcPr>
            <w:tcW w:w="729" w:type="dxa"/>
            <w:shd w:val="clear" w:color="auto" w:fill="auto"/>
            <w:noWrap/>
            <w:vAlign w:val="bottom"/>
            <w:hideMark/>
          </w:tcPr>
          <w:p w:rsidR="003F7572" w:rsidRPr="003F7572" w:rsidRDefault="003F7572" w:rsidP="003F7572">
            <w:pPr>
              <w:spacing w:after="0" w:line="240" w:lineRule="auto"/>
              <w:rPr>
                <w:rFonts w:ascii="Arial" w:eastAsia="Times New Roman" w:hAnsi="Arial" w:cs="Arial"/>
                <w:color w:val="000000"/>
                <w:lang w:eastAsia="ru-RU"/>
              </w:rPr>
            </w:pPr>
          </w:p>
        </w:tc>
        <w:tc>
          <w:tcPr>
            <w:tcW w:w="5955" w:type="dxa"/>
            <w:gridSpan w:val="2"/>
            <w:shd w:val="clear" w:color="auto" w:fill="auto"/>
            <w:noWrap/>
            <w:vAlign w:val="bottom"/>
            <w:hideMark/>
          </w:tcPr>
          <w:p w:rsidR="003F7572" w:rsidRPr="003F7572" w:rsidRDefault="003F7572" w:rsidP="003F7572">
            <w:pPr>
              <w:spacing w:after="0" w:line="240" w:lineRule="auto"/>
              <w:rPr>
                <w:rFonts w:ascii="Arial" w:eastAsia="Times New Roman" w:hAnsi="Arial" w:cs="Arial"/>
                <w:color w:val="000000"/>
                <w:lang w:eastAsia="ru-RU"/>
              </w:rPr>
            </w:pPr>
          </w:p>
        </w:tc>
      </w:tr>
      <w:tr w:rsidR="003F7572" w:rsidRPr="003F7572" w:rsidTr="003F7572">
        <w:trPr>
          <w:gridAfter w:val="1"/>
          <w:wAfter w:w="4578" w:type="dxa"/>
          <w:trHeight w:val="100"/>
        </w:trPr>
        <w:tc>
          <w:tcPr>
            <w:tcW w:w="14621" w:type="dxa"/>
            <w:gridSpan w:val="7"/>
            <w:shd w:val="clear" w:color="auto" w:fill="auto"/>
            <w:vAlign w:val="bottom"/>
            <w:hideMark/>
          </w:tcPr>
          <w:p w:rsidR="003F7572" w:rsidRPr="003F7572" w:rsidRDefault="003F7572" w:rsidP="003F7572">
            <w:pPr>
              <w:spacing w:after="0" w:line="240" w:lineRule="auto"/>
              <w:rPr>
                <w:rFonts w:ascii="Calibri" w:eastAsia="Times New Roman" w:hAnsi="Calibri" w:cs="Arial"/>
                <w:b/>
                <w:bCs/>
                <w:color w:val="000000"/>
                <w:sz w:val="20"/>
                <w:szCs w:val="20"/>
                <w:lang w:eastAsia="ru-RU"/>
              </w:rPr>
            </w:pPr>
          </w:p>
        </w:tc>
      </w:tr>
    </w:tbl>
    <w:p w:rsidR="003F7572" w:rsidRDefault="003F7572" w:rsidP="003F7572">
      <w:pPr>
        <w:overflowPunct w:val="0"/>
        <w:autoSpaceDE w:val="0"/>
        <w:autoSpaceDN w:val="0"/>
        <w:adjustRightInd w:val="0"/>
        <w:spacing w:after="0" w:line="240" w:lineRule="auto"/>
        <w:rPr>
          <w:rFonts w:ascii="Times New Roman" w:eastAsia="Times New Roman" w:hAnsi="Times New Roman" w:cs="Times New Roman"/>
          <w:b/>
          <w:sz w:val="20"/>
          <w:szCs w:val="20"/>
          <w:lang w:eastAsia="ru-RU"/>
        </w:rPr>
      </w:pPr>
    </w:p>
    <w:p w:rsidR="00303881" w:rsidRDefault="00303881" w:rsidP="003F7572">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8F672A" w:rsidRPr="003F7572" w:rsidRDefault="008F672A" w:rsidP="003F7572">
      <w:pPr>
        <w:overflowPunct w:val="0"/>
        <w:autoSpaceDE w:val="0"/>
        <w:autoSpaceDN w:val="0"/>
        <w:adjustRightInd w:val="0"/>
        <w:spacing w:after="0" w:line="240" w:lineRule="auto"/>
        <w:rPr>
          <w:rFonts w:ascii="Times New Roman" w:eastAsia="Times New Roman" w:hAnsi="Times New Roman" w:cs="Times New Roman"/>
          <w:b/>
          <w:sz w:val="20"/>
          <w:szCs w:val="20"/>
          <w:lang w:eastAsia="ru-RU"/>
        </w:rPr>
      </w:pPr>
      <w:bookmarkStart w:id="0" w:name="_GoBack"/>
      <w:bookmarkEnd w:id="0"/>
    </w:p>
    <w:p w:rsidR="003F7572" w:rsidRPr="003F7572" w:rsidRDefault="003F7572" w:rsidP="003F7572">
      <w:pPr>
        <w:overflowPunct w:val="0"/>
        <w:autoSpaceDE w:val="0"/>
        <w:autoSpaceDN w:val="0"/>
        <w:adjustRightInd w:val="0"/>
        <w:spacing w:after="0" w:line="240" w:lineRule="auto"/>
        <w:rPr>
          <w:rFonts w:ascii="Times New Roman" w:eastAsia="Times New Roman" w:hAnsi="Times New Roman" w:cs="Times New Roman"/>
          <w:b/>
          <w:sz w:val="20"/>
          <w:szCs w:val="20"/>
          <w:lang w:eastAsia="ru-RU"/>
        </w:rPr>
      </w:pPr>
      <w:r w:rsidRPr="003F7572">
        <w:rPr>
          <w:rFonts w:ascii="Times New Roman" w:eastAsia="Times New Roman" w:hAnsi="Times New Roman" w:cs="Times New Roman"/>
          <w:i/>
          <w:sz w:val="20"/>
          <w:szCs w:val="20"/>
          <w:lang w:eastAsia="ru-RU"/>
        </w:rPr>
        <w:t xml:space="preserve">                                                                                                                                                                                       </w:t>
      </w:r>
    </w:p>
    <w:tbl>
      <w:tblPr>
        <w:tblW w:w="15310"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709"/>
        <w:gridCol w:w="2551"/>
        <w:gridCol w:w="709"/>
        <w:gridCol w:w="851"/>
        <w:gridCol w:w="851"/>
        <w:gridCol w:w="850"/>
        <w:gridCol w:w="1134"/>
        <w:gridCol w:w="2268"/>
        <w:gridCol w:w="1559"/>
        <w:gridCol w:w="1418"/>
        <w:gridCol w:w="2410"/>
      </w:tblGrid>
      <w:tr w:rsidR="0062604F" w:rsidRPr="00303881" w:rsidTr="00FA25D7">
        <w:tc>
          <w:tcPr>
            <w:tcW w:w="709" w:type="dxa"/>
            <w:tcBorders>
              <w:top w:val="single" w:sz="6" w:space="0" w:color="000000"/>
              <w:left w:val="single" w:sz="6" w:space="0" w:color="000000"/>
              <w:bottom w:val="nil"/>
              <w:right w:val="single" w:sz="6" w:space="0" w:color="000000"/>
            </w:tcBorders>
          </w:tcPr>
          <w:p w:rsidR="0062604F" w:rsidRPr="00303881" w:rsidRDefault="0062604F" w:rsidP="00825E59">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p>
          <w:p w:rsidR="0062604F" w:rsidRPr="00303881" w:rsidRDefault="0062604F" w:rsidP="00825E59">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303881">
              <w:rPr>
                <w:rFonts w:ascii="Times New Roman" w:eastAsia="Times New Roman" w:hAnsi="Times New Roman" w:cs="Times New Roman"/>
                <w:b/>
                <w:sz w:val="24"/>
                <w:szCs w:val="24"/>
                <w:lang w:eastAsia="ru-RU"/>
              </w:rPr>
              <w:t>№</w:t>
            </w:r>
          </w:p>
          <w:p w:rsidR="0062604F" w:rsidRPr="00303881" w:rsidRDefault="0062604F" w:rsidP="00825E59">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303881">
              <w:rPr>
                <w:rFonts w:ascii="Times New Roman" w:eastAsia="Times New Roman" w:hAnsi="Times New Roman" w:cs="Times New Roman"/>
                <w:b/>
                <w:sz w:val="24"/>
                <w:szCs w:val="24"/>
                <w:lang w:eastAsia="ru-RU"/>
              </w:rPr>
              <w:t>п.п.</w:t>
            </w:r>
          </w:p>
        </w:tc>
        <w:tc>
          <w:tcPr>
            <w:tcW w:w="2551" w:type="dxa"/>
            <w:tcBorders>
              <w:top w:val="single" w:sz="6" w:space="0" w:color="000000"/>
              <w:left w:val="single" w:sz="6" w:space="0" w:color="000000"/>
              <w:bottom w:val="nil"/>
              <w:right w:val="single" w:sz="6" w:space="0" w:color="000000"/>
            </w:tcBorders>
          </w:tcPr>
          <w:p w:rsidR="0062604F" w:rsidRPr="00303881" w:rsidRDefault="0062604F" w:rsidP="00303881">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p>
          <w:p w:rsidR="0062604F" w:rsidRPr="00303881" w:rsidRDefault="0062604F" w:rsidP="00303881">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303881">
              <w:rPr>
                <w:rFonts w:ascii="Times New Roman" w:eastAsia="Times New Roman" w:hAnsi="Times New Roman" w:cs="Times New Roman"/>
                <w:b/>
                <w:sz w:val="24"/>
                <w:szCs w:val="24"/>
                <w:lang w:eastAsia="ru-RU"/>
              </w:rPr>
              <w:t xml:space="preserve">Наименование </w:t>
            </w:r>
          </w:p>
          <w:p w:rsidR="0062604F" w:rsidRPr="00303881" w:rsidRDefault="0062604F" w:rsidP="00303881">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303881">
              <w:rPr>
                <w:rFonts w:ascii="Times New Roman" w:eastAsia="Times New Roman" w:hAnsi="Times New Roman" w:cs="Times New Roman"/>
                <w:b/>
                <w:sz w:val="24"/>
                <w:szCs w:val="24"/>
                <w:lang w:eastAsia="ru-RU"/>
              </w:rPr>
              <w:t>предмета</w:t>
            </w:r>
          </w:p>
        </w:tc>
        <w:tc>
          <w:tcPr>
            <w:tcW w:w="4395" w:type="dxa"/>
            <w:gridSpan w:val="5"/>
            <w:tcBorders>
              <w:top w:val="single" w:sz="6" w:space="0" w:color="000000"/>
              <w:left w:val="single" w:sz="6" w:space="0" w:color="000000"/>
              <w:bottom w:val="single" w:sz="6" w:space="0" w:color="000000"/>
              <w:right w:val="single" w:sz="4" w:space="0" w:color="auto"/>
            </w:tcBorders>
          </w:tcPr>
          <w:p w:rsidR="0062604F" w:rsidRPr="00303881" w:rsidRDefault="0062604F" w:rsidP="00303881">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p>
          <w:p w:rsidR="0062604F" w:rsidRPr="00303881" w:rsidRDefault="0062604F" w:rsidP="00303881">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303881">
              <w:rPr>
                <w:rFonts w:ascii="Times New Roman" w:eastAsia="Times New Roman" w:hAnsi="Times New Roman" w:cs="Times New Roman"/>
                <w:b/>
                <w:sz w:val="24"/>
                <w:szCs w:val="24"/>
                <w:lang w:eastAsia="ru-RU"/>
              </w:rPr>
              <w:t>Количество уроков в неделю</w:t>
            </w:r>
          </w:p>
        </w:tc>
        <w:tc>
          <w:tcPr>
            <w:tcW w:w="5245" w:type="dxa"/>
            <w:gridSpan w:val="3"/>
            <w:tcBorders>
              <w:top w:val="single" w:sz="6" w:space="0" w:color="000000"/>
              <w:left w:val="single" w:sz="4" w:space="0" w:color="auto"/>
              <w:bottom w:val="single" w:sz="6" w:space="0" w:color="000000"/>
              <w:right w:val="single" w:sz="4" w:space="0" w:color="auto"/>
            </w:tcBorders>
          </w:tcPr>
          <w:p w:rsidR="0062604F" w:rsidRPr="00303881" w:rsidRDefault="0062604F" w:rsidP="00303881">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p>
          <w:p w:rsidR="0062604F" w:rsidRPr="00303881" w:rsidRDefault="0062604F" w:rsidP="00303881">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303881">
              <w:rPr>
                <w:rFonts w:ascii="Times New Roman" w:eastAsia="Times New Roman" w:hAnsi="Times New Roman" w:cs="Times New Roman"/>
                <w:b/>
                <w:sz w:val="24"/>
                <w:szCs w:val="24"/>
                <w:lang w:eastAsia="ru-RU"/>
              </w:rPr>
              <w:t>Промежуточная аттестация</w:t>
            </w:r>
          </w:p>
        </w:tc>
        <w:tc>
          <w:tcPr>
            <w:tcW w:w="2410" w:type="dxa"/>
            <w:tcBorders>
              <w:top w:val="single" w:sz="6" w:space="0" w:color="000000"/>
              <w:left w:val="single" w:sz="4" w:space="0" w:color="auto"/>
              <w:bottom w:val="single" w:sz="4" w:space="0" w:color="auto"/>
              <w:right w:val="single" w:sz="6" w:space="0" w:color="000000"/>
            </w:tcBorders>
          </w:tcPr>
          <w:p w:rsidR="0062604F" w:rsidRPr="00303881" w:rsidRDefault="0062604F" w:rsidP="00303881">
            <w:pPr>
              <w:spacing w:after="0" w:line="192" w:lineRule="auto"/>
              <w:rPr>
                <w:rFonts w:ascii="Times New Roman" w:eastAsia="Times New Roman" w:hAnsi="Times New Roman" w:cs="Times New Roman"/>
                <w:b/>
                <w:sz w:val="24"/>
                <w:szCs w:val="24"/>
                <w:lang w:eastAsia="ru-RU"/>
              </w:rPr>
            </w:pPr>
          </w:p>
          <w:p w:rsidR="0062604F" w:rsidRPr="00303881" w:rsidRDefault="0062604F" w:rsidP="00303881">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303881">
              <w:rPr>
                <w:rFonts w:ascii="Times New Roman" w:eastAsia="Times New Roman" w:hAnsi="Times New Roman" w:cs="Times New Roman"/>
                <w:b/>
                <w:sz w:val="24"/>
                <w:szCs w:val="24"/>
                <w:lang w:eastAsia="ru-RU"/>
              </w:rPr>
              <w:t>Итоговая аттестация</w:t>
            </w:r>
          </w:p>
        </w:tc>
      </w:tr>
      <w:tr w:rsidR="00FA25D7" w:rsidRPr="00303881" w:rsidTr="00FA25D7">
        <w:tc>
          <w:tcPr>
            <w:tcW w:w="709" w:type="dxa"/>
            <w:tcBorders>
              <w:top w:val="nil"/>
              <w:left w:val="single" w:sz="6" w:space="0" w:color="000000"/>
              <w:bottom w:val="single" w:sz="6" w:space="0" w:color="000000"/>
              <w:right w:val="single" w:sz="6" w:space="0" w:color="000000"/>
            </w:tcBorders>
          </w:tcPr>
          <w:p w:rsidR="0062604F" w:rsidRPr="00303881" w:rsidRDefault="0062604F" w:rsidP="00303881">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2551" w:type="dxa"/>
            <w:tcBorders>
              <w:top w:val="nil"/>
              <w:left w:val="single" w:sz="6" w:space="0" w:color="000000"/>
              <w:bottom w:val="single" w:sz="6" w:space="0" w:color="000000"/>
              <w:right w:val="single" w:sz="6" w:space="0" w:color="000000"/>
            </w:tcBorders>
          </w:tcPr>
          <w:p w:rsidR="0062604F" w:rsidRPr="00303881" w:rsidRDefault="0062604F" w:rsidP="00303881">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709" w:type="dxa"/>
            <w:tcBorders>
              <w:top w:val="single" w:sz="6" w:space="0" w:color="000000"/>
              <w:left w:val="single" w:sz="6" w:space="0" w:color="000000"/>
              <w:bottom w:val="single" w:sz="6" w:space="0" w:color="000000"/>
              <w:right w:val="single" w:sz="6" w:space="0" w:color="000000"/>
            </w:tcBorders>
          </w:tcPr>
          <w:p w:rsidR="0062604F" w:rsidRPr="00303881" w:rsidRDefault="0062604F" w:rsidP="00303881">
            <w:pPr>
              <w:overflowPunct w:val="0"/>
              <w:autoSpaceDE w:val="0"/>
              <w:autoSpaceDN w:val="0"/>
              <w:adjustRightInd w:val="0"/>
              <w:spacing w:after="0" w:line="192" w:lineRule="auto"/>
              <w:jc w:val="center"/>
              <w:rPr>
                <w:rFonts w:ascii="Times New Roman" w:eastAsia="Times New Roman" w:hAnsi="Times New Roman" w:cs="Times New Roman"/>
                <w:b/>
                <w:i/>
                <w:sz w:val="24"/>
                <w:szCs w:val="24"/>
                <w:lang w:eastAsia="ru-RU"/>
              </w:rPr>
            </w:pPr>
            <w:r w:rsidRPr="00303881">
              <w:rPr>
                <w:rFonts w:ascii="Times New Roman" w:eastAsia="Times New Roman" w:hAnsi="Times New Roman" w:cs="Times New Roman"/>
                <w:b/>
                <w:i/>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tcPr>
          <w:p w:rsidR="0062604F" w:rsidRPr="00303881" w:rsidRDefault="0062604F" w:rsidP="00303881">
            <w:pPr>
              <w:overflowPunct w:val="0"/>
              <w:autoSpaceDE w:val="0"/>
              <w:autoSpaceDN w:val="0"/>
              <w:adjustRightInd w:val="0"/>
              <w:spacing w:after="0" w:line="192" w:lineRule="auto"/>
              <w:jc w:val="center"/>
              <w:rPr>
                <w:rFonts w:ascii="Times New Roman" w:eastAsia="Times New Roman" w:hAnsi="Times New Roman" w:cs="Times New Roman"/>
                <w:b/>
                <w:i/>
                <w:sz w:val="24"/>
                <w:szCs w:val="24"/>
                <w:lang w:eastAsia="ru-RU"/>
              </w:rPr>
            </w:pPr>
            <w:r w:rsidRPr="00303881">
              <w:rPr>
                <w:rFonts w:ascii="Times New Roman" w:eastAsia="Times New Roman" w:hAnsi="Times New Roman" w:cs="Times New Roman"/>
                <w:b/>
                <w:i/>
                <w:sz w:val="24"/>
                <w:szCs w:val="24"/>
                <w:lang w:eastAsia="ru-RU"/>
              </w:rPr>
              <w:t>2</w:t>
            </w:r>
          </w:p>
        </w:tc>
        <w:tc>
          <w:tcPr>
            <w:tcW w:w="851" w:type="dxa"/>
            <w:tcBorders>
              <w:top w:val="single" w:sz="6" w:space="0" w:color="000000"/>
              <w:left w:val="single" w:sz="6" w:space="0" w:color="000000"/>
              <w:bottom w:val="single" w:sz="6" w:space="0" w:color="000000"/>
              <w:right w:val="single" w:sz="6" w:space="0" w:color="000000"/>
            </w:tcBorders>
          </w:tcPr>
          <w:p w:rsidR="0062604F" w:rsidRPr="00303881" w:rsidRDefault="0062604F" w:rsidP="00303881">
            <w:pPr>
              <w:overflowPunct w:val="0"/>
              <w:autoSpaceDE w:val="0"/>
              <w:autoSpaceDN w:val="0"/>
              <w:adjustRightInd w:val="0"/>
              <w:spacing w:after="0" w:line="192" w:lineRule="auto"/>
              <w:jc w:val="center"/>
              <w:rPr>
                <w:rFonts w:ascii="Times New Roman" w:eastAsia="Times New Roman" w:hAnsi="Times New Roman" w:cs="Times New Roman"/>
                <w:b/>
                <w:i/>
                <w:sz w:val="24"/>
                <w:szCs w:val="24"/>
                <w:lang w:eastAsia="ru-RU"/>
              </w:rPr>
            </w:pPr>
            <w:r w:rsidRPr="00303881">
              <w:rPr>
                <w:rFonts w:ascii="Times New Roman" w:eastAsia="Times New Roman" w:hAnsi="Times New Roman" w:cs="Times New Roman"/>
                <w:b/>
                <w:i/>
                <w:sz w:val="24"/>
                <w:szCs w:val="24"/>
                <w:lang w:eastAsia="ru-RU"/>
              </w:rPr>
              <w:t>3</w:t>
            </w:r>
          </w:p>
        </w:tc>
        <w:tc>
          <w:tcPr>
            <w:tcW w:w="850" w:type="dxa"/>
            <w:tcBorders>
              <w:top w:val="single" w:sz="6" w:space="0" w:color="000000"/>
              <w:left w:val="single" w:sz="6" w:space="0" w:color="000000"/>
              <w:bottom w:val="single" w:sz="6" w:space="0" w:color="000000"/>
              <w:right w:val="single" w:sz="6" w:space="0" w:color="000000"/>
            </w:tcBorders>
          </w:tcPr>
          <w:p w:rsidR="0062604F" w:rsidRPr="00303881" w:rsidRDefault="0062604F" w:rsidP="00303881">
            <w:pPr>
              <w:overflowPunct w:val="0"/>
              <w:autoSpaceDE w:val="0"/>
              <w:autoSpaceDN w:val="0"/>
              <w:adjustRightInd w:val="0"/>
              <w:spacing w:after="0" w:line="192" w:lineRule="auto"/>
              <w:jc w:val="center"/>
              <w:rPr>
                <w:rFonts w:ascii="Times New Roman" w:eastAsia="Times New Roman" w:hAnsi="Times New Roman" w:cs="Times New Roman"/>
                <w:b/>
                <w:i/>
                <w:sz w:val="24"/>
                <w:szCs w:val="24"/>
                <w:lang w:eastAsia="ru-RU"/>
              </w:rPr>
            </w:pPr>
            <w:r w:rsidRPr="00303881">
              <w:rPr>
                <w:rFonts w:ascii="Times New Roman" w:eastAsia="Times New Roman" w:hAnsi="Times New Roman" w:cs="Times New Roman"/>
                <w:b/>
                <w:i/>
                <w:sz w:val="24"/>
                <w:szCs w:val="24"/>
                <w:lang w:eastAsia="ru-RU"/>
              </w:rPr>
              <w:t>4</w:t>
            </w:r>
          </w:p>
        </w:tc>
        <w:tc>
          <w:tcPr>
            <w:tcW w:w="1134" w:type="dxa"/>
            <w:tcBorders>
              <w:top w:val="single" w:sz="6" w:space="0" w:color="000000"/>
              <w:left w:val="single" w:sz="6" w:space="0" w:color="000000"/>
              <w:bottom w:val="single" w:sz="6" w:space="0" w:color="000000"/>
              <w:right w:val="single" w:sz="6" w:space="0" w:color="000000"/>
            </w:tcBorders>
          </w:tcPr>
          <w:p w:rsidR="0062604F" w:rsidRPr="00303881" w:rsidRDefault="0062604F" w:rsidP="00303881">
            <w:pPr>
              <w:overflowPunct w:val="0"/>
              <w:autoSpaceDE w:val="0"/>
              <w:autoSpaceDN w:val="0"/>
              <w:adjustRightInd w:val="0"/>
              <w:spacing w:after="0" w:line="192" w:lineRule="auto"/>
              <w:jc w:val="center"/>
              <w:rPr>
                <w:rFonts w:ascii="Times New Roman" w:eastAsia="Times New Roman" w:hAnsi="Times New Roman" w:cs="Times New Roman"/>
                <w:b/>
                <w:i/>
                <w:sz w:val="24"/>
                <w:szCs w:val="24"/>
                <w:lang w:eastAsia="ru-RU"/>
              </w:rPr>
            </w:pPr>
            <w:r w:rsidRPr="00303881">
              <w:rPr>
                <w:rFonts w:ascii="Times New Roman" w:eastAsia="Times New Roman" w:hAnsi="Times New Roman" w:cs="Times New Roman"/>
                <w:b/>
                <w:i/>
                <w:sz w:val="24"/>
                <w:szCs w:val="24"/>
                <w:lang w:eastAsia="ru-RU"/>
              </w:rPr>
              <w:t>5</w:t>
            </w:r>
          </w:p>
        </w:tc>
        <w:tc>
          <w:tcPr>
            <w:tcW w:w="2268" w:type="dxa"/>
            <w:tcBorders>
              <w:top w:val="single" w:sz="4" w:space="0" w:color="auto"/>
              <w:left w:val="single" w:sz="6" w:space="0" w:color="000000"/>
              <w:bottom w:val="single" w:sz="6" w:space="0" w:color="000000"/>
              <w:right w:val="single" w:sz="4" w:space="0" w:color="auto"/>
            </w:tcBorders>
          </w:tcPr>
          <w:p w:rsidR="0062604F" w:rsidRPr="00303881" w:rsidRDefault="0062604F" w:rsidP="00303881">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303881">
              <w:rPr>
                <w:rFonts w:ascii="Times New Roman" w:eastAsia="Times New Roman" w:hAnsi="Times New Roman" w:cs="Times New Roman"/>
                <w:b/>
                <w:sz w:val="24"/>
                <w:szCs w:val="24"/>
                <w:lang w:eastAsia="ru-RU"/>
              </w:rPr>
              <w:t xml:space="preserve">Контрольный урок </w:t>
            </w:r>
          </w:p>
        </w:tc>
        <w:tc>
          <w:tcPr>
            <w:tcW w:w="1559" w:type="dxa"/>
            <w:tcBorders>
              <w:top w:val="single" w:sz="4" w:space="0" w:color="auto"/>
              <w:left w:val="single" w:sz="4" w:space="0" w:color="auto"/>
              <w:bottom w:val="single" w:sz="6" w:space="0" w:color="000000"/>
              <w:right w:val="single" w:sz="4" w:space="0" w:color="auto"/>
            </w:tcBorders>
          </w:tcPr>
          <w:p w:rsidR="0062604F" w:rsidRPr="00303881" w:rsidRDefault="0062604F" w:rsidP="00303881">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303881">
              <w:rPr>
                <w:rFonts w:ascii="Times New Roman" w:eastAsia="Times New Roman" w:hAnsi="Times New Roman" w:cs="Times New Roman"/>
                <w:b/>
                <w:sz w:val="24"/>
                <w:szCs w:val="24"/>
                <w:lang w:eastAsia="ru-RU"/>
              </w:rPr>
              <w:t xml:space="preserve">Зачёт </w:t>
            </w:r>
          </w:p>
        </w:tc>
        <w:tc>
          <w:tcPr>
            <w:tcW w:w="1418" w:type="dxa"/>
            <w:tcBorders>
              <w:top w:val="single" w:sz="4" w:space="0" w:color="auto"/>
              <w:left w:val="single" w:sz="4" w:space="0" w:color="auto"/>
              <w:bottom w:val="single" w:sz="6" w:space="0" w:color="000000"/>
              <w:right w:val="single" w:sz="4" w:space="0" w:color="auto"/>
            </w:tcBorders>
          </w:tcPr>
          <w:p w:rsidR="0062604F" w:rsidRPr="00303881" w:rsidRDefault="0062604F" w:rsidP="0062604F">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62604F">
              <w:rPr>
                <w:rFonts w:ascii="Times New Roman" w:eastAsia="Times New Roman" w:hAnsi="Times New Roman" w:cs="Times New Roman"/>
                <w:b/>
                <w:sz w:val="24"/>
                <w:szCs w:val="24"/>
                <w:lang w:eastAsia="ru-RU"/>
              </w:rPr>
              <w:t>Экзамен</w:t>
            </w:r>
          </w:p>
        </w:tc>
        <w:tc>
          <w:tcPr>
            <w:tcW w:w="2410" w:type="dxa"/>
            <w:tcBorders>
              <w:top w:val="single" w:sz="4" w:space="0" w:color="auto"/>
              <w:left w:val="single" w:sz="4" w:space="0" w:color="auto"/>
              <w:bottom w:val="single" w:sz="6" w:space="0" w:color="000000"/>
              <w:right w:val="single" w:sz="6" w:space="0" w:color="000000"/>
            </w:tcBorders>
          </w:tcPr>
          <w:p w:rsidR="0062604F" w:rsidRPr="00303881" w:rsidRDefault="0062604F" w:rsidP="00303881">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sidRPr="00303881">
              <w:rPr>
                <w:rFonts w:ascii="Times New Roman" w:eastAsia="Times New Roman" w:hAnsi="Times New Roman" w:cs="Times New Roman"/>
                <w:b/>
                <w:sz w:val="24"/>
                <w:szCs w:val="24"/>
                <w:lang w:eastAsia="ru-RU"/>
              </w:rPr>
              <w:t xml:space="preserve">Экзамен </w:t>
            </w:r>
          </w:p>
        </w:tc>
      </w:tr>
      <w:tr w:rsidR="0096405D" w:rsidRPr="00303881" w:rsidTr="000F7CA1">
        <w:tc>
          <w:tcPr>
            <w:tcW w:w="709" w:type="dxa"/>
            <w:tcBorders>
              <w:top w:val="single" w:sz="6" w:space="0" w:color="000000"/>
              <w:left w:val="single" w:sz="6" w:space="0" w:color="000000"/>
              <w:bottom w:val="single" w:sz="6" w:space="0" w:color="000000"/>
              <w:right w:val="single" w:sz="6" w:space="0" w:color="000000"/>
            </w:tcBorders>
          </w:tcPr>
          <w:p w:rsidR="0096405D" w:rsidRPr="00303881" w:rsidRDefault="0096405D" w:rsidP="000F7CA1">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303881">
              <w:rPr>
                <w:rFonts w:ascii="Times New Roman" w:eastAsia="Times New Roman" w:hAnsi="Times New Roman" w:cs="Times New Roman"/>
                <w:sz w:val="24"/>
                <w:szCs w:val="24"/>
                <w:lang w:val="en-US" w:eastAsia="ru-RU"/>
              </w:rPr>
              <w:t>1</w:t>
            </w:r>
            <w:r w:rsidRPr="00303881">
              <w:rPr>
                <w:rFonts w:ascii="Times New Roman" w:eastAsia="Times New Roman" w:hAnsi="Times New Roman" w:cs="Times New Roman"/>
                <w:sz w:val="24"/>
                <w:szCs w:val="24"/>
                <w:lang w:eastAsia="ru-RU"/>
              </w:rPr>
              <w:t>.</w:t>
            </w:r>
          </w:p>
        </w:tc>
        <w:tc>
          <w:tcPr>
            <w:tcW w:w="2551" w:type="dxa"/>
            <w:tcBorders>
              <w:top w:val="single" w:sz="6" w:space="0" w:color="000000"/>
              <w:left w:val="single" w:sz="6" w:space="0" w:color="000000"/>
              <w:bottom w:val="single" w:sz="6" w:space="0" w:color="000000"/>
              <w:right w:val="single" w:sz="6" w:space="0" w:color="000000"/>
            </w:tcBorders>
          </w:tcPr>
          <w:p w:rsidR="0096405D" w:rsidRPr="00303881" w:rsidRDefault="0096405D" w:rsidP="0096405D">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sidRPr="00303881">
              <w:rPr>
                <w:rFonts w:ascii="Times New Roman" w:eastAsia="Times New Roman" w:hAnsi="Times New Roman" w:cs="Times New Roman"/>
                <w:sz w:val="24"/>
                <w:szCs w:val="24"/>
                <w:lang w:eastAsia="ru-RU"/>
              </w:rPr>
              <w:t>Классический танец</w:t>
            </w:r>
          </w:p>
        </w:tc>
        <w:tc>
          <w:tcPr>
            <w:tcW w:w="709" w:type="dxa"/>
            <w:tcBorders>
              <w:top w:val="single" w:sz="6" w:space="0" w:color="000000"/>
              <w:left w:val="single" w:sz="6" w:space="0" w:color="000000"/>
              <w:bottom w:val="single" w:sz="6" w:space="0" w:color="000000"/>
              <w:right w:val="single" w:sz="6" w:space="0" w:color="000000"/>
            </w:tcBorders>
            <w:vAlign w:val="center"/>
          </w:tcPr>
          <w:p w:rsidR="0096405D" w:rsidRPr="00303881" w:rsidRDefault="0096405D" w:rsidP="0096405D">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6" w:space="0" w:color="000000"/>
              <w:left w:val="single" w:sz="6" w:space="0" w:color="000000"/>
              <w:bottom w:val="single" w:sz="6" w:space="0" w:color="000000"/>
              <w:right w:val="single" w:sz="6" w:space="0" w:color="000000"/>
            </w:tcBorders>
            <w:vAlign w:val="center"/>
          </w:tcPr>
          <w:p w:rsidR="0096405D" w:rsidRPr="00303881" w:rsidRDefault="0096405D" w:rsidP="0096405D">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851" w:type="dxa"/>
            <w:tcBorders>
              <w:top w:val="single" w:sz="6" w:space="0" w:color="000000"/>
              <w:left w:val="single" w:sz="6" w:space="0" w:color="000000"/>
              <w:bottom w:val="single" w:sz="6" w:space="0" w:color="000000"/>
              <w:right w:val="single" w:sz="6" w:space="0" w:color="000000"/>
            </w:tcBorders>
            <w:vAlign w:val="center"/>
          </w:tcPr>
          <w:p w:rsidR="0096405D" w:rsidRPr="00303881" w:rsidRDefault="0096405D" w:rsidP="0096405D">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303881">
              <w:rPr>
                <w:rFonts w:ascii="Times New Roman" w:eastAsia="Times New Roman" w:hAnsi="Times New Roman" w:cs="Times New Roman"/>
                <w:sz w:val="24"/>
                <w:szCs w:val="24"/>
                <w:lang w:eastAsia="ru-RU"/>
              </w:rPr>
              <w:t>3</w:t>
            </w:r>
          </w:p>
        </w:tc>
        <w:tc>
          <w:tcPr>
            <w:tcW w:w="850" w:type="dxa"/>
            <w:tcBorders>
              <w:top w:val="single" w:sz="6" w:space="0" w:color="000000"/>
              <w:left w:val="single" w:sz="6" w:space="0" w:color="000000"/>
              <w:bottom w:val="single" w:sz="6" w:space="0" w:color="000000"/>
              <w:right w:val="single" w:sz="6" w:space="0" w:color="000000"/>
            </w:tcBorders>
            <w:vAlign w:val="center"/>
          </w:tcPr>
          <w:p w:rsidR="0096405D" w:rsidRPr="00303881" w:rsidRDefault="0096405D" w:rsidP="0096405D">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303881">
              <w:rPr>
                <w:rFonts w:ascii="Times New Roman" w:eastAsia="Times New Roman" w:hAnsi="Times New Roman" w:cs="Times New Roman"/>
                <w:sz w:val="24"/>
                <w:szCs w:val="24"/>
                <w:lang w:eastAsia="ru-RU"/>
              </w:rPr>
              <w:t>3</w:t>
            </w:r>
          </w:p>
        </w:tc>
        <w:tc>
          <w:tcPr>
            <w:tcW w:w="1134" w:type="dxa"/>
            <w:tcBorders>
              <w:top w:val="single" w:sz="6" w:space="0" w:color="000000"/>
              <w:left w:val="single" w:sz="6" w:space="0" w:color="000000"/>
              <w:bottom w:val="single" w:sz="6" w:space="0" w:color="000000"/>
              <w:right w:val="single" w:sz="6" w:space="0" w:color="000000"/>
            </w:tcBorders>
            <w:vAlign w:val="center"/>
          </w:tcPr>
          <w:p w:rsidR="0096405D" w:rsidRPr="00303881" w:rsidRDefault="0096405D" w:rsidP="0096405D">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303881">
              <w:rPr>
                <w:rFonts w:ascii="Times New Roman" w:eastAsia="Times New Roman" w:hAnsi="Times New Roman" w:cs="Times New Roman"/>
                <w:sz w:val="24"/>
                <w:szCs w:val="24"/>
                <w:lang w:eastAsia="ru-RU"/>
              </w:rPr>
              <w:t>3</w:t>
            </w:r>
          </w:p>
        </w:tc>
        <w:tc>
          <w:tcPr>
            <w:tcW w:w="2268" w:type="dxa"/>
            <w:tcBorders>
              <w:top w:val="single" w:sz="6" w:space="0" w:color="000000"/>
              <w:left w:val="single" w:sz="6" w:space="0" w:color="000000"/>
              <w:bottom w:val="single" w:sz="6" w:space="0" w:color="000000"/>
              <w:right w:val="single" w:sz="4" w:space="0" w:color="auto"/>
            </w:tcBorders>
            <w:vAlign w:val="center"/>
          </w:tcPr>
          <w:p w:rsidR="0096405D" w:rsidRPr="000C3BF9" w:rsidRDefault="0096405D" w:rsidP="0096405D">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 xml:space="preserve">1,3 четверть </w:t>
            </w:r>
            <w:r>
              <w:rPr>
                <w:rFonts w:ascii="Times New Roman" w:eastAsia="Times New Roman" w:hAnsi="Times New Roman" w:cs="Times New Roman"/>
                <w:sz w:val="24"/>
                <w:szCs w:val="24"/>
                <w:lang w:eastAsia="ru-RU"/>
              </w:rPr>
              <w:t>1-5</w:t>
            </w:r>
            <w:r w:rsidRPr="000C3BF9">
              <w:rPr>
                <w:rFonts w:ascii="Times New Roman" w:eastAsia="Times New Roman" w:hAnsi="Times New Roman" w:cs="Times New Roman"/>
                <w:sz w:val="24"/>
                <w:szCs w:val="24"/>
                <w:lang w:eastAsia="ru-RU"/>
              </w:rPr>
              <w:t xml:space="preserve"> года обучения</w:t>
            </w:r>
          </w:p>
        </w:tc>
        <w:tc>
          <w:tcPr>
            <w:tcW w:w="1559" w:type="dxa"/>
            <w:tcBorders>
              <w:top w:val="single" w:sz="6" w:space="0" w:color="000000"/>
              <w:left w:val="single" w:sz="4" w:space="0" w:color="auto"/>
              <w:bottom w:val="single" w:sz="6" w:space="0" w:color="000000"/>
              <w:right w:val="single" w:sz="4" w:space="0" w:color="auto"/>
            </w:tcBorders>
            <w:vAlign w:val="center"/>
          </w:tcPr>
          <w:p w:rsidR="0096405D" w:rsidRPr="000C3BF9" w:rsidRDefault="002E5258" w:rsidP="0096405D">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E5258">
              <w:rPr>
                <w:rFonts w:ascii="Times New Roman" w:eastAsia="Times New Roman" w:hAnsi="Times New Roman" w:cs="Times New Roman"/>
                <w:sz w:val="24"/>
                <w:szCs w:val="24"/>
                <w:lang w:eastAsia="ru-RU"/>
              </w:rPr>
              <w:t xml:space="preserve"> четверть 1-5 года обучения</w:t>
            </w:r>
          </w:p>
        </w:tc>
        <w:tc>
          <w:tcPr>
            <w:tcW w:w="1418" w:type="dxa"/>
            <w:tcBorders>
              <w:top w:val="single" w:sz="6" w:space="0" w:color="000000"/>
              <w:left w:val="single" w:sz="4" w:space="0" w:color="auto"/>
              <w:bottom w:val="single" w:sz="6" w:space="0" w:color="000000"/>
              <w:right w:val="single" w:sz="4" w:space="0" w:color="auto"/>
            </w:tcBorders>
            <w:vAlign w:val="center"/>
          </w:tcPr>
          <w:p w:rsidR="0096405D" w:rsidRPr="000C3BF9" w:rsidRDefault="0096405D" w:rsidP="002E525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 xml:space="preserve">4 четверть </w:t>
            </w:r>
            <w:r>
              <w:rPr>
                <w:rFonts w:ascii="Times New Roman" w:eastAsia="Times New Roman" w:hAnsi="Times New Roman" w:cs="Times New Roman"/>
                <w:sz w:val="24"/>
                <w:szCs w:val="24"/>
                <w:lang w:eastAsia="ru-RU"/>
              </w:rPr>
              <w:t>1-</w:t>
            </w:r>
            <w:r w:rsidR="002E5258">
              <w:rPr>
                <w:rFonts w:ascii="Times New Roman" w:eastAsia="Times New Roman" w:hAnsi="Times New Roman" w:cs="Times New Roman"/>
                <w:sz w:val="24"/>
                <w:szCs w:val="24"/>
                <w:lang w:eastAsia="ru-RU"/>
              </w:rPr>
              <w:t>4</w:t>
            </w:r>
            <w:r w:rsidRPr="000C3BF9">
              <w:rPr>
                <w:rFonts w:ascii="Times New Roman" w:eastAsia="Times New Roman" w:hAnsi="Times New Roman" w:cs="Times New Roman"/>
                <w:sz w:val="24"/>
                <w:szCs w:val="24"/>
                <w:lang w:eastAsia="ru-RU"/>
              </w:rPr>
              <w:t xml:space="preserve"> года обучения</w:t>
            </w:r>
          </w:p>
        </w:tc>
        <w:tc>
          <w:tcPr>
            <w:tcW w:w="2410" w:type="dxa"/>
            <w:tcBorders>
              <w:top w:val="single" w:sz="6" w:space="0" w:color="000000"/>
              <w:left w:val="single" w:sz="4" w:space="0" w:color="auto"/>
              <w:bottom w:val="single" w:sz="6" w:space="0" w:color="000000"/>
              <w:right w:val="single" w:sz="6" w:space="0" w:color="000000"/>
            </w:tcBorders>
          </w:tcPr>
          <w:p w:rsidR="0096405D" w:rsidRPr="000C3BF9" w:rsidRDefault="0096405D" w:rsidP="0096405D">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четверть 5 </w:t>
            </w:r>
            <w:r w:rsidRPr="000C3BF9">
              <w:rPr>
                <w:rFonts w:ascii="Times New Roman" w:eastAsia="Times New Roman" w:hAnsi="Times New Roman" w:cs="Times New Roman"/>
                <w:sz w:val="24"/>
                <w:szCs w:val="24"/>
                <w:lang w:eastAsia="ru-RU"/>
              </w:rPr>
              <w:t>года обучения</w:t>
            </w:r>
          </w:p>
        </w:tc>
      </w:tr>
      <w:tr w:rsidR="0096405D" w:rsidRPr="00303881" w:rsidTr="000F7CA1">
        <w:trPr>
          <w:trHeight w:val="593"/>
        </w:trPr>
        <w:tc>
          <w:tcPr>
            <w:tcW w:w="709" w:type="dxa"/>
            <w:tcBorders>
              <w:top w:val="single" w:sz="6" w:space="0" w:color="000000"/>
              <w:left w:val="single" w:sz="6" w:space="0" w:color="000000"/>
              <w:bottom w:val="single" w:sz="6" w:space="0" w:color="000000"/>
              <w:right w:val="single" w:sz="6" w:space="0" w:color="000000"/>
            </w:tcBorders>
          </w:tcPr>
          <w:p w:rsidR="0096405D" w:rsidRPr="00303881" w:rsidRDefault="0096405D" w:rsidP="000F7CA1">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303881">
              <w:rPr>
                <w:rFonts w:ascii="Times New Roman" w:eastAsia="Times New Roman" w:hAnsi="Times New Roman" w:cs="Times New Roman"/>
                <w:sz w:val="24"/>
                <w:szCs w:val="24"/>
                <w:lang w:val="en-US" w:eastAsia="ru-RU"/>
              </w:rPr>
              <w:t>2</w:t>
            </w:r>
            <w:r w:rsidRPr="00303881">
              <w:rPr>
                <w:rFonts w:ascii="Times New Roman" w:eastAsia="Times New Roman" w:hAnsi="Times New Roman" w:cs="Times New Roman"/>
                <w:sz w:val="24"/>
                <w:szCs w:val="24"/>
                <w:lang w:eastAsia="ru-RU"/>
              </w:rPr>
              <w:t>.</w:t>
            </w:r>
          </w:p>
        </w:tc>
        <w:tc>
          <w:tcPr>
            <w:tcW w:w="2551" w:type="dxa"/>
            <w:tcBorders>
              <w:top w:val="single" w:sz="6" w:space="0" w:color="000000"/>
              <w:left w:val="single" w:sz="6" w:space="0" w:color="000000"/>
              <w:bottom w:val="single" w:sz="6" w:space="0" w:color="000000"/>
              <w:right w:val="single" w:sz="6" w:space="0" w:color="000000"/>
            </w:tcBorders>
          </w:tcPr>
          <w:p w:rsidR="0096405D" w:rsidRPr="00303881" w:rsidRDefault="0096405D" w:rsidP="0096405D">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sidRPr="00303881">
              <w:rPr>
                <w:rFonts w:ascii="Times New Roman" w:eastAsia="Times New Roman" w:hAnsi="Times New Roman" w:cs="Times New Roman"/>
                <w:sz w:val="24"/>
                <w:szCs w:val="24"/>
                <w:lang w:eastAsia="ru-RU"/>
              </w:rPr>
              <w:t>Гимнастика</w:t>
            </w:r>
          </w:p>
        </w:tc>
        <w:tc>
          <w:tcPr>
            <w:tcW w:w="709" w:type="dxa"/>
            <w:tcBorders>
              <w:top w:val="single" w:sz="6" w:space="0" w:color="000000"/>
              <w:left w:val="single" w:sz="6" w:space="0" w:color="000000"/>
              <w:bottom w:val="single" w:sz="6" w:space="0" w:color="000000"/>
              <w:right w:val="single" w:sz="6" w:space="0" w:color="000000"/>
            </w:tcBorders>
            <w:vAlign w:val="center"/>
          </w:tcPr>
          <w:p w:rsidR="0096405D" w:rsidRPr="00303881" w:rsidRDefault="0096405D" w:rsidP="0096405D">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96405D" w:rsidRPr="00303881" w:rsidRDefault="0096405D" w:rsidP="0096405D">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303881">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96405D" w:rsidRPr="00303881" w:rsidRDefault="0096405D" w:rsidP="0096405D">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vAlign w:val="center"/>
          </w:tcPr>
          <w:p w:rsidR="0096405D" w:rsidRPr="00303881" w:rsidRDefault="0096405D" w:rsidP="0096405D">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vAlign w:val="center"/>
          </w:tcPr>
          <w:p w:rsidR="0096405D" w:rsidRPr="00303881" w:rsidRDefault="0096405D" w:rsidP="0096405D">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68" w:type="dxa"/>
            <w:tcBorders>
              <w:top w:val="single" w:sz="6" w:space="0" w:color="000000"/>
              <w:left w:val="single" w:sz="6" w:space="0" w:color="000000"/>
              <w:bottom w:val="single" w:sz="6" w:space="0" w:color="000000"/>
              <w:right w:val="single" w:sz="4" w:space="0" w:color="auto"/>
            </w:tcBorders>
            <w:vAlign w:val="center"/>
          </w:tcPr>
          <w:p w:rsidR="0096405D" w:rsidRPr="000C3BF9" w:rsidRDefault="0096405D" w:rsidP="0096405D">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 xml:space="preserve">1,3 четверть </w:t>
            </w:r>
            <w:r>
              <w:rPr>
                <w:rFonts w:ascii="Times New Roman" w:eastAsia="Times New Roman" w:hAnsi="Times New Roman" w:cs="Times New Roman"/>
                <w:sz w:val="24"/>
                <w:szCs w:val="24"/>
                <w:lang w:eastAsia="ru-RU"/>
              </w:rPr>
              <w:t>1-5</w:t>
            </w:r>
            <w:r w:rsidRPr="000C3BF9">
              <w:rPr>
                <w:rFonts w:ascii="Times New Roman" w:eastAsia="Times New Roman" w:hAnsi="Times New Roman" w:cs="Times New Roman"/>
                <w:sz w:val="24"/>
                <w:szCs w:val="24"/>
                <w:lang w:eastAsia="ru-RU"/>
              </w:rPr>
              <w:t xml:space="preserve"> года обучения</w:t>
            </w:r>
          </w:p>
        </w:tc>
        <w:tc>
          <w:tcPr>
            <w:tcW w:w="1559" w:type="dxa"/>
            <w:tcBorders>
              <w:top w:val="single" w:sz="6" w:space="0" w:color="000000"/>
              <w:left w:val="single" w:sz="4" w:space="0" w:color="auto"/>
              <w:bottom w:val="single" w:sz="6" w:space="0" w:color="000000"/>
              <w:right w:val="single" w:sz="4" w:space="0" w:color="auto"/>
            </w:tcBorders>
            <w:vAlign w:val="center"/>
          </w:tcPr>
          <w:p w:rsidR="0096405D" w:rsidRPr="000C3BF9" w:rsidRDefault="00BF5A9D" w:rsidP="00BF5A9D">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 xml:space="preserve">2,4 четверть </w:t>
            </w:r>
            <w:r>
              <w:rPr>
                <w:rFonts w:ascii="Times New Roman" w:eastAsia="Times New Roman" w:hAnsi="Times New Roman" w:cs="Times New Roman"/>
                <w:sz w:val="24"/>
                <w:szCs w:val="24"/>
                <w:lang w:eastAsia="ru-RU"/>
              </w:rPr>
              <w:t>1-4</w:t>
            </w:r>
            <w:r w:rsidRPr="000C3BF9">
              <w:rPr>
                <w:rFonts w:ascii="Times New Roman" w:eastAsia="Times New Roman" w:hAnsi="Times New Roman" w:cs="Times New Roman"/>
                <w:sz w:val="24"/>
                <w:szCs w:val="24"/>
                <w:lang w:eastAsia="ru-RU"/>
              </w:rPr>
              <w:t xml:space="preserve"> года обучения</w:t>
            </w:r>
          </w:p>
        </w:tc>
        <w:tc>
          <w:tcPr>
            <w:tcW w:w="1418" w:type="dxa"/>
            <w:tcBorders>
              <w:top w:val="single" w:sz="6" w:space="0" w:color="000000"/>
              <w:left w:val="single" w:sz="4" w:space="0" w:color="auto"/>
              <w:bottom w:val="single" w:sz="6" w:space="0" w:color="000000"/>
              <w:right w:val="single" w:sz="4" w:space="0" w:color="auto"/>
            </w:tcBorders>
            <w:vAlign w:val="center"/>
          </w:tcPr>
          <w:p w:rsidR="0096405D" w:rsidRPr="000C3BF9" w:rsidRDefault="00BF5A9D" w:rsidP="0096405D">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410" w:type="dxa"/>
            <w:tcBorders>
              <w:top w:val="single" w:sz="6" w:space="0" w:color="000000"/>
              <w:left w:val="single" w:sz="4" w:space="0" w:color="auto"/>
              <w:bottom w:val="single" w:sz="6" w:space="0" w:color="000000"/>
              <w:right w:val="single" w:sz="6" w:space="0" w:color="000000"/>
            </w:tcBorders>
          </w:tcPr>
          <w:p w:rsidR="0096405D" w:rsidRPr="000C3BF9" w:rsidRDefault="0096405D" w:rsidP="0096405D">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четверть 5 </w:t>
            </w:r>
            <w:r w:rsidRPr="000C3BF9">
              <w:rPr>
                <w:rFonts w:ascii="Times New Roman" w:eastAsia="Times New Roman" w:hAnsi="Times New Roman" w:cs="Times New Roman"/>
                <w:sz w:val="24"/>
                <w:szCs w:val="24"/>
                <w:lang w:eastAsia="ru-RU"/>
              </w:rPr>
              <w:t>года обучения</w:t>
            </w:r>
          </w:p>
        </w:tc>
      </w:tr>
      <w:tr w:rsidR="002E5258" w:rsidRPr="00303881" w:rsidTr="00044299">
        <w:trPr>
          <w:trHeight w:val="327"/>
        </w:trPr>
        <w:tc>
          <w:tcPr>
            <w:tcW w:w="709" w:type="dxa"/>
            <w:tcBorders>
              <w:top w:val="single" w:sz="6" w:space="0" w:color="000000"/>
              <w:left w:val="single" w:sz="6" w:space="0" w:color="000000"/>
              <w:bottom w:val="single" w:sz="6" w:space="0" w:color="000000"/>
              <w:right w:val="single" w:sz="6" w:space="0" w:color="000000"/>
            </w:tcBorders>
          </w:tcPr>
          <w:p w:rsidR="002E5258" w:rsidRPr="00303881" w:rsidRDefault="002E5258" w:rsidP="002E525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303881">
              <w:rPr>
                <w:rFonts w:ascii="Times New Roman" w:eastAsia="Times New Roman" w:hAnsi="Times New Roman" w:cs="Times New Roman"/>
                <w:sz w:val="24"/>
                <w:szCs w:val="24"/>
                <w:lang w:eastAsia="ru-RU"/>
              </w:rPr>
              <w:t>3.</w:t>
            </w:r>
          </w:p>
        </w:tc>
        <w:tc>
          <w:tcPr>
            <w:tcW w:w="2551" w:type="dxa"/>
            <w:tcBorders>
              <w:top w:val="single" w:sz="6" w:space="0" w:color="000000"/>
              <w:left w:val="single" w:sz="6" w:space="0" w:color="000000"/>
              <w:bottom w:val="single" w:sz="6" w:space="0" w:color="000000"/>
              <w:right w:val="single" w:sz="6" w:space="0" w:color="000000"/>
            </w:tcBorders>
          </w:tcPr>
          <w:p w:rsidR="002E5258" w:rsidRPr="00303881" w:rsidRDefault="002E5258" w:rsidP="002E5258">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sidRPr="00303881">
              <w:rPr>
                <w:rFonts w:ascii="Times New Roman" w:eastAsia="Times New Roman" w:hAnsi="Times New Roman" w:cs="Times New Roman"/>
                <w:sz w:val="24"/>
                <w:szCs w:val="24"/>
                <w:lang w:eastAsia="ru-RU"/>
              </w:rPr>
              <w:t>Народно-сценический танец</w:t>
            </w:r>
          </w:p>
        </w:tc>
        <w:tc>
          <w:tcPr>
            <w:tcW w:w="709" w:type="dxa"/>
            <w:tcBorders>
              <w:top w:val="single" w:sz="6" w:space="0" w:color="000000"/>
              <w:left w:val="single" w:sz="6" w:space="0" w:color="000000"/>
              <w:bottom w:val="single" w:sz="6" w:space="0" w:color="000000"/>
              <w:right w:val="single" w:sz="6" w:space="0" w:color="000000"/>
            </w:tcBorders>
            <w:vAlign w:val="center"/>
          </w:tcPr>
          <w:p w:rsidR="002E5258" w:rsidRPr="00303881" w:rsidRDefault="002E5258" w:rsidP="002E525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6" w:space="0" w:color="000000"/>
              <w:left w:val="single" w:sz="6" w:space="0" w:color="000000"/>
              <w:bottom w:val="single" w:sz="6" w:space="0" w:color="000000"/>
              <w:right w:val="single" w:sz="6" w:space="0" w:color="000000"/>
            </w:tcBorders>
            <w:vAlign w:val="center"/>
          </w:tcPr>
          <w:p w:rsidR="002E5258" w:rsidRPr="00303881" w:rsidRDefault="002E5258" w:rsidP="002E525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2E5258" w:rsidRPr="00303881" w:rsidRDefault="002E5258" w:rsidP="002E525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vAlign w:val="center"/>
          </w:tcPr>
          <w:p w:rsidR="002E5258" w:rsidRPr="00303881" w:rsidRDefault="002E5258" w:rsidP="002E525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vAlign w:val="center"/>
          </w:tcPr>
          <w:p w:rsidR="002E5258" w:rsidRPr="00303881" w:rsidRDefault="002E5258" w:rsidP="002E525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68" w:type="dxa"/>
            <w:tcBorders>
              <w:top w:val="single" w:sz="6" w:space="0" w:color="000000"/>
              <w:left w:val="single" w:sz="6" w:space="0" w:color="000000"/>
              <w:bottom w:val="single" w:sz="6" w:space="0" w:color="000000"/>
              <w:right w:val="single" w:sz="4" w:space="0" w:color="auto"/>
            </w:tcBorders>
          </w:tcPr>
          <w:p w:rsidR="002E5258" w:rsidRPr="002E5258" w:rsidRDefault="002E5258" w:rsidP="002E5258">
            <w:pPr>
              <w:spacing w:after="0"/>
              <w:rPr>
                <w:rFonts w:ascii="Times New Roman" w:hAnsi="Times New Roman" w:cs="Times New Roman"/>
              </w:rPr>
            </w:pPr>
            <w:r w:rsidRPr="002E5258">
              <w:rPr>
                <w:rFonts w:ascii="Times New Roman" w:hAnsi="Times New Roman" w:cs="Times New Roman"/>
              </w:rPr>
              <w:t>1,3 четверть 1-5 года обучения</w:t>
            </w:r>
          </w:p>
        </w:tc>
        <w:tc>
          <w:tcPr>
            <w:tcW w:w="1559" w:type="dxa"/>
            <w:tcBorders>
              <w:top w:val="single" w:sz="6" w:space="0" w:color="000000"/>
              <w:left w:val="single" w:sz="4" w:space="0" w:color="auto"/>
              <w:bottom w:val="single" w:sz="6" w:space="0" w:color="000000"/>
              <w:right w:val="single" w:sz="4" w:space="0" w:color="auto"/>
            </w:tcBorders>
          </w:tcPr>
          <w:p w:rsidR="002E5258" w:rsidRPr="002E5258" w:rsidRDefault="002E5258" w:rsidP="002E5258">
            <w:pPr>
              <w:spacing w:after="0"/>
              <w:rPr>
                <w:rFonts w:ascii="Times New Roman" w:hAnsi="Times New Roman" w:cs="Times New Roman"/>
              </w:rPr>
            </w:pPr>
            <w:r w:rsidRPr="002E5258">
              <w:rPr>
                <w:rFonts w:ascii="Times New Roman" w:hAnsi="Times New Roman" w:cs="Times New Roman"/>
              </w:rPr>
              <w:t>2 четверть 1-5 года обучения</w:t>
            </w:r>
          </w:p>
        </w:tc>
        <w:tc>
          <w:tcPr>
            <w:tcW w:w="1418" w:type="dxa"/>
            <w:tcBorders>
              <w:top w:val="single" w:sz="6" w:space="0" w:color="000000"/>
              <w:left w:val="single" w:sz="4" w:space="0" w:color="auto"/>
              <w:bottom w:val="single" w:sz="6" w:space="0" w:color="000000"/>
              <w:right w:val="single" w:sz="4" w:space="0" w:color="auto"/>
            </w:tcBorders>
          </w:tcPr>
          <w:p w:rsidR="002E5258" w:rsidRPr="002E5258" w:rsidRDefault="002E5258" w:rsidP="002E5258">
            <w:pPr>
              <w:spacing w:after="0"/>
              <w:rPr>
                <w:rFonts w:ascii="Times New Roman" w:hAnsi="Times New Roman" w:cs="Times New Roman"/>
              </w:rPr>
            </w:pPr>
            <w:r w:rsidRPr="002E5258">
              <w:rPr>
                <w:rFonts w:ascii="Times New Roman" w:hAnsi="Times New Roman" w:cs="Times New Roman"/>
              </w:rPr>
              <w:t>4 четверть 1-4 года обучения</w:t>
            </w:r>
          </w:p>
        </w:tc>
        <w:tc>
          <w:tcPr>
            <w:tcW w:w="2410" w:type="dxa"/>
            <w:tcBorders>
              <w:top w:val="single" w:sz="6" w:space="0" w:color="000000"/>
              <w:left w:val="single" w:sz="4" w:space="0" w:color="auto"/>
              <w:bottom w:val="single" w:sz="6" w:space="0" w:color="000000"/>
              <w:right w:val="single" w:sz="6" w:space="0" w:color="000000"/>
            </w:tcBorders>
          </w:tcPr>
          <w:p w:rsidR="002E5258" w:rsidRPr="002E5258" w:rsidRDefault="002E5258" w:rsidP="002E5258">
            <w:pPr>
              <w:spacing w:after="0"/>
              <w:jc w:val="center"/>
              <w:rPr>
                <w:rFonts w:ascii="Times New Roman" w:hAnsi="Times New Roman" w:cs="Times New Roman"/>
              </w:rPr>
            </w:pPr>
            <w:r w:rsidRPr="002E5258">
              <w:rPr>
                <w:rFonts w:ascii="Times New Roman" w:hAnsi="Times New Roman" w:cs="Times New Roman"/>
              </w:rPr>
              <w:t>4 четверть 5 года обучения</w:t>
            </w:r>
          </w:p>
        </w:tc>
      </w:tr>
      <w:tr w:rsidR="002E5258" w:rsidRPr="00303881" w:rsidTr="00044299">
        <w:trPr>
          <w:trHeight w:val="327"/>
        </w:trPr>
        <w:tc>
          <w:tcPr>
            <w:tcW w:w="709" w:type="dxa"/>
            <w:tcBorders>
              <w:top w:val="single" w:sz="6" w:space="0" w:color="000000"/>
              <w:left w:val="single" w:sz="6" w:space="0" w:color="000000"/>
              <w:bottom w:val="single" w:sz="6" w:space="0" w:color="000000"/>
              <w:right w:val="single" w:sz="6" w:space="0" w:color="000000"/>
            </w:tcBorders>
          </w:tcPr>
          <w:p w:rsidR="002E5258" w:rsidRPr="00303881" w:rsidRDefault="002E5258" w:rsidP="002E525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303881">
              <w:rPr>
                <w:rFonts w:ascii="Times New Roman" w:eastAsia="Times New Roman" w:hAnsi="Times New Roman" w:cs="Times New Roman"/>
                <w:sz w:val="24"/>
                <w:szCs w:val="24"/>
                <w:lang w:eastAsia="ru-RU"/>
              </w:rPr>
              <w:t>4</w:t>
            </w:r>
          </w:p>
        </w:tc>
        <w:tc>
          <w:tcPr>
            <w:tcW w:w="2551" w:type="dxa"/>
            <w:tcBorders>
              <w:top w:val="single" w:sz="6" w:space="0" w:color="000000"/>
              <w:left w:val="single" w:sz="6" w:space="0" w:color="000000"/>
              <w:bottom w:val="single" w:sz="6" w:space="0" w:color="000000"/>
              <w:right w:val="single" w:sz="6" w:space="0" w:color="000000"/>
            </w:tcBorders>
          </w:tcPr>
          <w:p w:rsidR="002E5258" w:rsidRPr="00303881" w:rsidRDefault="002E5258" w:rsidP="002E5258">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sidRPr="00303881">
              <w:rPr>
                <w:rFonts w:ascii="Times New Roman" w:eastAsia="Times New Roman" w:hAnsi="Times New Roman" w:cs="Times New Roman"/>
                <w:sz w:val="24"/>
                <w:szCs w:val="24"/>
                <w:lang w:eastAsia="ru-RU"/>
              </w:rPr>
              <w:t>Современный танец/историко-бытовой танец</w:t>
            </w:r>
          </w:p>
        </w:tc>
        <w:tc>
          <w:tcPr>
            <w:tcW w:w="709" w:type="dxa"/>
            <w:tcBorders>
              <w:top w:val="single" w:sz="6" w:space="0" w:color="000000"/>
              <w:left w:val="single" w:sz="6" w:space="0" w:color="000000"/>
              <w:bottom w:val="single" w:sz="6" w:space="0" w:color="000000"/>
              <w:right w:val="single" w:sz="6" w:space="0" w:color="000000"/>
            </w:tcBorders>
            <w:vAlign w:val="center"/>
          </w:tcPr>
          <w:p w:rsidR="002E5258" w:rsidRPr="00303881" w:rsidRDefault="002E5258" w:rsidP="002E525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6" w:space="0" w:color="000000"/>
              <w:left w:val="single" w:sz="6" w:space="0" w:color="000000"/>
              <w:bottom w:val="single" w:sz="6" w:space="0" w:color="000000"/>
              <w:right w:val="single" w:sz="6" w:space="0" w:color="000000"/>
            </w:tcBorders>
            <w:vAlign w:val="center"/>
          </w:tcPr>
          <w:p w:rsidR="002E5258" w:rsidRPr="00303881" w:rsidRDefault="002E5258" w:rsidP="002E525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2E5258" w:rsidRPr="00303881" w:rsidRDefault="002E5258" w:rsidP="002E525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vAlign w:val="center"/>
          </w:tcPr>
          <w:p w:rsidR="002E5258" w:rsidRPr="00303881" w:rsidRDefault="002E5258" w:rsidP="002E525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vAlign w:val="center"/>
          </w:tcPr>
          <w:p w:rsidR="002E5258" w:rsidRPr="00303881" w:rsidRDefault="002E5258" w:rsidP="002E5258">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68" w:type="dxa"/>
            <w:tcBorders>
              <w:top w:val="single" w:sz="6" w:space="0" w:color="000000"/>
              <w:left w:val="single" w:sz="6" w:space="0" w:color="000000"/>
              <w:bottom w:val="single" w:sz="6" w:space="0" w:color="000000"/>
              <w:right w:val="single" w:sz="4" w:space="0" w:color="auto"/>
            </w:tcBorders>
          </w:tcPr>
          <w:p w:rsidR="002E5258" w:rsidRPr="002E5258" w:rsidRDefault="002E5258" w:rsidP="002E5258">
            <w:pPr>
              <w:spacing w:after="0"/>
              <w:rPr>
                <w:rFonts w:ascii="Times New Roman" w:hAnsi="Times New Roman" w:cs="Times New Roman"/>
              </w:rPr>
            </w:pPr>
            <w:r w:rsidRPr="002E5258">
              <w:rPr>
                <w:rFonts w:ascii="Times New Roman" w:hAnsi="Times New Roman" w:cs="Times New Roman"/>
              </w:rPr>
              <w:t>1,3 четверть 1-5 года обучения</w:t>
            </w:r>
          </w:p>
        </w:tc>
        <w:tc>
          <w:tcPr>
            <w:tcW w:w="1559" w:type="dxa"/>
            <w:tcBorders>
              <w:top w:val="single" w:sz="6" w:space="0" w:color="000000"/>
              <w:left w:val="single" w:sz="4" w:space="0" w:color="auto"/>
              <w:bottom w:val="single" w:sz="6" w:space="0" w:color="000000"/>
              <w:right w:val="single" w:sz="4" w:space="0" w:color="auto"/>
            </w:tcBorders>
          </w:tcPr>
          <w:p w:rsidR="002E5258" w:rsidRPr="002E5258" w:rsidRDefault="002E5258" w:rsidP="002E5258">
            <w:pPr>
              <w:spacing w:after="0"/>
              <w:rPr>
                <w:rFonts w:ascii="Times New Roman" w:hAnsi="Times New Roman" w:cs="Times New Roman"/>
              </w:rPr>
            </w:pPr>
            <w:r w:rsidRPr="002E5258">
              <w:rPr>
                <w:rFonts w:ascii="Times New Roman" w:hAnsi="Times New Roman" w:cs="Times New Roman"/>
              </w:rPr>
              <w:t>2 четверть 1-5 года обучения</w:t>
            </w:r>
          </w:p>
        </w:tc>
        <w:tc>
          <w:tcPr>
            <w:tcW w:w="1418" w:type="dxa"/>
            <w:tcBorders>
              <w:top w:val="single" w:sz="6" w:space="0" w:color="000000"/>
              <w:left w:val="single" w:sz="4" w:space="0" w:color="auto"/>
              <w:bottom w:val="single" w:sz="6" w:space="0" w:color="000000"/>
              <w:right w:val="single" w:sz="4" w:space="0" w:color="auto"/>
            </w:tcBorders>
          </w:tcPr>
          <w:p w:rsidR="002E5258" w:rsidRPr="002E5258" w:rsidRDefault="002E5258" w:rsidP="002E5258">
            <w:pPr>
              <w:spacing w:after="0"/>
              <w:rPr>
                <w:rFonts w:ascii="Times New Roman" w:hAnsi="Times New Roman" w:cs="Times New Roman"/>
              </w:rPr>
            </w:pPr>
            <w:r w:rsidRPr="002E5258">
              <w:rPr>
                <w:rFonts w:ascii="Times New Roman" w:hAnsi="Times New Roman" w:cs="Times New Roman"/>
              </w:rPr>
              <w:t>4 четверть 1-4 года обучения</w:t>
            </w:r>
          </w:p>
        </w:tc>
        <w:tc>
          <w:tcPr>
            <w:tcW w:w="2410" w:type="dxa"/>
            <w:tcBorders>
              <w:top w:val="single" w:sz="6" w:space="0" w:color="000000"/>
              <w:left w:val="single" w:sz="4" w:space="0" w:color="auto"/>
              <w:bottom w:val="single" w:sz="6" w:space="0" w:color="000000"/>
              <w:right w:val="single" w:sz="6" w:space="0" w:color="000000"/>
            </w:tcBorders>
          </w:tcPr>
          <w:p w:rsidR="002E5258" w:rsidRPr="002E5258" w:rsidRDefault="002E5258" w:rsidP="002E5258">
            <w:pPr>
              <w:spacing w:after="0"/>
              <w:jc w:val="center"/>
              <w:rPr>
                <w:rFonts w:ascii="Times New Roman" w:hAnsi="Times New Roman" w:cs="Times New Roman"/>
              </w:rPr>
            </w:pPr>
            <w:r w:rsidRPr="002E5258">
              <w:rPr>
                <w:rFonts w:ascii="Times New Roman" w:hAnsi="Times New Roman" w:cs="Times New Roman"/>
              </w:rPr>
              <w:t>4 четверть 5 года обучения</w:t>
            </w:r>
          </w:p>
        </w:tc>
      </w:tr>
      <w:tr w:rsidR="0096405D" w:rsidRPr="00303881" w:rsidTr="000F7CA1">
        <w:tc>
          <w:tcPr>
            <w:tcW w:w="709" w:type="dxa"/>
            <w:tcBorders>
              <w:top w:val="single" w:sz="6" w:space="0" w:color="000000"/>
              <w:left w:val="single" w:sz="6" w:space="0" w:color="000000"/>
              <w:bottom w:val="single" w:sz="6" w:space="0" w:color="000000"/>
              <w:right w:val="single" w:sz="6" w:space="0" w:color="000000"/>
            </w:tcBorders>
          </w:tcPr>
          <w:p w:rsidR="0096405D" w:rsidRPr="00303881" w:rsidRDefault="0096405D" w:rsidP="000F7CA1">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303881">
              <w:rPr>
                <w:rFonts w:ascii="Times New Roman" w:eastAsia="Times New Roman" w:hAnsi="Times New Roman" w:cs="Times New Roman"/>
                <w:sz w:val="24"/>
                <w:szCs w:val="24"/>
                <w:lang w:eastAsia="ru-RU"/>
              </w:rPr>
              <w:t>6.</w:t>
            </w:r>
          </w:p>
        </w:tc>
        <w:tc>
          <w:tcPr>
            <w:tcW w:w="2551" w:type="dxa"/>
            <w:tcBorders>
              <w:top w:val="single" w:sz="6" w:space="0" w:color="000000"/>
              <w:left w:val="single" w:sz="6" w:space="0" w:color="000000"/>
              <w:bottom w:val="single" w:sz="6" w:space="0" w:color="000000"/>
              <w:right w:val="single" w:sz="6" w:space="0" w:color="000000"/>
            </w:tcBorders>
          </w:tcPr>
          <w:p w:rsidR="0096405D" w:rsidRPr="00303881" w:rsidRDefault="0096405D" w:rsidP="0096405D">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Ритмика (</w:t>
            </w:r>
            <w:r w:rsidRPr="00303881">
              <w:rPr>
                <w:rFonts w:ascii="Times New Roman" w:eastAsia="Times New Roman" w:hAnsi="Times New Roman" w:cs="Times New Roman"/>
                <w:sz w:val="24"/>
                <w:szCs w:val="24"/>
                <w:lang w:eastAsia="ru-RU"/>
              </w:rPr>
              <w:t>танец</w:t>
            </w:r>
            <w:r>
              <w:rPr>
                <w:rFonts w:ascii="Times New Roman" w:eastAsia="Times New Roman" w:hAnsi="Times New Roman" w:cs="Times New Roman"/>
                <w:sz w:val="24"/>
                <w:szCs w:val="24"/>
                <w:lang w:eastAsia="ru-RU"/>
              </w:rPr>
              <w:t>)</w:t>
            </w:r>
          </w:p>
        </w:tc>
        <w:tc>
          <w:tcPr>
            <w:tcW w:w="709" w:type="dxa"/>
            <w:tcBorders>
              <w:top w:val="single" w:sz="6" w:space="0" w:color="000000"/>
              <w:left w:val="single" w:sz="6" w:space="0" w:color="000000"/>
              <w:bottom w:val="single" w:sz="6" w:space="0" w:color="000000"/>
              <w:right w:val="single" w:sz="6" w:space="0" w:color="000000"/>
            </w:tcBorders>
            <w:vAlign w:val="center"/>
          </w:tcPr>
          <w:p w:rsidR="0096405D" w:rsidRPr="00303881" w:rsidRDefault="0096405D" w:rsidP="0096405D">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851" w:type="dxa"/>
            <w:tcBorders>
              <w:top w:val="single" w:sz="6" w:space="0" w:color="000000"/>
              <w:left w:val="single" w:sz="6" w:space="0" w:color="000000"/>
              <w:bottom w:val="single" w:sz="6" w:space="0" w:color="000000"/>
              <w:right w:val="single" w:sz="6" w:space="0" w:color="000000"/>
            </w:tcBorders>
            <w:vAlign w:val="center"/>
          </w:tcPr>
          <w:p w:rsidR="0096405D" w:rsidRPr="00303881" w:rsidRDefault="0096405D" w:rsidP="0096405D">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1" w:type="dxa"/>
            <w:tcBorders>
              <w:top w:val="single" w:sz="6" w:space="0" w:color="000000"/>
              <w:left w:val="single" w:sz="6" w:space="0" w:color="000000"/>
              <w:bottom w:val="single" w:sz="6" w:space="0" w:color="000000"/>
              <w:right w:val="single" w:sz="6" w:space="0" w:color="000000"/>
            </w:tcBorders>
            <w:vAlign w:val="center"/>
          </w:tcPr>
          <w:p w:rsidR="0096405D" w:rsidRPr="00303881" w:rsidRDefault="0096405D" w:rsidP="0096405D">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850" w:type="dxa"/>
            <w:tcBorders>
              <w:top w:val="single" w:sz="6" w:space="0" w:color="000000"/>
              <w:left w:val="single" w:sz="6" w:space="0" w:color="000000"/>
              <w:bottom w:val="single" w:sz="6" w:space="0" w:color="000000"/>
              <w:right w:val="single" w:sz="6" w:space="0" w:color="000000"/>
            </w:tcBorders>
            <w:vAlign w:val="center"/>
          </w:tcPr>
          <w:p w:rsidR="0096405D" w:rsidRPr="00303881" w:rsidRDefault="0096405D" w:rsidP="0096405D">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134" w:type="dxa"/>
            <w:tcBorders>
              <w:top w:val="single" w:sz="6" w:space="0" w:color="000000"/>
              <w:left w:val="single" w:sz="6" w:space="0" w:color="000000"/>
              <w:bottom w:val="single" w:sz="6" w:space="0" w:color="000000"/>
              <w:right w:val="single" w:sz="6" w:space="0" w:color="000000"/>
            </w:tcBorders>
            <w:vAlign w:val="center"/>
          </w:tcPr>
          <w:p w:rsidR="0096405D" w:rsidRPr="00303881" w:rsidRDefault="0096405D" w:rsidP="0096405D">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268" w:type="dxa"/>
            <w:tcBorders>
              <w:top w:val="single" w:sz="6" w:space="0" w:color="000000"/>
              <w:left w:val="single" w:sz="6" w:space="0" w:color="000000"/>
              <w:bottom w:val="single" w:sz="6" w:space="0" w:color="000000"/>
              <w:right w:val="single" w:sz="4" w:space="0" w:color="auto"/>
            </w:tcBorders>
            <w:vAlign w:val="center"/>
          </w:tcPr>
          <w:p w:rsidR="0096405D" w:rsidRPr="000C3BF9" w:rsidRDefault="0096405D" w:rsidP="0096405D">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sidRPr="000C3BF9">
              <w:rPr>
                <w:rFonts w:ascii="Times New Roman" w:eastAsia="Times New Roman" w:hAnsi="Times New Roman" w:cs="Times New Roman"/>
                <w:sz w:val="24"/>
                <w:szCs w:val="24"/>
                <w:lang w:eastAsia="ru-RU"/>
              </w:rPr>
              <w:t>1,</w:t>
            </w:r>
            <w:r w:rsidR="00EA6241">
              <w:rPr>
                <w:rFonts w:ascii="Times New Roman" w:eastAsia="Times New Roman" w:hAnsi="Times New Roman" w:cs="Times New Roman"/>
                <w:sz w:val="24"/>
                <w:szCs w:val="24"/>
                <w:lang w:eastAsia="ru-RU"/>
              </w:rPr>
              <w:t>2,</w:t>
            </w:r>
            <w:r w:rsidRPr="000C3BF9">
              <w:rPr>
                <w:rFonts w:ascii="Times New Roman" w:eastAsia="Times New Roman" w:hAnsi="Times New Roman" w:cs="Times New Roman"/>
                <w:sz w:val="24"/>
                <w:szCs w:val="24"/>
                <w:lang w:eastAsia="ru-RU"/>
              </w:rPr>
              <w:t xml:space="preserve">3 четверть </w:t>
            </w:r>
            <w:r w:rsidR="00EA6241">
              <w:rPr>
                <w:rFonts w:ascii="Times New Roman" w:eastAsia="Times New Roman" w:hAnsi="Times New Roman" w:cs="Times New Roman"/>
                <w:sz w:val="24"/>
                <w:szCs w:val="24"/>
                <w:lang w:eastAsia="ru-RU"/>
              </w:rPr>
              <w:t xml:space="preserve">1 </w:t>
            </w:r>
            <w:r w:rsidRPr="000C3BF9">
              <w:rPr>
                <w:rFonts w:ascii="Times New Roman" w:eastAsia="Times New Roman" w:hAnsi="Times New Roman" w:cs="Times New Roman"/>
                <w:sz w:val="24"/>
                <w:szCs w:val="24"/>
                <w:lang w:eastAsia="ru-RU"/>
              </w:rPr>
              <w:t>года обучения</w:t>
            </w:r>
          </w:p>
        </w:tc>
        <w:tc>
          <w:tcPr>
            <w:tcW w:w="1559" w:type="dxa"/>
            <w:tcBorders>
              <w:top w:val="single" w:sz="6" w:space="0" w:color="000000"/>
              <w:left w:val="single" w:sz="4" w:space="0" w:color="auto"/>
              <w:bottom w:val="single" w:sz="6" w:space="0" w:color="000000"/>
              <w:right w:val="single" w:sz="4" w:space="0" w:color="auto"/>
            </w:tcBorders>
            <w:vAlign w:val="center"/>
          </w:tcPr>
          <w:p w:rsidR="0096405D" w:rsidRPr="000C3BF9" w:rsidRDefault="0096405D" w:rsidP="0096405D">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8" w:type="dxa"/>
            <w:tcBorders>
              <w:top w:val="single" w:sz="6" w:space="0" w:color="000000"/>
              <w:left w:val="single" w:sz="4" w:space="0" w:color="auto"/>
              <w:bottom w:val="single" w:sz="6" w:space="0" w:color="000000"/>
              <w:right w:val="single" w:sz="4" w:space="0" w:color="auto"/>
            </w:tcBorders>
            <w:vAlign w:val="center"/>
          </w:tcPr>
          <w:p w:rsidR="0096405D" w:rsidRPr="000C3BF9" w:rsidRDefault="00BF5A9D" w:rsidP="00BF5A9D">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410" w:type="dxa"/>
            <w:tcBorders>
              <w:top w:val="single" w:sz="6" w:space="0" w:color="000000"/>
              <w:left w:val="single" w:sz="4" w:space="0" w:color="auto"/>
              <w:bottom w:val="single" w:sz="6" w:space="0" w:color="000000"/>
              <w:right w:val="single" w:sz="6" w:space="0" w:color="000000"/>
            </w:tcBorders>
          </w:tcPr>
          <w:p w:rsidR="0096405D" w:rsidRPr="000C3BF9" w:rsidRDefault="0096405D" w:rsidP="00BF5A9D">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четверть </w:t>
            </w:r>
            <w:r w:rsidR="00BF5A9D">
              <w:rPr>
                <w:rFonts w:ascii="Times New Roman" w:eastAsia="Times New Roman" w:hAnsi="Times New Roman" w:cs="Times New Roman"/>
                <w:sz w:val="24"/>
                <w:szCs w:val="24"/>
                <w:lang w:eastAsia="ru-RU"/>
              </w:rPr>
              <w:t>1</w:t>
            </w:r>
            <w:r w:rsidRPr="000C3BF9">
              <w:rPr>
                <w:rFonts w:ascii="Times New Roman" w:eastAsia="Times New Roman" w:hAnsi="Times New Roman" w:cs="Times New Roman"/>
                <w:sz w:val="24"/>
                <w:szCs w:val="24"/>
                <w:lang w:eastAsia="ru-RU"/>
              </w:rPr>
              <w:t>года обучения</w:t>
            </w:r>
          </w:p>
        </w:tc>
      </w:tr>
      <w:tr w:rsidR="0096405D" w:rsidRPr="00303881" w:rsidTr="00A4063D">
        <w:tc>
          <w:tcPr>
            <w:tcW w:w="709" w:type="dxa"/>
            <w:tcBorders>
              <w:top w:val="single" w:sz="6" w:space="0" w:color="000000"/>
              <w:left w:val="single" w:sz="6" w:space="0" w:color="000000"/>
              <w:bottom w:val="single" w:sz="6" w:space="0" w:color="000000"/>
              <w:right w:val="single" w:sz="6" w:space="0" w:color="000000"/>
            </w:tcBorders>
          </w:tcPr>
          <w:p w:rsidR="0096405D" w:rsidRPr="00303881" w:rsidRDefault="0096405D" w:rsidP="000F7CA1">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303881">
              <w:rPr>
                <w:rFonts w:ascii="Times New Roman" w:eastAsia="Times New Roman" w:hAnsi="Times New Roman" w:cs="Times New Roman"/>
                <w:sz w:val="24"/>
                <w:szCs w:val="24"/>
                <w:lang w:eastAsia="ru-RU"/>
              </w:rPr>
              <w:t>7.</w:t>
            </w:r>
          </w:p>
        </w:tc>
        <w:tc>
          <w:tcPr>
            <w:tcW w:w="2551" w:type="dxa"/>
            <w:tcBorders>
              <w:top w:val="single" w:sz="6" w:space="0" w:color="000000"/>
              <w:left w:val="single" w:sz="6" w:space="0" w:color="000000"/>
              <w:bottom w:val="single" w:sz="6" w:space="0" w:color="000000"/>
              <w:right w:val="single" w:sz="6" w:space="0" w:color="000000"/>
            </w:tcBorders>
          </w:tcPr>
          <w:p w:rsidR="0096405D" w:rsidRPr="00303881" w:rsidRDefault="0096405D" w:rsidP="0096405D">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sidRPr="00303881">
              <w:rPr>
                <w:rFonts w:ascii="Times New Roman" w:eastAsia="Times New Roman" w:hAnsi="Times New Roman" w:cs="Times New Roman"/>
                <w:sz w:val="24"/>
                <w:szCs w:val="24"/>
                <w:lang w:eastAsia="ru-RU"/>
              </w:rPr>
              <w:t xml:space="preserve">Сценическая </w:t>
            </w:r>
            <w:r w:rsidR="00A4063D">
              <w:rPr>
                <w:rFonts w:ascii="Times New Roman" w:eastAsia="Times New Roman" w:hAnsi="Times New Roman" w:cs="Times New Roman"/>
                <w:sz w:val="24"/>
                <w:szCs w:val="24"/>
                <w:lang w:eastAsia="ru-RU"/>
              </w:rPr>
              <w:t xml:space="preserve">и индивидуальная </w:t>
            </w:r>
            <w:r w:rsidRPr="00303881">
              <w:rPr>
                <w:rFonts w:ascii="Times New Roman" w:eastAsia="Times New Roman" w:hAnsi="Times New Roman" w:cs="Times New Roman"/>
                <w:sz w:val="24"/>
                <w:szCs w:val="24"/>
                <w:lang w:eastAsia="ru-RU"/>
              </w:rPr>
              <w:t>практика</w:t>
            </w:r>
          </w:p>
        </w:tc>
        <w:tc>
          <w:tcPr>
            <w:tcW w:w="709" w:type="dxa"/>
            <w:tcBorders>
              <w:top w:val="single" w:sz="6" w:space="0" w:color="000000"/>
              <w:left w:val="single" w:sz="6" w:space="0" w:color="000000"/>
              <w:bottom w:val="single" w:sz="6" w:space="0" w:color="000000"/>
              <w:right w:val="single" w:sz="6" w:space="0" w:color="000000"/>
            </w:tcBorders>
            <w:vAlign w:val="center"/>
          </w:tcPr>
          <w:p w:rsidR="0096405D" w:rsidRPr="00303881" w:rsidRDefault="0096405D" w:rsidP="0096405D">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303881">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96405D" w:rsidRPr="00303881" w:rsidRDefault="0096405D" w:rsidP="0096405D">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303881">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96405D" w:rsidRPr="00303881" w:rsidRDefault="0096405D" w:rsidP="0096405D">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303881">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vAlign w:val="center"/>
          </w:tcPr>
          <w:p w:rsidR="0096405D" w:rsidRPr="00303881" w:rsidRDefault="0096405D" w:rsidP="0096405D">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303881">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vAlign w:val="center"/>
          </w:tcPr>
          <w:p w:rsidR="0096405D" w:rsidRPr="00303881" w:rsidRDefault="0096405D" w:rsidP="0096405D">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303881">
              <w:rPr>
                <w:rFonts w:ascii="Times New Roman" w:eastAsia="Times New Roman" w:hAnsi="Times New Roman" w:cs="Times New Roman"/>
                <w:sz w:val="24"/>
                <w:szCs w:val="24"/>
                <w:lang w:eastAsia="ru-RU"/>
              </w:rPr>
              <w:t>1</w:t>
            </w:r>
          </w:p>
        </w:tc>
        <w:tc>
          <w:tcPr>
            <w:tcW w:w="2268" w:type="dxa"/>
            <w:tcBorders>
              <w:top w:val="single" w:sz="6" w:space="0" w:color="000000"/>
              <w:left w:val="single" w:sz="6" w:space="0" w:color="000000"/>
              <w:bottom w:val="single" w:sz="6" w:space="0" w:color="000000"/>
              <w:right w:val="single" w:sz="4" w:space="0" w:color="auto"/>
            </w:tcBorders>
            <w:vAlign w:val="center"/>
          </w:tcPr>
          <w:p w:rsidR="0096405D" w:rsidRPr="000C3BF9" w:rsidRDefault="00A4063D" w:rsidP="00A4063D">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559" w:type="dxa"/>
            <w:tcBorders>
              <w:top w:val="single" w:sz="6" w:space="0" w:color="000000"/>
              <w:left w:val="single" w:sz="4" w:space="0" w:color="auto"/>
              <w:bottom w:val="single" w:sz="6" w:space="0" w:color="000000"/>
              <w:right w:val="single" w:sz="4" w:space="0" w:color="auto"/>
            </w:tcBorders>
            <w:vAlign w:val="center"/>
          </w:tcPr>
          <w:p w:rsidR="0096405D" w:rsidRPr="000C3BF9" w:rsidRDefault="0096405D" w:rsidP="0096405D">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8" w:type="dxa"/>
            <w:tcBorders>
              <w:top w:val="single" w:sz="6" w:space="0" w:color="000000"/>
              <w:left w:val="single" w:sz="4" w:space="0" w:color="auto"/>
              <w:bottom w:val="single" w:sz="6" w:space="0" w:color="000000"/>
              <w:right w:val="single" w:sz="4" w:space="0" w:color="auto"/>
            </w:tcBorders>
            <w:vAlign w:val="center"/>
          </w:tcPr>
          <w:p w:rsidR="0096405D" w:rsidRPr="000C3BF9" w:rsidRDefault="00A4063D" w:rsidP="0096405D">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410" w:type="dxa"/>
            <w:tcBorders>
              <w:top w:val="single" w:sz="6" w:space="0" w:color="000000"/>
              <w:left w:val="single" w:sz="4" w:space="0" w:color="auto"/>
              <w:bottom w:val="single" w:sz="6" w:space="0" w:color="000000"/>
              <w:right w:val="single" w:sz="6" w:space="0" w:color="000000"/>
            </w:tcBorders>
          </w:tcPr>
          <w:p w:rsidR="0096405D" w:rsidRPr="000C3BF9" w:rsidRDefault="00A4063D" w:rsidP="0096405D">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A4063D">
              <w:rPr>
                <w:rFonts w:ascii="Times New Roman" w:eastAsia="Times New Roman" w:hAnsi="Times New Roman" w:cs="Times New Roman"/>
                <w:sz w:val="24"/>
                <w:szCs w:val="24"/>
                <w:lang w:eastAsia="ru-RU"/>
              </w:rPr>
              <w:t>4 четверть 5 года обучения</w:t>
            </w:r>
          </w:p>
        </w:tc>
      </w:tr>
      <w:tr w:rsidR="00FA25D7" w:rsidRPr="00303881" w:rsidTr="000F7CA1">
        <w:trPr>
          <w:trHeight w:val="170"/>
        </w:trPr>
        <w:tc>
          <w:tcPr>
            <w:tcW w:w="709" w:type="dxa"/>
            <w:tcBorders>
              <w:top w:val="single" w:sz="6" w:space="0" w:color="000000"/>
              <w:left w:val="single" w:sz="6" w:space="0" w:color="000000"/>
              <w:bottom w:val="single" w:sz="6" w:space="0" w:color="000000"/>
              <w:right w:val="single" w:sz="6" w:space="0" w:color="000000"/>
            </w:tcBorders>
          </w:tcPr>
          <w:p w:rsidR="0062604F" w:rsidRPr="00825E59" w:rsidRDefault="0062604F" w:rsidP="000F7CA1">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551" w:type="dxa"/>
            <w:tcBorders>
              <w:top w:val="single" w:sz="6" w:space="0" w:color="000000"/>
              <w:left w:val="single" w:sz="6" w:space="0" w:color="000000"/>
              <w:bottom w:val="single" w:sz="6" w:space="0" w:color="000000"/>
              <w:right w:val="single" w:sz="6" w:space="0" w:color="000000"/>
            </w:tcBorders>
          </w:tcPr>
          <w:p w:rsidR="0062604F" w:rsidRPr="00303881" w:rsidRDefault="0062604F" w:rsidP="00303881">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Музыкальная грамота </w:t>
            </w:r>
          </w:p>
        </w:tc>
        <w:tc>
          <w:tcPr>
            <w:tcW w:w="709" w:type="dxa"/>
            <w:tcBorders>
              <w:top w:val="single" w:sz="6" w:space="0" w:color="000000"/>
              <w:left w:val="single" w:sz="6" w:space="0" w:color="000000"/>
              <w:bottom w:val="single" w:sz="6" w:space="0" w:color="000000"/>
              <w:right w:val="single" w:sz="6" w:space="0" w:color="000000"/>
            </w:tcBorders>
            <w:vAlign w:val="center"/>
          </w:tcPr>
          <w:p w:rsidR="0062604F" w:rsidRPr="00303881" w:rsidRDefault="0062604F" w:rsidP="00303881">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62604F" w:rsidRPr="00303881" w:rsidRDefault="0062604F" w:rsidP="00303881">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1" w:type="dxa"/>
            <w:tcBorders>
              <w:top w:val="single" w:sz="6" w:space="0" w:color="000000"/>
              <w:left w:val="single" w:sz="6" w:space="0" w:color="000000"/>
              <w:bottom w:val="single" w:sz="6" w:space="0" w:color="000000"/>
              <w:right w:val="single" w:sz="6" w:space="0" w:color="000000"/>
            </w:tcBorders>
            <w:vAlign w:val="center"/>
          </w:tcPr>
          <w:p w:rsidR="0062604F" w:rsidRPr="00303881" w:rsidRDefault="0062604F" w:rsidP="00303881">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850" w:type="dxa"/>
            <w:tcBorders>
              <w:top w:val="single" w:sz="6" w:space="0" w:color="000000"/>
              <w:left w:val="single" w:sz="6" w:space="0" w:color="000000"/>
              <w:bottom w:val="single" w:sz="6" w:space="0" w:color="000000"/>
              <w:right w:val="single" w:sz="6" w:space="0" w:color="000000"/>
            </w:tcBorders>
            <w:vAlign w:val="center"/>
          </w:tcPr>
          <w:p w:rsidR="0062604F" w:rsidRPr="00303881" w:rsidRDefault="0062604F" w:rsidP="00303881">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134" w:type="dxa"/>
            <w:tcBorders>
              <w:top w:val="single" w:sz="6" w:space="0" w:color="000000"/>
              <w:left w:val="single" w:sz="6" w:space="0" w:color="000000"/>
              <w:bottom w:val="single" w:sz="6" w:space="0" w:color="000000"/>
              <w:right w:val="single" w:sz="6" w:space="0" w:color="000000"/>
            </w:tcBorders>
            <w:vAlign w:val="center"/>
          </w:tcPr>
          <w:p w:rsidR="0062604F" w:rsidRPr="00303881" w:rsidRDefault="0062604F" w:rsidP="00303881">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268" w:type="dxa"/>
            <w:tcBorders>
              <w:top w:val="single" w:sz="6" w:space="0" w:color="000000"/>
              <w:left w:val="single" w:sz="6" w:space="0" w:color="000000"/>
              <w:bottom w:val="single" w:sz="6" w:space="0" w:color="000000"/>
              <w:right w:val="single" w:sz="4" w:space="0" w:color="auto"/>
            </w:tcBorders>
          </w:tcPr>
          <w:p w:rsidR="0062604F" w:rsidRPr="00303881" w:rsidRDefault="0096405D" w:rsidP="00303881">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96405D">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r w:rsidRPr="0096405D">
              <w:rPr>
                <w:rFonts w:ascii="Times New Roman" w:eastAsia="Times New Roman" w:hAnsi="Times New Roman" w:cs="Times New Roman"/>
                <w:sz w:val="24"/>
                <w:szCs w:val="24"/>
                <w:lang w:eastAsia="ru-RU"/>
              </w:rPr>
              <w:t>,3 четверть 1-5 года обучения</w:t>
            </w:r>
          </w:p>
        </w:tc>
        <w:tc>
          <w:tcPr>
            <w:tcW w:w="1559" w:type="dxa"/>
            <w:tcBorders>
              <w:top w:val="single" w:sz="6" w:space="0" w:color="000000"/>
              <w:left w:val="single" w:sz="4" w:space="0" w:color="auto"/>
              <w:bottom w:val="single" w:sz="6" w:space="0" w:color="000000"/>
              <w:right w:val="single" w:sz="4" w:space="0" w:color="auto"/>
            </w:tcBorders>
            <w:vAlign w:val="center"/>
          </w:tcPr>
          <w:p w:rsidR="0062604F" w:rsidRPr="00303881" w:rsidRDefault="0096405D" w:rsidP="0096405D">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1418" w:type="dxa"/>
            <w:tcBorders>
              <w:top w:val="single" w:sz="6" w:space="0" w:color="000000"/>
              <w:left w:val="single" w:sz="4" w:space="0" w:color="auto"/>
              <w:bottom w:val="single" w:sz="6" w:space="0" w:color="000000"/>
              <w:right w:val="single" w:sz="4" w:space="0" w:color="auto"/>
            </w:tcBorders>
            <w:vAlign w:val="center"/>
          </w:tcPr>
          <w:p w:rsidR="0062604F" w:rsidRPr="00303881" w:rsidRDefault="0096405D" w:rsidP="0096405D">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410" w:type="dxa"/>
            <w:tcBorders>
              <w:top w:val="single" w:sz="6" w:space="0" w:color="000000"/>
              <w:left w:val="single" w:sz="4" w:space="0" w:color="auto"/>
              <w:bottom w:val="single" w:sz="6" w:space="0" w:color="000000"/>
              <w:right w:val="single" w:sz="6" w:space="0" w:color="000000"/>
            </w:tcBorders>
          </w:tcPr>
          <w:p w:rsidR="0062604F" w:rsidRPr="00303881" w:rsidRDefault="0096405D" w:rsidP="00303881">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r w:rsidRPr="0096405D">
              <w:rPr>
                <w:rFonts w:ascii="Times New Roman" w:eastAsia="Times New Roman" w:hAnsi="Times New Roman" w:cs="Times New Roman"/>
                <w:sz w:val="24"/>
                <w:szCs w:val="24"/>
                <w:lang w:eastAsia="ru-RU"/>
              </w:rPr>
              <w:t>4 четверть 5 года обучения</w:t>
            </w:r>
          </w:p>
        </w:tc>
      </w:tr>
      <w:tr w:rsidR="00FA25D7" w:rsidRPr="00303881" w:rsidTr="00FA25D7">
        <w:tc>
          <w:tcPr>
            <w:tcW w:w="709" w:type="dxa"/>
            <w:tcBorders>
              <w:top w:val="single" w:sz="6" w:space="0" w:color="000000"/>
              <w:left w:val="single" w:sz="6" w:space="0" w:color="000000"/>
              <w:bottom w:val="single" w:sz="6" w:space="0" w:color="000000"/>
              <w:right w:val="single" w:sz="6" w:space="0" w:color="000000"/>
            </w:tcBorders>
          </w:tcPr>
          <w:p w:rsidR="0062604F" w:rsidRPr="00303881" w:rsidRDefault="0062604F" w:rsidP="00303881">
            <w:pPr>
              <w:overflowPunct w:val="0"/>
              <w:autoSpaceDE w:val="0"/>
              <w:autoSpaceDN w:val="0"/>
              <w:adjustRightInd w:val="0"/>
              <w:spacing w:after="0" w:line="192" w:lineRule="auto"/>
              <w:jc w:val="center"/>
              <w:rPr>
                <w:rFonts w:ascii="Times New Roman" w:eastAsia="Times New Roman" w:hAnsi="Times New Roman" w:cs="Times New Roman"/>
                <w:sz w:val="24"/>
                <w:szCs w:val="24"/>
                <w:lang w:eastAsia="ru-RU"/>
              </w:rPr>
            </w:pPr>
          </w:p>
        </w:tc>
        <w:tc>
          <w:tcPr>
            <w:tcW w:w="2551" w:type="dxa"/>
            <w:tcBorders>
              <w:top w:val="single" w:sz="6" w:space="0" w:color="000000"/>
              <w:left w:val="single" w:sz="6" w:space="0" w:color="000000"/>
              <w:bottom w:val="single" w:sz="6" w:space="0" w:color="000000"/>
              <w:right w:val="single" w:sz="6" w:space="0" w:color="000000"/>
            </w:tcBorders>
          </w:tcPr>
          <w:p w:rsidR="0062604F" w:rsidRPr="00303881" w:rsidRDefault="0062604F" w:rsidP="00303881">
            <w:pPr>
              <w:overflowPunct w:val="0"/>
              <w:autoSpaceDE w:val="0"/>
              <w:autoSpaceDN w:val="0"/>
              <w:adjustRightInd w:val="0"/>
              <w:spacing w:after="0" w:line="192" w:lineRule="auto"/>
              <w:rPr>
                <w:rFonts w:ascii="Times New Roman" w:eastAsia="Times New Roman" w:hAnsi="Times New Roman" w:cs="Times New Roman"/>
                <w:sz w:val="24"/>
                <w:szCs w:val="24"/>
                <w:lang w:eastAsia="ru-RU"/>
              </w:rPr>
            </w:pPr>
            <w:r w:rsidRPr="00303881">
              <w:rPr>
                <w:rFonts w:ascii="Times New Roman" w:eastAsia="Times New Roman" w:hAnsi="Times New Roman" w:cs="Times New Roman"/>
                <w:b/>
                <w:sz w:val="24"/>
                <w:szCs w:val="24"/>
                <w:lang w:eastAsia="ru-RU"/>
              </w:rPr>
              <w:t>Всего</w:t>
            </w:r>
          </w:p>
        </w:tc>
        <w:tc>
          <w:tcPr>
            <w:tcW w:w="709" w:type="dxa"/>
            <w:tcBorders>
              <w:top w:val="single" w:sz="6" w:space="0" w:color="000000"/>
              <w:left w:val="single" w:sz="6" w:space="0" w:color="000000"/>
              <w:bottom w:val="single" w:sz="6" w:space="0" w:color="000000"/>
              <w:right w:val="single" w:sz="6" w:space="0" w:color="000000"/>
            </w:tcBorders>
            <w:vAlign w:val="center"/>
          </w:tcPr>
          <w:p w:rsidR="0062604F" w:rsidRPr="00303881" w:rsidRDefault="0062604F" w:rsidP="00303881">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w:t>
            </w:r>
          </w:p>
        </w:tc>
        <w:tc>
          <w:tcPr>
            <w:tcW w:w="851" w:type="dxa"/>
            <w:tcBorders>
              <w:top w:val="single" w:sz="6" w:space="0" w:color="000000"/>
              <w:left w:val="single" w:sz="6" w:space="0" w:color="000000"/>
              <w:bottom w:val="single" w:sz="6" w:space="0" w:color="000000"/>
              <w:right w:val="single" w:sz="6" w:space="0" w:color="000000"/>
            </w:tcBorders>
            <w:vAlign w:val="center"/>
          </w:tcPr>
          <w:p w:rsidR="0062604F" w:rsidRPr="00303881" w:rsidRDefault="0062604F" w:rsidP="00303881">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851" w:type="dxa"/>
            <w:tcBorders>
              <w:top w:val="single" w:sz="6" w:space="0" w:color="000000"/>
              <w:left w:val="single" w:sz="6" w:space="0" w:color="000000"/>
              <w:bottom w:val="single" w:sz="6" w:space="0" w:color="000000"/>
              <w:right w:val="single" w:sz="6" w:space="0" w:color="000000"/>
            </w:tcBorders>
            <w:vAlign w:val="center"/>
          </w:tcPr>
          <w:p w:rsidR="0062604F" w:rsidRPr="00303881" w:rsidRDefault="0062604F" w:rsidP="00303881">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850" w:type="dxa"/>
            <w:tcBorders>
              <w:top w:val="single" w:sz="6" w:space="0" w:color="000000"/>
              <w:left w:val="single" w:sz="6" w:space="0" w:color="000000"/>
              <w:bottom w:val="single" w:sz="6" w:space="0" w:color="000000"/>
              <w:right w:val="single" w:sz="6" w:space="0" w:color="000000"/>
            </w:tcBorders>
            <w:vAlign w:val="center"/>
          </w:tcPr>
          <w:p w:rsidR="0062604F" w:rsidRPr="00303881" w:rsidRDefault="0062604F" w:rsidP="00303881">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1134" w:type="dxa"/>
            <w:tcBorders>
              <w:top w:val="single" w:sz="6" w:space="0" w:color="000000"/>
              <w:left w:val="single" w:sz="6" w:space="0" w:color="000000"/>
              <w:bottom w:val="single" w:sz="6" w:space="0" w:color="000000"/>
              <w:right w:val="single" w:sz="6" w:space="0" w:color="000000"/>
            </w:tcBorders>
            <w:vAlign w:val="center"/>
          </w:tcPr>
          <w:p w:rsidR="0062604F" w:rsidRPr="00303881" w:rsidRDefault="0062604F" w:rsidP="00303881">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p>
        </w:tc>
        <w:tc>
          <w:tcPr>
            <w:tcW w:w="2268" w:type="dxa"/>
            <w:tcBorders>
              <w:top w:val="single" w:sz="6" w:space="0" w:color="000000"/>
              <w:left w:val="single" w:sz="6" w:space="0" w:color="000000"/>
              <w:bottom w:val="single" w:sz="6" w:space="0" w:color="000000"/>
              <w:right w:val="single" w:sz="4" w:space="0" w:color="auto"/>
            </w:tcBorders>
          </w:tcPr>
          <w:p w:rsidR="0062604F" w:rsidRPr="00303881" w:rsidRDefault="0062604F" w:rsidP="00303881">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p>
        </w:tc>
        <w:tc>
          <w:tcPr>
            <w:tcW w:w="1559" w:type="dxa"/>
            <w:tcBorders>
              <w:top w:val="single" w:sz="6" w:space="0" w:color="000000"/>
              <w:left w:val="single" w:sz="4" w:space="0" w:color="auto"/>
              <w:bottom w:val="single" w:sz="6" w:space="0" w:color="000000"/>
              <w:right w:val="single" w:sz="4" w:space="0" w:color="auto"/>
            </w:tcBorders>
          </w:tcPr>
          <w:p w:rsidR="0062604F" w:rsidRPr="00303881" w:rsidRDefault="0062604F" w:rsidP="00303881">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p>
        </w:tc>
        <w:tc>
          <w:tcPr>
            <w:tcW w:w="1418" w:type="dxa"/>
            <w:tcBorders>
              <w:top w:val="single" w:sz="6" w:space="0" w:color="000000"/>
              <w:left w:val="single" w:sz="4" w:space="0" w:color="auto"/>
              <w:bottom w:val="single" w:sz="6" w:space="0" w:color="000000"/>
              <w:right w:val="single" w:sz="4" w:space="0" w:color="auto"/>
            </w:tcBorders>
          </w:tcPr>
          <w:p w:rsidR="0062604F" w:rsidRPr="00303881" w:rsidRDefault="0062604F" w:rsidP="00303881">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p>
        </w:tc>
        <w:tc>
          <w:tcPr>
            <w:tcW w:w="2410" w:type="dxa"/>
            <w:tcBorders>
              <w:top w:val="single" w:sz="6" w:space="0" w:color="000000"/>
              <w:left w:val="single" w:sz="4" w:space="0" w:color="auto"/>
              <w:bottom w:val="single" w:sz="6" w:space="0" w:color="000000"/>
              <w:right w:val="single" w:sz="6" w:space="0" w:color="000000"/>
            </w:tcBorders>
          </w:tcPr>
          <w:p w:rsidR="0062604F" w:rsidRPr="00303881" w:rsidRDefault="0062604F" w:rsidP="00303881">
            <w:pPr>
              <w:overflowPunct w:val="0"/>
              <w:autoSpaceDE w:val="0"/>
              <w:autoSpaceDN w:val="0"/>
              <w:adjustRightInd w:val="0"/>
              <w:spacing w:after="0" w:line="192" w:lineRule="auto"/>
              <w:jc w:val="center"/>
              <w:rPr>
                <w:rFonts w:ascii="Times New Roman" w:eastAsia="Times New Roman" w:hAnsi="Times New Roman" w:cs="Times New Roman"/>
                <w:b/>
                <w:sz w:val="24"/>
                <w:szCs w:val="24"/>
                <w:lang w:eastAsia="ru-RU"/>
              </w:rPr>
            </w:pPr>
          </w:p>
        </w:tc>
      </w:tr>
    </w:tbl>
    <w:p w:rsidR="003F7572" w:rsidRPr="003F7572" w:rsidRDefault="003F7572" w:rsidP="003F7572">
      <w:pPr>
        <w:overflowPunct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3F7572" w:rsidRPr="00825E59" w:rsidRDefault="00825E59" w:rsidP="00A4063D">
      <w:pPr>
        <w:overflowPunct w:val="0"/>
        <w:autoSpaceDE w:val="0"/>
        <w:autoSpaceDN w:val="0"/>
        <w:adjustRightInd w:val="0"/>
        <w:spacing w:after="0" w:line="192" w:lineRule="auto"/>
        <w:jc w:val="center"/>
        <w:rPr>
          <w:rFonts w:ascii="Times New Roman" w:eastAsia="Times New Roman" w:hAnsi="Times New Roman" w:cs="Times New Roman"/>
          <w:b/>
          <w:i/>
          <w:sz w:val="24"/>
          <w:szCs w:val="24"/>
          <w:lang w:eastAsia="ru-RU"/>
        </w:rPr>
      </w:pPr>
      <w:r w:rsidRPr="00825E59">
        <w:rPr>
          <w:rFonts w:ascii="Times New Roman" w:eastAsia="Times New Roman" w:hAnsi="Times New Roman" w:cs="Times New Roman"/>
          <w:b/>
          <w:i/>
          <w:sz w:val="24"/>
          <w:szCs w:val="24"/>
          <w:lang w:eastAsia="ru-RU"/>
        </w:rPr>
        <w:t>Примечание к учебному плану</w:t>
      </w:r>
    </w:p>
    <w:p w:rsidR="003F7572" w:rsidRPr="00825E59" w:rsidRDefault="003F7572" w:rsidP="00A4063D">
      <w:pPr>
        <w:overflowPunct w:val="0"/>
        <w:autoSpaceDE w:val="0"/>
        <w:autoSpaceDN w:val="0"/>
        <w:adjustRightInd w:val="0"/>
        <w:spacing w:after="0" w:line="192" w:lineRule="auto"/>
        <w:jc w:val="both"/>
        <w:rPr>
          <w:rFonts w:ascii="Times New Roman" w:eastAsia="Times New Roman" w:hAnsi="Times New Roman" w:cs="Times New Roman"/>
          <w:sz w:val="24"/>
          <w:szCs w:val="24"/>
          <w:lang w:eastAsia="ru-RU"/>
        </w:rPr>
      </w:pPr>
      <w:r w:rsidRPr="00825E59">
        <w:rPr>
          <w:rFonts w:ascii="Times New Roman" w:eastAsia="Times New Roman" w:hAnsi="Times New Roman" w:cs="Times New Roman"/>
          <w:sz w:val="24"/>
          <w:szCs w:val="24"/>
          <w:lang w:eastAsia="ru-RU"/>
        </w:rPr>
        <w:t>1. Количественный состав групп - 4-12 человек.</w:t>
      </w:r>
      <w:r w:rsidR="00825E59" w:rsidRPr="00825E59">
        <w:rPr>
          <w:sz w:val="24"/>
          <w:szCs w:val="24"/>
        </w:rPr>
        <w:t xml:space="preserve"> </w:t>
      </w:r>
    </w:p>
    <w:p w:rsidR="003F7572" w:rsidRPr="00825E59" w:rsidRDefault="003F7572" w:rsidP="00A4063D">
      <w:pPr>
        <w:overflowPunct w:val="0"/>
        <w:autoSpaceDE w:val="0"/>
        <w:autoSpaceDN w:val="0"/>
        <w:adjustRightInd w:val="0"/>
        <w:spacing w:after="0" w:line="192" w:lineRule="auto"/>
        <w:jc w:val="both"/>
        <w:rPr>
          <w:rFonts w:ascii="Times New Roman" w:eastAsia="Times New Roman" w:hAnsi="Times New Roman" w:cs="Times New Roman"/>
          <w:sz w:val="24"/>
          <w:szCs w:val="24"/>
          <w:lang w:eastAsia="ru-RU"/>
        </w:rPr>
      </w:pPr>
      <w:r w:rsidRPr="00825E59">
        <w:rPr>
          <w:rFonts w:ascii="Times New Roman" w:eastAsia="Times New Roman" w:hAnsi="Times New Roman" w:cs="Times New Roman"/>
          <w:sz w:val="24"/>
          <w:szCs w:val="24"/>
          <w:lang w:eastAsia="ru-RU"/>
        </w:rPr>
        <w:t>2. Помимо педагогических часов, указанных в учебном плане, необходимо предусмотреть:</w:t>
      </w:r>
    </w:p>
    <w:p w:rsidR="003F7572" w:rsidRDefault="003F7572" w:rsidP="00A4063D">
      <w:pPr>
        <w:overflowPunct w:val="0"/>
        <w:autoSpaceDE w:val="0"/>
        <w:autoSpaceDN w:val="0"/>
        <w:adjustRightInd w:val="0"/>
        <w:spacing w:after="0" w:line="192" w:lineRule="auto"/>
        <w:jc w:val="both"/>
        <w:rPr>
          <w:rFonts w:ascii="Times New Roman" w:eastAsia="Times New Roman" w:hAnsi="Times New Roman" w:cs="Times New Roman"/>
          <w:sz w:val="24"/>
          <w:szCs w:val="24"/>
          <w:lang w:eastAsia="ru-RU"/>
        </w:rPr>
      </w:pPr>
      <w:r w:rsidRPr="00825E59">
        <w:rPr>
          <w:rFonts w:ascii="Times New Roman" w:eastAsia="Times New Roman" w:hAnsi="Times New Roman" w:cs="Times New Roman"/>
          <w:sz w:val="24"/>
          <w:szCs w:val="24"/>
          <w:lang w:eastAsia="ru-RU"/>
        </w:rPr>
        <w:t>концертмейстерские часы для проведения занятий из расчёта 100% времени</w:t>
      </w:r>
      <w:r w:rsidR="00A4063D">
        <w:rPr>
          <w:rFonts w:ascii="Times New Roman" w:eastAsia="Times New Roman" w:hAnsi="Times New Roman" w:cs="Times New Roman"/>
          <w:sz w:val="24"/>
          <w:szCs w:val="24"/>
          <w:lang w:eastAsia="ru-RU"/>
        </w:rPr>
        <w:t>.</w:t>
      </w:r>
    </w:p>
    <w:p w:rsidR="00A4063D" w:rsidRPr="00A4063D" w:rsidRDefault="00A4063D" w:rsidP="00A4063D">
      <w:pPr>
        <w:overflowPunct w:val="0"/>
        <w:autoSpaceDE w:val="0"/>
        <w:autoSpaceDN w:val="0"/>
        <w:adjustRightInd w:val="0"/>
        <w:spacing w:after="0" w:line="192"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3.По учебному предмету «Сценическая и индивидуальная практика» промежуточная и итоговая аттестация не предусмотрены. Аттестация обучающихся производится по факту уч</w:t>
      </w:r>
      <w:r w:rsidR="007E7BC5">
        <w:rPr>
          <w:rFonts w:ascii="Times New Roman" w:eastAsia="Times New Roman" w:hAnsi="Times New Roman" w:cs="Times New Roman"/>
          <w:sz w:val="24"/>
          <w:szCs w:val="24"/>
          <w:lang w:eastAsia="ru-RU"/>
        </w:rPr>
        <w:t>астия в концертных выступлениях. Часы по предмету «Сценическая практика» даются из расчета на одного обучающегося.</w:t>
      </w:r>
    </w:p>
    <w:p w:rsidR="003F7572" w:rsidRPr="00825E59" w:rsidRDefault="003F7572" w:rsidP="00825E59">
      <w:pPr>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1025D" w:rsidRPr="00BB7F25" w:rsidRDefault="0081025D" w:rsidP="00BB7F25">
      <w:pPr>
        <w:jc w:val="both"/>
        <w:rPr>
          <w:rFonts w:ascii="Times New Roman" w:hAnsi="Times New Roman" w:cs="Times New Roman"/>
          <w:b/>
          <w:sz w:val="28"/>
          <w:szCs w:val="28"/>
        </w:rPr>
        <w:sectPr w:rsidR="0081025D" w:rsidRPr="00BB7F25" w:rsidSect="00090208">
          <w:pgSz w:w="16838" w:h="11906" w:orient="landscape"/>
          <w:pgMar w:top="284" w:right="567" w:bottom="284" w:left="567" w:header="709" w:footer="709" w:gutter="0"/>
          <w:cols w:space="708"/>
          <w:docGrid w:linePitch="360"/>
        </w:sectPr>
      </w:pPr>
    </w:p>
    <w:p w:rsidR="00EB472B" w:rsidRDefault="00EB472B" w:rsidP="00EB472B">
      <w:pPr>
        <w:spacing w:after="0" w:line="192" w:lineRule="auto"/>
        <w:jc w:val="both"/>
        <w:rPr>
          <w:rFonts w:ascii="Times New Roman" w:hAnsi="Times New Roman" w:cs="Times New Roman"/>
          <w:b/>
          <w:sz w:val="28"/>
          <w:szCs w:val="28"/>
        </w:rPr>
      </w:pPr>
    </w:p>
    <w:p w:rsidR="003124D2" w:rsidRPr="00EB472B" w:rsidRDefault="00B55E41" w:rsidP="00EB472B">
      <w:pPr>
        <w:spacing w:after="0" w:line="192" w:lineRule="auto"/>
        <w:jc w:val="both"/>
        <w:rPr>
          <w:rFonts w:ascii="Times New Roman" w:hAnsi="Times New Roman" w:cs="Times New Roman"/>
          <w:b/>
          <w:sz w:val="28"/>
          <w:szCs w:val="28"/>
        </w:rPr>
      </w:pPr>
      <w:r w:rsidRPr="00EB472B">
        <w:rPr>
          <w:rFonts w:ascii="Times New Roman" w:hAnsi="Times New Roman" w:cs="Times New Roman"/>
          <w:b/>
          <w:sz w:val="28"/>
          <w:szCs w:val="28"/>
        </w:rPr>
        <w:t>7.</w:t>
      </w:r>
      <w:r w:rsidR="00D61FC1" w:rsidRPr="00EB472B">
        <w:rPr>
          <w:rFonts w:ascii="Times New Roman" w:hAnsi="Times New Roman" w:cs="Times New Roman"/>
          <w:b/>
          <w:sz w:val="28"/>
          <w:szCs w:val="28"/>
        </w:rPr>
        <w:t xml:space="preserve"> </w:t>
      </w:r>
      <w:r w:rsidR="003124D2" w:rsidRPr="00EB472B">
        <w:rPr>
          <w:rFonts w:ascii="Times New Roman" w:hAnsi="Times New Roman" w:cs="Times New Roman"/>
          <w:b/>
          <w:sz w:val="28"/>
          <w:szCs w:val="28"/>
        </w:rPr>
        <w:t>Мониторинг качес</w:t>
      </w:r>
      <w:r w:rsidRPr="00EB472B">
        <w:rPr>
          <w:rFonts w:ascii="Times New Roman" w:hAnsi="Times New Roman" w:cs="Times New Roman"/>
          <w:b/>
          <w:sz w:val="28"/>
          <w:szCs w:val="28"/>
        </w:rPr>
        <w:t xml:space="preserve">тва образовательного процесса. </w:t>
      </w:r>
      <w:r w:rsidR="003124D2" w:rsidRPr="00EB472B">
        <w:rPr>
          <w:rFonts w:ascii="Times New Roman" w:hAnsi="Times New Roman" w:cs="Times New Roman"/>
          <w:b/>
          <w:sz w:val="28"/>
          <w:szCs w:val="28"/>
        </w:rPr>
        <w:t xml:space="preserve">Система аттестации и контроля качества обучения   </w:t>
      </w:r>
    </w:p>
    <w:p w:rsidR="003124D2" w:rsidRPr="00EB472B" w:rsidRDefault="003124D2"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7.1. Мониторинг качества образовательного процесса. </w:t>
      </w:r>
    </w:p>
    <w:p w:rsidR="00A24D4D" w:rsidRPr="00EB472B" w:rsidRDefault="00B55E41"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Для организации системы</w:t>
      </w:r>
      <w:r w:rsidR="003124D2" w:rsidRPr="00EB472B">
        <w:rPr>
          <w:rFonts w:ascii="Times New Roman" w:hAnsi="Times New Roman" w:cs="Times New Roman"/>
          <w:sz w:val="28"/>
          <w:szCs w:val="28"/>
        </w:rPr>
        <w:t xml:space="preserve"> мониторинга и внутри школьного контроля подготовлено Положение о мониторинге всех направлений деятельности ОУ и Положение о внутри школьном контроле. График внутри школьного контроля и мониторинга входит в План работы школы на учебный год.  </w:t>
      </w:r>
    </w:p>
    <w:p w:rsidR="003124D2" w:rsidRPr="00EB472B" w:rsidRDefault="003124D2"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7.1.Принципы и типы контроля: </w:t>
      </w:r>
    </w:p>
    <w:p w:rsidR="003124D2" w:rsidRPr="00EB472B" w:rsidRDefault="003124D2"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1. Актуальность, подчинение контроля целям, задачам, стоящим перед школой в конкретный период ее деятельности. </w:t>
      </w:r>
    </w:p>
    <w:p w:rsidR="003124D2" w:rsidRPr="00EB472B" w:rsidRDefault="003124D2"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2. Обеспечение гласности: своевременное информирование коллектива как о конкретных направлениях, объектах, субъектах, целях и задачах, формах и сроках, так и о результатах, выводах и предложениях.</w:t>
      </w:r>
    </w:p>
    <w:p w:rsidR="003124D2" w:rsidRPr="00EB472B" w:rsidRDefault="003124D2"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3. Уважение прав и обязанностей участников контроля.</w:t>
      </w:r>
    </w:p>
    <w:p w:rsidR="003124D2" w:rsidRPr="00EB472B" w:rsidRDefault="00B55E41"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1.</w:t>
      </w:r>
      <w:r w:rsidR="003124D2" w:rsidRPr="00EB472B">
        <w:rPr>
          <w:rFonts w:ascii="Times New Roman" w:hAnsi="Times New Roman" w:cs="Times New Roman"/>
          <w:sz w:val="28"/>
          <w:szCs w:val="28"/>
        </w:rPr>
        <w:t xml:space="preserve"> Типы контроля: </w:t>
      </w:r>
    </w:p>
    <w:p w:rsidR="003124D2" w:rsidRPr="00EB472B" w:rsidRDefault="003124D2"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1) Текущий (организационный) </w:t>
      </w:r>
    </w:p>
    <w:p w:rsidR="003124D2" w:rsidRPr="00EB472B" w:rsidRDefault="003124D2" w:rsidP="00EB472B">
      <w:pPr>
        <w:pStyle w:val="a4"/>
        <w:spacing w:after="0" w:line="192" w:lineRule="auto"/>
        <w:ind w:left="0"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Режим работы (расписание) Цель: организация образовательного процесса, соответствие занятий расписанию. </w:t>
      </w:r>
    </w:p>
    <w:p w:rsidR="003124D2" w:rsidRPr="00EB472B" w:rsidRDefault="003124D2" w:rsidP="00EB472B">
      <w:pPr>
        <w:pStyle w:val="a4"/>
        <w:spacing w:after="0" w:line="192" w:lineRule="auto"/>
        <w:ind w:left="0" w:firstLine="709"/>
        <w:jc w:val="both"/>
        <w:rPr>
          <w:rFonts w:ascii="Times New Roman" w:hAnsi="Times New Roman" w:cs="Times New Roman"/>
          <w:sz w:val="28"/>
          <w:szCs w:val="28"/>
        </w:rPr>
      </w:pPr>
      <w:r w:rsidRPr="00EB472B">
        <w:rPr>
          <w:rFonts w:ascii="Times New Roman" w:hAnsi="Times New Roman" w:cs="Times New Roman"/>
          <w:sz w:val="28"/>
          <w:szCs w:val="28"/>
        </w:rPr>
        <w:t>Планы работ</w:t>
      </w:r>
      <w:r w:rsidR="00A24D4D" w:rsidRPr="00EB472B">
        <w:rPr>
          <w:rFonts w:ascii="Times New Roman" w:hAnsi="Times New Roman" w:cs="Times New Roman"/>
          <w:sz w:val="28"/>
          <w:szCs w:val="28"/>
        </w:rPr>
        <w:t>ы всех структурных отделений</w:t>
      </w:r>
      <w:r w:rsidRPr="00EB472B">
        <w:rPr>
          <w:rFonts w:ascii="Times New Roman" w:hAnsi="Times New Roman" w:cs="Times New Roman"/>
          <w:sz w:val="28"/>
          <w:szCs w:val="28"/>
        </w:rPr>
        <w:t xml:space="preserve"> школы Цель: наличие планов работы, соответствие планирования требованиям, выполнение планов </w:t>
      </w:r>
    </w:p>
    <w:p w:rsidR="003124D2" w:rsidRPr="00EB472B" w:rsidRDefault="006C2E6C" w:rsidP="00EB472B">
      <w:pPr>
        <w:pStyle w:val="a4"/>
        <w:spacing w:after="0" w:line="192" w:lineRule="auto"/>
        <w:ind w:left="0"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Ведение документации: </w:t>
      </w:r>
      <w:r w:rsidR="00C916FF" w:rsidRPr="00EB472B">
        <w:rPr>
          <w:rFonts w:ascii="Times New Roman" w:hAnsi="Times New Roman" w:cs="Times New Roman"/>
          <w:sz w:val="28"/>
          <w:szCs w:val="28"/>
        </w:rPr>
        <w:t>журналы, индивидуальные</w:t>
      </w:r>
      <w:r w:rsidR="003124D2" w:rsidRPr="00EB472B">
        <w:rPr>
          <w:rFonts w:ascii="Times New Roman" w:hAnsi="Times New Roman" w:cs="Times New Roman"/>
          <w:sz w:val="28"/>
          <w:szCs w:val="28"/>
        </w:rPr>
        <w:t xml:space="preserve"> планы Цель: выполнение программ, наличие текущих и итоговых оценок, культура заполнения, соответствие требованиям ведения документации. </w:t>
      </w:r>
    </w:p>
    <w:p w:rsidR="003124D2" w:rsidRPr="00EB472B" w:rsidRDefault="003124D2" w:rsidP="00EB472B">
      <w:pPr>
        <w:pStyle w:val="a4"/>
        <w:spacing w:after="0" w:line="192" w:lineRule="auto"/>
        <w:ind w:left="0"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Программно-методическое обеспечение ОП Цель: обеспеченность образовательного процесса программно-методической и учебной литературой Графики промежуточной и итоговой аттестации Цель: подготовка и организация контрольных мероприятий промежуточной и итоговой аттестации, соответствие графику. </w:t>
      </w:r>
    </w:p>
    <w:p w:rsidR="00A24D4D" w:rsidRPr="00EB472B" w:rsidRDefault="003124D2"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2) Предметный </w:t>
      </w:r>
    </w:p>
    <w:p w:rsidR="0036658C" w:rsidRPr="00EB472B" w:rsidRDefault="003124D2" w:rsidP="00EB472B">
      <w:pPr>
        <w:pStyle w:val="a4"/>
        <w:spacing w:after="0" w:line="192" w:lineRule="auto"/>
        <w:ind w:left="0"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Учебные предметы по групповым и индивидуальным занятиям </w:t>
      </w:r>
    </w:p>
    <w:p w:rsidR="00A24D4D" w:rsidRPr="00EB472B" w:rsidRDefault="003124D2"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Цель: изучение состояния преподавания предметов, посещения. Уровень образовательной подготовк</w:t>
      </w:r>
      <w:r w:rsidR="009869C7" w:rsidRPr="00EB472B">
        <w:rPr>
          <w:rFonts w:ascii="Times New Roman" w:hAnsi="Times New Roman" w:cs="Times New Roman"/>
          <w:sz w:val="28"/>
          <w:szCs w:val="28"/>
        </w:rPr>
        <w:t>и учащихся</w:t>
      </w:r>
      <w:r w:rsidRPr="00EB472B">
        <w:rPr>
          <w:rFonts w:ascii="Times New Roman" w:hAnsi="Times New Roman" w:cs="Times New Roman"/>
          <w:sz w:val="28"/>
          <w:szCs w:val="28"/>
        </w:rPr>
        <w:t xml:space="preserve">. Отслеживание динамики обученности. Прогнозирование результативности дальнейшего обучения. Выявление недостатков в работе. Выполнение учебной программы. </w:t>
      </w:r>
    </w:p>
    <w:p w:rsidR="00A24D4D" w:rsidRPr="00EB472B" w:rsidRDefault="003124D2"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3) Индивидуальный (персональный) </w:t>
      </w:r>
    </w:p>
    <w:p w:rsidR="00A24D4D" w:rsidRPr="00EB472B" w:rsidRDefault="003124D2" w:rsidP="00EB472B">
      <w:pPr>
        <w:pStyle w:val="a4"/>
        <w:spacing w:after="0" w:line="192" w:lineRule="auto"/>
        <w:ind w:left="0"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молодые преподаватели </w:t>
      </w:r>
    </w:p>
    <w:p w:rsidR="003124D2" w:rsidRPr="00EB472B" w:rsidRDefault="003124D2" w:rsidP="00EB472B">
      <w:pPr>
        <w:pStyle w:val="a4"/>
        <w:spacing w:after="0" w:line="192" w:lineRule="auto"/>
        <w:ind w:left="0"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преподаватели, требующие методической помощи </w:t>
      </w:r>
    </w:p>
    <w:p w:rsidR="00A24D4D" w:rsidRPr="00EB472B" w:rsidRDefault="003124D2"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Цель: выявление и предупреждение профессиональных затруднений преподавателя, организация методической помощи. </w:t>
      </w:r>
    </w:p>
    <w:p w:rsidR="00A24D4D" w:rsidRPr="00EB472B" w:rsidRDefault="00A24D4D"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4) Фронтальный</w:t>
      </w:r>
      <w:r w:rsidR="003124D2" w:rsidRPr="00EB472B">
        <w:rPr>
          <w:rFonts w:ascii="Times New Roman" w:hAnsi="Times New Roman" w:cs="Times New Roman"/>
          <w:sz w:val="28"/>
          <w:szCs w:val="28"/>
        </w:rPr>
        <w:t xml:space="preserve"> (обзорный) </w:t>
      </w:r>
    </w:p>
    <w:p w:rsidR="00A24D4D" w:rsidRPr="00EB472B" w:rsidRDefault="003124D2" w:rsidP="00EB472B">
      <w:pPr>
        <w:pStyle w:val="a4"/>
        <w:spacing w:after="0" w:line="192" w:lineRule="auto"/>
        <w:ind w:left="0" w:firstLine="709"/>
        <w:jc w:val="both"/>
        <w:rPr>
          <w:rFonts w:ascii="Times New Roman" w:hAnsi="Times New Roman" w:cs="Times New Roman"/>
          <w:sz w:val="28"/>
          <w:szCs w:val="28"/>
        </w:rPr>
      </w:pPr>
      <w:r w:rsidRPr="00EB472B">
        <w:rPr>
          <w:rFonts w:ascii="Times New Roman" w:hAnsi="Times New Roman" w:cs="Times New Roman"/>
          <w:sz w:val="28"/>
          <w:szCs w:val="28"/>
        </w:rPr>
        <w:t>Итоги работ</w:t>
      </w:r>
      <w:r w:rsidR="00A24D4D" w:rsidRPr="00EB472B">
        <w:rPr>
          <w:rFonts w:ascii="Times New Roman" w:hAnsi="Times New Roman" w:cs="Times New Roman"/>
          <w:sz w:val="28"/>
          <w:szCs w:val="28"/>
        </w:rPr>
        <w:t>ы всех отделений</w:t>
      </w:r>
      <w:r w:rsidRPr="00EB472B">
        <w:rPr>
          <w:rFonts w:ascii="Times New Roman" w:hAnsi="Times New Roman" w:cs="Times New Roman"/>
          <w:sz w:val="28"/>
          <w:szCs w:val="28"/>
        </w:rPr>
        <w:t xml:space="preserve"> школы </w:t>
      </w:r>
      <w:r w:rsidR="00A24D4D" w:rsidRPr="00EB472B">
        <w:rPr>
          <w:rFonts w:ascii="Times New Roman" w:hAnsi="Times New Roman" w:cs="Times New Roman"/>
          <w:sz w:val="28"/>
          <w:szCs w:val="28"/>
        </w:rPr>
        <w:t>за полугодие</w:t>
      </w:r>
      <w:r w:rsidRPr="00EB472B">
        <w:rPr>
          <w:rFonts w:ascii="Times New Roman" w:hAnsi="Times New Roman" w:cs="Times New Roman"/>
          <w:sz w:val="28"/>
          <w:szCs w:val="28"/>
        </w:rPr>
        <w:t xml:space="preserve">, год </w:t>
      </w:r>
    </w:p>
    <w:p w:rsidR="00A24D4D" w:rsidRPr="00EB472B" w:rsidRDefault="003124D2" w:rsidP="00EB472B">
      <w:pPr>
        <w:pStyle w:val="a4"/>
        <w:spacing w:after="0" w:line="192" w:lineRule="auto"/>
        <w:ind w:left="0"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Цель: анализ всех аспектов деятельности школы  </w:t>
      </w:r>
    </w:p>
    <w:p w:rsidR="00A24D4D" w:rsidRPr="00EB472B" w:rsidRDefault="003124D2"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5) Самоконтроль</w:t>
      </w:r>
    </w:p>
    <w:p w:rsidR="00A24D4D" w:rsidRPr="00EB472B" w:rsidRDefault="003124D2" w:rsidP="00EB472B">
      <w:pPr>
        <w:pStyle w:val="a4"/>
        <w:spacing w:after="0" w:line="192" w:lineRule="auto"/>
        <w:ind w:left="0" w:firstLine="709"/>
        <w:jc w:val="both"/>
        <w:rPr>
          <w:rFonts w:ascii="Times New Roman" w:hAnsi="Times New Roman" w:cs="Times New Roman"/>
          <w:sz w:val="28"/>
          <w:szCs w:val="28"/>
        </w:rPr>
      </w:pPr>
      <w:r w:rsidRPr="00EB472B">
        <w:rPr>
          <w:rFonts w:ascii="Times New Roman" w:hAnsi="Times New Roman" w:cs="Times New Roman"/>
          <w:sz w:val="28"/>
          <w:szCs w:val="28"/>
        </w:rPr>
        <w:t>Индивидуальный отчет Цель: самоанализ и корректировка собственной педагогической деятельности преподавателем</w:t>
      </w:r>
      <w:r w:rsidR="00DF1CC5" w:rsidRPr="00EB472B">
        <w:rPr>
          <w:rFonts w:ascii="Times New Roman" w:hAnsi="Times New Roman" w:cs="Times New Roman"/>
          <w:sz w:val="28"/>
          <w:szCs w:val="28"/>
        </w:rPr>
        <w:t xml:space="preserve"> </w:t>
      </w:r>
      <w:r w:rsidR="00DA42F3" w:rsidRPr="00EB472B">
        <w:rPr>
          <w:rFonts w:ascii="Times New Roman" w:hAnsi="Times New Roman" w:cs="Times New Roman"/>
          <w:sz w:val="28"/>
          <w:szCs w:val="28"/>
        </w:rPr>
        <w:t>в конце учебного года</w:t>
      </w:r>
      <w:r w:rsidR="008A2690" w:rsidRPr="00EB472B">
        <w:rPr>
          <w:rFonts w:ascii="Times New Roman" w:hAnsi="Times New Roman" w:cs="Times New Roman"/>
          <w:sz w:val="28"/>
          <w:szCs w:val="28"/>
        </w:rPr>
        <w:t>.</w:t>
      </w:r>
    </w:p>
    <w:p w:rsidR="00A24D4D" w:rsidRPr="00EB472B" w:rsidRDefault="003124D2"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6) Тематический контроль: </w:t>
      </w:r>
    </w:p>
    <w:p w:rsidR="00A24D4D" w:rsidRPr="00EB472B" w:rsidRDefault="003124D2" w:rsidP="00EB472B">
      <w:pPr>
        <w:pStyle w:val="a4"/>
        <w:spacing w:after="0" w:line="192" w:lineRule="auto"/>
        <w:ind w:left="0"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Состояние воспитательного процесса в школе Цель: эффективность и уровень проведенных мероприятий. </w:t>
      </w:r>
    </w:p>
    <w:p w:rsidR="00A24D4D" w:rsidRPr="00EB472B" w:rsidRDefault="003124D2"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2. Методы, объекты контроля, объем проверки </w:t>
      </w:r>
    </w:p>
    <w:p w:rsidR="00A24D4D" w:rsidRPr="00EB472B" w:rsidRDefault="003124D2"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Методы: </w:t>
      </w:r>
      <w:r w:rsidR="00E8475E" w:rsidRPr="00EB472B">
        <w:rPr>
          <w:rFonts w:ascii="Times New Roman" w:hAnsi="Times New Roman" w:cs="Times New Roman"/>
          <w:sz w:val="28"/>
          <w:szCs w:val="28"/>
        </w:rPr>
        <w:t xml:space="preserve">анкетирование, тестирование, наблюдение, </w:t>
      </w:r>
      <w:r w:rsidRPr="00EB472B">
        <w:rPr>
          <w:rFonts w:ascii="Times New Roman" w:hAnsi="Times New Roman" w:cs="Times New Roman"/>
          <w:sz w:val="28"/>
          <w:szCs w:val="28"/>
        </w:rPr>
        <w:t xml:space="preserve">опрос. </w:t>
      </w:r>
    </w:p>
    <w:p w:rsidR="00A24D4D" w:rsidRPr="00EB472B" w:rsidRDefault="003124D2"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О</w:t>
      </w:r>
      <w:r w:rsidR="00E8475E" w:rsidRPr="00EB472B">
        <w:rPr>
          <w:rFonts w:ascii="Times New Roman" w:hAnsi="Times New Roman" w:cs="Times New Roman"/>
          <w:sz w:val="28"/>
          <w:szCs w:val="28"/>
        </w:rPr>
        <w:t xml:space="preserve">бъекты: </w:t>
      </w:r>
      <w:r w:rsidRPr="00EB472B">
        <w:rPr>
          <w:rFonts w:ascii="Times New Roman" w:hAnsi="Times New Roman" w:cs="Times New Roman"/>
          <w:sz w:val="28"/>
          <w:szCs w:val="28"/>
        </w:rPr>
        <w:t>организация образовательного процесс</w:t>
      </w:r>
      <w:r w:rsidR="00E8475E" w:rsidRPr="00EB472B">
        <w:rPr>
          <w:rFonts w:ascii="Times New Roman" w:hAnsi="Times New Roman" w:cs="Times New Roman"/>
          <w:sz w:val="28"/>
          <w:szCs w:val="28"/>
        </w:rPr>
        <w:t xml:space="preserve">а, </w:t>
      </w:r>
      <w:r w:rsidRPr="00EB472B">
        <w:rPr>
          <w:rFonts w:ascii="Times New Roman" w:hAnsi="Times New Roman" w:cs="Times New Roman"/>
          <w:sz w:val="28"/>
          <w:szCs w:val="28"/>
        </w:rPr>
        <w:t>уч</w:t>
      </w:r>
      <w:r w:rsidR="00E8475E" w:rsidRPr="00EB472B">
        <w:rPr>
          <w:rFonts w:ascii="Times New Roman" w:hAnsi="Times New Roman" w:cs="Times New Roman"/>
          <w:sz w:val="28"/>
          <w:szCs w:val="28"/>
        </w:rPr>
        <w:t xml:space="preserve">ебная деятельность обучающихся, </w:t>
      </w:r>
      <w:r w:rsidRPr="00EB472B">
        <w:rPr>
          <w:rFonts w:ascii="Times New Roman" w:hAnsi="Times New Roman" w:cs="Times New Roman"/>
          <w:sz w:val="28"/>
          <w:szCs w:val="28"/>
        </w:rPr>
        <w:t>вып</w:t>
      </w:r>
      <w:r w:rsidR="00E8475E" w:rsidRPr="00EB472B">
        <w:rPr>
          <w:rFonts w:ascii="Times New Roman" w:hAnsi="Times New Roman" w:cs="Times New Roman"/>
          <w:sz w:val="28"/>
          <w:szCs w:val="28"/>
        </w:rPr>
        <w:t xml:space="preserve">олнение муниципального задания, </w:t>
      </w:r>
      <w:r w:rsidRPr="00EB472B">
        <w:rPr>
          <w:rFonts w:ascii="Times New Roman" w:hAnsi="Times New Roman" w:cs="Times New Roman"/>
          <w:sz w:val="28"/>
          <w:szCs w:val="28"/>
        </w:rPr>
        <w:t>результативность реализации образовательных программ</w:t>
      </w:r>
      <w:r w:rsidR="00E8475E" w:rsidRPr="00EB472B">
        <w:rPr>
          <w:rFonts w:ascii="Times New Roman" w:hAnsi="Times New Roman" w:cs="Times New Roman"/>
          <w:sz w:val="28"/>
          <w:szCs w:val="28"/>
        </w:rPr>
        <w:t xml:space="preserve">, </w:t>
      </w:r>
      <w:r w:rsidRPr="00EB472B">
        <w:rPr>
          <w:rFonts w:ascii="Times New Roman" w:hAnsi="Times New Roman" w:cs="Times New Roman"/>
          <w:sz w:val="28"/>
          <w:szCs w:val="28"/>
        </w:rPr>
        <w:t>качество и эффективность работы преподавателей (качество преподавания, выполнение учебных программ, рост профессионального мастерства как результат повышения квалификации и самообразования и др.)</w:t>
      </w:r>
      <w:r w:rsidR="00E8475E" w:rsidRPr="00EB472B">
        <w:rPr>
          <w:rFonts w:ascii="Times New Roman" w:hAnsi="Times New Roman" w:cs="Times New Roman"/>
          <w:sz w:val="28"/>
          <w:szCs w:val="28"/>
        </w:rPr>
        <w:t>,</w:t>
      </w:r>
      <w:r w:rsidRPr="00EB472B">
        <w:rPr>
          <w:rFonts w:ascii="Times New Roman" w:hAnsi="Times New Roman" w:cs="Times New Roman"/>
          <w:sz w:val="28"/>
          <w:szCs w:val="28"/>
        </w:rPr>
        <w:t xml:space="preserve"> состояние концертно - воспитательной работы в школе.</w:t>
      </w:r>
    </w:p>
    <w:p w:rsidR="00A24D4D" w:rsidRPr="00EB472B" w:rsidRDefault="003124D2"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Объем проверки: соблюдение расписания</w:t>
      </w:r>
      <w:r w:rsidR="00E8475E" w:rsidRPr="00EB472B">
        <w:rPr>
          <w:rFonts w:ascii="Times New Roman" w:hAnsi="Times New Roman" w:cs="Times New Roman"/>
          <w:sz w:val="28"/>
          <w:szCs w:val="28"/>
        </w:rPr>
        <w:t>,</w:t>
      </w:r>
      <w:r w:rsidRPr="00EB472B">
        <w:rPr>
          <w:rFonts w:ascii="Times New Roman" w:hAnsi="Times New Roman" w:cs="Times New Roman"/>
          <w:sz w:val="28"/>
          <w:szCs w:val="28"/>
        </w:rPr>
        <w:t xml:space="preserve"> проверка журналов</w:t>
      </w:r>
      <w:r w:rsidR="00E8475E" w:rsidRPr="00EB472B">
        <w:rPr>
          <w:rFonts w:ascii="Times New Roman" w:hAnsi="Times New Roman" w:cs="Times New Roman"/>
          <w:sz w:val="28"/>
          <w:szCs w:val="28"/>
        </w:rPr>
        <w:t>,</w:t>
      </w:r>
      <w:r w:rsidRPr="00EB472B">
        <w:rPr>
          <w:rFonts w:ascii="Times New Roman" w:hAnsi="Times New Roman" w:cs="Times New Roman"/>
          <w:sz w:val="28"/>
          <w:szCs w:val="28"/>
        </w:rPr>
        <w:t xml:space="preserve"> </w:t>
      </w:r>
    </w:p>
    <w:p w:rsidR="00910632" w:rsidRDefault="003124D2" w:rsidP="00EB472B">
      <w:pPr>
        <w:pStyle w:val="a4"/>
        <w:spacing w:after="0" w:line="192" w:lineRule="auto"/>
        <w:ind w:left="0"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проверка планов </w:t>
      </w:r>
      <w:r w:rsidR="00124575" w:rsidRPr="00EB472B">
        <w:rPr>
          <w:rFonts w:ascii="Times New Roman" w:hAnsi="Times New Roman" w:cs="Times New Roman"/>
          <w:sz w:val="28"/>
          <w:szCs w:val="28"/>
        </w:rPr>
        <w:t>(</w:t>
      </w:r>
      <w:r w:rsidRPr="00EB472B">
        <w:rPr>
          <w:rFonts w:ascii="Times New Roman" w:hAnsi="Times New Roman" w:cs="Times New Roman"/>
          <w:sz w:val="28"/>
          <w:szCs w:val="28"/>
        </w:rPr>
        <w:t>и</w:t>
      </w:r>
      <w:r w:rsidR="00A24D4D" w:rsidRPr="00EB472B">
        <w:rPr>
          <w:rFonts w:ascii="Times New Roman" w:hAnsi="Times New Roman" w:cs="Times New Roman"/>
          <w:sz w:val="28"/>
          <w:szCs w:val="28"/>
        </w:rPr>
        <w:t>ндивидуальных, работы школы и отделений</w:t>
      </w:r>
      <w:r w:rsidR="00E8475E" w:rsidRPr="00EB472B">
        <w:rPr>
          <w:rFonts w:ascii="Times New Roman" w:hAnsi="Times New Roman" w:cs="Times New Roman"/>
          <w:sz w:val="28"/>
          <w:szCs w:val="28"/>
        </w:rPr>
        <w:t xml:space="preserve">, </w:t>
      </w:r>
      <w:r w:rsidRPr="00EB472B">
        <w:rPr>
          <w:rFonts w:ascii="Times New Roman" w:hAnsi="Times New Roman" w:cs="Times New Roman"/>
          <w:sz w:val="28"/>
          <w:szCs w:val="28"/>
        </w:rPr>
        <w:t>индивидуальных тво</w:t>
      </w:r>
      <w:r w:rsidR="00E8475E" w:rsidRPr="00EB472B">
        <w:rPr>
          <w:rFonts w:ascii="Times New Roman" w:hAnsi="Times New Roman" w:cs="Times New Roman"/>
          <w:sz w:val="28"/>
          <w:szCs w:val="28"/>
        </w:rPr>
        <w:t xml:space="preserve">рческих планов преподавателей), сверка списков учащихся, </w:t>
      </w:r>
      <w:r w:rsidRPr="00EB472B">
        <w:rPr>
          <w:rFonts w:ascii="Times New Roman" w:hAnsi="Times New Roman" w:cs="Times New Roman"/>
          <w:sz w:val="28"/>
          <w:szCs w:val="28"/>
        </w:rPr>
        <w:t>посещение уроков, контрольных, внеклассных мероприятий</w:t>
      </w:r>
      <w:r w:rsidR="00E8475E" w:rsidRPr="00EB472B">
        <w:rPr>
          <w:rFonts w:ascii="Times New Roman" w:hAnsi="Times New Roman" w:cs="Times New Roman"/>
          <w:sz w:val="28"/>
          <w:szCs w:val="28"/>
        </w:rPr>
        <w:t>,</w:t>
      </w:r>
      <w:r w:rsidRPr="00EB472B">
        <w:rPr>
          <w:rFonts w:ascii="Times New Roman" w:hAnsi="Times New Roman" w:cs="Times New Roman"/>
          <w:sz w:val="28"/>
          <w:szCs w:val="28"/>
        </w:rPr>
        <w:t xml:space="preserve"> </w:t>
      </w:r>
      <w:r w:rsidR="00E8475E" w:rsidRPr="00EB472B">
        <w:rPr>
          <w:rFonts w:ascii="Times New Roman" w:hAnsi="Times New Roman" w:cs="Times New Roman"/>
          <w:sz w:val="28"/>
          <w:szCs w:val="28"/>
        </w:rPr>
        <w:t xml:space="preserve"> </w:t>
      </w:r>
      <w:r w:rsidRPr="00EB472B">
        <w:rPr>
          <w:rFonts w:ascii="Times New Roman" w:hAnsi="Times New Roman" w:cs="Times New Roman"/>
          <w:sz w:val="28"/>
          <w:szCs w:val="28"/>
        </w:rPr>
        <w:t>индивидуальная отчетность препод</w:t>
      </w:r>
      <w:r w:rsidR="00E8475E" w:rsidRPr="00EB472B">
        <w:rPr>
          <w:rFonts w:ascii="Times New Roman" w:hAnsi="Times New Roman" w:cs="Times New Roman"/>
          <w:sz w:val="28"/>
          <w:szCs w:val="28"/>
        </w:rPr>
        <w:t xml:space="preserve">авателей, </w:t>
      </w:r>
      <w:r w:rsidRPr="00EB472B">
        <w:rPr>
          <w:rFonts w:ascii="Times New Roman" w:hAnsi="Times New Roman" w:cs="Times New Roman"/>
          <w:sz w:val="28"/>
          <w:szCs w:val="28"/>
        </w:rPr>
        <w:t>анкетирование учащихся, родителей, преподавателей</w:t>
      </w:r>
      <w:r w:rsidR="00E8475E" w:rsidRPr="00EB472B">
        <w:rPr>
          <w:rFonts w:ascii="Times New Roman" w:hAnsi="Times New Roman" w:cs="Times New Roman"/>
          <w:sz w:val="28"/>
          <w:szCs w:val="28"/>
        </w:rPr>
        <w:t xml:space="preserve">; обработка данных мониторинга, </w:t>
      </w:r>
      <w:r w:rsidRPr="00EB472B">
        <w:rPr>
          <w:rFonts w:ascii="Times New Roman" w:hAnsi="Times New Roman" w:cs="Times New Roman"/>
          <w:sz w:val="28"/>
          <w:szCs w:val="28"/>
        </w:rPr>
        <w:t xml:space="preserve">анализ </w:t>
      </w:r>
      <w:r w:rsidR="00A24D4D" w:rsidRPr="00EB472B">
        <w:rPr>
          <w:rFonts w:ascii="Times New Roman" w:hAnsi="Times New Roman" w:cs="Times New Roman"/>
          <w:sz w:val="28"/>
          <w:szCs w:val="28"/>
        </w:rPr>
        <w:t>деятельности отделений</w:t>
      </w:r>
      <w:r w:rsidR="00EB472B">
        <w:rPr>
          <w:rFonts w:ascii="Times New Roman" w:hAnsi="Times New Roman" w:cs="Times New Roman"/>
          <w:sz w:val="28"/>
          <w:szCs w:val="28"/>
        </w:rPr>
        <w:t>.</w:t>
      </w:r>
    </w:p>
    <w:p w:rsidR="00EB472B" w:rsidRDefault="00EB472B" w:rsidP="00EB472B">
      <w:pPr>
        <w:pStyle w:val="a4"/>
        <w:spacing w:after="0" w:line="192" w:lineRule="auto"/>
        <w:ind w:left="0" w:firstLine="709"/>
        <w:jc w:val="both"/>
        <w:rPr>
          <w:rFonts w:ascii="Times New Roman" w:hAnsi="Times New Roman" w:cs="Times New Roman"/>
          <w:sz w:val="28"/>
          <w:szCs w:val="28"/>
        </w:rPr>
      </w:pPr>
    </w:p>
    <w:p w:rsidR="00EB472B" w:rsidRDefault="00EB472B" w:rsidP="00EB472B">
      <w:pPr>
        <w:pStyle w:val="a4"/>
        <w:spacing w:after="0" w:line="192" w:lineRule="auto"/>
        <w:ind w:left="0" w:firstLine="709"/>
        <w:jc w:val="both"/>
        <w:rPr>
          <w:rFonts w:ascii="Times New Roman" w:hAnsi="Times New Roman" w:cs="Times New Roman"/>
          <w:sz w:val="28"/>
          <w:szCs w:val="28"/>
        </w:rPr>
      </w:pPr>
    </w:p>
    <w:p w:rsidR="00EB472B" w:rsidRPr="00EB472B" w:rsidRDefault="00EB472B" w:rsidP="00EB472B">
      <w:pPr>
        <w:pStyle w:val="a4"/>
        <w:spacing w:after="0" w:line="192" w:lineRule="auto"/>
        <w:ind w:left="0" w:firstLine="709"/>
        <w:jc w:val="both"/>
        <w:rPr>
          <w:rFonts w:ascii="Times New Roman" w:hAnsi="Times New Roman" w:cs="Times New Roman"/>
          <w:sz w:val="28"/>
          <w:szCs w:val="28"/>
        </w:rPr>
      </w:pPr>
    </w:p>
    <w:p w:rsidR="00270A44" w:rsidRPr="00EB472B" w:rsidRDefault="003B5715" w:rsidP="00EB472B">
      <w:pPr>
        <w:pStyle w:val="a4"/>
        <w:numPr>
          <w:ilvl w:val="1"/>
          <w:numId w:val="30"/>
        </w:numPr>
        <w:spacing w:after="0" w:line="192" w:lineRule="auto"/>
        <w:jc w:val="center"/>
        <w:rPr>
          <w:rFonts w:ascii="Times New Roman" w:hAnsi="Times New Roman" w:cs="Times New Roman"/>
          <w:b/>
          <w:sz w:val="28"/>
          <w:szCs w:val="28"/>
        </w:rPr>
      </w:pPr>
      <w:r w:rsidRPr="00EB472B">
        <w:rPr>
          <w:rFonts w:ascii="Times New Roman" w:hAnsi="Times New Roman" w:cs="Times New Roman"/>
          <w:b/>
          <w:sz w:val="28"/>
          <w:szCs w:val="28"/>
        </w:rPr>
        <w:t>Внутришкольный контроль на 201</w:t>
      </w:r>
      <w:r w:rsidR="00ED20EE">
        <w:rPr>
          <w:rFonts w:ascii="Times New Roman" w:hAnsi="Times New Roman" w:cs="Times New Roman"/>
          <w:b/>
          <w:sz w:val="28"/>
          <w:szCs w:val="28"/>
        </w:rPr>
        <w:t>9</w:t>
      </w:r>
      <w:r w:rsidRPr="00EB472B">
        <w:rPr>
          <w:rFonts w:ascii="Times New Roman" w:hAnsi="Times New Roman" w:cs="Times New Roman"/>
          <w:b/>
          <w:sz w:val="28"/>
          <w:szCs w:val="28"/>
        </w:rPr>
        <w:t>-20</w:t>
      </w:r>
      <w:r w:rsidR="00ED20EE">
        <w:rPr>
          <w:rFonts w:ascii="Times New Roman" w:hAnsi="Times New Roman" w:cs="Times New Roman"/>
          <w:b/>
          <w:sz w:val="28"/>
          <w:szCs w:val="28"/>
        </w:rPr>
        <w:t>20</w:t>
      </w:r>
      <w:r w:rsidRPr="00EB472B">
        <w:rPr>
          <w:rFonts w:ascii="Times New Roman" w:hAnsi="Times New Roman" w:cs="Times New Roman"/>
          <w:b/>
          <w:sz w:val="28"/>
          <w:szCs w:val="28"/>
        </w:rPr>
        <w:t xml:space="preserve"> учебный год</w:t>
      </w:r>
    </w:p>
    <w:p w:rsidR="00CA1F6C" w:rsidRPr="00EB472B" w:rsidRDefault="00CA1F6C" w:rsidP="00EB472B">
      <w:pPr>
        <w:spacing w:after="0" w:line="192" w:lineRule="auto"/>
        <w:ind w:left="850"/>
        <w:jc w:val="both"/>
        <w:rPr>
          <w:rFonts w:ascii="Times New Roman" w:hAnsi="Times New Roman" w:cs="Times New Roman"/>
          <w:i/>
          <w:sz w:val="28"/>
          <w:szCs w:val="28"/>
        </w:rPr>
      </w:pPr>
      <w:r w:rsidRPr="00EB472B">
        <w:rPr>
          <w:rFonts w:ascii="Times New Roman" w:hAnsi="Times New Roman" w:cs="Times New Roman"/>
          <w:i/>
          <w:sz w:val="28"/>
          <w:szCs w:val="28"/>
        </w:rPr>
        <w:t xml:space="preserve">август </w:t>
      </w:r>
    </w:p>
    <w:p w:rsidR="00CA1F6C" w:rsidRPr="00EB472B" w:rsidRDefault="00CA1F6C" w:rsidP="00EB472B">
      <w:pPr>
        <w:spacing w:after="0" w:line="192" w:lineRule="auto"/>
        <w:ind w:left="850"/>
        <w:jc w:val="both"/>
        <w:rPr>
          <w:rFonts w:ascii="Times New Roman" w:hAnsi="Times New Roman" w:cs="Times New Roman"/>
          <w:sz w:val="28"/>
          <w:szCs w:val="28"/>
        </w:rPr>
      </w:pPr>
      <w:r w:rsidRPr="00EB472B">
        <w:rPr>
          <w:rFonts w:ascii="Times New Roman" w:hAnsi="Times New Roman" w:cs="Times New Roman"/>
          <w:sz w:val="28"/>
          <w:szCs w:val="28"/>
        </w:rPr>
        <w:t xml:space="preserve">1.Проверка готовности учебных кабинетов к началу нового учебного года. </w:t>
      </w:r>
    </w:p>
    <w:p w:rsidR="00CA1F6C" w:rsidRPr="00EB472B" w:rsidRDefault="00CA1F6C" w:rsidP="00EB472B">
      <w:pPr>
        <w:spacing w:after="0" w:line="192" w:lineRule="auto"/>
        <w:ind w:left="850"/>
        <w:jc w:val="both"/>
        <w:rPr>
          <w:rFonts w:ascii="Times New Roman" w:hAnsi="Times New Roman" w:cs="Times New Roman"/>
          <w:sz w:val="28"/>
          <w:szCs w:val="28"/>
        </w:rPr>
      </w:pPr>
      <w:r w:rsidRPr="00EB472B">
        <w:rPr>
          <w:rFonts w:ascii="Times New Roman" w:hAnsi="Times New Roman" w:cs="Times New Roman"/>
          <w:sz w:val="28"/>
          <w:szCs w:val="28"/>
        </w:rPr>
        <w:t xml:space="preserve">2. Контроль движения обучающихся за лето.  </w:t>
      </w:r>
    </w:p>
    <w:p w:rsidR="00CA1F6C" w:rsidRPr="00EB472B" w:rsidRDefault="00CA1F6C" w:rsidP="00EB472B">
      <w:pPr>
        <w:spacing w:after="0" w:line="192" w:lineRule="auto"/>
        <w:ind w:left="850"/>
        <w:jc w:val="both"/>
        <w:rPr>
          <w:rFonts w:ascii="Times New Roman" w:hAnsi="Times New Roman" w:cs="Times New Roman"/>
          <w:sz w:val="28"/>
          <w:szCs w:val="28"/>
        </w:rPr>
      </w:pPr>
      <w:r w:rsidRPr="00EB472B">
        <w:rPr>
          <w:rFonts w:ascii="Times New Roman" w:hAnsi="Times New Roman" w:cs="Times New Roman"/>
          <w:sz w:val="28"/>
          <w:szCs w:val="28"/>
        </w:rPr>
        <w:t xml:space="preserve">3. Проверка программно – методического обеспечения образовательного процесса. </w:t>
      </w:r>
    </w:p>
    <w:p w:rsidR="00270A44" w:rsidRPr="00EB472B" w:rsidRDefault="00D72A58" w:rsidP="00EB472B">
      <w:pPr>
        <w:spacing w:after="0" w:line="192" w:lineRule="auto"/>
        <w:ind w:left="850"/>
        <w:jc w:val="both"/>
        <w:rPr>
          <w:rFonts w:ascii="Times New Roman" w:hAnsi="Times New Roman" w:cs="Times New Roman"/>
          <w:sz w:val="28"/>
          <w:szCs w:val="28"/>
        </w:rPr>
      </w:pPr>
      <w:r w:rsidRPr="00EB472B">
        <w:rPr>
          <w:rFonts w:ascii="Times New Roman" w:hAnsi="Times New Roman" w:cs="Times New Roman"/>
          <w:sz w:val="28"/>
          <w:szCs w:val="28"/>
        </w:rPr>
        <w:t>4</w:t>
      </w:r>
      <w:r w:rsidR="00CA1F6C" w:rsidRPr="00EB472B">
        <w:rPr>
          <w:rFonts w:ascii="Times New Roman" w:hAnsi="Times New Roman" w:cs="Times New Roman"/>
          <w:sz w:val="28"/>
          <w:szCs w:val="28"/>
        </w:rPr>
        <w:t xml:space="preserve">. Проверка индивидуального творческого плана преподавателей </w:t>
      </w:r>
      <w:r w:rsidR="0017227D" w:rsidRPr="00EB472B">
        <w:rPr>
          <w:rFonts w:ascii="Times New Roman" w:hAnsi="Times New Roman" w:cs="Times New Roman"/>
          <w:sz w:val="28"/>
          <w:szCs w:val="28"/>
        </w:rPr>
        <w:t xml:space="preserve"> </w:t>
      </w:r>
    </w:p>
    <w:p w:rsidR="00CA1F6C" w:rsidRPr="00EB472B" w:rsidRDefault="00CA1F6C" w:rsidP="00EB472B">
      <w:pPr>
        <w:spacing w:after="0" w:line="192" w:lineRule="auto"/>
        <w:ind w:left="850"/>
        <w:jc w:val="both"/>
        <w:rPr>
          <w:rFonts w:ascii="Times New Roman" w:hAnsi="Times New Roman" w:cs="Times New Roman"/>
          <w:i/>
          <w:sz w:val="28"/>
          <w:szCs w:val="28"/>
        </w:rPr>
      </w:pPr>
      <w:r w:rsidRPr="00EB472B">
        <w:rPr>
          <w:rFonts w:ascii="Times New Roman" w:hAnsi="Times New Roman" w:cs="Times New Roman"/>
          <w:i/>
          <w:sz w:val="28"/>
          <w:szCs w:val="28"/>
        </w:rPr>
        <w:t xml:space="preserve">сентябрь </w:t>
      </w:r>
    </w:p>
    <w:p w:rsidR="00CA1F6C" w:rsidRPr="00EB472B" w:rsidRDefault="00D72A58" w:rsidP="00EB472B">
      <w:pPr>
        <w:spacing w:after="0" w:line="192" w:lineRule="auto"/>
        <w:ind w:left="850"/>
        <w:jc w:val="both"/>
        <w:rPr>
          <w:rFonts w:ascii="Times New Roman" w:hAnsi="Times New Roman" w:cs="Times New Roman"/>
          <w:sz w:val="28"/>
          <w:szCs w:val="28"/>
        </w:rPr>
      </w:pPr>
      <w:r w:rsidRPr="00EB472B">
        <w:rPr>
          <w:rFonts w:ascii="Times New Roman" w:hAnsi="Times New Roman" w:cs="Times New Roman"/>
          <w:sz w:val="28"/>
          <w:szCs w:val="28"/>
        </w:rPr>
        <w:t>Организация образовательног</w:t>
      </w:r>
      <w:r w:rsidR="00CA1F6C" w:rsidRPr="00EB472B">
        <w:rPr>
          <w:rFonts w:ascii="Times New Roman" w:hAnsi="Times New Roman" w:cs="Times New Roman"/>
          <w:sz w:val="28"/>
          <w:szCs w:val="28"/>
        </w:rPr>
        <w:t xml:space="preserve">о процесса </w:t>
      </w:r>
    </w:p>
    <w:p w:rsidR="00CA1F6C" w:rsidRPr="00EB472B" w:rsidRDefault="00CA1F6C" w:rsidP="00EB472B">
      <w:pPr>
        <w:spacing w:after="0" w:line="192" w:lineRule="auto"/>
        <w:ind w:left="850"/>
        <w:jc w:val="both"/>
        <w:rPr>
          <w:rFonts w:ascii="Times New Roman" w:hAnsi="Times New Roman" w:cs="Times New Roman"/>
          <w:sz w:val="28"/>
          <w:szCs w:val="28"/>
        </w:rPr>
      </w:pPr>
      <w:r w:rsidRPr="00EB472B">
        <w:rPr>
          <w:rFonts w:ascii="Times New Roman" w:hAnsi="Times New Roman" w:cs="Times New Roman"/>
          <w:sz w:val="28"/>
          <w:szCs w:val="28"/>
        </w:rPr>
        <w:t>1. Проверка расписания, учебно – тематических, индивидуальных и репер</w:t>
      </w:r>
      <w:r w:rsidR="00D72A58" w:rsidRPr="00EB472B">
        <w:rPr>
          <w:rFonts w:ascii="Times New Roman" w:hAnsi="Times New Roman" w:cs="Times New Roman"/>
          <w:sz w:val="28"/>
          <w:szCs w:val="28"/>
        </w:rPr>
        <w:t>туарных планов, планов работы отделений</w:t>
      </w:r>
      <w:r w:rsidRPr="00EB472B">
        <w:rPr>
          <w:rFonts w:ascii="Times New Roman" w:hAnsi="Times New Roman" w:cs="Times New Roman"/>
          <w:sz w:val="28"/>
          <w:szCs w:val="28"/>
        </w:rPr>
        <w:t xml:space="preserve"> школы, график учебной работы.        </w:t>
      </w:r>
    </w:p>
    <w:p w:rsidR="00270A44" w:rsidRPr="00EB472B" w:rsidRDefault="00CA1F6C" w:rsidP="00EB472B">
      <w:pPr>
        <w:spacing w:after="0" w:line="192" w:lineRule="auto"/>
        <w:ind w:left="850"/>
        <w:jc w:val="both"/>
        <w:rPr>
          <w:rFonts w:ascii="Times New Roman" w:hAnsi="Times New Roman" w:cs="Times New Roman"/>
          <w:sz w:val="28"/>
          <w:szCs w:val="28"/>
        </w:rPr>
      </w:pPr>
      <w:r w:rsidRPr="00EB472B">
        <w:rPr>
          <w:rFonts w:ascii="Times New Roman" w:hAnsi="Times New Roman" w:cs="Times New Roman"/>
          <w:sz w:val="28"/>
          <w:szCs w:val="28"/>
        </w:rPr>
        <w:t xml:space="preserve">2. Подготовка </w:t>
      </w:r>
      <w:r w:rsidR="00BE01DB" w:rsidRPr="00EB472B">
        <w:rPr>
          <w:rFonts w:ascii="Times New Roman" w:hAnsi="Times New Roman" w:cs="Times New Roman"/>
          <w:sz w:val="28"/>
          <w:szCs w:val="28"/>
        </w:rPr>
        <w:t xml:space="preserve">ФОС </w:t>
      </w:r>
      <w:r w:rsidRPr="00EB472B">
        <w:rPr>
          <w:rFonts w:ascii="Times New Roman" w:hAnsi="Times New Roman" w:cs="Times New Roman"/>
          <w:sz w:val="28"/>
          <w:szCs w:val="28"/>
        </w:rPr>
        <w:t>по ДООП на промежуточн</w:t>
      </w:r>
      <w:r w:rsidR="00B55E41" w:rsidRPr="00EB472B">
        <w:rPr>
          <w:rFonts w:ascii="Times New Roman" w:hAnsi="Times New Roman" w:cs="Times New Roman"/>
          <w:sz w:val="28"/>
          <w:szCs w:val="28"/>
        </w:rPr>
        <w:t xml:space="preserve">ую аттестацию, доработка </w:t>
      </w:r>
      <w:r w:rsidR="00BE01DB" w:rsidRPr="00EB472B">
        <w:rPr>
          <w:rFonts w:ascii="Times New Roman" w:hAnsi="Times New Roman" w:cs="Times New Roman"/>
          <w:sz w:val="28"/>
          <w:szCs w:val="28"/>
        </w:rPr>
        <w:t>ФОС</w:t>
      </w:r>
      <w:r w:rsidR="00D25304" w:rsidRPr="00EB472B">
        <w:rPr>
          <w:rFonts w:ascii="Times New Roman" w:hAnsi="Times New Roman" w:cs="Times New Roman"/>
          <w:sz w:val="28"/>
          <w:szCs w:val="28"/>
        </w:rPr>
        <w:t xml:space="preserve"> по ДПОП.</w:t>
      </w:r>
    </w:p>
    <w:p w:rsidR="00D72A58" w:rsidRPr="00EB472B" w:rsidRDefault="00CA1F6C" w:rsidP="00EB472B">
      <w:pPr>
        <w:spacing w:after="0" w:line="192" w:lineRule="auto"/>
        <w:ind w:left="850"/>
        <w:jc w:val="both"/>
        <w:rPr>
          <w:rFonts w:ascii="Times New Roman" w:hAnsi="Times New Roman" w:cs="Times New Roman"/>
          <w:i/>
          <w:sz w:val="28"/>
          <w:szCs w:val="28"/>
        </w:rPr>
      </w:pPr>
      <w:r w:rsidRPr="00EB472B">
        <w:rPr>
          <w:rFonts w:ascii="Times New Roman" w:hAnsi="Times New Roman" w:cs="Times New Roman"/>
          <w:i/>
          <w:sz w:val="28"/>
          <w:szCs w:val="28"/>
        </w:rPr>
        <w:t xml:space="preserve">октябрь   </w:t>
      </w:r>
    </w:p>
    <w:p w:rsidR="004D1D81" w:rsidRPr="00EB472B" w:rsidRDefault="00CA1F6C" w:rsidP="00EB472B">
      <w:pPr>
        <w:spacing w:after="0" w:line="192" w:lineRule="auto"/>
        <w:ind w:left="850"/>
        <w:jc w:val="both"/>
        <w:rPr>
          <w:rFonts w:ascii="Times New Roman" w:hAnsi="Times New Roman" w:cs="Times New Roman"/>
          <w:sz w:val="28"/>
          <w:szCs w:val="28"/>
        </w:rPr>
      </w:pPr>
      <w:r w:rsidRPr="00EB472B">
        <w:rPr>
          <w:rFonts w:ascii="Times New Roman" w:hAnsi="Times New Roman" w:cs="Times New Roman"/>
          <w:sz w:val="28"/>
          <w:szCs w:val="28"/>
        </w:rPr>
        <w:t xml:space="preserve">1. Контроль ведения школьной документации: журналы, </w:t>
      </w:r>
      <w:r w:rsidR="004D1D81" w:rsidRPr="00EB472B">
        <w:rPr>
          <w:rFonts w:ascii="Times New Roman" w:hAnsi="Times New Roman" w:cs="Times New Roman"/>
          <w:sz w:val="28"/>
          <w:szCs w:val="28"/>
        </w:rPr>
        <w:t>расписание, личные дела учащихся.</w:t>
      </w:r>
    </w:p>
    <w:p w:rsidR="00B441D9" w:rsidRPr="00EB472B" w:rsidRDefault="00CA1F6C" w:rsidP="00EB472B">
      <w:pPr>
        <w:spacing w:after="0" w:line="192" w:lineRule="auto"/>
        <w:ind w:left="850"/>
        <w:jc w:val="both"/>
        <w:rPr>
          <w:rFonts w:ascii="Times New Roman" w:hAnsi="Times New Roman" w:cs="Times New Roman"/>
          <w:sz w:val="28"/>
          <w:szCs w:val="28"/>
        </w:rPr>
      </w:pPr>
      <w:r w:rsidRPr="00EB472B">
        <w:rPr>
          <w:rFonts w:ascii="Times New Roman" w:hAnsi="Times New Roman" w:cs="Times New Roman"/>
          <w:sz w:val="28"/>
          <w:szCs w:val="28"/>
        </w:rPr>
        <w:t xml:space="preserve"> </w:t>
      </w:r>
      <w:r w:rsidR="00D72A58" w:rsidRPr="00EB472B">
        <w:rPr>
          <w:rFonts w:ascii="Times New Roman" w:hAnsi="Times New Roman" w:cs="Times New Roman"/>
          <w:sz w:val="28"/>
          <w:szCs w:val="28"/>
        </w:rPr>
        <w:t>2</w:t>
      </w:r>
      <w:r w:rsidRPr="00EB472B">
        <w:rPr>
          <w:rFonts w:ascii="Times New Roman" w:hAnsi="Times New Roman" w:cs="Times New Roman"/>
          <w:sz w:val="28"/>
          <w:szCs w:val="28"/>
        </w:rPr>
        <w:t>.</w:t>
      </w:r>
      <w:r w:rsidR="00D72A58" w:rsidRPr="00EB472B">
        <w:rPr>
          <w:rFonts w:ascii="Times New Roman" w:hAnsi="Times New Roman" w:cs="Times New Roman"/>
          <w:sz w:val="28"/>
          <w:szCs w:val="28"/>
        </w:rPr>
        <w:t>Технические и</w:t>
      </w:r>
      <w:r w:rsidRPr="00EB472B">
        <w:rPr>
          <w:rFonts w:ascii="Times New Roman" w:hAnsi="Times New Roman" w:cs="Times New Roman"/>
          <w:sz w:val="28"/>
          <w:szCs w:val="28"/>
        </w:rPr>
        <w:t xml:space="preserve"> творческие зачеты </w:t>
      </w:r>
      <w:r w:rsidR="00A60CC3" w:rsidRPr="00EB472B">
        <w:rPr>
          <w:rFonts w:ascii="Times New Roman" w:hAnsi="Times New Roman" w:cs="Times New Roman"/>
          <w:sz w:val="28"/>
          <w:szCs w:val="28"/>
        </w:rPr>
        <w:t>на основании положения о промежуточной аттестации.</w:t>
      </w:r>
    </w:p>
    <w:p w:rsidR="00270A44" w:rsidRPr="00EB472B" w:rsidRDefault="003E4F2C" w:rsidP="00EB472B">
      <w:pPr>
        <w:spacing w:after="0" w:line="192" w:lineRule="auto"/>
        <w:ind w:left="850"/>
        <w:jc w:val="both"/>
        <w:rPr>
          <w:rFonts w:ascii="Times New Roman" w:hAnsi="Times New Roman" w:cs="Times New Roman"/>
          <w:sz w:val="28"/>
          <w:szCs w:val="28"/>
        </w:rPr>
      </w:pPr>
      <w:r w:rsidRPr="00EB472B">
        <w:rPr>
          <w:rFonts w:ascii="Times New Roman" w:hAnsi="Times New Roman" w:cs="Times New Roman"/>
          <w:sz w:val="28"/>
          <w:szCs w:val="28"/>
        </w:rPr>
        <w:t>3.Посещение занятий молодых преподавателей</w:t>
      </w:r>
    </w:p>
    <w:p w:rsidR="00CA1F6C" w:rsidRPr="00EB472B" w:rsidRDefault="00CA1F6C" w:rsidP="00EB472B">
      <w:pPr>
        <w:spacing w:after="0" w:line="192" w:lineRule="auto"/>
        <w:ind w:left="850"/>
        <w:jc w:val="both"/>
        <w:rPr>
          <w:rFonts w:ascii="Times New Roman" w:hAnsi="Times New Roman" w:cs="Times New Roman"/>
          <w:i/>
          <w:sz w:val="28"/>
          <w:szCs w:val="28"/>
        </w:rPr>
      </w:pPr>
      <w:r w:rsidRPr="00EB472B">
        <w:rPr>
          <w:rFonts w:ascii="Times New Roman" w:hAnsi="Times New Roman" w:cs="Times New Roman"/>
          <w:i/>
          <w:sz w:val="28"/>
          <w:szCs w:val="28"/>
        </w:rPr>
        <w:t xml:space="preserve">ноябрь </w:t>
      </w:r>
    </w:p>
    <w:p w:rsidR="00D72A58" w:rsidRPr="00EB472B" w:rsidRDefault="00CA1F6C" w:rsidP="00EB472B">
      <w:pPr>
        <w:spacing w:after="0" w:line="192" w:lineRule="auto"/>
        <w:ind w:left="850"/>
        <w:jc w:val="both"/>
        <w:rPr>
          <w:rFonts w:ascii="Times New Roman" w:hAnsi="Times New Roman" w:cs="Times New Roman"/>
          <w:sz w:val="28"/>
          <w:szCs w:val="28"/>
        </w:rPr>
      </w:pPr>
      <w:r w:rsidRPr="00EB472B">
        <w:rPr>
          <w:rFonts w:ascii="Times New Roman" w:hAnsi="Times New Roman" w:cs="Times New Roman"/>
          <w:sz w:val="28"/>
          <w:szCs w:val="28"/>
        </w:rPr>
        <w:t>1.Итоги успеваемости за 1 четверть: провер</w:t>
      </w:r>
      <w:r w:rsidR="0051510D" w:rsidRPr="00EB472B">
        <w:rPr>
          <w:rFonts w:ascii="Times New Roman" w:hAnsi="Times New Roman" w:cs="Times New Roman"/>
          <w:sz w:val="28"/>
          <w:szCs w:val="28"/>
        </w:rPr>
        <w:t>ка журналов, оценки за четверть</w:t>
      </w:r>
      <w:r w:rsidRPr="00EB472B">
        <w:rPr>
          <w:rFonts w:ascii="Times New Roman" w:hAnsi="Times New Roman" w:cs="Times New Roman"/>
          <w:sz w:val="28"/>
          <w:szCs w:val="28"/>
        </w:rPr>
        <w:t xml:space="preserve">. </w:t>
      </w:r>
    </w:p>
    <w:p w:rsidR="00CA1F6C" w:rsidRPr="00EB472B" w:rsidRDefault="00CA1F6C" w:rsidP="00EB472B">
      <w:pPr>
        <w:spacing w:after="0" w:line="192" w:lineRule="auto"/>
        <w:ind w:left="850"/>
        <w:jc w:val="both"/>
        <w:rPr>
          <w:rFonts w:ascii="Times New Roman" w:hAnsi="Times New Roman" w:cs="Times New Roman"/>
          <w:sz w:val="28"/>
          <w:szCs w:val="28"/>
        </w:rPr>
      </w:pPr>
      <w:r w:rsidRPr="00EB472B">
        <w:rPr>
          <w:rFonts w:ascii="Times New Roman" w:hAnsi="Times New Roman" w:cs="Times New Roman"/>
          <w:sz w:val="28"/>
          <w:szCs w:val="28"/>
        </w:rPr>
        <w:t xml:space="preserve">2. Контроль </w:t>
      </w:r>
      <w:r w:rsidR="00D72A58" w:rsidRPr="00EB472B">
        <w:rPr>
          <w:rFonts w:ascii="Times New Roman" w:hAnsi="Times New Roman" w:cs="Times New Roman"/>
          <w:sz w:val="28"/>
          <w:szCs w:val="28"/>
        </w:rPr>
        <w:t xml:space="preserve">ведения школьной документации: </w:t>
      </w:r>
      <w:r w:rsidR="0051510D" w:rsidRPr="00EB472B">
        <w:rPr>
          <w:rFonts w:ascii="Times New Roman" w:hAnsi="Times New Roman" w:cs="Times New Roman"/>
          <w:sz w:val="28"/>
          <w:szCs w:val="28"/>
        </w:rPr>
        <w:t xml:space="preserve">журналы, расписание. </w:t>
      </w:r>
    </w:p>
    <w:p w:rsidR="00CA1F6C" w:rsidRPr="00EB472B" w:rsidRDefault="00CA1F6C" w:rsidP="00EB472B">
      <w:pPr>
        <w:spacing w:after="0" w:line="192" w:lineRule="auto"/>
        <w:ind w:left="850"/>
        <w:jc w:val="both"/>
        <w:rPr>
          <w:rFonts w:ascii="Times New Roman" w:hAnsi="Times New Roman" w:cs="Times New Roman"/>
          <w:sz w:val="28"/>
          <w:szCs w:val="28"/>
        </w:rPr>
      </w:pPr>
      <w:r w:rsidRPr="00EB472B">
        <w:rPr>
          <w:rFonts w:ascii="Times New Roman" w:hAnsi="Times New Roman" w:cs="Times New Roman"/>
          <w:sz w:val="28"/>
          <w:szCs w:val="28"/>
        </w:rPr>
        <w:t xml:space="preserve">3. Подготовка расписания академических концертов и контрольных уроков, расписания репетиций, подготовка сводных ведомостей. Профилактическая работа с неуспевающими учащимися по образовательным программам на </w:t>
      </w:r>
      <w:r w:rsidR="00D72A58" w:rsidRPr="00EB472B">
        <w:rPr>
          <w:rFonts w:ascii="Times New Roman" w:hAnsi="Times New Roman" w:cs="Times New Roman"/>
          <w:sz w:val="28"/>
          <w:szCs w:val="28"/>
        </w:rPr>
        <w:t>промежуточную аттестацию</w:t>
      </w:r>
      <w:r w:rsidRPr="00EB472B">
        <w:rPr>
          <w:rFonts w:ascii="Times New Roman" w:hAnsi="Times New Roman" w:cs="Times New Roman"/>
          <w:sz w:val="28"/>
          <w:szCs w:val="28"/>
        </w:rPr>
        <w:t xml:space="preserve">.  </w:t>
      </w:r>
    </w:p>
    <w:p w:rsidR="00270A44" w:rsidRPr="00EB472B" w:rsidRDefault="008814B9" w:rsidP="00EB472B">
      <w:pPr>
        <w:spacing w:after="0" w:line="192" w:lineRule="auto"/>
        <w:ind w:left="850"/>
        <w:jc w:val="both"/>
        <w:rPr>
          <w:rFonts w:ascii="Times New Roman" w:hAnsi="Times New Roman" w:cs="Times New Roman"/>
          <w:sz w:val="28"/>
          <w:szCs w:val="28"/>
        </w:rPr>
      </w:pPr>
      <w:r w:rsidRPr="00EB472B">
        <w:rPr>
          <w:rFonts w:ascii="Times New Roman" w:hAnsi="Times New Roman" w:cs="Times New Roman"/>
          <w:sz w:val="28"/>
          <w:szCs w:val="28"/>
        </w:rPr>
        <w:t>4</w:t>
      </w:r>
      <w:r w:rsidR="004A6549" w:rsidRPr="00EB472B">
        <w:rPr>
          <w:rFonts w:ascii="Times New Roman" w:hAnsi="Times New Roman" w:cs="Times New Roman"/>
          <w:sz w:val="28"/>
          <w:szCs w:val="28"/>
        </w:rPr>
        <w:t>. Техни</w:t>
      </w:r>
      <w:r w:rsidR="00A60CC3" w:rsidRPr="00EB472B">
        <w:rPr>
          <w:rFonts w:ascii="Times New Roman" w:hAnsi="Times New Roman" w:cs="Times New Roman"/>
          <w:sz w:val="28"/>
          <w:szCs w:val="28"/>
        </w:rPr>
        <w:t xml:space="preserve">ческие </w:t>
      </w:r>
      <w:r w:rsidR="0017227D" w:rsidRPr="00EB472B">
        <w:rPr>
          <w:rFonts w:ascii="Times New Roman" w:hAnsi="Times New Roman" w:cs="Times New Roman"/>
          <w:sz w:val="28"/>
          <w:szCs w:val="28"/>
        </w:rPr>
        <w:t>зачеты на</w:t>
      </w:r>
      <w:r w:rsidR="00A60CC3" w:rsidRPr="00EB472B">
        <w:rPr>
          <w:rFonts w:ascii="Times New Roman" w:hAnsi="Times New Roman" w:cs="Times New Roman"/>
          <w:sz w:val="28"/>
          <w:szCs w:val="28"/>
        </w:rPr>
        <w:t xml:space="preserve"> основании положения о промежуточной аттестации.</w:t>
      </w:r>
    </w:p>
    <w:p w:rsidR="00CA1F6C" w:rsidRPr="00EB472B" w:rsidRDefault="00CA1F6C" w:rsidP="00EB472B">
      <w:pPr>
        <w:spacing w:after="0" w:line="192" w:lineRule="auto"/>
        <w:ind w:left="850"/>
        <w:jc w:val="both"/>
        <w:rPr>
          <w:rFonts w:ascii="Times New Roman" w:hAnsi="Times New Roman" w:cs="Times New Roman"/>
          <w:i/>
          <w:sz w:val="28"/>
          <w:szCs w:val="28"/>
        </w:rPr>
      </w:pPr>
      <w:r w:rsidRPr="00EB472B">
        <w:rPr>
          <w:rFonts w:ascii="Times New Roman" w:hAnsi="Times New Roman" w:cs="Times New Roman"/>
          <w:i/>
          <w:sz w:val="28"/>
          <w:szCs w:val="28"/>
        </w:rPr>
        <w:t xml:space="preserve">декабрь </w:t>
      </w:r>
    </w:p>
    <w:p w:rsidR="00CA1F6C" w:rsidRPr="00EB472B" w:rsidRDefault="00CA1F6C" w:rsidP="00EB472B">
      <w:pPr>
        <w:spacing w:after="0" w:line="192" w:lineRule="auto"/>
        <w:ind w:left="850"/>
        <w:jc w:val="both"/>
        <w:rPr>
          <w:rFonts w:ascii="Times New Roman" w:hAnsi="Times New Roman" w:cs="Times New Roman"/>
          <w:sz w:val="28"/>
          <w:szCs w:val="28"/>
        </w:rPr>
      </w:pPr>
      <w:r w:rsidRPr="00EB472B">
        <w:rPr>
          <w:rFonts w:ascii="Times New Roman" w:hAnsi="Times New Roman" w:cs="Times New Roman"/>
          <w:sz w:val="28"/>
          <w:szCs w:val="28"/>
        </w:rPr>
        <w:t xml:space="preserve">1.Контроль ведения школьной документации: журналы, расписание </w:t>
      </w:r>
    </w:p>
    <w:p w:rsidR="00CA1F6C" w:rsidRPr="00EB472B" w:rsidRDefault="008814B9" w:rsidP="00EB472B">
      <w:pPr>
        <w:spacing w:after="0" w:line="192" w:lineRule="auto"/>
        <w:ind w:left="850"/>
        <w:jc w:val="both"/>
        <w:rPr>
          <w:rFonts w:ascii="Times New Roman" w:hAnsi="Times New Roman" w:cs="Times New Roman"/>
          <w:sz w:val="28"/>
          <w:szCs w:val="28"/>
        </w:rPr>
      </w:pPr>
      <w:r w:rsidRPr="00EB472B">
        <w:rPr>
          <w:rFonts w:ascii="Times New Roman" w:hAnsi="Times New Roman" w:cs="Times New Roman"/>
          <w:sz w:val="28"/>
          <w:szCs w:val="28"/>
        </w:rPr>
        <w:t>2.</w:t>
      </w:r>
      <w:r w:rsidR="00CA1F6C" w:rsidRPr="00EB472B">
        <w:rPr>
          <w:rFonts w:ascii="Times New Roman" w:hAnsi="Times New Roman" w:cs="Times New Roman"/>
          <w:sz w:val="28"/>
          <w:szCs w:val="28"/>
        </w:rPr>
        <w:t xml:space="preserve">Анализ академических концертов, контрольных уроков, зачетов по всем образовательным программам </w:t>
      </w:r>
    </w:p>
    <w:p w:rsidR="00CA1F6C" w:rsidRPr="00EB472B" w:rsidRDefault="008814B9" w:rsidP="00EB472B">
      <w:pPr>
        <w:spacing w:after="0" w:line="192" w:lineRule="auto"/>
        <w:ind w:left="850"/>
        <w:jc w:val="both"/>
        <w:rPr>
          <w:rFonts w:ascii="Times New Roman" w:hAnsi="Times New Roman" w:cs="Times New Roman"/>
          <w:sz w:val="28"/>
          <w:szCs w:val="28"/>
        </w:rPr>
      </w:pPr>
      <w:r w:rsidRPr="00EB472B">
        <w:rPr>
          <w:rFonts w:ascii="Times New Roman" w:hAnsi="Times New Roman" w:cs="Times New Roman"/>
          <w:sz w:val="28"/>
          <w:szCs w:val="28"/>
        </w:rPr>
        <w:t>3.</w:t>
      </w:r>
      <w:r w:rsidR="00CA1F6C" w:rsidRPr="00EB472B">
        <w:rPr>
          <w:rFonts w:ascii="Times New Roman" w:hAnsi="Times New Roman" w:cs="Times New Roman"/>
          <w:sz w:val="28"/>
          <w:szCs w:val="28"/>
        </w:rPr>
        <w:t>Итоги успеваемости за 2 четверть: провер</w:t>
      </w:r>
      <w:r w:rsidR="00A249F0" w:rsidRPr="00EB472B">
        <w:rPr>
          <w:rFonts w:ascii="Times New Roman" w:hAnsi="Times New Roman" w:cs="Times New Roman"/>
          <w:sz w:val="28"/>
          <w:szCs w:val="28"/>
        </w:rPr>
        <w:t>ка журналов, оценки за четверть.</w:t>
      </w:r>
      <w:r w:rsidR="00CA1F6C" w:rsidRPr="00EB472B">
        <w:rPr>
          <w:rFonts w:ascii="Times New Roman" w:hAnsi="Times New Roman" w:cs="Times New Roman"/>
          <w:sz w:val="28"/>
          <w:szCs w:val="28"/>
        </w:rPr>
        <w:t xml:space="preserve"> </w:t>
      </w:r>
    </w:p>
    <w:p w:rsidR="00D72A58" w:rsidRPr="00EB472B" w:rsidRDefault="003E4F2C" w:rsidP="00EB472B">
      <w:pPr>
        <w:spacing w:after="0" w:line="192" w:lineRule="auto"/>
        <w:ind w:left="850"/>
        <w:jc w:val="both"/>
        <w:rPr>
          <w:rFonts w:ascii="Times New Roman" w:hAnsi="Times New Roman" w:cs="Times New Roman"/>
          <w:sz w:val="28"/>
          <w:szCs w:val="28"/>
        </w:rPr>
      </w:pPr>
      <w:r w:rsidRPr="00EB472B">
        <w:rPr>
          <w:rFonts w:ascii="Times New Roman" w:hAnsi="Times New Roman" w:cs="Times New Roman"/>
          <w:sz w:val="28"/>
          <w:szCs w:val="28"/>
        </w:rPr>
        <w:t>4</w:t>
      </w:r>
      <w:r w:rsidR="00CA1F6C" w:rsidRPr="00EB472B">
        <w:rPr>
          <w:rFonts w:ascii="Times New Roman" w:hAnsi="Times New Roman" w:cs="Times New Roman"/>
          <w:sz w:val="28"/>
          <w:szCs w:val="28"/>
        </w:rPr>
        <w:t xml:space="preserve">. Посещение занятий преподавателей, требующих методической помощи. </w:t>
      </w:r>
    </w:p>
    <w:p w:rsidR="00D219F7" w:rsidRPr="00EB472B" w:rsidRDefault="00B5516B" w:rsidP="00EB472B">
      <w:pPr>
        <w:spacing w:after="0" w:line="192" w:lineRule="auto"/>
        <w:ind w:left="850"/>
        <w:jc w:val="both"/>
        <w:rPr>
          <w:rFonts w:ascii="Times New Roman" w:hAnsi="Times New Roman" w:cs="Times New Roman"/>
          <w:sz w:val="28"/>
          <w:szCs w:val="28"/>
        </w:rPr>
      </w:pPr>
      <w:r w:rsidRPr="00EB472B">
        <w:rPr>
          <w:rFonts w:ascii="Times New Roman" w:hAnsi="Times New Roman" w:cs="Times New Roman"/>
          <w:sz w:val="28"/>
          <w:szCs w:val="28"/>
        </w:rPr>
        <w:t>5</w:t>
      </w:r>
      <w:r w:rsidR="00CA1F6C" w:rsidRPr="00EB472B">
        <w:rPr>
          <w:rFonts w:ascii="Times New Roman" w:hAnsi="Times New Roman" w:cs="Times New Roman"/>
          <w:sz w:val="28"/>
          <w:szCs w:val="28"/>
        </w:rPr>
        <w:t>. Оказание методической помощи.</w:t>
      </w:r>
    </w:p>
    <w:p w:rsidR="00CA1F6C" w:rsidRPr="00EB472B" w:rsidRDefault="00B5516B" w:rsidP="00EB472B">
      <w:pPr>
        <w:spacing w:after="0" w:line="192" w:lineRule="auto"/>
        <w:ind w:left="850"/>
        <w:jc w:val="both"/>
        <w:rPr>
          <w:rFonts w:ascii="Times New Roman" w:hAnsi="Times New Roman" w:cs="Times New Roman"/>
          <w:sz w:val="28"/>
          <w:szCs w:val="28"/>
        </w:rPr>
      </w:pPr>
      <w:r w:rsidRPr="00EB472B">
        <w:rPr>
          <w:rFonts w:ascii="Times New Roman" w:hAnsi="Times New Roman" w:cs="Times New Roman"/>
          <w:sz w:val="28"/>
          <w:szCs w:val="28"/>
        </w:rPr>
        <w:t>6</w:t>
      </w:r>
      <w:r w:rsidR="00D219F7" w:rsidRPr="00EB472B">
        <w:rPr>
          <w:rFonts w:ascii="Times New Roman" w:hAnsi="Times New Roman" w:cs="Times New Roman"/>
          <w:sz w:val="28"/>
          <w:szCs w:val="28"/>
        </w:rPr>
        <w:t>.</w:t>
      </w:r>
      <w:r w:rsidR="00CA1F6C" w:rsidRPr="00EB472B">
        <w:rPr>
          <w:rFonts w:ascii="Times New Roman" w:hAnsi="Times New Roman" w:cs="Times New Roman"/>
          <w:sz w:val="28"/>
          <w:szCs w:val="28"/>
        </w:rPr>
        <w:t xml:space="preserve"> </w:t>
      </w:r>
      <w:r w:rsidR="00D219F7" w:rsidRPr="00EB472B">
        <w:rPr>
          <w:rFonts w:ascii="Times New Roman" w:hAnsi="Times New Roman" w:cs="Times New Roman"/>
          <w:sz w:val="28"/>
          <w:szCs w:val="28"/>
        </w:rPr>
        <w:t xml:space="preserve">Первое прослушивание выпускников  </w:t>
      </w:r>
    </w:p>
    <w:p w:rsidR="00270A44" w:rsidRPr="00EB472B" w:rsidRDefault="00B5516B" w:rsidP="00EB472B">
      <w:pPr>
        <w:spacing w:after="0" w:line="192" w:lineRule="auto"/>
        <w:ind w:left="850"/>
        <w:jc w:val="both"/>
        <w:rPr>
          <w:rFonts w:ascii="Times New Roman" w:hAnsi="Times New Roman" w:cs="Times New Roman"/>
          <w:sz w:val="28"/>
          <w:szCs w:val="28"/>
        </w:rPr>
      </w:pPr>
      <w:r w:rsidRPr="00EB472B">
        <w:rPr>
          <w:rFonts w:ascii="Times New Roman" w:hAnsi="Times New Roman" w:cs="Times New Roman"/>
          <w:sz w:val="28"/>
          <w:szCs w:val="28"/>
        </w:rPr>
        <w:t>7</w:t>
      </w:r>
      <w:r w:rsidR="008814B9" w:rsidRPr="00EB472B">
        <w:rPr>
          <w:rFonts w:ascii="Times New Roman" w:hAnsi="Times New Roman" w:cs="Times New Roman"/>
          <w:sz w:val="28"/>
          <w:szCs w:val="28"/>
        </w:rPr>
        <w:t>.</w:t>
      </w:r>
      <w:r w:rsidR="00CA1F6C" w:rsidRPr="00EB472B">
        <w:rPr>
          <w:rFonts w:ascii="Times New Roman" w:hAnsi="Times New Roman" w:cs="Times New Roman"/>
          <w:sz w:val="28"/>
          <w:szCs w:val="28"/>
        </w:rPr>
        <w:t>Проведение мероприятий концертно-</w:t>
      </w:r>
      <w:r w:rsidR="0017227D" w:rsidRPr="00EB472B">
        <w:rPr>
          <w:rFonts w:ascii="Times New Roman" w:hAnsi="Times New Roman" w:cs="Times New Roman"/>
          <w:sz w:val="28"/>
          <w:szCs w:val="28"/>
        </w:rPr>
        <w:t xml:space="preserve">воспитательной работы школы.  </w:t>
      </w:r>
    </w:p>
    <w:p w:rsidR="00CA1F6C" w:rsidRPr="00EB472B" w:rsidRDefault="00CA1F6C" w:rsidP="00EB472B">
      <w:pPr>
        <w:spacing w:after="0" w:line="192" w:lineRule="auto"/>
        <w:ind w:left="850"/>
        <w:jc w:val="both"/>
        <w:rPr>
          <w:rFonts w:ascii="Times New Roman" w:hAnsi="Times New Roman" w:cs="Times New Roman"/>
          <w:i/>
          <w:sz w:val="28"/>
          <w:szCs w:val="28"/>
        </w:rPr>
      </w:pPr>
      <w:r w:rsidRPr="00EB472B">
        <w:rPr>
          <w:rFonts w:ascii="Times New Roman" w:hAnsi="Times New Roman" w:cs="Times New Roman"/>
          <w:i/>
          <w:sz w:val="28"/>
          <w:szCs w:val="28"/>
        </w:rPr>
        <w:t xml:space="preserve">январь </w:t>
      </w:r>
    </w:p>
    <w:p w:rsidR="00CA1F6C" w:rsidRPr="00EB472B" w:rsidRDefault="008814B9" w:rsidP="00EB472B">
      <w:pPr>
        <w:spacing w:after="0" w:line="192" w:lineRule="auto"/>
        <w:ind w:left="850"/>
        <w:jc w:val="both"/>
        <w:rPr>
          <w:rFonts w:ascii="Times New Roman" w:hAnsi="Times New Roman" w:cs="Times New Roman"/>
          <w:sz w:val="28"/>
          <w:szCs w:val="28"/>
        </w:rPr>
      </w:pPr>
      <w:r w:rsidRPr="00EB472B">
        <w:rPr>
          <w:rFonts w:ascii="Times New Roman" w:hAnsi="Times New Roman" w:cs="Times New Roman"/>
          <w:sz w:val="28"/>
          <w:szCs w:val="28"/>
        </w:rPr>
        <w:t>1.</w:t>
      </w:r>
      <w:r w:rsidR="00CA1F6C" w:rsidRPr="00EB472B">
        <w:rPr>
          <w:rFonts w:ascii="Times New Roman" w:hAnsi="Times New Roman" w:cs="Times New Roman"/>
          <w:sz w:val="28"/>
          <w:szCs w:val="28"/>
        </w:rPr>
        <w:t xml:space="preserve">Контроль </w:t>
      </w:r>
      <w:r w:rsidR="000207C8" w:rsidRPr="00EB472B">
        <w:rPr>
          <w:rFonts w:ascii="Times New Roman" w:hAnsi="Times New Roman" w:cs="Times New Roman"/>
          <w:sz w:val="28"/>
          <w:szCs w:val="28"/>
        </w:rPr>
        <w:t>результатов обучения учащихся</w:t>
      </w:r>
      <w:r w:rsidR="00CA1F6C" w:rsidRPr="00EB472B">
        <w:rPr>
          <w:rFonts w:ascii="Times New Roman" w:hAnsi="Times New Roman" w:cs="Times New Roman"/>
          <w:sz w:val="28"/>
          <w:szCs w:val="28"/>
        </w:rPr>
        <w:t xml:space="preserve"> выпускных классов по всем образовательным программам. </w:t>
      </w:r>
    </w:p>
    <w:p w:rsidR="00CA1F6C" w:rsidRPr="00EB472B" w:rsidRDefault="008814B9" w:rsidP="00EB472B">
      <w:pPr>
        <w:spacing w:after="0" w:line="192" w:lineRule="auto"/>
        <w:ind w:left="850"/>
        <w:jc w:val="both"/>
        <w:rPr>
          <w:rFonts w:ascii="Times New Roman" w:hAnsi="Times New Roman" w:cs="Times New Roman"/>
          <w:sz w:val="28"/>
          <w:szCs w:val="28"/>
        </w:rPr>
      </w:pPr>
      <w:r w:rsidRPr="00EB472B">
        <w:rPr>
          <w:rFonts w:ascii="Times New Roman" w:hAnsi="Times New Roman" w:cs="Times New Roman"/>
          <w:sz w:val="28"/>
          <w:szCs w:val="28"/>
        </w:rPr>
        <w:t>2.</w:t>
      </w:r>
      <w:r w:rsidR="00CA1F6C" w:rsidRPr="00EB472B">
        <w:rPr>
          <w:rFonts w:ascii="Times New Roman" w:hAnsi="Times New Roman" w:cs="Times New Roman"/>
          <w:sz w:val="28"/>
          <w:szCs w:val="28"/>
        </w:rPr>
        <w:t xml:space="preserve"> Контроль ведения школьной документации: журналы, </w:t>
      </w:r>
      <w:r w:rsidR="00520490" w:rsidRPr="00EB472B">
        <w:rPr>
          <w:rFonts w:ascii="Times New Roman" w:hAnsi="Times New Roman" w:cs="Times New Roman"/>
          <w:sz w:val="28"/>
          <w:szCs w:val="28"/>
        </w:rPr>
        <w:t>расписание</w:t>
      </w:r>
      <w:r w:rsidR="00CA1F6C" w:rsidRPr="00EB472B">
        <w:rPr>
          <w:rFonts w:ascii="Times New Roman" w:hAnsi="Times New Roman" w:cs="Times New Roman"/>
          <w:sz w:val="28"/>
          <w:szCs w:val="28"/>
        </w:rPr>
        <w:t xml:space="preserve">, индивидуальные и репертуарные планы. </w:t>
      </w:r>
    </w:p>
    <w:p w:rsidR="00CA1F6C" w:rsidRPr="00EB472B" w:rsidRDefault="008814B9" w:rsidP="00EB472B">
      <w:pPr>
        <w:spacing w:after="0" w:line="192" w:lineRule="auto"/>
        <w:ind w:left="850"/>
        <w:jc w:val="both"/>
        <w:rPr>
          <w:rFonts w:ascii="Times New Roman" w:hAnsi="Times New Roman" w:cs="Times New Roman"/>
          <w:sz w:val="28"/>
          <w:szCs w:val="28"/>
        </w:rPr>
      </w:pPr>
      <w:r w:rsidRPr="00EB472B">
        <w:rPr>
          <w:rFonts w:ascii="Times New Roman" w:hAnsi="Times New Roman" w:cs="Times New Roman"/>
          <w:sz w:val="28"/>
          <w:szCs w:val="28"/>
        </w:rPr>
        <w:t>3.</w:t>
      </w:r>
      <w:r w:rsidR="00CA1F6C" w:rsidRPr="00EB472B">
        <w:rPr>
          <w:rFonts w:ascii="Times New Roman" w:hAnsi="Times New Roman" w:cs="Times New Roman"/>
          <w:sz w:val="28"/>
          <w:szCs w:val="28"/>
        </w:rPr>
        <w:t>Контроль участия преподавателей в учебной, методической и концертно</w:t>
      </w:r>
      <w:r w:rsidR="003F1EBA">
        <w:rPr>
          <w:rFonts w:ascii="Times New Roman" w:hAnsi="Times New Roman" w:cs="Times New Roman"/>
          <w:sz w:val="28"/>
          <w:szCs w:val="28"/>
        </w:rPr>
        <w:t>-</w:t>
      </w:r>
      <w:r w:rsidR="00CA1F6C" w:rsidRPr="00EB472B">
        <w:rPr>
          <w:rFonts w:ascii="Times New Roman" w:hAnsi="Times New Roman" w:cs="Times New Roman"/>
          <w:sz w:val="28"/>
          <w:szCs w:val="28"/>
        </w:rPr>
        <w:t xml:space="preserve">воспитательной работе. </w:t>
      </w:r>
    </w:p>
    <w:p w:rsidR="00270A44" w:rsidRPr="00EB472B" w:rsidRDefault="008814B9" w:rsidP="00EB472B">
      <w:pPr>
        <w:spacing w:after="0" w:line="192" w:lineRule="auto"/>
        <w:ind w:left="850"/>
        <w:jc w:val="both"/>
        <w:rPr>
          <w:rFonts w:ascii="Times New Roman" w:hAnsi="Times New Roman" w:cs="Times New Roman"/>
          <w:sz w:val="28"/>
          <w:szCs w:val="28"/>
        </w:rPr>
      </w:pPr>
      <w:r w:rsidRPr="00EB472B">
        <w:rPr>
          <w:rFonts w:ascii="Times New Roman" w:hAnsi="Times New Roman" w:cs="Times New Roman"/>
          <w:sz w:val="28"/>
          <w:szCs w:val="28"/>
        </w:rPr>
        <w:t>4.</w:t>
      </w:r>
      <w:r w:rsidR="00CA1F6C" w:rsidRPr="00EB472B">
        <w:rPr>
          <w:rFonts w:ascii="Times New Roman" w:hAnsi="Times New Roman" w:cs="Times New Roman"/>
          <w:sz w:val="28"/>
          <w:szCs w:val="28"/>
        </w:rPr>
        <w:t>Анализ выполнения муници</w:t>
      </w:r>
      <w:r w:rsidR="0017227D" w:rsidRPr="00EB472B">
        <w:rPr>
          <w:rFonts w:ascii="Times New Roman" w:hAnsi="Times New Roman" w:cs="Times New Roman"/>
          <w:sz w:val="28"/>
          <w:szCs w:val="28"/>
        </w:rPr>
        <w:t xml:space="preserve">пального задания за 4 квартал  </w:t>
      </w:r>
    </w:p>
    <w:p w:rsidR="00CA1F6C" w:rsidRPr="00EB472B" w:rsidRDefault="00CA1F6C" w:rsidP="00EB472B">
      <w:pPr>
        <w:spacing w:after="0" w:line="192" w:lineRule="auto"/>
        <w:ind w:left="850"/>
        <w:jc w:val="both"/>
        <w:rPr>
          <w:rFonts w:ascii="Times New Roman" w:hAnsi="Times New Roman" w:cs="Times New Roman"/>
          <w:i/>
          <w:sz w:val="28"/>
          <w:szCs w:val="28"/>
        </w:rPr>
      </w:pPr>
      <w:r w:rsidRPr="00EB472B">
        <w:rPr>
          <w:rFonts w:ascii="Times New Roman" w:hAnsi="Times New Roman" w:cs="Times New Roman"/>
          <w:i/>
          <w:sz w:val="28"/>
          <w:szCs w:val="28"/>
        </w:rPr>
        <w:t xml:space="preserve">февраль </w:t>
      </w:r>
    </w:p>
    <w:p w:rsidR="00ED33F8" w:rsidRPr="00EB472B" w:rsidRDefault="008814B9" w:rsidP="00EB472B">
      <w:pPr>
        <w:spacing w:after="0" w:line="192" w:lineRule="auto"/>
        <w:ind w:left="850"/>
        <w:jc w:val="both"/>
        <w:rPr>
          <w:rFonts w:ascii="Times New Roman" w:hAnsi="Times New Roman" w:cs="Times New Roman"/>
          <w:sz w:val="28"/>
          <w:szCs w:val="28"/>
        </w:rPr>
      </w:pPr>
      <w:r w:rsidRPr="00EB472B">
        <w:rPr>
          <w:rFonts w:ascii="Times New Roman" w:hAnsi="Times New Roman" w:cs="Times New Roman"/>
          <w:sz w:val="28"/>
          <w:szCs w:val="28"/>
        </w:rPr>
        <w:t>1.</w:t>
      </w:r>
      <w:r w:rsidR="00CA1F6C" w:rsidRPr="00EB472B">
        <w:rPr>
          <w:rFonts w:ascii="Times New Roman" w:hAnsi="Times New Roman" w:cs="Times New Roman"/>
          <w:sz w:val="28"/>
          <w:szCs w:val="28"/>
        </w:rPr>
        <w:t xml:space="preserve"> Контроль ведения школьной документации: журналы, расписание.</w:t>
      </w:r>
    </w:p>
    <w:p w:rsidR="00ED33F8" w:rsidRPr="00EB472B" w:rsidRDefault="00ED33F8" w:rsidP="00EB472B">
      <w:pPr>
        <w:spacing w:after="0" w:line="192" w:lineRule="auto"/>
        <w:ind w:left="850"/>
        <w:jc w:val="both"/>
        <w:rPr>
          <w:rFonts w:ascii="Times New Roman" w:hAnsi="Times New Roman" w:cs="Times New Roman"/>
          <w:sz w:val="28"/>
          <w:szCs w:val="28"/>
        </w:rPr>
      </w:pPr>
      <w:r w:rsidRPr="00EB472B">
        <w:rPr>
          <w:rFonts w:ascii="Times New Roman" w:hAnsi="Times New Roman" w:cs="Times New Roman"/>
          <w:sz w:val="28"/>
          <w:szCs w:val="28"/>
        </w:rPr>
        <w:t>2.Технические и творческие зачеты на основании положения о промежуточной аттестации.</w:t>
      </w:r>
    </w:p>
    <w:p w:rsidR="002C4835" w:rsidRPr="00EB472B" w:rsidRDefault="002C4835" w:rsidP="00EB472B">
      <w:pPr>
        <w:spacing w:after="0" w:line="192" w:lineRule="auto"/>
        <w:ind w:left="850"/>
        <w:jc w:val="both"/>
        <w:rPr>
          <w:rFonts w:ascii="Times New Roman" w:hAnsi="Times New Roman" w:cs="Times New Roman"/>
          <w:sz w:val="28"/>
          <w:szCs w:val="28"/>
        </w:rPr>
      </w:pPr>
      <w:r w:rsidRPr="00EB472B">
        <w:rPr>
          <w:rFonts w:ascii="Times New Roman" w:hAnsi="Times New Roman" w:cs="Times New Roman"/>
          <w:sz w:val="28"/>
          <w:szCs w:val="28"/>
        </w:rPr>
        <w:t xml:space="preserve">3. Проведение мероприятий концертно - воспитательной работы школы.  </w:t>
      </w:r>
    </w:p>
    <w:p w:rsidR="00CA1F6C" w:rsidRPr="00EB472B" w:rsidRDefault="00A979A5" w:rsidP="00EB472B">
      <w:pPr>
        <w:spacing w:after="0" w:line="192" w:lineRule="auto"/>
        <w:ind w:left="850"/>
        <w:jc w:val="both"/>
        <w:rPr>
          <w:rFonts w:ascii="Times New Roman" w:hAnsi="Times New Roman" w:cs="Times New Roman"/>
          <w:i/>
          <w:sz w:val="28"/>
          <w:szCs w:val="28"/>
        </w:rPr>
      </w:pPr>
      <w:r w:rsidRPr="00EB472B">
        <w:rPr>
          <w:rFonts w:ascii="Times New Roman" w:hAnsi="Times New Roman" w:cs="Times New Roman"/>
          <w:i/>
          <w:sz w:val="28"/>
          <w:szCs w:val="28"/>
        </w:rPr>
        <w:t>март</w:t>
      </w:r>
      <w:r w:rsidR="00CA1F6C" w:rsidRPr="00EB472B">
        <w:rPr>
          <w:rFonts w:ascii="Times New Roman" w:hAnsi="Times New Roman" w:cs="Times New Roman"/>
          <w:i/>
          <w:sz w:val="28"/>
          <w:szCs w:val="28"/>
        </w:rPr>
        <w:t xml:space="preserve"> </w:t>
      </w:r>
    </w:p>
    <w:p w:rsidR="00335108" w:rsidRPr="00EB472B" w:rsidRDefault="00CA1F6C" w:rsidP="00EB472B">
      <w:pPr>
        <w:spacing w:after="0" w:line="192" w:lineRule="auto"/>
        <w:ind w:left="850"/>
        <w:jc w:val="both"/>
        <w:rPr>
          <w:rFonts w:ascii="Times New Roman" w:hAnsi="Times New Roman" w:cs="Times New Roman"/>
          <w:sz w:val="28"/>
          <w:szCs w:val="28"/>
        </w:rPr>
      </w:pPr>
      <w:r w:rsidRPr="00EB472B">
        <w:rPr>
          <w:rFonts w:ascii="Times New Roman" w:hAnsi="Times New Roman" w:cs="Times New Roman"/>
          <w:sz w:val="28"/>
          <w:szCs w:val="28"/>
        </w:rPr>
        <w:t xml:space="preserve">1.Контроль ведения школьной документации: журналы, расписание.  </w:t>
      </w:r>
    </w:p>
    <w:p w:rsidR="00CA1F6C" w:rsidRPr="00EB472B" w:rsidRDefault="00CA1F6C" w:rsidP="00EB472B">
      <w:pPr>
        <w:spacing w:after="0" w:line="192" w:lineRule="auto"/>
        <w:ind w:left="850"/>
        <w:jc w:val="both"/>
        <w:rPr>
          <w:rFonts w:ascii="Times New Roman" w:hAnsi="Times New Roman" w:cs="Times New Roman"/>
          <w:sz w:val="28"/>
          <w:szCs w:val="28"/>
        </w:rPr>
      </w:pPr>
      <w:r w:rsidRPr="00EB472B">
        <w:rPr>
          <w:rFonts w:ascii="Times New Roman" w:hAnsi="Times New Roman" w:cs="Times New Roman"/>
          <w:sz w:val="28"/>
          <w:szCs w:val="28"/>
        </w:rPr>
        <w:t xml:space="preserve">2. Организация промежуточной и итоговой аттестации: расписание академических концертов и контрольных уроков, расписание репетиций, подготовка сводных ведомостей. Профилактическая работа с неуспевающими учащимися. Организация </w:t>
      </w:r>
      <w:r w:rsidR="00335108" w:rsidRPr="00EB472B">
        <w:rPr>
          <w:rFonts w:ascii="Times New Roman" w:hAnsi="Times New Roman" w:cs="Times New Roman"/>
          <w:sz w:val="28"/>
          <w:szCs w:val="28"/>
        </w:rPr>
        <w:t>консультаций для итоговой</w:t>
      </w:r>
      <w:r w:rsidR="004D74F8" w:rsidRPr="00EB472B">
        <w:rPr>
          <w:rFonts w:ascii="Times New Roman" w:hAnsi="Times New Roman" w:cs="Times New Roman"/>
          <w:sz w:val="28"/>
          <w:szCs w:val="28"/>
        </w:rPr>
        <w:t xml:space="preserve"> аттестации.</w:t>
      </w:r>
      <w:r w:rsidRPr="00EB472B">
        <w:rPr>
          <w:rFonts w:ascii="Times New Roman" w:hAnsi="Times New Roman" w:cs="Times New Roman"/>
          <w:sz w:val="28"/>
          <w:szCs w:val="28"/>
        </w:rPr>
        <w:t xml:space="preserve"> </w:t>
      </w:r>
    </w:p>
    <w:p w:rsidR="00664719" w:rsidRPr="00EB472B" w:rsidRDefault="00335108" w:rsidP="00EB472B">
      <w:pPr>
        <w:spacing w:after="0" w:line="192" w:lineRule="auto"/>
        <w:ind w:left="850"/>
        <w:jc w:val="both"/>
        <w:rPr>
          <w:rFonts w:ascii="Times New Roman" w:hAnsi="Times New Roman" w:cs="Times New Roman"/>
          <w:sz w:val="28"/>
          <w:szCs w:val="28"/>
        </w:rPr>
      </w:pPr>
      <w:r w:rsidRPr="00EB472B">
        <w:rPr>
          <w:rFonts w:ascii="Times New Roman" w:hAnsi="Times New Roman" w:cs="Times New Roman"/>
          <w:sz w:val="28"/>
          <w:szCs w:val="28"/>
        </w:rPr>
        <w:t>3.</w:t>
      </w:r>
      <w:r w:rsidR="00CA1F6C" w:rsidRPr="00EB472B">
        <w:rPr>
          <w:rFonts w:ascii="Times New Roman" w:hAnsi="Times New Roman" w:cs="Times New Roman"/>
          <w:sz w:val="28"/>
          <w:szCs w:val="28"/>
        </w:rPr>
        <w:t>Итоги ус</w:t>
      </w:r>
      <w:r w:rsidR="00900522" w:rsidRPr="00EB472B">
        <w:rPr>
          <w:rFonts w:ascii="Times New Roman" w:hAnsi="Times New Roman" w:cs="Times New Roman"/>
          <w:sz w:val="28"/>
          <w:szCs w:val="28"/>
        </w:rPr>
        <w:t>певаемости за 3 четверть:</w:t>
      </w:r>
      <w:r w:rsidR="0049653B" w:rsidRPr="00EB472B">
        <w:rPr>
          <w:rFonts w:ascii="Times New Roman" w:hAnsi="Times New Roman" w:cs="Times New Roman"/>
          <w:sz w:val="28"/>
          <w:szCs w:val="28"/>
        </w:rPr>
        <w:t xml:space="preserve"> оценки за четверть.</w:t>
      </w:r>
      <w:r w:rsidR="00CA1F6C" w:rsidRPr="00EB472B">
        <w:rPr>
          <w:rFonts w:ascii="Times New Roman" w:hAnsi="Times New Roman" w:cs="Times New Roman"/>
          <w:sz w:val="28"/>
          <w:szCs w:val="28"/>
        </w:rPr>
        <w:t xml:space="preserve"> </w:t>
      </w:r>
    </w:p>
    <w:p w:rsidR="00CA1F6C" w:rsidRPr="00EB472B" w:rsidRDefault="00CA1F6C" w:rsidP="00EB472B">
      <w:pPr>
        <w:spacing w:after="0" w:line="192" w:lineRule="auto"/>
        <w:ind w:left="850"/>
        <w:jc w:val="both"/>
        <w:rPr>
          <w:rFonts w:ascii="Times New Roman" w:hAnsi="Times New Roman" w:cs="Times New Roman"/>
          <w:i/>
          <w:sz w:val="28"/>
          <w:szCs w:val="28"/>
        </w:rPr>
      </w:pPr>
      <w:r w:rsidRPr="00EB472B">
        <w:rPr>
          <w:rFonts w:ascii="Times New Roman" w:hAnsi="Times New Roman" w:cs="Times New Roman"/>
          <w:i/>
          <w:sz w:val="28"/>
          <w:szCs w:val="28"/>
        </w:rPr>
        <w:t xml:space="preserve">апрель </w:t>
      </w:r>
    </w:p>
    <w:p w:rsidR="00CA1F6C" w:rsidRPr="00EB472B" w:rsidRDefault="00CA1F6C" w:rsidP="00EB472B">
      <w:pPr>
        <w:spacing w:after="0" w:line="192" w:lineRule="auto"/>
        <w:ind w:left="850"/>
        <w:jc w:val="both"/>
        <w:rPr>
          <w:rFonts w:ascii="Times New Roman" w:hAnsi="Times New Roman" w:cs="Times New Roman"/>
          <w:sz w:val="28"/>
          <w:szCs w:val="28"/>
        </w:rPr>
      </w:pPr>
      <w:r w:rsidRPr="00EB472B">
        <w:rPr>
          <w:rFonts w:ascii="Times New Roman" w:hAnsi="Times New Roman" w:cs="Times New Roman"/>
          <w:sz w:val="28"/>
          <w:szCs w:val="28"/>
        </w:rPr>
        <w:t xml:space="preserve">1.Контроль ведения школьной документации: журналы, расписание.    </w:t>
      </w:r>
    </w:p>
    <w:p w:rsidR="00CA1F6C" w:rsidRPr="00EB472B" w:rsidRDefault="00F265E0" w:rsidP="00EB472B">
      <w:pPr>
        <w:spacing w:after="0" w:line="192" w:lineRule="auto"/>
        <w:ind w:left="850"/>
        <w:jc w:val="both"/>
        <w:rPr>
          <w:rFonts w:ascii="Times New Roman" w:hAnsi="Times New Roman" w:cs="Times New Roman"/>
          <w:sz w:val="28"/>
          <w:szCs w:val="28"/>
        </w:rPr>
      </w:pPr>
      <w:r w:rsidRPr="00EB472B">
        <w:rPr>
          <w:rFonts w:ascii="Times New Roman" w:hAnsi="Times New Roman" w:cs="Times New Roman"/>
          <w:sz w:val="28"/>
          <w:szCs w:val="28"/>
        </w:rPr>
        <w:t>2.</w:t>
      </w:r>
      <w:r w:rsidR="00CA1F6C" w:rsidRPr="00EB472B">
        <w:rPr>
          <w:rFonts w:ascii="Times New Roman" w:hAnsi="Times New Roman" w:cs="Times New Roman"/>
          <w:sz w:val="28"/>
          <w:szCs w:val="28"/>
        </w:rPr>
        <w:t xml:space="preserve">Анализ выполнения муниципального задания за 1 квартал  </w:t>
      </w:r>
    </w:p>
    <w:p w:rsidR="00335108" w:rsidRDefault="00F265E0" w:rsidP="00EB472B">
      <w:pPr>
        <w:spacing w:after="0" w:line="192" w:lineRule="auto"/>
        <w:ind w:left="850"/>
        <w:jc w:val="both"/>
        <w:rPr>
          <w:rFonts w:ascii="Times New Roman" w:hAnsi="Times New Roman" w:cs="Times New Roman"/>
          <w:sz w:val="28"/>
          <w:szCs w:val="28"/>
        </w:rPr>
      </w:pPr>
      <w:r w:rsidRPr="00EB472B">
        <w:rPr>
          <w:rFonts w:ascii="Times New Roman" w:hAnsi="Times New Roman" w:cs="Times New Roman"/>
          <w:sz w:val="28"/>
          <w:szCs w:val="28"/>
        </w:rPr>
        <w:t>3</w:t>
      </w:r>
      <w:r w:rsidR="00CA1F6C" w:rsidRPr="00EB472B">
        <w:rPr>
          <w:rFonts w:ascii="Times New Roman" w:hAnsi="Times New Roman" w:cs="Times New Roman"/>
          <w:sz w:val="28"/>
          <w:szCs w:val="28"/>
        </w:rPr>
        <w:t xml:space="preserve">. Посещение занятий молодых преподавателей. </w:t>
      </w:r>
    </w:p>
    <w:p w:rsidR="00CF4E32" w:rsidRPr="00EB472B" w:rsidRDefault="00CF4E32" w:rsidP="00EB472B">
      <w:pPr>
        <w:spacing w:after="0" w:line="192" w:lineRule="auto"/>
        <w:ind w:left="850"/>
        <w:jc w:val="both"/>
        <w:rPr>
          <w:rFonts w:ascii="Times New Roman" w:hAnsi="Times New Roman" w:cs="Times New Roman"/>
          <w:sz w:val="28"/>
          <w:szCs w:val="28"/>
        </w:rPr>
      </w:pPr>
    </w:p>
    <w:p w:rsidR="00335108" w:rsidRPr="00EB472B" w:rsidRDefault="00F265E0" w:rsidP="00EB472B">
      <w:pPr>
        <w:spacing w:after="0" w:line="192" w:lineRule="auto"/>
        <w:ind w:left="850"/>
        <w:jc w:val="both"/>
        <w:rPr>
          <w:rFonts w:ascii="Times New Roman" w:hAnsi="Times New Roman" w:cs="Times New Roman"/>
          <w:sz w:val="28"/>
          <w:szCs w:val="28"/>
        </w:rPr>
      </w:pPr>
      <w:r w:rsidRPr="00EB472B">
        <w:rPr>
          <w:rFonts w:ascii="Times New Roman" w:hAnsi="Times New Roman" w:cs="Times New Roman"/>
          <w:sz w:val="28"/>
          <w:szCs w:val="28"/>
        </w:rPr>
        <w:t>4</w:t>
      </w:r>
      <w:r w:rsidR="00CA1F6C" w:rsidRPr="00EB472B">
        <w:rPr>
          <w:rFonts w:ascii="Times New Roman" w:hAnsi="Times New Roman" w:cs="Times New Roman"/>
          <w:sz w:val="28"/>
          <w:szCs w:val="28"/>
        </w:rPr>
        <w:t>. Посещение занятий преподавателей, требующих методической помощи.</w:t>
      </w:r>
    </w:p>
    <w:p w:rsidR="002C4835" w:rsidRPr="00EB472B" w:rsidRDefault="00F265E0" w:rsidP="00EB472B">
      <w:pPr>
        <w:spacing w:after="0" w:line="192" w:lineRule="auto"/>
        <w:ind w:left="850"/>
        <w:jc w:val="both"/>
        <w:rPr>
          <w:rFonts w:ascii="Times New Roman" w:hAnsi="Times New Roman" w:cs="Times New Roman"/>
          <w:sz w:val="28"/>
          <w:szCs w:val="28"/>
        </w:rPr>
      </w:pPr>
      <w:r w:rsidRPr="00EB472B">
        <w:rPr>
          <w:rFonts w:ascii="Times New Roman" w:hAnsi="Times New Roman" w:cs="Times New Roman"/>
          <w:sz w:val="28"/>
          <w:szCs w:val="28"/>
        </w:rPr>
        <w:t>5</w:t>
      </w:r>
      <w:r w:rsidR="00CA1F6C" w:rsidRPr="00EB472B">
        <w:rPr>
          <w:rFonts w:ascii="Times New Roman" w:hAnsi="Times New Roman" w:cs="Times New Roman"/>
          <w:sz w:val="28"/>
          <w:szCs w:val="28"/>
        </w:rPr>
        <w:t>.</w:t>
      </w:r>
      <w:r w:rsidR="0017227D" w:rsidRPr="00EB472B">
        <w:rPr>
          <w:rFonts w:ascii="Times New Roman" w:hAnsi="Times New Roman" w:cs="Times New Roman"/>
          <w:sz w:val="28"/>
          <w:szCs w:val="28"/>
        </w:rPr>
        <w:t xml:space="preserve"> Оказание методической помощи. </w:t>
      </w:r>
    </w:p>
    <w:p w:rsidR="00CA1F6C" w:rsidRPr="00EB472B" w:rsidRDefault="00CA1F6C" w:rsidP="00EB472B">
      <w:pPr>
        <w:spacing w:after="0" w:line="192" w:lineRule="auto"/>
        <w:ind w:left="850"/>
        <w:jc w:val="both"/>
        <w:rPr>
          <w:rFonts w:ascii="Times New Roman" w:hAnsi="Times New Roman" w:cs="Times New Roman"/>
          <w:i/>
          <w:sz w:val="28"/>
          <w:szCs w:val="28"/>
        </w:rPr>
      </w:pPr>
      <w:r w:rsidRPr="00EB472B">
        <w:rPr>
          <w:rFonts w:ascii="Times New Roman" w:hAnsi="Times New Roman" w:cs="Times New Roman"/>
          <w:i/>
          <w:sz w:val="28"/>
          <w:szCs w:val="28"/>
        </w:rPr>
        <w:t xml:space="preserve">май </w:t>
      </w:r>
    </w:p>
    <w:p w:rsidR="00335108" w:rsidRPr="00EB472B" w:rsidRDefault="00CA1F6C" w:rsidP="00EB472B">
      <w:pPr>
        <w:spacing w:after="0" w:line="192" w:lineRule="auto"/>
        <w:ind w:left="850"/>
        <w:jc w:val="both"/>
        <w:rPr>
          <w:rFonts w:ascii="Times New Roman" w:hAnsi="Times New Roman" w:cs="Times New Roman"/>
          <w:sz w:val="28"/>
          <w:szCs w:val="28"/>
        </w:rPr>
      </w:pPr>
      <w:r w:rsidRPr="00EB472B">
        <w:rPr>
          <w:rFonts w:ascii="Times New Roman" w:hAnsi="Times New Roman" w:cs="Times New Roman"/>
          <w:sz w:val="28"/>
          <w:szCs w:val="28"/>
        </w:rPr>
        <w:t xml:space="preserve">1.Контроль ведения школьной документации: журналы, расписание.  2.Организация и проведение выпускного вечера, подготовка свидетельств об окончании школы. </w:t>
      </w:r>
    </w:p>
    <w:p w:rsidR="00CA1F6C" w:rsidRPr="00EB472B" w:rsidRDefault="00CA1F6C" w:rsidP="00EB472B">
      <w:pPr>
        <w:spacing w:after="0" w:line="192" w:lineRule="auto"/>
        <w:ind w:left="850"/>
        <w:jc w:val="both"/>
        <w:rPr>
          <w:rFonts w:ascii="Times New Roman" w:hAnsi="Times New Roman" w:cs="Times New Roman"/>
          <w:sz w:val="28"/>
          <w:szCs w:val="28"/>
        </w:rPr>
      </w:pPr>
      <w:r w:rsidRPr="00EB472B">
        <w:rPr>
          <w:rFonts w:ascii="Times New Roman" w:hAnsi="Times New Roman" w:cs="Times New Roman"/>
          <w:sz w:val="28"/>
          <w:szCs w:val="28"/>
        </w:rPr>
        <w:t xml:space="preserve">3. Проверка журналов с целью выполнения программы по предметам. </w:t>
      </w:r>
    </w:p>
    <w:p w:rsidR="00CA1F6C" w:rsidRPr="00EB472B" w:rsidRDefault="00335108" w:rsidP="00EB472B">
      <w:pPr>
        <w:spacing w:after="0" w:line="192" w:lineRule="auto"/>
        <w:ind w:left="850"/>
        <w:jc w:val="both"/>
        <w:rPr>
          <w:rFonts w:ascii="Times New Roman" w:hAnsi="Times New Roman" w:cs="Times New Roman"/>
          <w:sz w:val="28"/>
          <w:szCs w:val="28"/>
        </w:rPr>
      </w:pPr>
      <w:r w:rsidRPr="00EB472B">
        <w:rPr>
          <w:rFonts w:ascii="Times New Roman" w:hAnsi="Times New Roman" w:cs="Times New Roman"/>
          <w:sz w:val="28"/>
          <w:szCs w:val="28"/>
        </w:rPr>
        <w:t>4.</w:t>
      </w:r>
      <w:r w:rsidR="00CA1F6C" w:rsidRPr="00EB472B">
        <w:rPr>
          <w:rFonts w:ascii="Times New Roman" w:hAnsi="Times New Roman" w:cs="Times New Roman"/>
          <w:sz w:val="28"/>
          <w:szCs w:val="28"/>
        </w:rPr>
        <w:t>Итоги успеваемости за учебный год: проверка журн</w:t>
      </w:r>
      <w:r w:rsidR="0094286E" w:rsidRPr="00EB472B">
        <w:rPr>
          <w:rFonts w:ascii="Times New Roman" w:hAnsi="Times New Roman" w:cs="Times New Roman"/>
          <w:sz w:val="28"/>
          <w:szCs w:val="28"/>
        </w:rPr>
        <w:t>алов, оценки за четверть, год</w:t>
      </w:r>
      <w:r w:rsidR="00CA1F6C" w:rsidRPr="00EB472B">
        <w:rPr>
          <w:rFonts w:ascii="Times New Roman" w:hAnsi="Times New Roman" w:cs="Times New Roman"/>
          <w:sz w:val="28"/>
          <w:szCs w:val="28"/>
        </w:rPr>
        <w:t xml:space="preserve">. </w:t>
      </w:r>
    </w:p>
    <w:p w:rsidR="00270A44" w:rsidRPr="00EB472B" w:rsidRDefault="00335108" w:rsidP="00EB472B">
      <w:pPr>
        <w:spacing w:after="0" w:line="192" w:lineRule="auto"/>
        <w:ind w:left="850"/>
        <w:jc w:val="both"/>
        <w:rPr>
          <w:rFonts w:ascii="Times New Roman" w:hAnsi="Times New Roman" w:cs="Times New Roman"/>
          <w:sz w:val="28"/>
          <w:szCs w:val="28"/>
        </w:rPr>
      </w:pPr>
      <w:r w:rsidRPr="00EB472B">
        <w:rPr>
          <w:rFonts w:ascii="Times New Roman" w:hAnsi="Times New Roman" w:cs="Times New Roman"/>
          <w:sz w:val="28"/>
          <w:szCs w:val="28"/>
        </w:rPr>
        <w:t>5</w:t>
      </w:r>
      <w:r w:rsidR="00CA1F6C" w:rsidRPr="00EB472B">
        <w:rPr>
          <w:rFonts w:ascii="Times New Roman" w:hAnsi="Times New Roman" w:cs="Times New Roman"/>
          <w:sz w:val="28"/>
          <w:szCs w:val="28"/>
        </w:rPr>
        <w:t>.Контрольные уроки по предметам –</w:t>
      </w:r>
      <w:r w:rsidR="0094286E" w:rsidRPr="00EB472B">
        <w:rPr>
          <w:rFonts w:ascii="Times New Roman" w:hAnsi="Times New Roman" w:cs="Times New Roman"/>
          <w:sz w:val="28"/>
          <w:szCs w:val="28"/>
        </w:rPr>
        <w:t xml:space="preserve"> на осн</w:t>
      </w:r>
      <w:r w:rsidR="00C30976" w:rsidRPr="00EB472B">
        <w:rPr>
          <w:rFonts w:ascii="Times New Roman" w:hAnsi="Times New Roman" w:cs="Times New Roman"/>
          <w:sz w:val="28"/>
          <w:szCs w:val="28"/>
        </w:rPr>
        <w:t>овании положения о промежуточной</w:t>
      </w:r>
      <w:r w:rsidR="0094286E" w:rsidRPr="00EB472B">
        <w:rPr>
          <w:rFonts w:ascii="Times New Roman" w:hAnsi="Times New Roman" w:cs="Times New Roman"/>
          <w:sz w:val="28"/>
          <w:szCs w:val="28"/>
        </w:rPr>
        <w:t xml:space="preserve"> аттестации.</w:t>
      </w:r>
    </w:p>
    <w:p w:rsidR="00F9570E" w:rsidRPr="00EB472B" w:rsidRDefault="00F9570E" w:rsidP="00EB472B">
      <w:pPr>
        <w:spacing w:after="0" w:line="192" w:lineRule="auto"/>
        <w:ind w:left="850"/>
        <w:jc w:val="both"/>
        <w:rPr>
          <w:rFonts w:ascii="Times New Roman" w:hAnsi="Times New Roman" w:cs="Times New Roman"/>
          <w:sz w:val="28"/>
          <w:szCs w:val="28"/>
        </w:rPr>
      </w:pPr>
      <w:r w:rsidRPr="00EB472B">
        <w:rPr>
          <w:rFonts w:ascii="Times New Roman" w:hAnsi="Times New Roman" w:cs="Times New Roman"/>
          <w:sz w:val="28"/>
          <w:szCs w:val="28"/>
        </w:rPr>
        <w:t xml:space="preserve">6.Отчетные концерты отделений </w:t>
      </w:r>
    </w:p>
    <w:p w:rsidR="00F9570E" w:rsidRPr="00EB472B" w:rsidRDefault="0017227D" w:rsidP="00EB472B">
      <w:pPr>
        <w:spacing w:after="0" w:line="192" w:lineRule="auto"/>
        <w:ind w:left="850"/>
        <w:jc w:val="both"/>
        <w:rPr>
          <w:rFonts w:ascii="Times New Roman" w:hAnsi="Times New Roman" w:cs="Times New Roman"/>
          <w:sz w:val="28"/>
          <w:szCs w:val="28"/>
        </w:rPr>
      </w:pPr>
      <w:r w:rsidRPr="00EB472B">
        <w:rPr>
          <w:rFonts w:ascii="Times New Roman" w:hAnsi="Times New Roman" w:cs="Times New Roman"/>
          <w:sz w:val="28"/>
          <w:szCs w:val="28"/>
        </w:rPr>
        <w:t xml:space="preserve">7.Отчетный концерт школы </w:t>
      </w:r>
    </w:p>
    <w:p w:rsidR="00CA1F6C" w:rsidRPr="00EB472B" w:rsidRDefault="00CA1F6C" w:rsidP="00EB472B">
      <w:pPr>
        <w:spacing w:after="0" w:line="192" w:lineRule="auto"/>
        <w:ind w:left="850"/>
        <w:jc w:val="both"/>
        <w:rPr>
          <w:rFonts w:ascii="Times New Roman" w:hAnsi="Times New Roman" w:cs="Times New Roman"/>
          <w:i/>
          <w:sz w:val="28"/>
          <w:szCs w:val="28"/>
        </w:rPr>
      </w:pPr>
      <w:r w:rsidRPr="00EB472B">
        <w:rPr>
          <w:rFonts w:ascii="Times New Roman" w:hAnsi="Times New Roman" w:cs="Times New Roman"/>
          <w:i/>
          <w:sz w:val="28"/>
          <w:szCs w:val="28"/>
        </w:rPr>
        <w:t xml:space="preserve">июнь </w:t>
      </w:r>
    </w:p>
    <w:p w:rsidR="00CA1F6C" w:rsidRPr="00EB472B" w:rsidRDefault="00335108" w:rsidP="00EB472B">
      <w:pPr>
        <w:spacing w:after="0" w:line="192" w:lineRule="auto"/>
        <w:ind w:left="850"/>
        <w:jc w:val="both"/>
        <w:rPr>
          <w:rFonts w:ascii="Times New Roman" w:hAnsi="Times New Roman" w:cs="Times New Roman"/>
          <w:sz w:val="28"/>
          <w:szCs w:val="28"/>
        </w:rPr>
      </w:pPr>
      <w:r w:rsidRPr="00EB472B">
        <w:rPr>
          <w:rFonts w:ascii="Times New Roman" w:hAnsi="Times New Roman" w:cs="Times New Roman"/>
          <w:sz w:val="28"/>
          <w:szCs w:val="28"/>
        </w:rPr>
        <w:t>1.</w:t>
      </w:r>
      <w:r w:rsidR="00CA1F6C" w:rsidRPr="00EB472B">
        <w:rPr>
          <w:rFonts w:ascii="Times New Roman" w:hAnsi="Times New Roman" w:cs="Times New Roman"/>
          <w:sz w:val="28"/>
          <w:szCs w:val="28"/>
        </w:rPr>
        <w:t xml:space="preserve">Формирование </w:t>
      </w:r>
      <w:r w:rsidRPr="00EB472B">
        <w:rPr>
          <w:rFonts w:ascii="Times New Roman" w:hAnsi="Times New Roman" w:cs="Times New Roman"/>
          <w:sz w:val="28"/>
          <w:szCs w:val="28"/>
        </w:rPr>
        <w:t>личных дел,</w:t>
      </w:r>
      <w:r w:rsidR="00CA1F6C" w:rsidRPr="00EB472B">
        <w:rPr>
          <w:rFonts w:ascii="Times New Roman" w:hAnsi="Times New Roman" w:cs="Times New Roman"/>
          <w:sz w:val="28"/>
          <w:szCs w:val="28"/>
        </w:rPr>
        <w:t xml:space="preserve"> </w:t>
      </w:r>
      <w:r w:rsidRPr="00EB472B">
        <w:rPr>
          <w:rFonts w:ascii="Times New Roman" w:hAnsi="Times New Roman" w:cs="Times New Roman"/>
          <w:sz w:val="28"/>
          <w:szCs w:val="28"/>
        </w:rPr>
        <w:t xml:space="preserve">вновь поступивших обучающихся. </w:t>
      </w:r>
    </w:p>
    <w:p w:rsidR="00335108" w:rsidRPr="00EB472B" w:rsidRDefault="00335108" w:rsidP="00EB472B">
      <w:pPr>
        <w:spacing w:after="0" w:line="192" w:lineRule="auto"/>
        <w:ind w:left="850"/>
        <w:jc w:val="both"/>
        <w:rPr>
          <w:rFonts w:ascii="Times New Roman" w:hAnsi="Times New Roman" w:cs="Times New Roman"/>
          <w:sz w:val="28"/>
          <w:szCs w:val="28"/>
        </w:rPr>
      </w:pPr>
      <w:r w:rsidRPr="00EB472B">
        <w:rPr>
          <w:rFonts w:ascii="Times New Roman" w:hAnsi="Times New Roman" w:cs="Times New Roman"/>
          <w:sz w:val="28"/>
          <w:szCs w:val="28"/>
        </w:rPr>
        <w:t>2</w:t>
      </w:r>
      <w:r w:rsidR="00CA1F6C" w:rsidRPr="00EB472B">
        <w:rPr>
          <w:rFonts w:ascii="Times New Roman" w:hAnsi="Times New Roman" w:cs="Times New Roman"/>
          <w:sz w:val="28"/>
          <w:szCs w:val="28"/>
        </w:rPr>
        <w:t xml:space="preserve">. Индивидуальные отчеты преподавателей. </w:t>
      </w:r>
    </w:p>
    <w:p w:rsidR="00335108" w:rsidRPr="00EB472B" w:rsidRDefault="00335108" w:rsidP="00EB472B">
      <w:pPr>
        <w:spacing w:after="0" w:line="192" w:lineRule="auto"/>
        <w:ind w:left="850"/>
        <w:jc w:val="both"/>
        <w:rPr>
          <w:rFonts w:ascii="Times New Roman" w:hAnsi="Times New Roman" w:cs="Times New Roman"/>
          <w:sz w:val="28"/>
          <w:szCs w:val="28"/>
        </w:rPr>
      </w:pPr>
      <w:r w:rsidRPr="00EB472B">
        <w:rPr>
          <w:rFonts w:ascii="Times New Roman" w:hAnsi="Times New Roman" w:cs="Times New Roman"/>
          <w:sz w:val="28"/>
          <w:szCs w:val="28"/>
        </w:rPr>
        <w:t>3</w:t>
      </w:r>
      <w:r w:rsidR="00CA1F6C" w:rsidRPr="00EB472B">
        <w:rPr>
          <w:rFonts w:ascii="Times New Roman" w:hAnsi="Times New Roman" w:cs="Times New Roman"/>
          <w:sz w:val="28"/>
          <w:szCs w:val="28"/>
        </w:rPr>
        <w:t>. Отчеты</w:t>
      </w:r>
      <w:r w:rsidRPr="00EB472B">
        <w:rPr>
          <w:rFonts w:ascii="Times New Roman" w:hAnsi="Times New Roman" w:cs="Times New Roman"/>
          <w:sz w:val="28"/>
          <w:szCs w:val="28"/>
        </w:rPr>
        <w:t xml:space="preserve"> всех зав. отделениями</w:t>
      </w:r>
      <w:r w:rsidR="00CA1F6C" w:rsidRPr="00EB472B">
        <w:rPr>
          <w:rFonts w:ascii="Times New Roman" w:hAnsi="Times New Roman" w:cs="Times New Roman"/>
          <w:sz w:val="28"/>
          <w:szCs w:val="28"/>
        </w:rPr>
        <w:t xml:space="preserve"> школы.</w:t>
      </w:r>
    </w:p>
    <w:p w:rsidR="00CA1F6C" w:rsidRPr="00EB472B" w:rsidRDefault="00335108" w:rsidP="00EB472B">
      <w:pPr>
        <w:spacing w:after="0" w:line="192" w:lineRule="auto"/>
        <w:ind w:left="850"/>
        <w:jc w:val="both"/>
        <w:rPr>
          <w:rFonts w:ascii="Times New Roman" w:hAnsi="Times New Roman" w:cs="Times New Roman"/>
          <w:sz w:val="28"/>
          <w:szCs w:val="28"/>
        </w:rPr>
      </w:pPr>
      <w:r w:rsidRPr="00EB472B">
        <w:rPr>
          <w:rFonts w:ascii="Times New Roman" w:hAnsi="Times New Roman" w:cs="Times New Roman"/>
          <w:sz w:val="28"/>
          <w:szCs w:val="28"/>
        </w:rPr>
        <w:t>4</w:t>
      </w:r>
      <w:r w:rsidR="00C30976" w:rsidRPr="00EB472B">
        <w:rPr>
          <w:rFonts w:ascii="Times New Roman" w:hAnsi="Times New Roman" w:cs="Times New Roman"/>
          <w:sz w:val="28"/>
          <w:szCs w:val="28"/>
        </w:rPr>
        <w:t>.</w:t>
      </w:r>
      <w:r w:rsidR="00CA1F6C" w:rsidRPr="00EB472B">
        <w:rPr>
          <w:rFonts w:ascii="Times New Roman" w:hAnsi="Times New Roman" w:cs="Times New Roman"/>
          <w:sz w:val="28"/>
          <w:szCs w:val="28"/>
        </w:rPr>
        <w:t>А</w:t>
      </w:r>
      <w:r w:rsidR="00A17FC8" w:rsidRPr="00EB472B">
        <w:rPr>
          <w:rFonts w:ascii="Times New Roman" w:hAnsi="Times New Roman" w:cs="Times New Roman"/>
          <w:sz w:val="28"/>
          <w:szCs w:val="28"/>
        </w:rPr>
        <w:t>нализ деятельности школы за 201</w:t>
      </w:r>
      <w:r w:rsidR="003F1EBA">
        <w:rPr>
          <w:rFonts w:ascii="Times New Roman" w:hAnsi="Times New Roman" w:cs="Times New Roman"/>
          <w:sz w:val="28"/>
          <w:szCs w:val="28"/>
        </w:rPr>
        <w:t>9</w:t>
      </w:r>
      <w:r w:rsidR="00A17FC8" w:rsidRPr="00EB472B">
        <w:rPr>
          <w:rFonts w:ascii="Times New Roman" w:hAnsi="Times New Roman" w:cs="Times New Roman"/>
          <w:sz w:val="28"/>
          <w:szCs w:val="28"/>
        </w:rPr>
        <w:t xml:space="preserve"> – 20</w:t>
      </w:r>
      <w:r w:rsidR="003F1EBA">
        <w:rPr>
          <w:rFonts w:ascii="Times New Roman" w:hAnsi="Times New Roman" w:cs="Times New Roman"/>
          <w:sz w:val="28"/>
          <w:szCs w:val="28"/>
        </w:rPr>
        <w:t>20</w:t>
      </w:r>
      <w:r w:rsidR="00CA1F6C" w:rsidRPr="00EB472B">
        <w:rPr>
          <w:rFonts w:ascii="Times New Roman" w:hAnsi="Times New Roman" w:cs="Times New Roman"/>
          <w:sz w:val="28"/>
          <w:szCs w:val="28"/>
        </w:rPr>
        <w:t xml:space="preserve"> уч.г. </w:t>
      </w:r>
    </w:p>
    <w:p w:rsidR="00CA1F6C" w:rsidRPr="00EB472B" w:rsidRDefault="00335108" w:rsidP="00EB472B">
      <w:pPr>
        <w:spacing w:after="0" w:line="192" w:lineRule="auto"/>
        <w:ind w:left="850"/>
        <w:jc w:val="both"/>
        <w:rPr>
          <w:rFonts w:ascii="Times New Roman" w:hAnsi="Times New Roman" w:cs="Times New Roman"/>
          <w:sz w:val="28"/>
          <w:szCs w:val="28"/>
        </w:rPr>
      </w:pPr>
      <w:r w:rsidRPr="00EB472B">
        <w:rPr>
          <w:rFonts w:ascii="Times New Roman" w:hAnsi="Times New Roman" w:cs="Times New Roman"/>
          <w:sz w:val="28"/>
          <w:szCs w:val="28"/>
        </w:rPr>
        <w:t>5.</w:t>
      </w:r>
      <w:r w:rsidR="00CA1F6C" w:rsidRPr="00EB472B">
        <w:rPr>
          <w:rFonts w:ascii="Times New Roman" w:hAnsi="Times New Roman" w:cs="Times New Roman"/>
          <w:sz w:val="28"/>
          <w:szCs w:val="28"/>
        </w:rPr>
        <w:t xml:space="preserve">Качество и эффективность работы преподавателей </w:t>
      </w:r>
    </w:p>
    <w:p w:rsidR="00CA1F6C" w:rsidRPr="00EB472B" w:rsidRDefault="00335108" w:rsidP="00EB472B">
      <w:pPr>
        <w:spacing w:after="0" w:line="192" w:lineRule="auto"/>
        <w:ind w:left="850"/>
        <w:jc w:val="both"/>
        <w:rPr>
          <w:rFonts w:ascii="Times New Roman" w:hAnsi="Times New Roman" w:cs="Times New Roman"/>
          <w:sz w:val="28"/>
          <w:szCs w:val="28"/>
        </w:rPr>
      </w:pPr>
      <w:r w:rsidRPr="00EB472B">
        <w:rPr>
          <w:rFonts w:ascii="Times New Roman" w:hAnsi="Times New Roman" w:cs="Times New Roman"/>
          <w:sz w:val="28"/>
          <w:szCs w:val="28"/>
        </w:rPr>
        <w:t>6.</w:t>
      </w:r>
      <w:r w:rsidR="00CA1F6C" w:rsidRPr="00EB472B">
        <w:rPr>
          <w:rFonts w:ascii="Times New Roman" w:hAnsi="Times New Roman" w:cs="Times New Roman"/>
          <w:sz w:val="28"/>
          <w:szCs w:val="28"/>
        </w:rPr>
        <w:t>Контроль участия преподавателей в уч</w:t>
      </w:r>
      <w:r w:rsidR="003F1EBA">
        <w:rPr>
          <w:rFonts w:ascii="Times New Roman" w:hAnsi="Times New Roman" w:cs="Times New Roman"/>
          <w:sz w:val="28"/>
          <w:szCs w:val="28"/>
        </w:rPr>
        <w:t>ебной, методической и концертно-</w:t>
      </w:r>
      <w:r w:rsidR="00CA1F6C" w:rsidRPr="00EB472B">
        <w:rPr>
          <w:rFonts w:ascii="Times New Roman" w:hAnsi="Times New Roman" w:cs="Times New Roman"/>
          <w:sz w:val="28"/>
          <w:szCs w:val="28"/>
        </w:rPr>
        <w:t xml:space="preserve">воспитательной работе. </w:t>
      </w:r>
    </w:p>
    <w:p w:rsidR="00CA1F6C" w:rsidRPr="00EB472B" w:rsidRDefault="00335108" w:rsidP="00EB472B">
      <w:pPr>
        <w:spacing w:after="0" w:line="192" w:lineRule="auto"/>
        <w:ind w:left="850"/>
        <w:jc w:val="both"/>
        <w:rPr>
          <w:rFonts w:ascii="Times New Roman" w:hAnsi="Times New Roman" w:cs="Times New Roman"/>
          <w:sz w:val="28"/>
          <w:szCs w:val="28"/>
        </w:rPr>
      </w:pPr>
      <w:r w:rsidRPr="00EB472B">
        <w:rPr>
          <w:rFonts w:ascii="Times New Roman" w:hAnsi="Times New Roman" w:cs="Times New Roman"/>
          <w:sz w:val="28"/>
          <w:szCs w:val="28"/>
        </w:rPr>
        <w:t>7.</w:t>
      </w:r>
      <w:r w:rsidR="00CA1F6C" w:rsidRPr="00EB472B">
        <w:rPr>
          <w:rFonts w:ascii="Times New Roman" w:hAnsi="Times New Roman" w:cs="Times New Roman"/>
          <w:sz w:val="28"/>
          <w:szCs w:val="28"/>
        </w:rPr>
        <w:t>Про</w:t>
      </w:r>
      <w:r w:rsidR="003F1EBA">
        <w:rPr>
          <w:rFonts w:ascii="Times New Roman" w:hAnsi="Times New Roman" w:cs="Times New Roman"/>
          <w:sz w:val="28"/>
          <w:szCs w:val="28"/>
        </w:rPr>
        <w:t>ведение мероприятий концертно-</w:t>
      </w:r>
      <w:r w:rsidR="00CA1F6C" w:rsidRPr="00EB472B">
        <w:rPr>
          <w:rFonts w:ascii="Times New Roman" w:hAnsi="Times New Roman" w:cs="Times New Roman"/>
          <w:sz w:val="28"/>
          <w:szCs w:val="28"/>
        </w:rPr>
        <w:t xml:space="preserve">воспитательной работы школы.  </w:t>
      </w:r>
    </w:p>
    <w:p w:rsidR="00344F52" w:rsidRPr="00EB472B" w:rsidRDefault="00335108" w:rsidP="00EB472B">
      <w:pPr>
        <w:spacing w:after="0" w:line="192" w:lineRule="auto"/>
        <w:ind w:left="850"/>
        <w:jc w:val="both"/>
        <w:rPr>
          <w:rFonts w:ascii="Times New Roman" w:hAnsi="Times New Roman" w:cs="Times New Roman"/>
          <w:sz w:val="28"/>
          <w:szCs w:val="28"/>
        </w:rPr>
      </w:pPr>
      <w:r w:rsidRPr="00EB472B">
        <w:rPr>
          <w:rFonts w:ascii="Times New Roman" w:hAnsi="Times New Roman" w:cs="Times New Roman"/>
          <w:sz w:val="28"/>
          <w:szCs w:val="28"/>
        </w:rPr>
        <w:t>8.</w:t>
      </w:r>
      <w:r w:rsidR="00CA1F6C" w:rsidRPr="00EB472B">
        <w:rPr>
          <w:rFonts w:ascii="Times New Roman" w:hAnsi="Times New Roman" w:cs="Times New Roman"/>
          <w:sz w:val="28"/>
          <w:szCs w:val="28"/>
        </w:rPr>
        <w:t>Анализ выполнения муници</w:t>
      </w:r>
      <w:r w:rsidR="00B55E41" w:rsidRPr="00EB472B">
        <w:rPr>
          <w:rFonts w:ascii="Times New Roman" w:hAnsi="Times New Roman" w:cs="Times New Roman"/>
          <w:sz w:val="28"/>
          <w:szCs w:val="28"/>
        </w:rPr>
        <w:t xml:space="preserve">пального задания за 2 квартал  </w:t>
      </w:r>
    </w:p>
    <w:p w:rsidR="005C7848" w:rsidRPr="00EB472B" w:rsidRDefault="005C7848" w:rsidP="00EB472B">
      <w:pPr>
        <w:spacing w:after="0" w:line="192" w:lineRule="auto"/>
        <w:ind w:left="850"/>
        <w:jc w:val="both"/>
        <w:rPr>
          <w:rFonts w:ascii="Times New Roman" w:hAnsi="Times New Roman" w:cs="Times New Roman"/>
          <w:sz w:val="28"/>
          <w:szCs w:val="28"/>
        </w:rPr>
      </w:pPr>
      <w:r w:rsidRPr="00EB472B">
        <w:rPr>
          <w:rFonts w:ascii="Times New Roman" w:hAnsi="Times New Roman" w:cs="Times New Roman"/>
          <w:sz w:val="28"/>
          <w:szCs w:val="28"/>
        </w:rPr>
        <w:t xml:space="preserve">7.2.Система аттестации и контроля качества обучения.  </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Система оценки и контроля качества обучения – один из механизмов управления реализации образовательной программы школы.  Система оценки достижения планируемых результатов включает в себя две согласованные между собой системы оценок: </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 внешнюю оценку (оценка, осуществляемая внешними по отношению к школе службами); </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-внутреннюю оценку (оценка, осуществляемая самой школой – обучающимися, педагогами, администрацией). </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Внешняя оценка планируемых результатов проводится: в ходе аттестации образовательного учреждения. Цель оценочных процедур – определение возможности образовательного учреждения выполнять взятые на себя обязательства в рамках созданной образовательной программы и оценка достижений запланированных образовательных результатов; </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Внутренняя оценка планируемых результатов осуществляется силами образовательного учреждения и включает в себя: стартовое, текущее, промежуточное и итоговое оценивание. </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Предметом стартового оценивания, которое проводится в начале каждого учебного года, является определение остаточных знаний и умений учащихся относительно прошедшего учебного года, позволяющее преподавателю организовать эффективно процесс повторения и определить проблемы в обучении за предыдущий учебный год. </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Предметом текущего оценивания является уровень освоения знаний в конкретных предметных областях. Его цель - увидеть проблемы и трудности в освоении предметов учебного плана и наметить пути работы по ликвидации возникших проблем и трудностей.</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 Предметом промежуточного оценивания является уровень освоения учащимися программных требований. Проводит такое оценивание аттестационная комиссии, присутствующая на контрольных уроках и академических концертах, утвержденная Приказом о режиме работы школы директора школы. </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Текущий контроль успеваемости осуществляется в течение всего учебного года. Преподаватели, проверяя и оценивая работы (в том числе контрольные), устные ответы обучающихся, оценивая качество выполняемых домашних заданий, достигнутые учащимися творческие достижения, полученные навыки и умения, выставляют оценки в журналы посещаемости и успеваемости обучающихся и в дневники обучающихся.</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Промежуточная аттестация проводится в форме контрольных уроков, зачетов и экзаменов. </w:t>
      </w:r>
    </w:p>
    <w:p w:rsidR="00CF4E32" w:rsidRDefault="00CF4E32" w:rsidP="00EB472B">
      <w:pPr>
        <w:spacing w:after="0" w:line="192" w:lineRule="auto"/>
        <w:ind w:firstLine="709"/>
        <w:jc w:val="both"/>
        <w:rPr>
          <w:rFonts w:ascii="Times New Roman" w:hAnsi="Times New Roman" w:cs="Times New Roman"/>
          <w:sz w:val="28"/>
          <w:szCs w:val="28"/>
        </w:rPr>
      </w:pPr>
    </w:p>
    <w:p w:rsidR="00CF4E32" w:rsidRDefault="00CF4E32" w:rsidP="00EB472B">
      <w:pPr>
        <w:spacing w:after="0" w:line="192" w:lineRule="auto"/>
        <w:ind w:firstLine="709"/>
        <w:jc w:val="both"/>
        <w:rPr>
          <w:rFonts w:ascii="Times New Roman" w:hAnsi="Times New Roman" w:cs="Times New Roman"/>
          <w:sz w:val="28"/>
          <w:szCs w:val="28"/>
        </w:rPr>
      </w:pPr>
    </w:p>
    <w:p w:rsidR="00CF4E32" w:rsidRDefault="00CF4E32" w:rsidP="00EB472B">
      <w:pPr>
        <w:spacing w:after="0" w:line="192" w:lineRule="auto"/>
        <w:ind w:firstLine="709"/>
        <w:jc w:val="both"/>
        <w:rPr>
          <w:rFonts w:ascii="Times New Roman" w:hAnsi="Times New Roman" w:cs="Times New Roman"/>
          <w:sz w:val="28"/>
          <w:szCs w:val="28"/>
        </w:rPr>
      </w:pPr>
    </w:p>
    <w:p w:rsid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С целью подготовки учащихся к контрольным урокам, зачѐтам, творческим конкурсам и другим мероприятиям проводятся консультации по учебным предметам и творческой деятельности по ДПОП. Консультации могут проводиться рассредоточено </w:t>
      </w:r>
    </w:p>
    <w:p w:rsidR="005C7848" w:rsidRPr="00EB472B" w:rsidRDefault="005C7848" w:rsidP="00EB472B">
      <w:pPr>
        <w:spacing w:after="0" w:line="192" w:lineRule="auto"/>
        <w:jc w:val="both"/>
        <w:rPr>
          <w:rFonts w:ascii="Times New Roman" w:hAnsi="Times New Roman" w:cs="Times New Roman"/>
          <w:sz w:val="28"/>
          <w:szCs w:val="28"/>
        </w:rPr>
      </w:pPr>
      <w:r w:rsidRPr="00EB472B">
        <w:rPr>
          <w:rFonts w:ascii="Times New Roman" w:hAnsi="Times New Roman" w:cs="Times New Roman"/>
          <w:sz w:val="28"/>
          <w:szCs w:val="28"/>
        </w:rPr>
        <w:t xml:space="preserve">или в </w:t>
      </w:r>
      <w:r w:rsidR="00A17FC8" w:rsidRPr="00EB472B">
        <w:rPr>
          <w:rFonts w:ascii="Times New Roman" w:hAnsi="Times New Roman" w:cs="Times New Roman"/>
          <w:sz w:val="28"/>
          <w:szCs w:val="28"/>
        </w:rPr>
        <w:t>счёт</w:t>
      </w:r>
      <w:r w:rsidRPr="00EB472B">
        <w:rPr>
          <w:rFonts w:ascii="Times New Roman" w:hAnsi="Times New Roman" w:cs="Times New Roman"/>
          <w:sz w:val="28"/>
          <w:szCs w:val="28"/>
        </w:rPr>
        <w:t xml:space="preserve"> резерва учебного времени (перед началом периода промежуточной аттестации), предусмотренного в учебных и образовательных программах Школ</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Контрольные уроки, зачёты и экзамены в зависимости от вида и направленности реализуемой образовательной программы могут проходить в следующих видах: </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 академический концерт; </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 прослушивание концертных номеров, концертных программ; </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-письменная работа: тестирование, музыкальный диктант, музыкальная викторина, викторина на знание музыкального материала, викторина на знание балетного наследия, викторина на знание произведений изобразительного искусства; </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 слуховой анализ; </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 устный опрос; </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 прослушивание творческих заданий; </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-просмотр: творческих работ, выставок, сценических работ, театральных постановок, концертных номеров, концертных программ, выученных упражнений, выученных элементов танцев, экзерсисов у станка и на середине зала; </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 презентация самостоятельной письменной работы. </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Контрольные уроки и зачеты в рамках промежуточной аттестации проводятся </w:t>
      </w:r>
      <w:r w:rsidR="00EB472B">
        <w:rPr>
          <w:rFonts w:ascii="Times New Roman" w:hAnsi="Times New Roman" w:cs="Times New Roman"/>
          <w:sz w:val="28"/>
          <w:szCs w:val="28"/>
        </w:rPr>
        <w:br/>
      </w:r>
      <w:r w:rsidRPr="00EB472B">
        <w:rPr>
          <w:rFonts w:ascii="Times New Roman" w:hAnsi="Times New Roman" w:cs="Times New Roman"/>
          <w:sz w:val="28"/>
          <w:szCs w:val="28"/>
        </w:rPr>
        <w:t xml:space="preserve">в счет аудиторного времени, предусмотренного на учебный предмет: </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 при реализации дополнительных общеразвивающих программ - </w:t>
      </w:r>
      <w:r w:rsidR="00EB472B">
        <w:rPr>
          <w:rFonts w:ascii="Times New Roman" w:hAnsi="Times New Roman" w:cs="Times New Roman"/>
          <w:sz w:val="28"/>
          <w:szCs w:val="28"/>
        </w:rPr>
        <w:br/>
      </w:r>
      <w:r w:rsidRPr="00EB472B">
        <w:rPr>
          <w:rFonts w:ascii="Times New Roman" w:hAnsi="Times New Roman" w:cs="Times New Roman"/>
          <w:sz w:val="28"/>
          <w:szCs w:val="28"/>
        </w:rPr>
        <w:t xml:space="preserve">на завершающих 2 и 4 четверти учебного года учебных занятиях; </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 при реализации дополнительных предпрофессиональных программ – </w:t>
      </w:r>
      <w:r w:rsidR="00EB472B">
        <w:rPr>
          <w:rFonts w:ascii="Times New Roman" w:hAnsi="Times New Roman" w:cs="Times New Roman"/>
          <w:sz w:val="28"/>
          <w:szCs w:val="28"/>
        </w:rPr>
        <w:br/>
      </w:r>
      <w:r w:rsidRPr="00EB472B">
        <w:rPr>
          <w:rFonts w:ascii="Times New Roman" w:hAnsi="Times New Roman" w:cs="Times New Roman"/>
          <w:sz w:val="28"/>
          <w:szCs w:val="28"/>
        </w:rPr>
        <w:t xml:space="preserve">на завершающих 1 и 2 полугодия учебных занятиях. Экзамены как форма промежуточной аттестации проводятся в 4 четверти учебного года за пределами аудиторных учебных занятий. </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Для проведения промежуточной аттестации создаются комиссии, состав которых утверждается приказом директора. </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Реализация дополнительных предпрофессиональных программ предусматривает проведение для учащихся консультаций с целью их подготовки к контрольным урокам, зачетам, экзаменам. </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При проведении промежуточной аттестации качество подготовки учащегося оценивается по пятибалльной шкале: 5 (отлично), 4 (хорошо), 3 (удовлетворительно), </w:t>
      </w:r>
      <w:r w:rsidR="00EB472B">
        <w:rPr>
          <w:rFonts w:ascii="Times New Roman" w:hAnsi="Times New Roman" w:cs="Times New Roman"/>
          <w:sz w:val="28"/>
          <w:szCs w:val="28"/>
        </w:rPr>
        <w:br/>
      </w:r>
      <w:r w:rsidRPr="00EB472B">
        <w:rPr>
          <w:rFonts w:ascii="Times New Roman" w:hAnsi="Times New Roman" w:cs="Times New Roman"/>
          <w:sz w:val="28"/>
          <w:szCs w:val="28"/>
        </w:rPr>
        <w:t xml:space="preserve">2 (неудовлетворительно). </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Результаты промежуточной аттестации по каждому учебному предмету фиксируются: </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 при проведении контрольных уроков - в журнале посещаемости и успеваемости учащихся, в журнале групповых учебных занятий; </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 при проведении зачетов – в книге учета текущего контроля успеваемости и промежуточной аттестации учащихся каждого предметного отделения; </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 при проведении экзаменов – в экзаменационных ведомостях. </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Критерии оценок промежуточной аттестации и текущего контроля успеваемости учащихся разрабатываются Методическим советом школы и утверждаются приказом директора с учетом мнения представительного органа учащихся. </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Для аттестации учащихся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преподавателями, ведущими учебный предмет, обсуждаются на заседаниях предметных отделений и утверждаются Методическим советом школы. </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При реализации дополнительных предпрофессиональных программ по завершении изучения учебных предметов по итогам промежуточной аттестации учащимся выставляется оценка, которая заносится в свидетельство об освоении дополнительных предпрофессиональных программ в области искусств. </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При реализации дополнительных общеразвивающих программ по завершении изучения учебных предметов оценка, заносимая в свидетельство об обучении, выставляется по итогам промежуточной аттестации и четвертных оценок выпускного класса (средний балл). </w:t>
      </w:r>
    </w:p>
    <w:p w:rsidR="00CF4E32" w:rsidRDefault="00CF4E32" w:rsidP="00EB472B">
      <w:pPr>
        <w:spacing w:after="0" w:line="192" w:lineRule="auto"/>
        <w:ind w:firstLine="709"/>
        <w:jc w:val="both"/>
        <w:rPr>
          <w:rFonts w:ascii="Times New Roman" w:hAnsi="Times New Roman" w:cs="Times New Roman"/>
          <w:sz w:val="28"/>
          <w:szCs w:val="28"/>
        </w:rPr>
      </w:pPr>
    </w:p>
    <w:p w:rsidR="00CF4E32" w:rsidRDefault="00CF4E32" w:rsidP="00EB472B">
      <w:pPr>
        <w:spacing w:after="0" w:line="192" w:lineRule="auto"/>
        <w:ind w:firstLine="709"/>
        <w:jc w:val="both"/>
        <w:rPr>
          <w:rFonts w:ascii="Times New Roman" w:hAnsi="Times New Roman" w:cs="Times New Roman"/>
          <w:sz w:val="28"/>
          <w:szCs w:val="28"/>
        </w:rPr>
      </w:pPr>
    </w:p>
    <w:p w:rsidR="00CF4E32" w:rsidRDefault="00CF4E32" w:rsidP="00EB472B">
      <w:pPr>
        <w:spacing w:after="0" w:line="192" w:lineRule="auto"/>
        <w:ind w:firstLine="709"/>
        <w:jc w:val="both"/>
        <w:rPr>
          <w:rFonts w:ascii="Times New Roman" w:hAnsi="Times New Roman" w:cs="Times New Roman"/>
          <w:sz w:val="28"/>
          <w:szCs w:val="28"/>
        </w:rPr>
      </w:pP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lastRenderedPageBreak/>
        <w:t xml:space="preserve">В случае несогласия с оценкой, выставляемой по результатам промежуточной аттестации, родители (законные представители) учащегося вправе обратиться в комиссию по урегулированию споров между участниками образовательных отношений. </w:t>
      </w:r>
    </w:p>
    <w:p w:rsid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Неудовлетворительные результаты промежуточной аттестации по одному или нескольким учебным предметам образовательной программы или не прохождение </w:t>
      </w:r>
    </w:p>
    <w:p w:rsidR="00EB472B" w:rsidRDefault="00EB472B" w:rsidP="00EB472B">
      <w:pPr>
        <w:spacing w:after="0" w:line="192" w:lineRule="auto"/>
        <w:jc w:val="both"/>
        <w:rPr>
          <w:rFonts w:ascii="Times New Roman" w:hAnsi="Times New Roman" w:cs="Times New Roman"/>
          <w:sz w:val="28"/>
          <w:szCs w:val="28"/>
        </w:rPr>
      </w:pPr>
    </w:p>
    <w:p w:rsidR="005C7848" w:rsidRPr="00EB472B" w:rsidRDefault="005C7848" w:rsidP="00EB472B">
      <w:pPr>
        <w:spacing w:after="0" w:line="192" w:lineRule="auto"/>
        <w:jc w:val="both"/>
        <w:rPr>
          <w:rFonts w:ascii="Times New Roman" w:hAnsi="Times New Roman" w:cs="Times New Roman"/>
          <w:sz w:val="28"/>
          <w:szCs w:val="28"/>
        </w:rPr>
      </w:pPr>
      <w:r w:rsidRPr="00EB472B">
        <w:rPr>
          <w:rFonts w:ascii="Times New Roman" w:hAnsi="Times New Roman" w:cs="Times New Roman"/>
          <w:sz w:val="28"/>
          <w:szCs w:val="28"/>
        </w:rPr>
        <w:t xml:space="preserve">промежуточной аттестации при отсутствии уважительных причин признаются академической задолженностью. </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Учащиеся обязаны ликвидировать академическую задолженность. </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Учащиеся, имеющие академическую задолженность, вправе пройти промежуточную аттестацию по соответствующему учебному предмету не более двух раз в сроки, установленные решением Педагогического совета, в пределах одного года с момента образования академической задолженности.   </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В указанный период не включается время болезни учащегося. </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Учащиеся, имеющие академическую задолженность, переводятся в следующий класс условно. </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Учащиеся, не прошедшие промежуточной аттестации по уважительным причинам, могут быть освобождены от прохождения промежуточной аттестации приказом директора на основании решения Педагогического совета. </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Учащиеся, не ликвидировавшие в установленные сроки академической задолженности с согласия их родителей (законных представителей) оставляются на повторный год обучения, в случае несогласия - отчисляются из школы как не выполнившие обязанностей по добросовестному освоению образовательной программы и выполнению учебного плана. </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Итоговая аттестация выпускников представляет собой форму контроля (оценки) освоения выпускниками дополнительных предпрофессиональных общеобразовательных программ в области искусств в соответствии с федеральными государственными требованиями, установленными к минимуму содержания, структуре и условиям реализации указанных образовательных программ, а также срокам их реализации (далее - федеральные государственные требования).</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Итоговая аттестация проводится для выпускников образовательного учреждения, освоивших дополнительные предпрофессиональные общеобразовательные программы в области искусств и допущенных в текущем году к итоговой аттестации.</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Итоговая аттестация проводится в форме выпускного экзамена.</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Количество выпускных экзаменов и их виды по конкретной дополнительной предпрофессиональной общеобразовательной программе в области искусств устанавливаются Федеральными государственными требованиями (далее – ФГТ). При этом могут быть предусмотрены следующие виды выпускных экзаменов: концерт (академический концерт), исполнение программы, письменный и (или) устный ответ.</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Итоговая аттестация не может быть заменена оценкой качества освоения дополнительной предпрофессиональной общеобразовательной программы в области музыкального искусства на основании итогов текущего контроля успеваемости и промежуточной аттестации обучающегося.</w:t>
      </w:r>
    </w:p>
    <w:p w:rsidR="005C7848" w:rsidRPr="00EB472B" w:rsidRDefault="005C7848" w:rsidP="00EB472B">
      <w:pPr>
        <w:spacing w:after="0" w:line="192" w:lineRule="auto"/>
        <w:ind w:firstLine="709"/>
        <w:jc w:val="both"/>
        <w:rPr>
          <w:rFonts w:ascii="Times New Roman" w:hAnsi="Times New Roman" w:cs="Times New Roman"/>
          <w:bCs/>
          <w:sz w:val="28"/>
          <w:szCs w:val="28"/>
        </w:rPr>
      </w:pPr>
      <w:r w:rsidRPr="00EB472B">
        <w:rPr>
          <w:rFonts w:ascii="Times New Roman" w:hAnsi="Times New Roman" w:cs="Times New Roman"/>
          <w:bCs/>
          <w:sz w:val="28"/>
          <w:szCs w:val="28"/>
        </w:rPr>
        <w:t>Организация проведения итоговой аттестации:</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Итоговая аттестация организуется и проводится Школой самостоятельно.</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Для организации и проведения итоговой аттестации в Школе ежегодно создаются экзаменационные и апелляционные комиссии.</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Экзаменационные комиссии определяют соответствие уровня освоения выпускниками дополнительных предпрофессиональных общеобразовательных программ в области искусств федеральным государственным требованиям. По результатам проведения итоговой аттестации экзаменационные комиссии разрабатывают рекомендации, направленные на совершенствование образовательного процесса в Школе.</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Экзаменационные комиссии руководствуются в своей деятельности настоящим Положением, локальными актами Школы, а также дополнительной предпрофессиональной общеобразовательной программой в области искусств, разрабатываемой Школой в соответствии с федеральными государственными требованиями.</w:t>
      </w:r>
    </w:p>
    <w:p w:rsidR="005C7848" w:rsidRPr="00EB472B" w:rsidRDefault="005C7848" w:rsidP="00ED20EE">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Экзаменационная комиссия формируется приказом директора Школы из числа преподавателей Школы, участвующих в реализации дополнительной </w:t>
      </w:r>
      <w:r w:rsidR="00ED20EE">
        <w:rPr>
          <w:rFonts w:ascii="Times New Roman" w:hAnsi="Times New Roman" w:cs="Times New Roman"/>
          <w:sz w:val="28"/>
          <w:szCs w:val="28"/>
        </w:rPr>
        <w:t xml:space="preserve"> </w:t>
      </w:r>
      <w:r w:rsidRPr="00EB472B">
        <w:rPr>
          <w:rFonts w:ascii="Times New Roman" w:hAnsi="Times New Roman" w:cs="Times New Roman"/>
          <w:sz w:val="28"/>
          <w:szCs w:val="28"/>
        </w:rPr>
        <w:t xml:space="preserve">предпрофессиональной общеобразовательной программы в области искусств, освоение которой будет оцениваться данной экзаменационной комиссией </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lastRenderedPageBreak/>
        <w:t>В состав экзаменационной комиссии входит не менее пяти человек, в том числе председатель экзаменационной комиссии, заместитель председателя экзаменационной комиссии и иные члены экзаменационной комиссии. Секретарь экзаменационной комиссии не входит в состав экзаменационной комиссии.</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Экзаменационная комиссия формируется для проведения итоговой аттестации по каждой дополнительной предпрофессиональной общеобразовательной программе в области искусств отдельно. При этом одна экзаменационная комиссия вправе принимать несколько выпускных экзаменов в рамках одной дополнительной предпрофессиональной общеобразовательной программы в области музыкального искусства.</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Председатель экзаменационной комиссии назначается учредителем Школы не позднее 10 апреля текущего года из числа лиц, имеющих высшее образование в области соответствующего вида музыкального искусства, и не являющихся работниками Школы, в котором создается экзаменационная комиссия. В одной Школе одно и то же лицо может быть назначено председателем нескольких экзаменационных комиссий.</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Председатель экзаменационной комиссии организует деятельность экзаменационной комиссии, обеспечивает единство требований, предъявляемых к выпускникам при проведении итоговой аттестации. Полномочия председателя экзаменационной комиссии действительны по 31декабря текущего года.</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Для каждой экзаменационной комиссии директором Школы назначается секретарь из числа работников Школы, не входящих в состав экзаменационных комиссий. Секретарь ведет протоколы заседаний экзаменационной комиссии, представляет в апелляционную комиссию необходимые материалы.</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Итоговая аттестация проводится по месту нахождения Школы.</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Дата и время проведения каждого выпускного экзамена устанавливаются приказом директора Школы по согласованию с председателем экзаменационной комиссии. Приказ доводится до сведения всех членов экзаменационной комиссии, выпускников и их родителей (законных представителей) не позднее, чем за 20 дней до проведения первого выпускного экзамена.</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Расписание выпускных экзаменов должно предусматривать, чтобы интервал</w:t>
      </w:r>
      <w:r w:rsidR="00EB0BA9" w:rsidRPr="00EB472B">
        <w:rPr>
          <w:rFonts w:ascii="Times New Roman" w:hAnsi="Times New Roman" w:cs="Times New Roman"/>
          <w:sz w:val="28"/>
          <w:szCs w:val="28"/>
        </w:rPr>
        <w:t xml:space="preserve"> </w:t>
      </w:r>
      <w:r w:rsidRPr="00EB472B">
        <w:rPr>
          <w:rFonts w:ascii="Times New Roman" w:hAnsi="Times New Roman" w:cs="Times New Roman"/>
          <w:sz w:val="28"/>
          <w:szCs w:val="28"/>
        </w:rPr>
        <w:t>между ними для каждого выпускника составлял не менее трех дней.</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Программы, темы, билеты, исполнительский репертуар, предназначенные для выпускных экзаменов, утверждаются директором Школы не позднее, чем за три месяца до начала проведения итоговой аттестации.</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Перед выпускными экзаменами для выпускников проводятся консультации по вопросам итоговой аттестации.</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Заседание экзаменационной комиссии является правомочным, если на нем присутствует не менее 2/3 ее состава. Решение экзаменационной комиссии по каждому выпускному экзамену принимается на закрытом заседании простым большинством голосов членов комиссии, участвующих в заседании, при обязательном присутствии председателя комиссии или его заместителя. При равном числе голосов председатель комиссии обладает правом решающего голоса.</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По итогам проведения выпускного экзамена выпускнику выставляется оценка по пятибалльной системе "отлично", "хорошо", "удовлетворительно" или "неудовлетворительно". Результаты выпускных экзаменов объявляются в тот же день после оформления протоколов заседаний соответствующих комиссий, за исключением выпускных экзаменов, проводимых в письменной форме, результаты которых объявляются на следующий рабочий день.</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Все заседания экзаменационных комиссий оформляются протоколами. В протокол заседания экзаменационной комиссии вносятся мнения всех членов комиссии о выявленных знаниях, умениях и навыках выпускника, а также перечень заданных вопросов и характеристика ответов на них.</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Протоколы заседаний экзаменационных комиссий хранятся в архиве Школы, копии протоколов или выписки из протоколов – в личном деле выпускника на протяжении всего срока хранения личного дела.</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Отчеты о работе экзаменационных и апелляционных комиссий заслушиваются на педагогическом совете Школы и вместе с рекомендациями о совершенствовании качества образования в Школе представляются учредителю в двухмесячный срок после завершения итоговой аттестации.</w:t>
      </w:r>
    </w:p>
    <w:p w:rsidR="005C7848" w:rsidRPr="00EB472B" w:rsidRDefault="005C7848" w:rsidP="00EB472B">
      <w:pPr>
        <w:spacing w:after="0" w:line="192" w:lineRule="auto"/>
        <w:ind w:firstLine="709"/>
        <w:jc w:val="both"/>
        <w:rPr>
          <w:rFonts w:ascii="Times New Roman" w:hAnsi="Times New Roman" w:cs="Times New Roman"/>
          <w:bCs/>
          <w:sz w:val="28"/>
          <w:szCs w:val="28"/>
        </w:rPr>
      </w:pPr>
      <w:r w:rsidRPr="00EB472B">
        <w:rPr>
          <w:rFonts w:ascii="Times New Roman" w:hAnsi="Times New Roman" w:cs="Times New Roman"/>
          <w:bCs/>
          <w:sz w:val="28"/>
          <w:szCs w:val="28"/>
        </w:rPr>
        <w:t xml:space="preserve">Выпускники и (или) их родители (законные представители) вправе подать письменное заявление об апелляции по процедурным вопросам проведения итоговой аттестации в апелляционную комиссию не позднее следующего рабочего дня после </w:t>
      </w:r>
      <w:r w:rsidRPr="00EB472B">
        <w:rPr>
          <w:rFonts w:ascii="Times New Roman" w:hAnsi="Times New Roman" w:cs="Times New Roman"/>
          <w:bCs/>
          <w:sz w:val="28"/>
          <w:szCs w:val="28"/>
        </w:rPr>
        <w:lastRenderedPageBreak/>
        <w:t>проведения выпускного экзамена.  Апелляционная комиссия осуществляет свои функции в соответствии с Положением об апелляционной комиссии Школы.</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Лицам,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срок без отчисления из Школы, но не позднее шести месяцев с даты выдачи документа, подтверждающего наличие указанной уважительной причины.</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Лицо, не прошедшее итоговую аттестацию по неуважительной причине или получившее на итоговой аттестации неудовлетворительные результаты, отчисляется из Школы. Указанное лицо вправе пройти итоговую аттестацию повторно не ранее чем через шесть месяцев и не позднее чем через год со дня, когда данное лицо прошло (или должно было пройти) итоговую аттестацию впервые. Для прохождения повторной итоговой аттестации данное лицо должно быть восстановлено в Школе на период времени, не превышающий предусмотренного на итоговую аттестацию федеральными государственными требованиями.</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Прохождение повторной итоговой аттестации более одного раза не допускается.</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Лицам, прошедшим итоговую аттестацию, завершающую освоение дополнительных предпрофессиональных общеобразовательных программ в области искусств, выдается заверенное печатью Школы свидетельство об освоении указанных программ. Форма свидетельства устанавливается Министерством культуры Российской Федерации.</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Лицам, не прошедшим итоговую аттестацию по неуважительной причине или получившим на итоговой аттестации неудовлетворительные результаты </w:t>
      </w:r>
      <w:r w:rsidR="00EB472B">
        <w:rPr>
          <w:rFonts w:ascii="Times New Roman" w:hAnsi="Times New Roman" w:cs="Times New Roman"/>
          <w:sz w:val="28"/>
          <w:szCs w:val="28"/>
        </w:rPr>
        <w:br/>
      </w:r>
      <w:r w:rsidRPr="00EB472B">
        <w:rPr>
          <w:rFonts w:ascii="Times New Roman" w:hAnsi="Times New Roman" w:cs="Times New Roman"/>
          <w:sz w:val="28"/>
          <w:szCs w:val="28"/>
        </w:rPr>
        <w:t>и отчисленным из Школы, выдается справка установленного Школой образца.</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Копия свидетельства об освоении дополнительных предпрофессиональных общеобразовательных программ в области искусств или справки об обучении в Школе остается в личном деле выпускника.</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Итоговая аттестация проводится для выпускников образовательного</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учреждения, освоивших дополнительные общеразвивающие общеобразовательные программы по видам искусств и допущенных в текущем году</w:t>
      </w:r>
      <w:r w:rsidR="00EB472B">
        <w:rPr>
          <w:rFonts w:ascii="Times New Roman" w:hAnsi="Times New Roman" w:cs="Times New Roman"/>
          <w:sz w:val="28"/>
          <w:szCs w:val="28"/>
        </w:rPr>
        <w:br/>
      </w:r>
      <w:r w:rsidRPr="00EB472B">
        <w:rPr>
          <w:rFonts w:ascii="Times New Roman" w:hAnsi="Times New Roman" w:cs="Times New Roman"/>
          <w:sz w:val="28"/>
          <w:szCs w:val="28"/>
        </w:rPr>
        <w:t xml:space="preserve"> к итоговой аттестации.</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Итоговая аттестация проводится в форме экзамена, которые предусматривает следующие виды:</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академический концерт;</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прослушивание концертных номеров;</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просмотр, выставка, показ, постановка;</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письменный (тестирование, викторина, музыкальный диктант);</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устный опрос по пройденному материалу;</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практическая работа, реферат.</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Итоговая аттестация проводится по месту нахождения Школы.</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Оценка итоговой аттестации является одной из составляющих итоговой оценки по данному предмету, фиксируемой в свидетельстве об окончании Школы.  Итоговая оценка по предмету выставляется на основании годовой оценки и оценки экзамена, с учетом оценок промежуточной аттестации.</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К итоговой аттестации допускаются обучающиеся, освоившие полный курс избранной дополнительной общеразвивающей общеобразовательной программы и имеющие положительные четвертные отметки по всем предметам учебного плана.</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Обучающимся, не прошедшим итоговую аттестацию по уважительной причине (в результате болезни или в других исключительных случаях, документально подтвержденных), предоставляется возможность пройти итоговую аттестацию в иной срок без отчисления из Школы или без таковой при условии положительных оценок промежуточной аттестации по всем предметам учебного плана.</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Обучающийся, не прошедший итоговую аттестацию по неуважительной причине или получивший неудовлетворительный результат, отчисляется из Школы.</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Обучающимся, прошедшим итоговую аттестацию, выдается заверенное печатью Школы свидетельство об освоении указанных программ.</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Лицам, не прошедшим итоговую аттестацию по неуважительной причине или получившим на итоговой аттестации неудовлетворительные результаты и отчисленным из Школы, выдается справка установленного образца.</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Сроки и процедура проведения итоговой аттестации</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Итоговая аттестация проводится по месту нахождения Школы.</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Дата и время проведения каждого выпускного экзамена устанавливаются приказом директора Школы по согласованию с председателем экзаменационной </w:t>
      </w:r>
      <w:r w:rsidRPr="00EB472B">
        <w:rPr>
          <w:rFonts w:ascii="Times New Roman" w:hAnsi="Times New Roman" w:cs="Times New Roman"/>
          <w:sz w:val="28"/>
          <w:szCs w:val="28"/>
        </w:rPr>
        <w:lastRenderedPageBreak/>
        <w:t>комиссии.  Приказ доводится до сведения всех членов экзаменационной комиссии, выпускников и их родителей (законных представителей) не позднее, чем за 20 дней до проведения первого выпускного экзамена. Расписание выпускных экзаменов должно предусматривать, чтобы интервал между ними для каждого выпускника составлял не менее трех дней.</w:t>
      </w:r>
    </w:p>
    <w:p w:rsidR="005C7848" w:rsidRPr="00EB472B" w:rsidRDefault="00EE36B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Перед выпускными экзаменами для выпускников проводятся</w:t>
      </w:r>
      <w:r w:rsidR="005C7848" w:rsidRPr="00EB472B">
        <w:rPr>
          <w:rFonts w:ascii="Times New Roman" w:hAnsi="Times New Roman" w:cs="Times New Roman"/>
          <w:sz w:val="28"/>
          <w:szCs w:val="28"/>
        </w:rPr>
        <w:t xml:space="preserve"> консультации по вопросам итоговой аттестации за счёт аудиторного времени.</w:t>
      </w:r>
    </w:p>
    <w:p w:rsidR="005C7848" w:rsidRPr="00EB472B" w:rsidRDefault="00EE36B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Заседание экзаменационной комиссии является правомочным, если на</w:t>
      </w:r>
      <w:r w:rsidR="005C7848" w:rsidRPr="00EB472B">
        <w:rPr>
          <w:rFonts w:ascii="Times New Roman" w:hAnsi="Times New Roman" w:cs="Times New Roman"/>
          <w:sz w:val="28"/>
          <w:szCs w:val="28"/>
        </w:rPr>
        <w:t xml:space="preserve"> </w:t>
      </w:r>
      <w:r w:rsidRPr="00EB472B">
        <w:rPr>
          <w:rFonts w:ascii="Times New Roman" w:hAnsi="Times New Roman" w:cs="Times New Roman"/>
          <w:sz w:val="28"/>
          <w:szCs w:val="28"/>
        </w:rPr>
        <w:t>нем присутствует не менее</w:t>
      </w:r>
      <w:r w:rsidR="00EB472B">
        <w:rPr>
          <w:rFonts w:ascii="Times New Roman" w:hAnsi="Times New Roman" w:cs="Times New Roman"/>
          <w:sz w:val="28"/>
          <w:szCs w:val="28"/>
        </w:rPr>
        <w:t xml:space="preserve"> 2/3 ее</w:t>
      </w:r>
      <w:r w:rsidR="005C7848" w:rsidRPr="00EB472B">
        <w:rPr>
          <w:rFonts w:ascii="Times New Roman" w:hAnsi="Times New Roman" w:cs="Times New Roman"/>
          <w:sz w:val="28"/>
          <w:szCs w:val="28"/>
        </w:rPr>
        <w:t xml:space="preserve"> состава.  </w:t>
      </w:r>
      <w:r w:rsidRPr="00EB472B">
        <w:rPr>
          <w:rFonts w:ascii="Times New Roman" w:hAnsi="Times New Roman" w:cs="Times New Roman"/>
          <w:sz w:val="28"/>
          <w:szCs w:val="28"/>
        </w:rPr>
        <w:t>Решение экзаменационной</w:t>
      </w:r>
      <w:r w:rsidR="005C7848" w:rsidRPr="00EB472B">
        <w:rPr>
          <w:rFonts w:ascii="Times New Roman" w:hAnsi="Times New Roman" w:cs="Times New Roman"/>
          <w:sz w:val="28"/>
          <w:szCs w:val="28"/>
        </w:rPr>
        <w:t xml:space="preserve"> </w:t>
      </w:r>
      <w:r w:rsidRPr="00EB472B">
        <w:rPr>
          <w:rFonts w:ascii="Times New Roman" w:hAnsi="Times New Roman" w:cs="Times New Roman"/>
          <w:sz w:val="28"/>
          <w:szCs w:val="28"/>
        </w:rPr>
        <w:t>комиссии по каждому выпускному</w:t>
      </w:r>
      <w:r w:rsidR="005C7848" w:rsidRPr="00EB472B">
        <w:rPr>
          <w:rFonts w:ascii="Times New Roman" w:hAnsi="Times New Roman" w:cs="Times New Roman"/>
          <w:sz w:val="28"/>
          <w:szCs w:val="28"/>
        </w:rPr>
        <w:t xml:space="preserve">  экзамену  принимается  на  закрытом заседании простым большинством голосов членов комиссии, участвующих в</w:t>
      </w:r>
      <w:r w:rsidR="00EB472B">
        <w:rPr>
          <w:rFonts w:ascii="Times New Roman" w:hAnsi="Times New Roman" w:cs="Times New Roman"/>
          <w:sz w:val="28"/>
          <w:szCs w:val="28"/>
        </w:rPr>
        <w:t xml:space="preserve"> заседании,  при  обязательном </w:t>
      </w:r>
      <w:r w:rsidR="005C7848" w:rsidRPr="00EB472B">
        <w:rPr>
          <w:rFonts w:ascii="Times New Roman" w:hAnsi="Times New Roman" w:cs="Times New Roman"/>
          <w:sz w:val="28"/>
          <w:szCs w:val="28"/>
        </w:rPr>
        <w:t>присутстви</w:t>
      </w:r>
      <w:r w:rsidR="00EB472B">
        <w:rPr>
          <w:rFonts w:ascii="Times New Roman" w:hAnsi="Times New Roman" w:cs="Times New Roman"/>
          <w:sz w:val="28"/>
          <w:szCs w:val="28"/>
        </w:rPr>
        <w:t xml:space="preserve">и  председателя  комиссии или его заместителя. </w:t>
      </w:r>
      <w:r w:rsidRPr="00EB472B">
        <w:rPr>
          <w:rFonts w:ascii="Times New Roman" w:hAnsi="Times New Roman" w:cs="Times New Roman"/>
          <w:sz w:val="28"/>
          <w:szCs w:val="28"/>
        </w:rPr>
        <w:t>При равном</w:t>
      </w:r>
      <w:r w:rsidR="00EB472B">
        <w:rPr>
          <w:rFonts w:ascii="Times New Roman" w:hAnsi="Times New Roman" w:cs="Times New Roman"/>
          <w:sz w:val="28"/>
          <w:szCs w:val="28"/>
        </w:rPr>
        <w:t xml:space="preserve">  числе голосов </w:t>
      </w:r>
      <w:r w:rsidR="005C7848" w:rsidRPr="00EB472B">
        <w:rPr>
          <w:rFonts w:ascii="Times New Roman" w:hAnsi="Times New Roman" w:cs="Times New Roman"/>
          <w:sz w:val="28"/>
          <w:szCs w:val="28"/>
        </w:rPr>
        <w:t>председатель  комиссии  обладает правом решающего голоса.</w:t>
      </w:r>
    </w:p>
    <w:p w:rsidR="005C7848" w:rsidRPr="00EB472B" w:rsidRDefault="00EE36B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По итогам</w:t>
      </w:r>
      <w:r w:rsidR="005C7848" w:rsidRPr="00EB472B">
        <w:rPr>
          <w:rFonts w:ascii="Times New Roman" w:hAnsi="Times New Roman" w:cs="Times New Roman"/>
          <w:sz w:val="28"/>
          <w:szCs w:val="28"/>
        </w:rPr>
        <w:t xml:space="preserve">  проведения  выпускного  экзамена  выпускнику  выставляется оценка по пятибалльной системе "отлично", "хорошо", "удовлетворительно" или "неудовлетворительно". Результаты выпускных экзаменов объявляются в </w:t>
      </w:r>
      <w:r w:rsidRPr="00EB472B">
        <w:rPr>
          <w:rFonts w:ascii="Times New Roman" w:hAnsi="Times New Roman" w:cs="Times New Roman"/>
          <w:sz w:val="28"/>
          <w:szCs w:val="28"/>
        </w:rPr>
        <w:t>тот же</w:t>
      </w:r>
      <w:r w:rsidR="00EB472B">
        <w:rPr>
          <w:rFonts w:ascii="Times New Roman" w:hAnsi="Times New Roman" w:cs="Times New Roman"/>
          <w:sz w:val="28"/>
          <w:szCs w:val="28"/>
        </w:rPr>
        <w:t xml:space="preserve"> </w:t>
      </w:r>
      <w:r w:rsidR="005C7848" w:rsidRPr="00EB472B">
        <w:rPr>
          <w:rFonts w:ascii="Times New Roman" w:hAnsi="Times New Roman" w:cs="Times New Roman"/>
          <w:sz w:val="28"/>
          <w:szCs w:val="28"/>
        </w:rPr>
        <w:t>день  после  оформления  протоколов  заседаний  соответствующих комиссии.</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 </w:t>
      </w:r>
      <w:r w:rsidRPr="00EB472B">
        <w:rPr>
          <w:rFonts w:ascii="Times New Roman" w:hAnsi="Times New Roman" w:cs="Times New Roman"/>
          <w:sz w:val="28"/>
          <w:szCs w:val="28"/>
        </w:rPr>
        <w:tab/>
        <w:t>Все заседания экзаменационных комиссий оформляются протоколам.</w:t>
      </w:r>
    </w:p>
    <w:p w:rsidR="005C7848" w:rsidRPr="00EB472B" w:rsidRDefault="005C7848"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Протоколы заседаний экзаменационных комиссий хранятся в архиве Школы.</w:t>
      </w:r>
    </w:p>
    <w:p w:rsidR="00B8371E" w:rsidRPr="00EB472B" w:rsidRDefault="00650A34" w:rsidP="00EB472B">
      <w:pPr>
        <w:spacing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Выпускник школы искусств – это результат образовательного процесса, итог реализации комплексной образовательной программы школы, объединяющей цели, задачи и содержание образовательных и учебных программ в единое целое. </w:t>
      </w:r>
    </w:p>
    <w:p w:rsidR="00B8371E" w:rsidRPr="00EB472B" w:rsidRDefault="00650A34" w:rsidP="00EB472B">
      <w:pPr>
        <w:spacing w:after="0"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Модель выпускника в целом отражает: </w:t>
      </w:r>
    </w:p>
    <w:p w:rsidR="00B8371E" w:rsidRPr="00EB472B" w:rsidRDefault="00650A34" w:rsidP="00EB472B">
      <w:pPr>
        <w:pStyle w:val="a4"/>
        <w:spacing w:after="0" w:line="192" w:lineRule="auto"/>
        <w:ind w:left="0"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-степень овладения знаниями, умениями, навыками; </w:t>
      </w:r>
    </w:p>
    <w:p w:rsidR="00650A34" w:rsidRPr="00EB472B" w:rsidRDefault="00650A34" w:rsidP="00EB472B">
      <w:pPr>
        <w:pStyle w:val="a4"/>
        <w:spacing w:after="0" w:line="192" w:lineRule="auto"/>
        <w:ind w:left="0"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 показатели личностного развития. </w:t>
      </w:r>
    </w:p>
    <w:p w:rsidR="002D7AAC" w:rsidRDefault="002D7AAC" w:rsidP="00EB472B">
      <w:pPr>
        <w:spacing w:line="192" w:lineRule="auto"/>
        <w:ind w:firstLine="709"/>
        <w:jc w:val="both"/>
        <w:rPr>
          <w:rFonts w:ascii="Times New Roman" w:hAnsi="Times New Roman" w:cs="Times New Roman"/>
          <w:sz w:val="28"/>
          <w:szCs w:val="28"/>
        </w:rPr>
      </w:pPr>
    </w:p>
    <w:p w:rsidR="00B8371E" w:rsidRPr="00EB472B" w:rsidRDefault="00B8371E" w:rsidP="00EB472B">
      <w:pPr>
        <w:spacing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Модель выпускника исполнительских отделений</w:t>
      </w:r>
    </w:p>
    <w:tbl>
      <w:tblPr>
        <w:tblStyle w:val="af3"/>
        <w:tblW w:w="0" w:type="auto"/>
        <w:tblLook w:val="04A0" w:firstRow="1" w:lastRow="0" w:firstColumn="1" w:lastColumn="0" w:noHBand="0" w:noVBand="1"/>
      </w:tblPr>
      <w:tblGrid>
        <w:gridCol w:w="3085"/>
        <w:gridCol w:w="7655"/>
      </w:tblGrid>
      <w:tr w:rsidR="00B8371E" w:rsidRPr="00EB472B" w:rsidTr="00EB472B">
        <w:tc>
          <w:tcPr>
            <w:tcW w:w="3085" w:type="dxa"/>
          </w:tcPr>
          <w:p w:rsidR="00B8371E" w:rsidRPr="00EB472B" w:rsidRDefault="00B8371E" w:rsidP="00EB472B">
            <w:pPr>
              <w:spacing w:line="192" w:lineRule="auto"/>
              <w:jc w:val="both"/>
              <w:rPr>
                <w:rFonts w:ascii="Times New Roman" w:hAnsi="Times New Roman" w:cs="Times New Roman"/>
                <w:sz w:val="28"/>
                <w:szCs w:val="28"/>
              </w:rPr>
            </w:pPr>
            <w:r w:rsidRPr="00EB472B">
              <w:rPr>
                <w:rFonts w:ascii="Times New Roman" w:hAnsi="Times New Roman" w:cs="Times New Roman"/>
                <w:sz w:val="28"/>
                <w:szCs w:val="28"/>
              </w:rPr>
              <w:t>Виды деятельности</w:t>
            </w:r>
          </w:p>
        </w:tc>
        <w:tc>
          <w:tcPr>
            <w:tcW w:w="7655" w:type="dxa"/>
          </w:tcPr>
          <w:p w:rsidR="00B8371E" w:rsidRPr="00EB472B" w:rsidRDefault="00B8371E" w:rsidP="00EB472B">
            <w:pPr>
              <w:spacing w:line="192" w:lineRule="auto"/>
              <w:jc w:val="both"/>
              <w:rPr>
                <w:rFonts w:ascii="Times New Roman" w:hAnsi="Times New Roman" w:cs="Times New Roman"/>
                <w:sz w:val="28"/>
                <w:szCs w:val="28"/>
              </w:rPr>
            </w:pPr>
            <w:r w:rsidRPr="00EB472B">
              <w:rPr>
                <w:rFonts w:ascii="Times New Roman" w:hAnsi="Times New Roman" w:cs="Times New Roman"/>
                <w:sz w:val="28"/>
                <w:szCs w:val="28"/>
              </w:rPr>
              <w:t>Показатели</w:t>
            </w:r>
          </w:p>
        </w:tc>
      </w:tr>
      <w:tr w:rsidR="00B8371E" w:rsidRPr="00EB472B" w:rsidTr="00EB472B">
        <w:tc>
          <w:tcPr>
            <w:tcW w:w="3085" w:type="dxa"/>
          </w:tcPr>
          <w:p w:rsidR="00B8371E" w:rsidRPr="00EB472B" w:rsidRDefault="00B8371E" w:rsidP="00EB472B">
            <w:pPr>
              <w:spacing w:line="192" w:lineRule="auto"/>
              <w:jc w:val="both"/>
              <w:rPr>
                <w:rFonts w:ascii="Times New Roman" w:hAnsi="Times New Roman" w:cs="Times New Roman"/>
                <w:sz w:val="28"/>
                <w:szCs w:val="28"/>
              </w:rPr>
            </w:pPr>
            <w:r w:rsidRPr="00EB472B">
              <w:rPr>
                <w:rFonts w:ascii="Times New Roman" w:hAnsi="Times New Roman" w:cs="Times New Roman"/>
                <w:sz w:val="28"/>
                <w:szCs w:val="28"/>
              </w:rPr>
              <w:t>Учебно-исполнительская</w:t>
            </w:r>
          </w:p>
        </w:tc>
        <w:tc>
          <w:tcPr>
            <w:tcW w:w="7655" w:type="dxa"/>
          </w:tcPr>
          <w:p w:rsidR="00B8371E" w:rsidRPr="00EB472B" w:rsidRDefault="00B8371E" w:rsidP="00EB472B">
            <w:pPr>
              <w:spacing w:line="192" w:lineRule="auto"/>
              <w:jc w:val="both"/>
              <w:rPr>
                <w:rFonts w:ascii="Times New Roman" w:hAnsi="Times New Roman" w:cs="Times New Roman"/>
                <w:sz w:val="28"/>
                <w:szCs w:val="28"/>
              </w:rPr>
            </w:pPr>
            <w:r w:rsidRPr="00EB472B">
              <w:rPr>
                <w:rFonts w:ascii="Times New Roman" w:hAnsi="Times New Roman" w:cs="Times New Roman"/>
                <w:sz w:val="28"/>
                <w:szCs w:val="28"/>
              </w:rPr>
              <w:t>Овладение достаточным уровнем знаний, умений, навыков, необходимых в сольной и ансамб</w:t>
            </w:r>
            <w:r w:rsidR="00EB472B">
              <w:rPr>
                <w:rFonts w:ascii="Times New Roman" w:hAnsi="Times New Roman" w:cs="Times New Roman"/>
                <w:sz w:val="28"/>
                <w:szCs w:val="28"/>
              </w:rPr>
              <w:t xml:space="preserve">левой исполнительской практике. </w:t>
            </w:r>
            <w:r w:rsidRPr="00EB472B">
              <w:rPr>
                <w:rFonts w:ascii="Times New Roman" w:hAnsi="Times New Roman" w:cs="Times New Roman"/>
                <w:sz w:val="28"/>
                <w:szCs w:val="28"/>
              </w:rPr>
              <w:t xml:space="preserve">Сформированность умений самостоятельно разучивать и художественно цельно исполнять произведения различных жанров и стилей. Сформированность качеств личности (волевых, эмоциональных и т.д.) необходимых для осознанного выбора профессии. Сформированность навыков чтения с листа. Сформированность навыков аккомпанирования, подбора по слуху и применения их в концертной практике. </w:t>
            </w:r>
          </w:p>
        </w:tc>
      </w:tr>
      <w:tr w:rsidR="00B8371E" w:rsidRPr="00EB472B" w:rsidTr="00EB472B">
        <w:tc>
          <w:tcPr>
            <w:tcW w:w="3085" w:type="dxa"/>
          </w:tcPr>
          <w:p w:rsidR="00B8371E" w:rsidRPr="00EB472B" w:rsidRDefault="0090119B" w:rsidP="00EB472B">
            <w:pPr>
              <w:spacing w:line="192" w:lineRule="auto"/>
              <w:jc w:val="both"/>
              <w:rPr>
                <w:rFonts w:ascii="Times New Roman" w:hAnsi="Times New Roman" w:cs="Times New Roman"/>
                <w:sz w:val="28"/>
                <w:szCs w:val="28"/>
              </w:rPr>
            </w:pPr>
            <w:r w:rsidRPr="00EB472B">
              <w:rPr>
                <w:rFonts w:ascii="Times New Roman" w:hAnsi="Times New Roman" w:cs="Times New Roman"/>
                <w:sz w:val="28"/>
                <w:szCs w:val="28"/>
              </w:rPr>
              <w:t>Учебно-теоретическая</w:t>
            </w:r>
          </w:p>
        </w:tc>
        <w:tc>
          <w:tcPr>
            <w:tcW w:w="7655" w:type="dxa"/>
          </w:tcPr>
          <w:p w:rsidR="00B8371E" w:rsidRDefault="0090119B" w:rsidP="00EB472B">
            <w:pPr>
              <w:spacing w:line="192" w:lineRule="auto"/>
              <w:jc w:val="both"/>
              <w:rPr>
                <w:rFonts w:ascii="Times New Roman" w:hAnsi="Times New Roman" w:cs="Times New Roman"/>
                <w:sz w:val="28"/>
                <w:szCs w:val="28"/>
              </w:rPr>
            </w:pPr>
            <w:r w:rsidRPr="00EB472B">
              <w:rPr>
                <w:rFonts w:ascii="Times New Roman" w:hAnsi="Times New Roman" w:cs="Times New Roman"/>
                <w:sz w:val="28"/>
                <w:szCs w:val="28"/>
              </w:rPr>
              <w:t>Достижение уровня функциональной грамотности, необходимого для продолжения обучения в среднем специальном учебном заведении. Овладение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Сформированность умений использовать полученные знания в практической</w:t>
            </w:r>
            <w:r w:rsidRPr="00EB472B">
              <w:rPr>
                <w:rFonts w:ascii="Times New Roman" w:hAnsi="Times New Roman" w:cs="Times New Roman"/>
                <w:b/>
                <w:sz w:val="28"/>
                <w:szCs w:val="28"/>
              </w:rPr>
              <w:t xml:space="preserve"> </w:t>
            </w:r>
            <w:r w:rsidRPr="00EB472B">
              <w:rPr>
                <w:rFonts w:ascii="Times New Roman" w:hAnsi="Times New Roman" w:cs="Times New Roman"/>
                <w:sz w:val="28"/>
                <w:szCs w:val="28"/>
              </w:rPr>
              <w:t>деятельности.</w:t>
            </w:r>
          </w:p>
          <w:p w:rsidR="002D7AAC" w:rsidRDefault="002D7AAC" w:rsidP="00EB472B">
            <w:pPr>
              <w:spacing w:line="192" w:lineRule="auto"/>
              <w:jc w:val="both"/>
              <w:rPr>
                <w:rFonts w:ascii="Times New Roman" w:hAnsi="Times New Roman" w:cs="Times New Roman"/>
                <w:sz w:val="28"/>
                <w:szCs w:val="28"/>
              </w:rPr>
            </w:pPr>
          </w:p>
          <w:p w:rsidR="002D7AAC" w:rsidRPr="00EB472B" w:rsidRDefault="002D7AAC" w:rsidP="00EB472B">
            <w:pPr>
              <w:spacing w:line="192" w:lineRule="auto"/>
              <w:jc w:val="both"/>
              <w:rPr>
                <w:rFonts w:ascii="Times New Roman" w:hAnsi="Times New Roman" w:cs="Times New Roman"/>
                <w:b/>
                <w:sz w:val="28"/>
                <w:szCs w:val="28"/>
              </w:rPr>
            </w:pPr>
          </w:p>
        </w:tc>
      </w:tr>
      <w:tr w:rsidR="00B8371E" w:rsidRPr="00EB472B" w:rsidTr="00EB472B">
        <w:tc>
          <w:tcPr>
            <w:tcW w:w="3085" w:type="dxa"/>
          </w:tcPr>
          <w:p w:rsidR="00B8371E" w:rsidRPr="00EB472B" w:rsidRDefault="0090119B" w:rsidP="00EB472B">
            <w:pPr>
              <w:spacing w:line="192" w:lineRule="auto"/>
              <w:jc w:val="both"/>
              <w:rPr>
                <w:rFonts w:ascii="Times New Roman" w:hAnsi="Times New Roman" w:cs="Times New Roman"/>
                <w:sz w:val="28"/>
                <w:szCs w:val="28"/>
              </w:rPr>
            </w:pPr>
            <w:r w:rsidRPr="00EB472B">
              <w:rPr>
                <w:rFonts w:ascii="Times New Roman" w:hAnsi="Times New Roman" w:cs="Times New Roman"/>
                <w:sz w:val="28"/>
                <w:szCs w:val="28"/>
              </w:rPr>
              <w:t>Творческая (креативная)</w:t>
            </w:r>
          </w:p>
        </w:tc>
        <w:tc>
          <w:tcPr>
            <w:tcW w:w="7655" w:type="dxa"/>
          </w:tcPr>
          <w:p w:rsidR="0090119B" w:rsidRPr="00EB472B" w:rsidRDefault="0090119B" w:rsidP="00EB472B">
            <w:pPr>
              <w:spacing w:line="192" w:lineRule="auto"/>
              <w:jc w:val="both"/>
              <w:rPr>
                <w:rFonts w:ascii="Times New Roman" w:hAnsi="Times New Roman" w:cs="Times New Roman"/>
                <w:sz w:val="28"/>
                <w:szCs w:val="28"/>
              </w:rPr>
            </w:pPr>
            <w:r w:rsidRPr="00EB472B">
              <w:rPr>
                <w:rFonts w:ascii="Times New Roman" w:hAnsi="Times New Roman" w:cs="Times New Roman"/>
                <w:sz w:val="28"/>
                <w:szCs w:val="28"/>
              </w:rPr>
              <w:t xml:space="preserve">Овладение начальными навыками сочинения и импровизации. Использование полученных навыков в различных видах деятельности. </w:t>
            </w:r>
          </w:p>
          <w:p w:rsidR="00B8371E" w:rsidRPr="00EB472B" w:rsidRDefault="00B8371E" w:rsidP="00EB472B">
            <w:pPr>
              <w:spacing w:line="192" w:lineRule="auto"/>
              <w:jc w:val="both"/>
              <w:rPr>
                <w:rFonts w:ascii="Times New Roman" w:hAnsi="Times New Roman" w:cs="Times New Roman"/>
                <w:b/>
                <w:sz w:val="28"/>
                <w:szCs w:val="28"/>
              </w:rPr>
            </w:pPr>
          </w:p>
        </w:tc>
      </w:tr>
      <w:tr w:rsidR="00B8371E" w:rsidRPr="00EB472B" w:rsidTr="00EB472B">
        <w:tc>
          <w:tcPr>
            <w:tcW w:w="3085" w:type="dxa"/>
          </w:tcPr>
          <w:p w:rsidR="00B8371E" w:rsidRPr="00EB472B" w:rsidRDefault="0090119B" w:rsidP="00EB472B">
            <w:pPr>
              <w:spacing w:line="192" w:lineRule="auto"/>
              <w:jc w:val="both"/>
              <w:rPr>
                <w:rFonts w:ascii="Times New Roman" w:hAnsi="Times New Roman" w:cs="Times New Roman"/>
                <w:sz w:val="28"/>
                <w:szCs w:val="28"/>
              </w:rPr>
            </w:pPr>
            <w:r w:rsidRPr="00EB472B">
              <w:rPr>
                <w:rFonts w:ascii="Times New Roman" w:hAnsi="Times New Roman" w:cs="Times New Roman"/>
                <w:sz w:val="28"/>
                <w:szCs w:val="28"/>
              </w:rPr>
              <w:t>Культурно-просветительская</w:t>
            </w:r>
          </w:p>
        </w:tc>
        <w:tc>
          <w:tcPr>
            <w:tcW w:w="7655" w:type="dxa"/>
          </w:tcPr>
          <w:p w:rsidR="0090119B" w:rsidRPr="00EB472B" w:rsidRDefault="0090119B" w:rsidP="00EB472B">
            <w:pPr>
              <w:spacing w:line="192" w:lineRule="auto"/>
              <w:jc w:val="both"/>
              <w:rPr>
                <w:rFonts w:ascii="Times New Roman" w:hAnsi="Times New Roman" w:cs="Times New Roman"/>
                <w:sz w:val="28"/>
                <w:szCs w:val="28"/>
              </w:rPr>
            </w:pPr>
            <w:r w:rsidRPr="00EB472B">
              <w:rPr>
                <w:rFonts w:ascii="Times New Roman" w:hAnsi="Times New Roman" w:cs="Times New Roman"/>
                <w:sz w:val="28"/>
                <w:szCs w:val="28"/>
              </w:rPr>
              <w:t xml:space="preserve">Сформированность навыков исполнительской практики. Сформированность навыков коллективной творческой деятельности, умения сочетать различные виды деятельности и применять их во внеклассных мероприятиях. </w:t>
            </w:r>
          </w:p>
          <w:p w:rsidR="00B8371E" w:rsidRPr="00EB472B" w:rsidRDefault="0090119B" w:rsidP="00EB472B">
            <w:pPr>
              <w:spacing w:line="192" w:lineRule="auto"/>
              <w:jc w:val="both"/>
              <w:rPr>
                <w:rFonts w:ascii="Times New Roman" w:hAnsi="Times New Roman" w:cs="Times New Roman"/>
                <w:b/>
                <w:sz w:val="28"/>
                <w:szCs w:val="28"/>
              </w:rPr>
            </w:pPr>
            <w:r w:rsidRPr="00EB472B">
              <w:rPr>
                <w:rFonts w:ascii="Times New Roman" w:hAnsi="Times New Roman" w:cs="Times New Roman"/>
                <w:b/>
                <w:sz w:val="28"/>
                <w:szCs w:val="28"/>
              </w:rPr>
              <w:t xml:space="preserve">  </w:t>
            </w:r>
          </w:p>
        </w:tc>
      </w:tr>
    </w:tbl>
    <w:p w:rsidR="00CF4E32" w:rsidRDefault="00CF4E32" w:rsidP="00EB472B">
      <w:pPr>
        <w:spacing w:line="192" w:lineRule="auto"/>
        <w:jc w:val="both"/>
        <w:rPr>
          <w:rFonts w:ascii="Times New Roman" w:hAnsi="Times New Roman" w:cs="Times New Roman"/>
          <w:sz w:val="28"/>
          <w:szCs w:val="28"/>
        </w:rPr>
      </w:pPr>
    </w:p>
    <w:p w:rsidR="00AF31A7" w:rsidRDefault="00AF31A7" w:rsidP="00EB472B">
      <w:pPr>
        <w:spacing w:line="192" w:lineRule="auto"/>
        <w:jc w:val="both"/>
        <w:rPr>
          <w:rFonts w:ascii="Times New Roman" w:hAnsi="Times New Roman" w:cs="Times New Roman"/>
          <w:sz w:val="28"/>
          <w:szCs w:val="28"/>
        </w:rPr>
      </w:pPr>
    </w:p>
    <w:p w:rsidR="00AF31A7" w:rsidRDefault="00AF31A7" w:rsidP="00EB472B">
      <w:pPr>
        <w:spacing w:line="192" w:lineRule="auto"/>
        <w:jc w:val="both"/>
        <w:rPr>
          <w:rFonts w:ascii="Times New Roman" w:hAnsi="Times New Roman" w:cs="Times New Roman"/>
          <w:sz w:val="28"/>
          <w:szCs w:val="28"/>
        </w:rPr>
      </w:pPr>
    </w:p>
    <w:p w:rsidR="0090119B" w:rsidRPr="00EB472B" w:rsidRDefault="0090119B" w:rsidP="00EB472B">
      <w:pPr>
        <w:spacing w:line="192" w:lineRule="auto"/>
        <w:jc w:val="both"/>
        <w:rPr>
          <w:rFonts w:ascii="Times New Roman" w:hAnsi="Times New Roman" w:cs="Times New Roman"/>
          <w:sz w:val="28"/>
          <w:szCs w:val="28"/>
        </w:rPr>
      </w:pPr>
      <w:r w:rsidRPr="00EB472B">
        <w:rPr>
          <w:rFonts w:ascii="Times New Roman" w:hAnsi="Times New Roman" w:cs="Times New Roman"/>
          <w:sz w:val="28"/>
          <w:szCs w:val="28"/>
        </w:rPr>
        <w:t xml:space="preserve">Модель выпускника отделения хореографического </w:t>
      </w:r>
      <w:r w:rsidR="00EB472B">
        <w:rPr>
          <w:rFonts w:ascii="Times New Roman" w:hAnsi="Times New Roman" w:cs="Times New Roman"/>
          <w:sz w:val="28"/>
          <w:szCs w:val="28"/>
        </w:rPr>
        <w:t>творчества</w:t>
      </w:r>
    </w:p>
    <w:tbl>
      <w:tblPr>
        <w:tblStyle w:val="af3"/>
        <w:tblW w:w="0" w:type="auto"/>
        <w:tblLook w:val="04A0" w:firstRow="1" w:lastRow="0" w:firstColumn="1" w:lastColumn="0" w:noHBand="0" w:noVBand="1"/>
      </w:tblPr>
      <w:tblGrid>
        <w:gridCol w:w="3510"/>
        <w:gridCol w:w="7230"/>
      </w:tblGrid>
      <w:tr w:rsidR="0090119B" w:rsidRPr="00EB472B" w:rsidTr="008C48D4">
        <w:tc>
          <w:tcPr>
            <w:tcW w:w="3510" w:type="dxa"/>
          </w:tcPr>
          <w:p w:rsidR="0090119B" w:rsidRPr="00EB472B" w:rsidRDefault="002660E1" w:rsidP="00EB472B">
            <w:pPr>
              <w:spacing w:line="192" w:lineRule="auto"/>
              <w:jc w:val="both"/>
              <w:rPr>
                <w:rFonts w:ascii="Times New Roman" w:hAnsi="Times New Roman" w:cs="Times New Roman"/>
                <w:b/>
                <w:sz w:val="28"/>
                <w:szCs w:val="28"/>
              </w:rPr>
            </w:pPr>
            <w:r w:rsidRPr="00EB472B">
              <w:rPr>
                <w:rFonts w:ascii="Times New Roman" w:hAnsi="Times New Roman" w:cs="Times New Roman"/>
                <w:b/>
                <w:sz w:val="28"/>
                <w:szCs w:val="28"/>
              </w:rPr>
              <w:t>Виды деятельности</w:t>
            </w:r>
          </w:p>
        </w:tc>
        <w:tc>
          <w:tcPr>
            <w:tcW w:w="7230" w:type="dxa"/>
          </w:tcPr>
          <w:p w:rsidR="0090119B" w:rsidRPr="00EB472B" w:rsidRDefault="002660E1" w:rsidP="00EB472B">
            <w:pPr>
              <w:spacing w:line="192" w:lineRule="auto"/>
              <w:jc w:val="both"/>
              <w:rPr>
                <w:rFonts w:ascii="Times New Roman" w:hAnsi="Times New Roman" w:cs="Times New Roman"/>
                <w:b/>
                <w:sz w:val="28"/>
                <w:szCs w:val="28"/>
              </w:rPr>
            </w:pPr>
            <w:r w:rsidRPr="00EB472B">
              <w:rPr>
                <w:rFonts w:ascii="Times New Roman" w:hAnsi="Times New Roman" w:cs="Times New Roman"/>
                <w:b/>
                <w:sz w:val="28"/>
                <w:szCs w:val="28"/>
              </w:rPr>
              <w:t>Показатели</w:t>
            </w:r>
          </w:p>
        </w:tc>
      </w:tr>
      <w:tr w:rsidR="0090119B" w:rsidRPr="00EB472B" w:rsidTr="008C48D4">
        <w:tc>
          <w:tcPr>
            <w:tcW w:w="3510" w:type="dxa"/>
          </w:tcPr>
          <w:p w:rsidR="0090119B" w:rsidRPr="00EB472B" w:rsidRDefault="002660E1" w:rsidP="00EB472B">
            <w:pPr>
              <w:spacing w:line="192" w:lineRule="auto"/>
              <w:jc w:val="both"/>
              <w:rPr>
                <w:rFonts w:ascii="Times New Roman" w:hAnsi="Times New Roman" w:cs="Times New Roman"/>
                <w:sz w:val="28"/>
                <w:szCs w:val="28"/>
              </w:rPr>
            </w:pPr>
            <w:r w:rsidRPr="00EB472B">
              <w:rPr>
                <w:rFonts w:ascii="Times New Roman" w:hAnsi="Times New Roman" w:cs="Times New Roman"/>
                <w:sz w:val="28"/>
                <w:szCs w:val="28"/>
              </w:rPr>
              <w:t>Учебно-исполнительская</w:t>
            </w:r>
          </w:p>
        </w:tc>
        <w:tc>
          <w:tcPr>
            <w:tcW w:w="7230" w:type="dxa"/>
          </w:tcPr>
          <w:p w:rsidR="002660E1" w:rsidRPr="00EB472B" w:rsidRDefault="002660E1" w:rsidP="00EB472B">
            <w:pPr>
              <w:spacing w:line="192" w:lineRule="auto"/>
              <w:jc w:val="both"/>
              <w:rPr>
                <w:rFonts w:ascii="Times New Roman" w:hAnsi="Times New Roman" w:cs="Times New Roman"/>
                <w:sz w:val="28"/>
                <w:szCs w:val="28"/>
              </w:rPr>
            </w:pPr>
            <w:r w:rsidRPr="00EB472B">
              <w:rPr>
                <w:rFonts w:ascii="Times New Roman" w:hAnsi="Times New Roman" w:cs="Times New Roman"/>
                <w:sz w:val="28"/>
                <w:szCs w:val="28"/>
              </w:rPr>
              <w:t xml:space="preserve">Овладение достаточным уровнем знаний, умений, навыков, необходимых в индивидуальной творческой деятельности (практике).  Сформированность умения самостоятельно решать поставленные задачи и художественно их реализовывать. Сформированность качеств личности (волевых, эмоциональных и т.д.), необходимых для осознанного выбора профессии. Умение исполнять танцевальные номера. Умение определять средства музыкальной выразительности в контексте хореографического образа. Навыки владения различными танцевальными движениями, упражнениями на развитие физических данных. Навыки ансамблевого исполнения танцевальных номеров. Навыки сценической практики. </w:t>
            </w:r>
            <w:r w:rsidR="00B55E41" w:rsidRPr="00EB472B">
              <w:rPr>
                <w:rFonts w:ascii="Times New Roman" w:hAnsi="Times New Roman" w:cs="Times New Roman"/>
                <w:sz w:val="28"/>
                <w:szCs w:val="28"/>
              </w:rPr>
              <w:t xml:space="preserve">Навыки музыкально-пластического </w:t>
            </w:r>
            <w:r w:rsidR="001F5544" w:rsidRPr="00EB472B">
              <w:rPr>
                <w:rFonts w:ascii="Times New Roman" w:hAnsi="Times New Roman" w:cs="Times New Roman"/>
                <w:sz w:val="28"/>
                <w:szCs w:val="28"/>
              </w:rPr>
              <w:t>интонирования.</w:t>
            </w:r>
          </w:p>
          <w:p w:rsidR="0090119B" w:rsidRPr="00EB472B" w:rsidRDefault="002660E1" w:rsidP="00EB472B">
            <w:pPr>
              <w:spacing w:line="192" w:lineRule="auto"/>
              <w:jc w:val="both"/>
              <w:rPr>
                <w:rFonts w:ascii="Times New Roman" w:hAnsi="Times New Roman" w:cs="Times New Roman"/>
                <w:sz w:val="28"/>
                <w:szCs w:val="28"/>
              </w:rPr>
            </w:pPr>
            <w:r w:rsidRPr="00EB472B">
              <w:rPr>
                <w:rFonts w:ascii="Times New Roman" w:hAnsi="Times New Roman" w:cs="Times New Roman"/>
                <w:sz w:val="28"/>
                <w:szCs w:val="28"/>
              </w:rPr>
              <w:t>Навыки сохранения и поддержки собственной физической формы.</w:t>
            </w:r>
          </w:p>
        </w:tc>
      </w:tr>
      <w:tr w:rsidR="0090119B" w:rsidRPr="00EB472B" w:rsidTr="008C48D4">
        <w:tc>
          <w:tcPr>
            <w:tcW w:w="3510" w:type="dxa"/>
          </w:tcPr>
          <w:p w:rsidR="0090119B" w:rsidRPr="00EB472B" w:rsidRDefault="002660E1" w:rsidP="00EB472B">
            <w:pPr>
              <w:spacing w:line="192" w:lineRule="auto"/>
              <w:jc w:val="both"/>
              <w:rPr>
                <w:rFonts w:ascii="Times New Roman" w:hAnsi="Times New Roman" w:cs="Times New Roman"/>
                <w:sz w:val="28"/>
                <w:szCs w:val="28"/>
              </w:rPr>
            </w:pPr>
            <w:r w:rsidRPr="00EB472B">
              <w:rPr>
                <w:rFonts w:ascii="Times New Roman" w:hAnsi="Times New Roman" w:cs="Times New Roman"/>
                <w:sz w:val="28"/>
                <w:szCs w:val="28"/>
              </w:rPr>
              <w:t>Учебно-теоретическая</w:t>
            </w:r>
          </w:p>
        </w:tc>
        <w:tc>
          <w:tcPr>
            <w:tcW w:w="7230" w:type="dxa"/>
          </w:tcPr>
          <w:p w:rsidR="0090119B" w:rsidRPr="00EB472B" w:rsidRDefault="001F5544" w:rsidP="00EB472B">
            <w:pPr>
              <w:spacing w:line="192" w:lineRule="auto"/>
              <w:jc w:val="both"/>
              <w:rPr>
                <w:rFonts w:ascii="Times New Roman" w:hAnsi="Times New Roman" w:cs="Times New Roman"/>
                <w:sz w:val="28"/>
                <w:szCs w:val="28"/>
              </w:rPr>
            </w:pPr>
            <w:r w:rsidRPr="00EB472B">
              <w:rPr>
                <w:rFonts w:ascii="Times New Roman" w:hAnsi="Times New Roman" w:cs="Times New Roman"/>
                <w:sz w:val="28"/>
                <w:szCs w:val="28"/>
              </w:rPr>
              <w:t xml:space="preserve">Достижение </w:t>
            </w:r>
            <w:r w:rsidR="002660E1" w:rsidRPr="00EB472B">
              <w:rPr>
                <w:rFonts w:ascii="Times New Roman" w:hAnsi="Times New Roman" w:cs="Times New Roman"/>
                <w:sz w:val="28"/>
                <w:szCs w:val="28"/>
              </w:rPr>
              <w:t xml:space="preserve">уровня функциональной грамотности, необходимого для продолжения обучения в среднем и высшем специальном учебном заведении. Сформированность умений использовать полученные знания в практической деятельности. знаний основ техники безопасности на учебных занятиях и концертной площадке. Знание принципов взаимодействия музыкальных и хореографических средств выразительности. </w:t>
            </w:r>
          </w:p>
        </w:tc>
      </w:tr>
      <w:tr w:rsidR="0090119B" w:rsidRPr="00EB472B" w:rsidTr="008C48D4">
        <w:tc>
          <w:tcPr>
            <w:tcW w:w="3510" w:type="dxa"/>
          </w:tcPr>
          <w:p w:rsidR="0090119B" w:rsidRPr="00EB472B" w:rsidRDefault="002660E1" w:rsidP="00EB472B">
            <w:pPr>
              <w:spacing w:line="192" w:lineRule="auto"/>
              <w:jc w:val="both"/>
              <w:rPr>
                <w:rFonts w:ascii="Times New Roman" w:hAnsi="Times New Roman" w:cs="Times New Roman"/>
                <w:sz w:val="28"/>
                <w:szCs w:val="28"/>
              </w:rPr>
            </w:pPr>
            <w:r w:rsidRPr="00EB472B">
              <w:rPr>
                <w:rFonts w:ascii="Times New Roman" w:hAnsi="Times New Roman" w:cs="Times New Roman"/>
                <w:sz w:val="28"/>
                <w:szCs w:val="28"/>
              </w:rPr>
              <w:t>Творческая (креативная)</w:t>
            </w:r>
          </w:p>
        </w:tc>
        <w:tc>
          <w:tcPr>
            <w:tcW w:w="7230" w:type="dxa"/>
          </w:tcPr>
          <w:p w:rsidR="0090119B" w:rsidRPr="00EB472B" w:rsidRDefault="002660E1" w:rsidP="00EB472B">
            <w:pPr>
              <w:spacing w:line="192" w:lineRule="auto"/>
              <w:jc w:val="both"/>
              <w:rPr>
                <w:rFonts w:ascii="Times New Roman" w:hAnsi="Times New Roman" w:cs="Times New Roman"/>
                <w:sz w:val="28"/>
                <w:szCs w:val="28"/>
              </w:rPr>
            </w:pPr>
            <w:r w:rsidRPr="00EB472B">
              <w:rPr>
                <w:rFonts w:ascii="Times New Roman" w:hAnsi="Times New Roman" w:cs="Times New Roman"/>
                <w:sz w:val="28"/>
                <w:szCs w:val="28"/>
              </w:rPr>
              <w:t>Умение самостоятельно создавать музыкально двигательный образ</w:t>
            </w:r>
          </w:p>
        </w:tc>
      </w:tr>
      <w:tr w:rsidR="0090119B" w:rsidRPr="00EB472B" w:rsidTr="008C48D4">
        <w:tc>
          <w:tcPr>
            <w:tcW w:w="3510" w:type="dxa"/>
          </w:tcPr>
          <w:p w:rsidR="0090119B" w:rsidRPr="00EB472B" w:rsidRDefault="002660E1" w:rsidP="00EB472B">
            <w:pPr>
              <w:spacing w:line="192" w:lineRule="auto"/>
              <w:jc w:val="both"/>
              <w:rPr>
                <w:rFonts w:ascii="Times New Roman" w:hAnsi="Times New Roman" w:cs="Times New Roman"/>
                <w:sz w:val="28"/>
                <w:szCs w:val="28"/>
              </w:rPr>
            </w:pPr>
            <w:r w:rsidRPr="00EB472B">
              <w:rPr>
                <w:rFonts w:ascii="Times New Roman" w:hAnsi="Times New Roman" w:cs="Times New Roman"/>
                <w:sz w:val="28"/>
                <w:szCs w:val="28"/>
              </w:rPr>
              <w:t>Культурно-просветительская</w:t>
            </w:r>
          </w:p>
        </w:tc>
        <w:tc>
          <w:tcPr>
            <w:tcW w:w="7230" w:type="dxa"/>
          </w:tcPr>
          <w:p w:rsidR="0090119B" w:rsidRPr="00EB472B" w:rsidRDefault="002660E1" w:rsidP="00EB472B">
            <w:pPr>
              <w:spacing w:line="192" w:lineRule="auto"/>
              <w:jc w:val="both"/>
              <w:rPr>
                <w:rFonts w:ascii="Times New Roman" w:hAnsi="Times New Roman" w:cs="Times New Roman"/>
                <w:sz w:val="28"/>
                <w:szCs w:val="28"/>
              </w:rPr>
            </w:pPr>
            <w:r w:rsidRPr="00EB472B">
              <w:rPr>
                <w:rFonts w:ascii="Times New Roman" w:hAnsi="Times New Roman" w:cs="Times New Roman"/>
                <w:sz w:val="28"/>
                <w:szCs w:val="28"/>
              </w:rPr>
              <w:t xml:space="preserve">Сформированность навыков участия в конкурсах, фестивалях, выставках. Овладение навыками индивидуальной и коллективной творческой деятельности. Сформированность умения сочетать различные виды деятельности и применять их во внеклассных мероприятиях. </w:t>
            </w:r>
          </w:p>
        </w:tc>
      </w:tr>
    </w:tbl>
    <w:p w:rsidR="0090119B" w:rsidRPr="00EB472B" w:rsidRDefault="0090119B" w:rsidP="00EB472B">
      <w:pPr>
        <w:spacing w:line="192" w:lineRule="auto"/>
        <w:jc w:val="both"/>
        <w:rPr>
          <w:rFonts w:ascii="Times New Roman" w:hAnsi="Times New Roman" w:cs="Times New Roman"/>
          <w:sz w:val="28"/>
          <w:szCs w:val="28"/>
        </w:rPr>
      </w:pPr>
    </w:p>
    <w:p w:rsidR="002660E1" w:rsidRDefault="002660E1" w:rsidP="00EB472B">
      <w:pPr>
        <w:spacing w:line="192" w:lineRule="auto"/>
        <w:ind w:firstLine="709"/>
        <w:jc w:val="both"/>
        <w:rPr>
          <w:rFonts w:ascii="Times New Roman" w:hAnsi="Times New Roman" w:cs="Times New Roman"/>
          <w:sz w:val="28"/>
          <w:szCs w:val="28"/>
        </w:rPr>
      </w:pPr>
      <w:r w:rsidRPr="00EB472B">
        <w:rPr>
          <w:rFonts w:ascii="Times New Roman" w:hAnsi="Times New Roman" w:cs="Times New Roman"/>
          <w:sz w:val="28"/>
          <w:szCs w:val="28"/>
        </w:rPr>
        <w:t xml:space="preserve">Качественные показатели художественно-творческого развития обучающихся по годам обучения. Качественные показатели художественно-творческого развития обучающихся по годам обучения отражены в целях, задачах и содержании учебных программ по каждому из изучаемых предметов и дисциплин. Достижения обучающихся на исполнительских отделениях отражены в индивидуальных планах, где наряду с результативностью обучения, анализируется и личностное развитие обучающегося.   </w:t>
      </w:r>
    </w:p>
    <w:p w:rsidR="00CA49E3" w:rsidRDefault="002660E1" w:rsidP="00AF31A7">
      <w:pPr>
        <w:pStyle w:val="a4"/>
        <w:numPr>
          <w:ilvl w:val="1"/>
          <w:numId w:val="30"/>
        </w:numPr>
        <w:spacing w:after="0" w:line="192" w:lineRule="auto"/>
        <w:jc w:val="center"/>
        <w:rPr>
          <w:rFonts w:ascii="Times New Roman" w:hAnsi="Times New Roman" w:cs="Times New Roman"/>
          <w:b/>
          <w:sz w:val="28"/>
          <w:szCs w:val="28"/>
        </w:rPr>
      </w:pPr>
      <w:r w:rsidRPr="00CA49E3">
        <w:rPr>
          <w:rFonts w:ascii="Times New Roman" w:hAnsi="Times New Roman" w:cs="Times New Roman"/>
          <w:b/>
          <w:sz w:val="28"/>
          <w:szCs w:val="28"/>
        </w:rPr>
        <w:t>Годовой календарный учебный график</w:t>
      </w:r>
      <w:r w:rsidR="002536DA" w:rsidRPr="00CA49E3">
        <w:rPr>
          <w:rFonts w:ascii="Times New Roman" w:hAnsi="Times New Roman" w:cs="Times New Roman"/>
          <w:b/>
          <w:sz w:val="28"/>
          <w:szCs w:val="28"/>
        </w:rPr>
        <w:t xml:space="preserve"> образовательного процесса</w:t>
      </w:r>
      <w:r w:rsidR="003B5715" w:rsidRPr="00CA49E3">
        <w:rPr>
          <w:rFonts w:ascii="Times New Roman" w:hAnsi="Times New Roman" w:cs="Times New Roman"/>
          <w:b/>
          <w:sz w:val="28"/>
          <w:szCs w:val="28"/>
        </w:rPr>
        <w:t xml:space="preserve"> </w:t>
      </w:r>
    </w:p>
    <w:p w:rsidR="003B5715" w:rsidRPr="00CA49E3" w:rsidRDefault="003B5715" w:rsidP="00AF31A7">
      <w:pPr>
        <w:pStyle w:val="a4"/>
        <w:spacing w:after="0" w:line="192" w:lineRule="auto"/>
        <w:ind w:left="1080"/>
        <w:jc w:val="center"/>
        <w:rPr>
          <w:rFonts w:ascii="Times New Roman" w:hAnsi="Times New Roman" w:cs="Times New Roman"/>
          <w:b/>
          <w:sz w:val="28"/>
          <w:szCs w:val="28"/>
        </w:rPr>
      </w:pPr>
      <w:r w:rsidRPr="00CA49E3">
        <w:rPr>
          <w:rFonts w:ascii="Times New Roman" w:eastAsia="Times New Roman" w:hAnsi="Times New Roman" w:cs="Times New Roman"/>
          <w:b/>
          <w:sz w:val="28"/>
          <w:szCs w:val="28"/>
          <w:lang w:eastAsia="ru-RU"/>
        </w:rPr>
        <w:t>201</w:t>
      </w:r>
      <w:r w:rsidR="00ED20EE" w:rsidRPr="00CA49E3">
        <w:rPr>
          <w:rFonts w:ascii="Times New Roman" w:eastAsia="Times New Roman" w:hAnsi="Times New Roman" w:cs="Times New Roman"/>
          <w:b/>
          <w:sz w:val="28"/>
          <w:szCs w:val="28"/>
          <w:lang w:eastAsia="ru-RU"/>
        </w:rPr>
        <w:t>9</w:t>
      </w:r>
      <w:r w:rsidRPr="00CA49E3">
        <w:rPr>
          <w:rFonts w:ascii="Times New Roman" w:eastAsia="Times New Roman" w:hAnsi="Times New Roman" w:cs="Times New Roman"/>
          <w:b/>
          <w:sz w:val="28"/>
          <w:szCs w:val="28"/>
          <w:lang w:eastAsia="ru-RU"/>
        </w:rPr>
        <w:t xml:space="preserve"> – 20</w:t>
      </w:r>
      <w:r w:rsidR="00ED20EE" w:rsidRPr="00CA49E3">
        <w:rPr>
          <w:rFonts w:ascii="Times New Roman" w:eastAsia="Times New Roman" w:hAnsi="Times New Roman" w:cs="Times New Roman"/>
          <w:b/>
          <w:sz w:val="28"/>
          <w:szCs w:val="28"/>
          <w:lang w:eastAsia="ru-RU"/>
        </w:rPr>
        <w:t>20</w:t>
      </w:r>
      <w:r w:rsidRPr="00CA49E3">
        <w:rPr>
          <w:rFonts w:ascii="Times New Roman" w:eastAsia="Times New Roman" w:hAnsi="Times New Roman" w:cs="Times New Roman"/>
          <w:b/>
          <w:sz w:val="28"/>
          <w:szCs w:val="28"/>
          <w:lang w:eastAsia="ru-RU"/>
        </w:rPr>
        <w:t xml:space="preserve"> учебный год</w:t>
      </w:r>
    </w:p>
    <w:p w:rsidR="003B5715" w:rsidRPr="00263405" w:rsidRDefault="003B5715" w:rsidP="00AF31A7">
      <w:pPr>
        <w:spacing w:after="0" w:line="192" w:lineRule="auto"/>
        <w:jc w:val="center"/>
        <w:rPr>
          <w:rFonts w:ascii="Times New Roman" w:eastAsia="Times New Roman" w:hAnsi="Times New Roman" w:cs="Times New Roman"/>
          <w:b/>
          <w:sz w:val="28"/>
          <w:szCs w:val="28"/>
          <w:highlight w:val="yellow"/>
          <w:lang w:eastAsia="ru-RU"/>
        </w:rPr>
      </w:pPr>
    </w:p>
    <w:p w:rsidR="00CA49E3" w:rsidRPr="00251FB3" w:rsidRDefault="00CA49E3" w:rsidP="00AF31A7">
      <w:pPr>
        <w:spacing w:after="0" w:line="192" w:lineRule="auto"/>
        <w:rPr>
          <w:rFonts w:ascii="Times New Roman" w:hAnsi="Times New Roman" w:cs="Times New Roman"/>
          <w:b/>
          <w:sz w:val="28"/>
          <w:szCs w:val="28"/>
        </w:rPr>
      </w:pPr>
      <w:r w:rsidRPr="00251FB3">
        <w:rPr>
          <w:rFonts w:ascii="Times New Roman" w:hAnsi="Times New Roman" w:cs="Times New Roman"/>
          <w:b/>
          <w:sz w:val="28"/>
          <w:szCs w:val="28"/>
        </w:rPr>
        <w:t>1. Продолжительность учебного года:</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 начало учебного года – 2 сентября 2019 года;</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 окончание учебного года – 30 мая 2020 года;</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 продолжительность учебных занятий (для учащихся по ДООП)– 34 недели</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 продолжительность учебных занятий (для учащихся по ДПОП)– 33 недели</w:t>
      </w:r>
    </w:p>
    <w:p w:rsidR="00CA49E3" w:rsidRPr="00E946BB"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 продолжительность учебных занятий (для учащихся 1 класса по ДПОП)– 32 недели</w:t>
      </w:r>
    </w:p>
    <w:p w:rsidR="00CA49E3" w:rsidRPr="00251FB3" w:rsidRDefault="00CA49E3" w:rsidP="00AF31A7">
      <w:pPr>
        <w:spacing w:after="0" w:line="192" w:lineRule="auto"/>
        <w:rPr>
          <w:rFonts w:ascii="Times New Roman" w:hAnsi="Times New Roman" w:cs="Times New Roman"/>
          <w:b/>
          <w:sz w:val="28"/>
          <w:szCs w:val="28"/>
        </w:rPr>
      </w:pPr>
      <w:r w:rsidRPr="00251FB3">
        <w:rPr>
          <w:rFonts w:ascii="Times New Roman" w:hAnsi="Times New Roman" w:cs="Times New Roman"/>
          <w:b/>
          <w:sz w:val="28"/>
          <w:szCs w:val="28"/>
        </w:rPr>
        <w:t>2. Регламентирование образовательного процесса на учебный год:</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Учебный год делится на четверти:</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1 четверть  –  продолжительность с 02.09. 2019 по 27.10. 2019;</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2 четверть  –  продолжительность с 05.11. 2019 по 30.12. 2019;</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3 четверть  –  продолжительность с 13.01. 2019 по 22.03. 2020;</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4 четверть  –  продолжительность с 01.04. 2020 по 30.05. 2020.</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lastRenderedPageBreak/>
        <w:t>Продолжительность каникул:</w:t>
      </w:r>
    </w:p>
    <w:p w:rsidR="00CA49E3" w:rsidRPr="00251FB3" w:rsidRDefault="00CA49E3" w:rsidP="00AF31A7">
      <w:pPr>
        <w:spacing w:after="0" w:line="192" w:lineRule="auto"/>
        <w:rPr>
          <w:rFonts w:ascii="Times New Roman" w:hAnsi="Times New Roman" w:cs="Times New Roman"/>
          <w:b/>
          <w:bCs/>
          <w:sz w:val="28"/>
          <w:szCs w:val="28"/>
          <w:shd w:val="clear" w:color="auto" w:fill="FFFFFF"/>
        </w:rPr>
      </w:pPr>
      <w:r w:rsidRPr="00251FB3">
        <w:rPr>
          <w:rFonts w:ascii="Tahoma" w:hAnsi="Tahoma" w:cs="Tahoma"/>
          <w:sz w:val="20"/>
          <w:szCs w:val="20"/>
          <w:shd w:val="clear" w:color="auto" w:fill="FFFFFF"/>
        </w:rPr>
        <w:t> </w:t>
      </w:r>
      <w:r w:rsidRPr="00251FB3">
        <w:rPr>
          <w:rFonts w:ascii="Times New Roman" w:hAnsi="Times New Roman" w:cs="Times New Roman"/>
          <w:sz w:val="28"/>
          <w:szCs w:val="28"/>
          <w:shd w:val="clear" w:color="auto" w:fill="FFFFFF"/>
        </w:rPr>
        <w:t>1 четверть:  </w:t>
      </w:r>
      <w:r w:rsidRPr="00251FB3">
        <w:rPr>
          <w:rStyle w:val="aff4"/>
          <w:rFonts w:ascii="Times New Roman" w:hAnsi="Times New Roman" w:cs="Times New Roman"/>
          <w:sz w:val="28"/>
          <w:szCs w:val="28"/>
          <w:shd w:val="clear" w:color="auto" w:fill="FFFFFF"/>
        </w:rPr>
        <w:t>28 .10.2019 </w:t>
      </w:r>
      <w:r w:rsidRPr="00251FB3">
        <w:rPr>
          <w:rFonts w:ascii="Times New Roman" w:hAnsi="Times New Roman" w:cs="Times New Roman"/>
          <w:sz w:val="28"/>
          <w:szCs w:val="28"/>
          <w:shd w:val="clear" w:color="auto" w:fill="FFFFFF"/>
        </w:rPr>
        <w:t>по</w:t>
      </w:r>
      <w:r w:rsidRPr="00251FB3">
        <w:rPr>
          <w:rStyle w:val="aff4"/>
          <w:rFonts w:ascii="Times New Roman" w:hAnsi="Times New Roman" w:cs="Times New Roman"/>
          <w:sz w:val="28"/>
          <w:szCs w:val="28"/>
          <w:shd w:val="clear" w:color="auto" w:fill="FFFFFF"/>
        </w:rPr>
        <w:t> 4.11. 2019;</w:t>
      </w:r>
      <w:r w:rsidRPr="00251FB3">
        <w:rPr>
          <w:rFonts w:ascii="Times New Roman" w:hAnsi="Times New Roman" w:cs="Times New Roman"/>
          <w:sz w:val="28"/>
          <w:szCs w:val="28"/>
        </w:rPr>
        <w:br/>
        <w:t xml:space="preserve">2 четверть: </w:t>
      </w:r>
      <w:r w:rsidRPr="00251FB3">
        <w:rPr>
          <w:rStyle w:val="aff4"/>
          <w:rFonts w:ascii="Times New Roman" w:hAnsi="Times New Roman" w:cs="Times New Roman"/>
          <w:sz w:val="28"/>
          <w:szCs w:val="28"/>
          <w:shd w:val="clear" w:color="auto" w:fill="FFFFFF"/>
        </w:rPr>
        <w:t> 31.12. 2019 </w:t>
      </w:r>
      <w:r w:rsidRPr="00251FB3">
        <w:rPr>
          <w:rFonts w:ascii="Times New Roman" w:hAnsi="Times New Roman" w:cs="Times New Roman"/>
          <w:sz w:val="28"/>
          <w:szCs w:val="28"/>
          <w:shd w:val="clear" w:color="auto" w:fill="FFFFFF"/>
        </w:rPr>
        <w:t>по</w:t>
      </w:r>
      <w:r w:rsidRPr="00251FB3">
        <w:rPr>
          <w:rStyle w:val="aff4"/>
          <w:rFonts w:ascii="Times New Roman" w:hAnsi="Times New Roman" w:cs="Times New Roman"/>
          <w:sz w:val="28"/>
          <w:szCs w:val="28"/>
          <w:shd w:val="clear" w:color="auto" w:fill="FFFFFF"/>
        </w:rPr>
        <w:t xml:space="preserve"> 12.01. 2020; </w:t>
      </w:r>
      <w:r w:rsidRPr="00251FB3">
        <w:rPr>
          <w:rFonts w:ascii="Times New Roman" w:hAnsi="Times New Roman" w:cs="Times New Roman"/>
          <w:sz w:val="28"/>
          <w:szCs w:val="28"/>
        </w:rPr>
        <w:br/>
        <w:t>3 четверть:</w:t>
      </w:r>
      <w:r w:rsidRPr="00251FB3">
        <w:rPr>
          <w:rStyle w:val="aff4"/>
          <w:rFonts w:ascii="Times New Roman" w:hAnsi="Times New Roman" w:cs="Times New Roman"/>
          <w:sz w:val="28"/>
          <w:szCs w:val="28"/>
          <w:shd w:val="clear" w:color="auto" w:fill="FFFFFF"/>
        </w:rPr>
        <w:t> 23.03.2020 </w:t>
      </w:r>
      <w:r w:rsidRPr="00251FB3">
        <w:rPr>
          <w:rFonts w:ascii="Times New Roman" w:hAnsi="Times New Roman" w:cs="Times New Roman"/>
          <w:sz w:val="28"/>
          <w:szCs w:val="28"/>
          <w:shd w:val="clear" w:color="auto" w:fill="FFFFFF"/>
        </w:rPr>
        <w:t>по</w:t>
      </w:r>
      <w:r w:rsidRPr="00251FB3">
        <w:rPr>
          <w:rStyle w:val="aff4"/>
          <w:rFonts w:ascii="Times New Roman" w:hAnsi="Times New Roman" w:cs="Times New Roman"/>
          <w:sz w:val="28"/>
          <w:szCs w:val="28"/>
          <w:shd w:val="clear" w:color="auto" w:fill="FFFFFF"/>
        </w:rPr>
        <w:t> 31.03. 2020;</w:t>
      </w:r>
      <w:r w:rsidRPr="00251FB3">
        <w:rPr>
          <w:rFonts w:ascii="Times New Roman" w:hAnsi="Times New Roman" w:cs="Times New Roman"/>
          <w:sz w:val="28"/>
          <w:szCs w:val="28"/>
        </w:rPr>
        <w:br/>
        <w:t xml:space="preserve">4 четверть: </w:t>
      </w:r>
      <w:r w:rsidRPr="00251FB3">
        <w:rPr>
          <w:rStyle w:val="aff4"/>
          <w:rFonts w:ascii="Times New Roman" w:hAnsi="Times New Roman" w:cs="Times New Roman"/>
          <w:sz w:val="28"/>
          <w:szCs w:val="28"/>
          <w:shd w:val="clear" w:color="auto" w:fill="FFFFFF"/>
        </w:rPr>
        <w:t>17.02.2020</w:t>
      </w:r>
      <w:r w:rsidRPr="00251FB3">
        <w:rPr>
          <w:rFonts w:ascii="Times New Roman" w:hAnsi="Times New Roman" w:cs="Times New Roman"/>
          <w:sz w:val="28"/>
          <w:szCs w:val="28"/>
          <w:shd w:val="clear" w:color="auto" w:fill="FFFFFF"/>
        </w:rPr>
        <w:t> по </w:t>
      </w:r>
      <w:r w:rsidRPr="00251FB3">
        <w:rPr>
          <w:rStyle w:val="aff4"/>
          <w:rFonts w:ascii="Times New Roman" w:hAnsi="Times New Roman" w:cs="Times New Roman"/>
          <w:sz w:val="28"/>
          <w:szCs w:val="28"/>
          <w:shd w:val="clear" w:color="auto" w:fill="FFFFFF"/>
        </w:rPr>
        <w:t>23 .02. 2020;</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Продолжительность каникул:</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Каникулы составляют 30 дней в течение учебного года (для учащихся 1 – го класса ДПОП – 37 дней);</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1 четверть  –  с  29 октября 2018г. по 05 ноября 2018г. (8 дней);</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2 четверть -  с 28 декабря 2018г. по 9 января 2019г. (13 дней);</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Дополнительные каникулы для учащихся 1 классов с 18 февраля 2019г. по 24 февраля 2019г. (7 дней);</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3 четверть - с 25 марта 2019г. по 2 апреля 2019г. (9 дней);</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4 четверть - с 1июня 2019г. по 31 августа 2019г.</w:t>
      </w:r>
    </w:p>
    <w:p w:rsidR="00CA49E3" w:rsidRPr="00251FB3" w:rsidRDefault="00CA49E3" w:rsidP="00AF31A7">
      <w:pPr>
        <w:spacing w:after="0" w:line="192" w:lineRule="auto"/>
        <w:rPr>
          <w:rFonts w:ascii="Times New Roman" w:hAnsi="Times New Roman" w:cs="Times New Roman"/>
          <w:sz w:val="28"/>
          <w:szCs w:val="28"/>
        </w:rPr>
      </w:pPr>
    </w:p>
    <w:p w:rsidR="00CA49E3" w:rsidRPr="00251FB3" w:rsidRDefault="00CA49E3" w:rsidP="00AF31A7">
      <w:pPr>
        <w:spacing w:after="0" w:line="192" w:lineRule="auto"/>
        <w:rPr>
          <w:rFonts w:ascii="Times New Roman" w:hAnsi="Times New Roman" w:cs="Times New Roman"/>
          <w:b/>
          <w:sz w:val="28"/>
          <w:szCs w:val="28"/>
        </w:rPr>
      </w:pPr>
      <w:r w:rsidRPr="00251FB3">
        <w:rPr>
          <w:rFonts w:ascii="Times New Roman" w:hAnsi="Times New Roman" w:cs="Times New Roman"/>
          <w:b/>
          <w:sz w:val="28"/>
          <w:szCs w:val="28"/>
        </w:rPr>
        <w:t>3. Регламентирование образовательного процесса на неделю:</w:t>
      </w:r>
    </w:p>
    <w:p w:rsidR="00CA49E3" w:rsidRPr="00251FB3" w:rsidRDefault="00CA49E3" w:rsidP="00AF31A7">
      <w:pPr>
        <w:spacing w:after="0" w:line="192" w:lineRule="auto"/>
        <w:jc w:val="both"/>
        <w:rPr>
          <w:rFonts w:ascii="Times New Roman" w:hAnsi="Times New Roman" w:cs="Times New Roman"/>
          <w:sz w:val="28"/>
          <w:szCs w:val="28"/>
        </w:rPr>
      </w:pPr>
      <w:r w:rsidRPr="00251FB3">
        <w:rPr>
          <w:rFonts w:ascii="Times New Roman" w:hAnsi="Times New Roman" w:cs="Times New Roman"/>
          <w:sz w:val="28"/>
          <w:szCs w:val="28"/>
        </w:rPr>
        <w:t>Про</w:t>
      </w:r>
      <w:r>
        <w:rPr>
          <w:rFonts w:ascii="Times New Roman" w:hAnsi="Times New Roman" w:cs="Times New Roman"/>
          <w:sz w:val="28"/>
          <w:szCs w:val="28"/>
        </w:rPr>
        <w:t xml:space="preserve">должительность учебной недели: </w:t>
      </w:r>
      <w:r w:rsidRPr="00251FB3">
        <w:rPr>
          <w:rFonts w:ascii="Times New Roman" w:hAnsi="Times New Roman" w:cs="Times New Roman"/>
          <w:sz w:val="28"/>
          <w:szCs w:val="28"/>
        </w:rPr>
        <w:t>7-ми дневная учебная неделя. Нерабочими праздничными днями в 2019 – 2020 учебном году являются (в соответствии с законодательством РФ):</w:t>
      </w:r>
    </w:p>
    <w:p w:rsidR="00CA49E3" w:rsidRPr="00251FB3" w:rsidRDefault="00CA49E3" w:rsidP="00AF31A7">
      <w:pPr>
        <w:spacing w:after="0" w:line="192" w:lineRule="auto"/>
        <w:jc w:val="both"/>
        <w:rPr>
          <w:rFonts w:ascii="Times New Roman" w:hAnsi="Times New Roman" w:cs="Times New Roman"/>
          <w:sz w:val="28"/>
          <w:szCs w:val="28"/>
        </w:rPr>
      </w:pPr>
      <w:r w:rsidRPr="00251FB3">
        <w:rPr>
          <w:rFonts w:ascii="Times New Roman" w:hAnsi="Times New Roman" w:cs="Times New Roman"/>
          <w:sz w:val="28"/>
          <w:szCs w:val="28"/>
        </w:rPr>
        <w:t>4.11.2019г. – День народного единства</w:t>
      </w:r>
    </w:p>
    <w:p w:rsidR="00CA49E3" w:rsidRPr="00251FB3" w:rsidRDefault="00CA49E3" w:rsidP="00AF31A7">
      <w:pPr>
        <w:spacing w:after="0" w:line="192" w:lineRule="auto"/>
        <w:jc w:val="both"/>
        <w:rPr>
          <w:rFonts w:ascii="Times New Roman" w:hAnsi="Times New Roman" w:cs="Times New Roman"/>
          <w:sz w:val="28"/>
          <w:szCs w:val="28"/>
        </w:rPr>
      </w:pPr>
      <w:r w:rsidRPr="00251FB3">
        <w:rPr>
          <w:rFonts w:ascii="Times New Roman" w:hAnsi="Times New Roman" w:cs="Times New Roman"/>
          <w:spacing w:val="2"/>
          <w:sz w:val="28"/>
          <w:szCs w:val="28"/>
          <w:shd w:val="clear" w:color="auto" w:fill="FFFFFF"/>
        </w:rPr>
        <w:t>1, 2, 3, 4, 5, 6 и 8 января — Новогодние каникулы;</w:t>
      </w:r>
      <w:r w:rsidRPr="00251FB3">
        <w:rPr>
          <w:rFonts w:ascii="Times New Roman" w:hAnsi="Times New Roman" w:cs="Times New Roman"/>
          <w:sz w:val="28"/>
          <w:szCs w:val="28"/>
        </w:rPr>
        <w:t xml:space="preserve"> </w:t>
      </w:r>
    </w:p>
    <w:p w:rsidR="00CA49E3" w:rsidRPr="00251FB3" w:rsidRDefault="00CA49E3" w:rsidP="00AF31A7">
      <w:pPr>
        <w:spacing w:after="0" w:line="192" w:lineRule="auto"/>
        <w:jc w:val="both"/>
        <w:rPr>
          <w:rFonts w:ascii="Times New Roman" w:hAnsi="Times New Roman" w:cs="Times New Roman"/>
          <w:sz w:val="28"/>
          <w:szCs w:val="28"/>
        </w:rPr>
      </w:pPr>
      <w:r w:rsidRPr="00251FB3">
        <w:rPr>
          <w:rFonts w:ascii="Times New Roman" w:hAnsi="Times New Roman" w:cs="Times New Roman"/>
          <w:sz w:val="28"/>
          <w:szCs w:val="28"/>
        </w:rPr>
        <w:t>23 .02. 2020 г. – День защитника Отечества</w:t>
      </w:r>
    </w:p>
    <w:p w:rsidR="00CA49E3" w:rsidRPr="00251FB3" w:rsidRDefault="00CA49E3" w:rsidP="00AF31A7">
      <w:pPr>
        <w:spacing w:after="0" w:line="192" w:lineRule="auto"/>
        <w:jc w:val="both"/>
        <w:rPr>
          <w:rFonts w:ascii="Times New Roman" w:hAnsi="Times New Roman" w:cs="Times New Roman"/>
          <w:sz w:val="28"/>
          <w:szCs w:val="28"/>
        </w:rPr>
      </w:pPr>
      <w:r w:rsidRPr="00251FB3">
        <w:rPr>
          <w:rFonts w:ascii="Times New Roman" w:hAnsi="Times New Roman" w:cs="Times New Roman"/>
          <w:sz w:val="28"/>
          <w:szCs w:val="28"/>
        </w:rPr>
        <w:t>08.03.2020г. – Международный женский день</w:t>
      </w:r>
    </w:p>
    <w:p w:rsidR="00CA49E3" w:rsidRPr="00251FB3" w:rsidRDefault="00CA49E3" w:rsidP="00AF31A7">
      <w:pPr>
        <w:spacing w:after="0" w:line="192" w:lineRule="auto"/>
        <w:jc w:val="both"/>
        <w:rPr>
          <w:rFonts w:ascii="Times New Roman" w:hAnsi="Times New Roman" w:cs="Times New Roman"/>
          <w:sz w:val="28"/>
          <w:szCs w:val="28"/>
        </w:rPr>
      </w:pPr>
      <w:r w:rsidRPr="00251FB3">
        <w:rPr>
          <w:rFonts w:ascii="Times New Roman" w:hAnsi="Times New Roman" w:cs="Times New Roman"/>
          <w:sz w:val="28"/>
          <w:szCs w:val="28"/>
        </w:rPr>
        <w:t>01.05.2020 г. – Праздник Весны и Труда</w:t>
      </w:r>
    </w:p>
    <w:p w:rsidR="00CA49E3" w:rsidRPr="00E946BB" w:rsidRDefault="00CA49E3" w:rsidP="00AF31A7">
      <w:pPr>
        <w:spacing w:after="0" w:line="192" w:lineRule="auto"/>
        <w:jc w:val="both"/>
        <w:rPr>
          <w:rFonts w:ascii="Times New Roman" w:hAnsi="Times New Roman" w:cs="Times New Roman"/>
          <w:sz w:val="28"/>
          <w:szCs w:val="28"/>
        </w:rPr>
      </w:pPr>
      <w:r w:rsidRPr="00251FB3">
        <w:rPr>
          <w:rFonts w:ascii="Times New Roman" w:hAnsi="Times New Roman" w:cs="Times New Roman"/>
          <w:sz w:val="28"/>
          <w:szCs w:val="28"/>
        </w:rPr>
        <w:t>09.05.2020 г. – День Победы</w:t>
      </w:r>
    </w:p>
    <w:p w:rsidR="002D7AAC" w:rsidRPr="00EB472B" w:rsidRDefault="002D7AAC" w:rsidP="00AF31A7">
      <w:pPr>
        <w:spacing w:after="0" w:line="192" w:lineRule="auto"/>
        <w:jc w:val="both"/>
        <w:rPr>
          <w:rFonts w:ascii="Times New Roman" w:eastAsia="Times New Roman" w:hAnsi="Times New Roman" w:cs="Times New Roman"/>
          <w:b/>
          <w:sz w:val="28"/>
          <w:szCs w:val="28"/>
          <w:lang w:eastAsia="ru-RU"/>
        </w:rPr>
      </w:pPr>
    </w:p>
    <w:p w:rsidR="003B5715" w:rsidRPr="00EB472B" w:rsidRDefault="003B5715" w:rsidP="00AF31A7">
      <w:pPr>
        <w:spacing w:after="0" w:line="192" w:lineRule="auto"/>
        <w:jc w:val="both"/>
        <w:rPr>
          <w:rFonts w:ascii="Times New Roman" w:eastAsia="Times New Roman" w:hAnsi="Times New Roman" w:cs="Times New Roman"/>
          <w:b/>
          <w:sz w:val="28"/>
          <w:szCs w:val="28"/>
          <w:lang w:eastAsia="ru-RU"/>
        </w:rPr>
      </w:pPr>
      <w:r w:rsidRPr="00EB472B">
        <w:rPr>
          <w:rFonts w:ascii="Times New Roman" w:eastAsia="Times New Roman" w:hAnsi="Times New Roman" w:cs="Times New Roman"/>
          <w:b/>
          <w:sz w:val="28"/>
          <w:szCs w:val="28"/>
          <w:lang w:eastAsia="ru-RU"/>
        </w:rPr>
        <w:t>4. Сменность:</w:t>
      </w:r>
    </w:p>
    <w:p w:rsidR="003B5715" w:rsidRPr="00EB472B" w:rsidRDefault="003B5715" w:rsidP="00AF31A7">
      <w:pPr>
        <w:spacing w:after="0" w:line="192" w:lineRule="auto"/>
        <w:jc w:val="both"/>
        <w:rPr>
          <w:rFonts w:ascii="Times New Roman" w:eastAsia="Times New Roman" w:hAnsi="Times New Roman" w:cs="Times New Roman"/>
          <w:sz w:val="28"/>
          <w:szCs w:val="28"/>
          <w:lang w:eastAsia="ru-RU"/>
        </w:rPr>
      </w:pPr>
      <w:r w:rsidRPr="00EB472B">
        <w:rPr>
          <w:rFonts w:ascii="Times New Roman" w:eastAsia="Times New Roman" w:hAnsi="Times New Roman" w:cs="Times New Roman"/>
          <w:sz w:val="28"/>
          <w:szCs w:val="28"/>
          <w:lang w:eastAsia="ru-RU"/>
        </w:rPr>
        <w:t>МБУДО «ДМШ №21» работает в две смены. Начало занятий: 8.00 часов, окончание занятий: 20.00 часов.</w:t>
      </w:r>
    </w:p>
    <w:p w:rsidR="003B5715" w:rsidRPr="00EB472B" w:rsidRDefault="003B5715" w:rsidP="00AF31A7">
      <w:pPr>
        <w:spacing w:after="0" w:line="192" w:lineRule="auto"/>
        <w:jc w:val="both"/>
        <w:rPr>
          <w:rFonts w:ascii="Times New Roman" w:eastAsia="Times New Roman" w:hAnsi="Times New Roman" w:cs="Times New Roman"/>
          <w:sz w:val="28"/>
          <w:szCs w:val="28"/>
          <w:lang w:eastAsia="ru-RU"/>
        </w:rPr>
      </w:pPr>
      <w:r w:rsidRPr="00EB472B">
        <w:rPr>
          <w:rFonts w:ascii="Times New Roman" w:eastAsia="Times New Roman" w:hAnsi="Times New Roman" w:cs="Times New Roman"/>
          <w:sz w:val="28"/>
          <w:szCs w:val="28"/>
          <w:lang w:eastAsia="ru-RU"/>
        </w:rPr>
        <w:t>Продолжительность урока (академический час): 40 минут.</w:t>
      </w:r>
    </w:p>
    <w:p w:rsidR="003B5715" w:rsidRPr="00EB472B" w:rsidRDefault="003B5715" w:rsidP="00AF31A7">
      <w:pPr>
        <w:spacing w:after="0" w:line="192" w:lineRule="auto"/>
        <w:jc w:val="both"/>
        <w:rPr>
          <w:rFonts w:ascii="Times New Roman" w:eastAsia="Times New Roman" w:hAnsi="Times New Roman" w:cs="Times New Roman"/>
          <w:sz w:val="28"/>
          <w:szCs w:val="28"/>
          <w:lang w:eastAsia="ru-RU"/>
        </w:rPr>
      </w:pPr>
      <w:r w:rsidRPr="00EB472B">
        <w:rPr>
          <w:rFonts w:ascii="Times New Roman" w:eastAsia="Times New Roman" w:hAnsi="Times New Roman" w:cs="Times New Roman"/>
          <w:sz w:val="28"/>
          <w:szCs w:val="28"/>
          <w:lang w:eastAsia="ru-RU"/>
        </w:rPr>
        <w:t>Перерывы между занятиями: индивидуальные – 5 минут; групповые - 10 минут (в том числе теоретические предметы).</w:t>
      </w:r>
    </w:p>
    <w:p w:rsidR="003B5715" w:rsidRDefault="003B5715" w:rsidP="00AF31A7">
      <w:pPr>
        <w:spacing w:after="0" w:line="192" w:lineRule="auto"/>
        <w:rPr>
          <w:rFonts w:ascii="Times New Roman" w:eastAsia="Times New Roman" w:hAnsi="Times New Roman" w:cs="Times New Roman"/>
          <w:sz w:val="28"/>
          <w:szCs w:val="28"/>
          <w:lang w:eastAsia="ru-RU"/>
        </w:rPr>
      </w:pPr>
    </w:p>
    <w:p w:rsidR="003B5715" w:rsidRPr="00263405" w:rsidRDefault="003B5715" w:rsidP="00AF31A7">
      <w:pPr>
        <w:spacing w:after="0" w:line="192" w:lineRule="auto"/>
        <w:rPr>
          <w:rFonts w:ascii="Times New Roman" w:eastAsia="Times New Roman" w:hAnsi="Times New Roman" w:cs="Times New Roman"/>
          <w:b/>
          <w:sz w:val="28"/>
          <w:szCs w:val="28"/>
          <w:highlight w:val="yellow"/>
          <w:lang w:eastAsia="ru-RU"/>
        </w:rPr>
      </w:pPr>
      <w:r w:rsidRPr="00EB472B">
        <w:rPr>
          <w:rFonts w:ascii="Times New Roman" w:eastAsia="Times New Roman" w:hAnsi="Times New Roman" w:cs="Times New Roman"/>
          <w:b/>
          <w:sz w:val="28"/>
          <w:szCs w:val="28"/>
          <w:lang w:eastAsia="ru-RU"/>
        </w:rPr>
        <w:t>5</w:t>
      </w:r>
      <w:r w:rsidRPr="00CA49E3">
        <w:rPr>
          <w:rFonts w:ascii="Times New Roman" w:eastAsia="Times New Roman" w:hAnsi="Times New Roman" w:cs="Times New Roman"/>
          <w:b/>
          <w:sz w:val="28"/>
          <w:szCs w:val="28"/>
          <w:lang w:eastAsia="ru-RU"/>
        </w:rPr>
        <w:t>. Организация промежуточной и итоговой аттестации на обучении по дополнительной общеразвивающей программе в области музыкального искусства (срок обучения 7/(8) лет), 5 (6)лет)</w:t>
      </w:r>
    </w:p>
    <w:p w:rsidR="003B5715" w:rsidRPr="00263405" w:rsidRDefault="003B5715" w:rsidP="00AF31A7">
      <w:pPr>
        <w:spacing w:after="0" w:line="192" w:lineRule="auto"/>
        <w:jc w:val="center"/>
        <w:rPr>
          <w:rFonts w:ascii="Times New Roman" w:eastAsia="Times New Roman" w:hAnsi="Times New Roman" w:cs="Times New Roman"/>
          <w:b/>
          <w:sz w:val="28"/>
          <w:szCs w:val="28"/>
          <w:highlight w:val="yellow"/>
          <w:lang w:eastAsia="ru-RU"/>
        </w:rPr>
      </w:pPr>
    </w:p>
    <w:p w:rsidR="00CA49E3" w:rsidRPr="00251FB3" w:rsidRDefault="00CA49E3" w:rsidP="00AF31A7">
      <w:pPr>
        <w:spacing w:after="0" w:line="192" w:lineRule="auto"/>
        <w:jc w:val="center"/>
        <w:rPr>
          <w:rFonts w:ascii="Times New Roman" w:hAnsi="Times New Roman" w:cs="Times New Roman"/>
          <w:b/>
          <w:sz w:val="28"/>
          <w:szCs w:val="28"/>
        </w:rPr>
      </w:pPr>
      <w:r w:rsidRPr="00251FB3">
        <w:rPr>
          <w:rFonts w:ascii="Times New Roman" w:hAnsi="Times New Roman" w:cs="Times New Roman"/>
          <w:b/>
          <w:sz w:val="28"/>
          <w:szCs w:val="28"/>
        </w:rPr>
        <w:t>Контрольные уроки (Прослушивание в классном порядке)</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Духовое отделение – 21-25.10.2019 г.</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Струнное отделение – 11.12.2018 г.</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Фортепиано –22.10.2019 г.</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Эстрадное отделение (синтезатор) – 18.10.2019 г.</w:t>
      </w:r>
    </w:p>
    <w:p w:rsidR="00CA49E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Народные инструменты  -19.10.2019 г.</w:t>
      </w:r>
    </w:p>
    <w:p w:rsidR="00CA49E3" w:rsidRDefault="00CA49E3" w:rsidP="00AF31A7">
      <w:pPr>
        <w:spacing w:after="0" w:line="192" w:lineRule="auto"/>
        <w:rPr>
          <w:rFonts w:ascii="Times New Roman" w:hAnsi="Times New Roman" w:cs="Times New Roman"/>
          <w:sz w:val="28"/>
          <w:szCs w:val="28"/>
        </w:rPr>
      </w:pPr>
      <w:r>
        <w:rPr>
          <w:rFonts w:ascii="Times New Roman" w:hAnsi="Times New Roman" w:cs="Times New Roman"/>
          <w:sz w:val="28"/>
          <w:szCs w:val="28"/>
        </w:rPr>
        <w:t>Фольклор, хореография, сольное пение - 27.10.2019 г.</w:t>
      </w:r>
    </w:p>
    <w:p w:rsidR="00CA49E3" w:rsidRDefault="00CA49E3" w:rsidP="00AF31A7">
      <w:pPr>
        <w:spacing w:after="0" w:line="192" w:lineRule="auto"/>
        <w:rPr>
          <w:rFonts w:ascii="Times New Roman" w:hAnsi="Times New Roman" w:cs="Times New Roman"/>
          <w:sz w:val="28"/>
          <w:szCs w:val="28"/>
        </w:rPr>
      </w:pPr>
      <w:r>
        <w:rPr>
          <w:rFonts w:ascii="Times New Roman" w:hAnsi="Times New Roman" w:cs="Times New Roman"/>
          <w:sz w:val="28"/>
          <w:szCs w:val="28"/>
        </w:rPr>
        <w:t>Фольклор, хореография, сольное пение – 22.03.2020 г.</w:t>
      </w:r>
    </w:p>
    <w:p w:rsidR="00CA49E3" w:rsidRDefault="00CA49E3" w:rsidP="00AF31A7">
      <w:pPr>
        <w:spacing w:after="0" w:line="192" w:lineRule="auto"/>
        <w:rPr>
          <w:rFonts w:ascii="Times New Roman" w:hAnsi="Times New Roman" w:cs="Times New Roman"/>
          <w:sz w:val="28"/>
          <w:szCs w:val="28"/>
        </w:rPr>
      </w:pPr>
      <w:r>
        <w:rPr>
          <w:rFonts w:ascii="Times New Roman" w:hAnsi="Times New Roman" w:cs="Times New Roman"/>
          <w:sz w:val="28"/>
          <w:szCs w:val="28"/>
        </w:rPr>
        <w:t>Народное творчество – 22.12.2019 г.</w:t>
      </w:r>
    </w:p>
    <w:p w:rsidR="00CA49E3" w:rsidRPr="00251FB3" w:rsidRDefault="00CA49E3" w:rsidP="00AF31A7">
      <w:pPr>
        <w:spacing w:after="0" w:line="192" w:lineRule="auto"/>
        <w:rPr>
          <w:rFonts w:ascii="Times New Roman" w:hAnsi="Times New Roman" w:cs="Times New Roman"/>
          <w:sz w:val="28"/>
          <w:szCs w:val="28"/>
        </w:rPr>
      </w:pPr>
      <w:r>
        <w:rPr>
          <w:rFonts w:ascii="Times New Roman" w:hAnsi="Times New Roman" w:cs="Times New Roman"/>
          <w:sz w:val="28"/>
          <w:szCs w:val="28"/>
        </w:rPr>
        <w:t>Народное творчество – 17.05.2020 г.</w:t>
      </w:r>
    </w:p>
    <w:p w:rsidR="00244472" w:rsidRDefault="00244472" w:rsidP="00AF31A7">
      <w:pPr>
        <w:spacing w:after="0" w:line="192" w:lineRule="auto"/>
        <w:jc w:val="center"/>
        <w:rPr>
          <w:rFonts w:ascii="Times New Roman" w:hAnsi="Times New Roman" w:cs="Times New Roman"/>
          <w:b/>
          <w:sz w:val="28"/>
          <w:szCs w:val="28"/>
        </w:rPr>
      </w:pPr>
    </w:p>
    <w:p w:rsidR="00CA49E3" w:rsidRPr="00251FB3" w:rsidRDefault="00CA49E3" w:rsidP="00AF31A7">
      <w:pPr>
        <w:spacing w:after="0" w:line="192" w:lineRule="auto"/>
        <w:jc w:val="center"/>
        <w:rPr>
          <w:rFonts w:ascii="Times New Roman" w:hAnsi="Times New Roman" w:cs="Times New Roman"/>
          <w:b/>
          <w:sz w:val="28"/>
          <w:szCs w:val="28"/>
        </w:rPr>
      </w:pPr>
      <w:r w:rsidRPr="00251FB3">
        <w:rPr>
          <w:rFonts w:ascii="Times New Roman" w:hAnsi="Times New Roman" w:cs="Times New Roman"/>
          <w:b/>
          <w:sz w:val="28"/>
          <w:szCs w:val="28"/>
        </w:rPr>
        <w:t>Академические концерты</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Струнное отделение - 23.12.2019 г.</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Фортепиано -24.10.2019 г., 20.12.19 г.</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Народные инструменты – 21.12.2019 г.</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Духовое отделение -23.12.2019 г.</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Эстрадное отделение (синтезатор) – 17.12.2019</w:t>
      </w:r>
      <w:r>
        <w:rPr>
          <w:rFonts w:ascii="Times New Roman" w:hAnsi="Times New Roman" w:cs="Times New Roman"/>
          <w:sz w:val="28"/>
          <w:szCs w:val="28"/>
        </w:rPr>
        <w:t xml:space="preserve"> </w:t>
      </w:r>
      <w:r w:rsidRPr="00251FB3">
        <w:rPr>
          <w:rFonts w:ascii="Times New Roman" w:hAnsi="Times New Roman" w:cs="Times New Roman"/>
          <w:sz w:val="28"/>
          <w:szCs w:val="28"/>
        </w:rPr>
        <w:t>г.</w:t>
      </w:r>
    </w:p>
    <w:p w:rsidR="00CA49E3" w:rsidRDefault="00CA49E3" w:rsidP="00AF31A7">
      <w:pPr>
        <w:spacing w:after="0" w:line="192" w:lineRule="auto"/>
        <w:rPr>
          <w:rFonts w:ascii="Times New Roman" w:hAnsi="Times New Roman" w:cs="Times New Roman"/>
          <w:sz w:val="28"/>
          <w:szCs w:val="28"/>
        </w:rPr>
      </w:pPr>
      <w:r>
        <w:rPr>
          <w:rFonts w:ascii="Times New Roman" w:hAnsi="Times New Roman" w:cs="Times New Roman"/>
          <w:sz w:val="28"/>
          <w:szCs w:val="28"/>
        </w:rPr>
        <w:t>Фольклор, хореография, сольное пение - 29.12.2019 г.</w:t>
      </w:r>
    </w:p>
    <w:p w:rsidR="00CA49E3" w:rsidRPr="00E946BB" w:rsidRDefault="00CA49E3" w:rsidP="00AF31A7">
      <w:pPr>
        <w:spacing w:after="0" w:line="192" w:lineRule="auto"/>
        <w:rPr>
          <w:rFonts w:ascii="Times New Roman" w:hAnsi="Times New Roman" w:cs="Times New Roman"/>
          <w:sz w:val="28"/>
          <w:szCs w:val="28"/>
        </w:rPr>
      </w:pPr>
      <w:r>
        <w:rPr>
          <w:rFonts w:ascii="Times New Roman" w:hAnsi="Times New Roman" w:cs="Times New Roman"/>
          <w:sz w:val="28"/>
          <w:szCs w:val="28"/>
        </w:rPr>
        <w:t xml:space="preserve">Фольклор, хореография, сольное пение - 24.05.2020 г.  </w:t>
      </w:r>
    </w:p>
    <w:p w:rsidR="00CA49E3" w:rsidRPr="00251FB3" w:rsidRDefault="00CA49E3" w:rsidP="00AF31A7">
      <w:pPr>
        <w:spacing w:after="0" w:line="192" w:lineRule="auto"/>
        <w:jc w:val="center"/>
        <w:rPr>
          <w:rFonts w:ascii="Times New Roman" w:hAnsi="Times New Roman" w:cs="Times New Roman"/>
          <w:b/>
          <w:sz w:val="28"/>
          <w:szCs w:val="28"/>
        </w:rPr>
      </w:pPr>
      <w:r w:rsidRPr="00251FB3">
        <w:rPr>
          <w:rFonts w:ascii="Times New Roman" w:hAnsi="Times New Roman" w:cs="Times New Roman"/>
          <w:b/>
          <w:sz w:val="28"/>
          <w:szCs w:val="28"/>
        </w:rPr>
        <w:t>Экзамены (Прослушивание концертных программ)</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Духовое отделение – 23.12.2019 г. – 28. 12.2019 г.</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Струнное  отделение -25.05.2020 г.</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Фортепиано  – 18.05.2019 г. – 23.05.2019 г. (выпускные, переводные)</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Эстрадное отделение (синтезатор) – 15.05.2020 г., 17. 05.2020 г.</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Народные инструменты-18.05.2020г. – 23.05.2020г.</w:t>
      </w:r>
    </w:p>
    <w:p w:rsidR="00CA49E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Общее фортепиано – 29.04.2020</w:t>
      </w:r>
      <w:r>
        <w:rPr>
          <w:rFonts w:ascii="Times New Roman" w:hAnsi="Times New Roman" w:cs="Times New Roman"/>
          <w:sz w:val="28"/>
          <w:szCs w:val="28"/>
        </w:rPr>
        <w:t xml:space="preserve"> </w:t>
      </w:r>
      <w:r w:rsidRPr="00251FB3">
        <w:rPr>
          <w:rFonts w:ascii="Times New Roman" w:hAnsi="Times New Roman" w:cs="Times New Roman"/>
          <w:sz w:val="28"/>
          <w:szCs w:val="28"/>
        </w:rPr>
        <w:t>г. (прослушивание выпускников)</w:t>
      </w:r>
    </w:p>
    <w:p w:rsidR="00CA49E3" w:rsidRDefault="00CA49E3" w:rsidP="00AF31A7">
      <w:pPr>
        <w:spacing w:after="0" w:line="192" w:lineRule="auto"/>
        <w:rPr>
          <w:rFonts w:ascii="Times New Roman" w:hAnsi="Times New Roman" w:cs="Times New Roman"/>
          <w:sz w:val="28"/>
          <w:szCs w:val="28"/>
        </w:rPr>
      </w:pPr>
      <w:r>
        <w:rPr>
          <w:rFonts w:ascii="Times New Roman" w:hAnsi="Times New Roman" w:cs="Times New Roman"/>
          <w:sz w:val="28"/>
          <w:szCs w:val="28"/>
        </w:rPr>
        <w:lastRenderedPageBreak/>
        <w:t>Фольклор, хореография – 14.05.2020 г.</w:t>
      </w:r>
    </w:p>
    <w:p w:rsidR="00CA49E3" w:rsidRPr="00E946BB" w:rsidRDefault="00CA49E3" w:rsidP="00AF31A7">
      <w:pPr>
        <w:spacing w:after="0" w:line="192" w:lineRule="auto"/>
        <w:rPr>
          <w:rFonts w:ascii="Times New Roman" w:hAnsi="Times New Roman" w:cs="Times New Roman"/>
          <w:sz w:val="28"/>
          <w:szCs w:val="28"/>
        </w:rPr>
      </w:pPr>
      <w:r>
        <w:rPr>
          <w:rFonts w:ascii="Times New Roman" w:hAnsi="Times New Roman" w:cs="Times New Roman"/>
          <w:sz w:val="28"/>
          <w:szCs w:val="28"/>
        </w:rPr>
        <w:t xml:space="preserve">Сольное пение, народное творчество - 21.05.2020 г. </w:t>
      </w:r>
    </w:p>
    <w:p w:rsidR="00CA49E3" w:rsidRPr="00251FB3" w:rsidRDefault="00CA49E3" w:rsidP="00AF31A7">
      <w:pPr>
        <w:spacing w:after="0" w:line="192" w:lineRule="auto"/>
        <w:jc w:val="center"/>
        <w:rPr>
          <w:rFonts w:ascii="Times New Roman" w:hAnsi="Times New Roman" w:cs="Times New Roman"/>
          <w:b/>
          <w:sz w:val="28"/>
          <w:szCs w:val="28"/>
        </w:rPr>
      </w:pPr>
      <w:r w:rsidRPr="00251FB3">
        <w:rPr>
          <w:rFonts w:ascii="Times New Roman" w:hAnsi="Times New Roman" w:cs="Times New Roman"/>
          <w:b/>
          <w:sz w:val="28"/>
          <w:szCs w:val="28"/>
        </w:rPr>
        <w:t>Зачеты</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 xml:space="preserve">Общее фортепиано: </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 xml:space="preserve">12.12.2019г. (для учащихся младших классов) </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23.12.2019г. (для учащихся старших классов)</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19.05.2020г. (для учащихся всех классов)</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Ансамбль – 10.04.2019г.</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Духовое отделение:</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Декабрь – прослушивание выпускников</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Февраль - прослушивание выпускников</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Март - прослушивание выпускников</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Апрель - прослушивание выпускников</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Струнное  отделение:</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24.10.2019г. – технический зачет</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13.02.2020г. – прослушивание учащихся  1-го года обучения</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25.05.2020г. – переводной зачет</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Фортепианное отделение:</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24.12.2019 г., 19.05.2020 г. (зачет по ансамблю)</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21.12.2019 г., 28.04.2020 г. (зачет по аккомпанементу)</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25.01.2020 г., 20.05.2020 г. - прослушивание учащихся  1-го года обучения</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27.12.2019 г. - прослушивание выпускников (1-е)</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22.02.2020 г.- прослушивание выпускников (2-е)</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11.04.2020 г. - прослушивание выпускников (3-е)</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20.02 2020 г. – технический зачет 3-6 классов</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Эстрадное отделение (синтезатор):</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 xml:space="preserve">18.10.2019 г. - зачет за </w:t>
      </w:r>
      <w:r w:rsidRPr="00251FB3">
        <w:rPr>
          <w:rFonts w:ascii="Times New Roman" w:hAnsi="Times New Roman" w:cs="Times New Roman"/>
          <w:sz w:val="28"/>
          <w:szCs w:val="28"/>
          <w:lang w:val="en-US"/>
        </w:rPr>
        <w:t>I</w:t>
      </w:r>
      <w:r w:rsidRPr="00251FB3">
        <w:rPr>
          <w:rFonts w:ascii="Times New Roman" w:hAnsi="Times New Roman" w:cs="Times New Roman"/>
          <w:sz w:val="28"/>
          <w:szCs w:val="28"/>
        </w:rPr>
        <w:t xml:space="preserve"> четверть</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17.12.2019 г. – зачет по ансамблю, зачет по аккомпанементу, прослушивание выпускников</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 xml:space="preserve">23.12.2019 г. - зачет за </w:t>
      </w:r>
      <w:r w:rsidRPr="00251FB3">
        <w:rPr>
          <w:rFonts w:ascii="Times New Roman" w:hAnsi="Times New Roman" w:cs="Times New Roman"/>
          <w:sz w:val="28"/>
          <w:szCs w:val="28"/>
          <w:lang w:val="en-US"/>
        </w:rPr>
        <w:t>II</w:t>
      </w:r>
      <w:r w:rsidRPr="00251FB3">
        <w:rPr>
          <w:rFonts w:ascii="Times New Roman" w:hAnsi="Times New Roman" w:cs="Times New Roman"/>
          <w:sz w:val="28"/>
          <w:szCs w:val="28"/>
        </w:rPr>
        <w:t xml:space="preserve"> четверть</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10.03.2020 г. – зачет по ансамблю, аккомпанементу, прослушивание выпускников</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Народные инструменты:</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21.12.2019 г. - зачет по ансамблю</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16.05.2020 г. - зачет по ансамблю</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25.01.2020 г. – прослушивание учащихся 1 класса</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7.12.2019 г. - прослушивание выпускников (1-е)</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22.02. 2020 г. - прослушивание выпускников (2-е)</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11.04.2020 г. - прослушивание выпускников (3-е)</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19.10.2019 г. - технический зачет</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29.02.2020 г. - технический зачет</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Фольклор:</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 xml:space="preserve">20.10.2019 г. - зачет за </w:t>
      </w:r>
      <w:r w:rsidRPr="00251FB3">
        <w:rPr>
          <w:rFonts w:ascii="Times New Roman" w:hAnsi="Times New Roman" w:cs="Times New Roman"/>
          <w:sz w:val="28"/>
          <w:szCs w:val="28"/>
          <w:lang w:val="en-US"/>
        </w:rPr>
        <w:t>I</w:t>
      </w:r>
      <w:r w:rsidRPr="00251FB3">
        <w:rPr>
          <w:rFonts w:ascii="Times New Roman" w:hAnsi="Times New Roman" w:cs="Times New Roman"/>
          <w:sz w:val="28"/>
          <w:szCs w:val="28"/>
        </w:rPr>
        <w:t xml:space="preserve"> четверть</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19.12. – 22.12.2019 г.</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Сольное пение:</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 xml:space="preserve">14.10.2019 г. – 17.10. 2019 г. зачет за </w:t>
      </w:r>
      <w:r w:rsidRPr="00251FB3">
        <w:rPr>
          <w:rFonts w:ascii="Times New Roman" w:hAnsi="Times New Roman" w:cs="Times New Roman"/>
          <w:sz w:val="28"/>
          <w:szCs w:val="28"/>
          <w:lang w:val="en-US"/>
        </w:rPr>
        <w:t>I</w:t>
      </w:r>
      <w:r w:rsidRPr="00251FB3">
        <w:rPr>
          <w:rFonts w:ascii="Times New Roman" w:hAnsi="Times New Roman" w:cs="Times New Roman"/>
          <w:sz w:val="28"/>
          <w:szCs w:val="28"/>
        </w:rPr>
        <w:t xml:space="preserve"> четверть</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20.11.2019 г. - зачет по ансамблю</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9.12.2019 г. - прослушивание выпускников (1-е)</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21.02. 2020 г. - прослушивание выпускников (2-е)</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10.04.2020 г. - прослушивание выпускников (3-е)</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10.04.2020 г. - зачет по ансамблю</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Хор:</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 xml:space="preserve"> Октябрь, по итогам </w:t>
      </w:r>
      <w:r w:rsidRPr="00251FB3">
        <w:rPr>
          <w:rFonts w:ascii="Times New Roman" w:hAnsi="Times New Roman" w:cs="Times New Roman"/>
          <w:sz w:val="28"/>
          <w:szCs w:val="28"/>
          <w:lang w:val="en-US"/>
        </w:rPr>
        <w:t>I</w:t>
      </w:r>
      <w:r w:rsidRPr="00251FB3">
        <w:rPr>
          <w:rFonts w:ascii="Times New Roman" w:hAnsi="Times New Roman" w:cs="Times New Roman"/>
          <w:sz w:val="28"/>
          <w:szCs w:val="28"/>
        </w:rPr>
        <w:t xml:space="preserve"> четверти</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 xml:space="preserve">Декабрь, по итогам </w:t>
      </w:r>
      <w:r w:rsidRPr="00251FB3">
        <w:rPr>
          <w:rFonts w:ascii="Times New Roman" w:hAnsi="Times New Roman" w:cs="Times New Roman"/>
          <w:sz w:val="28"/>
          <w:szCs w:val="28"/>
          <w:lang w:val="en-US"/>
        </w:rPr>
        <w:t>II</w:t>
      </w:r>
      <w:r w:rsidRPr="00251FB3">
        <w:rPr>
          <w:rFonts w:ascii="Times New Roman" w:hAnsi="Times New Roman" w:cs="Times New Roman"/>
          <w:sz w:val="28"/>
          <w:szCs w:val="28"/>
        </w:rPr>
        <w:t xml:space="preserve"> четверти</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 xml:space="preserve">Март, по итогам </w:t>
      </w:r>
      <w:r w:rsidRPr="00251FB3">
        <w:rPr>
          <w:rFonts w:ascii="Times New Roman" w:hAnsi="Times New Roman" w:cs="Times New Roman"/>
          <w:sz w:val="28"/>
          <w:szCs w:val="28"/>
          <w:lang w:val="en-US"/>
        </w:rPr>
        <w:t>III</w:t>
      </w:r>
      <w:r w:rsidRPr="00251FB3">
        <w:rPr>
          <w:rFonts w:ascii="Times New Roman" w:hAnsi="Times New Roman" w:cs="Times New Roman"/>
          <w:sz w:val="28"/>
          <w:szCs w:val="28"/>
        </w:rPr>
        <w:t xml:space="preserve"> четверти</w:t>
      </w:r>
    </w:p>
    <w:p w:rsidR="00CA49E3" w:rsidRPr="00251FB3" w:rsidRDefault="00CA49E3"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 xml:space="preserve">Май, по итогам </w:t>
      </w:r>
      <w:r w:rsidRPr="00251FB3">
        <w:rPr>
          <w:rFonts w:ascii="Times New Roman" w:hAnsi="Times New Roman" w:cs="Times New Roman"/>
          <w:sz w:val="28"/>
          <w:szCs w:val="28"/>
          <w:lang w:val="en-US"/>
        </w:rPr>
        <w:t>IV</w:t>
      </w:r>
      <w:r w:rsidRPr="00251FB3">
        <w:rPr>
          <w:rFonts w:ascii="Times New Roman" w:hAnsi="Times New Roman" w:cs="Times New Roman"/>
          <w:sz w:val="28"/>
          <w:szCs w:val="28"/>
        </w:rPr>
        <w:t xml:space="preserve"> четверти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0"/>
        <w:gridCol w:w="4711"/>
      </w:tblGrid>
      <w:tr w:rsidR="003B5715" w:rsidRPr="00263405" w:rsidTr="00F75ACB">
        <w:tc>
          <w:tcPr>
            <w:tcW w:w="9571" w:type="dxa"/>
            <w:gridSpan w:val="2"/>
            <w:tcBorders>
              <w:top w:val="single" w:sz="4" w:space="0" w:color="000000"/>
              <w:left w:val="single" w:sz="4" w:space="0" w:color="000000"/>
              <w:bottom w:val="single" w:sz="4" w:space="0" w:color="000000"/>
              <w:right w:val="single" w:sz="4" w:space="0" w:color="000000"/>
            </w:tcBorders>
          </w:tcPr>
          <w:p w:rsidR="003B5715" w:rsidRPr="00244472" w:rsidRDefault="003B5715" w:rsidP="00AF31A7">
            <w:pPr>
              <w:spacing w:after="0" w:line="192" w:lineRule="auto"/>
              <w:jc w:val="center"/>
              <w:rPr>
                <w:rFonts w:ascii="Times New Roman" w:eastAsia="Times New Roman" w:hAnsi="Times New Roman" w:cs="Times New Roman"/>
                <w:b/>
                <w:sz w:val="28"/>
                <w:szCs w:val="28"/>
                <w:lang w:eastAsia="ru-RU"/>
              </w:rPr>
            </w:pPr>
            <w:r w:rsidRPr="00244472">
              <w:rPr>
                <w:rFonts w:ascii="Times New Roman" w:eastAsia="Times New Roman" w:hAnsi="Times New Roman" w:cs="Times New Roman"/>
                <w:b/>
                <w:sz w:val="28"/>
                <w:szCs w:val="28"/>
                <w:lang w:eastAsia="ru-RU"/>
              </w:rPr>
              <w:t>Контрольные уроки, зачеты, экзамены</w:t>
            </w:r>
          </w:p>
          <w:p w:rsidR="003B5715" w:rsidRPr="00263405" w:rsidRDefault="003B5715" w:rsidP="00AF31A7">
            <w:pPr>
              <w:spacing w:after="0" w:line="192" w:lineRule="auto"/>
              <w:jc w:val="center"/>
              <w:rPr>
                <w:rFonts w:ascii="Times New Roman" w:eastAsia="Times New Roman" w:hAnsi="Times New Roman" w:cs="Times New Roman"/>
                <w:sz w:val="28"/>
                <w:szCs w:val="28"/>
                <w:highlight w:val="yellow"/>
                <w:lang w:eastAsia="ru-RU"/>
              </w:rPr>
            </w:pPr>
          </w:p>
        </w:tc>
      </w:tr>
      <w:tr w:rsidR="00244472" w:rsidRPr="00263405" w:rsidTr="00F75ACB">
        <w:tc>
          <w:tcPr>
            <w:tcW w:w="4860" w:type="dxa"/>
            <w:tcBorders>
              <w:top w:val="single" w:sz="4" w:space="0" w:color="000000"/>
              <w:left w:val="single" w:sz="4" w:space="0" w:color="000000"/>
              <w:bottom w:val="single" w:sz="4" w:space="0" w:color="000000"/>
              <w:right w:val="single" w:sz="4" w:space="0" w:color="auto"/>
            </w:tcBorders>
          </w:tcPr>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 xml:space="preserve">Теоретические дисциплины (сольфеджио, музыкальная литература, слушание музыки)  -  24.10.2019 г – 27.10.2019 г., </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21.12.2019 г. – 30.12.2019 г.</w:t>
            </w:r>
          </w:p>
        </w:tc>
        <w:tc>
          <w:tcPr>
            <w:tcW w:w="4711" w:type="dxa"/>
            <w:tcBorders>
              <w:top w:val="single" w:sz="4" w:space="0" w:color="000000"/>
              <w:left w:val="single" w:sz="4" w:space="0" w:color="auto"/>
              <w:bottom w:val="single" w:sz="4" w:space="0" w:color="000000"/>
              <w:right w:val="single" w:sz="4" w:space="0" w:color="000000"/>
            </w:tcBorders>
            <w:hideMark/>
          </w:tcPr>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 xml:space="preserve">Теоретические дисциплины (сольфеджио, музыкальная литература, слушание музыки)  - 16.03.2020г. – 21 03.2020г., </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25.05. 2020 г.-30.05.2020 г.</w:t>
            </w:r>
          </w:p>
        </w:tc>
      </w:tr>
    </w:tbl>
    <w:p w:rsidR="00D3645A" w:rsidRPr="00263405" w:rsidRDefault="00D3645A" w:rsidP="00AF31A7">
      <w:pPr>
        <w:spacing w:after="0" w:line="192" w:lineRule="auto"/>
        <w:rPr>
          <w:rFonts w:ascii="Times New Roman" w:eastAsia="Times New Roman" w:hAnsi="Times New Roman" w:cs="Times New Roman"/>
          <w:sz w:val="28"/>
          <w:szCs w:val="28"/>
          <w:highlight w:val="yellow"/>
          <w:lang w:eastAsia="ru-RU"/>
        </w:rPr>
      </w:pPr>
    </w:p>
    <w:p w:rsidR="003B5715" w:rsidRPr="00244472" w:rsidRDefault="003B5715" w:rsidP="00AF31A7">
      <w:pPr>
        <w:spacing w:after="0" w:line="192" w:lineRule="auto"/>
        <w:rPr>
          <w:rFonts w:ascii="Times New Roman" w:eastAsia="Times New Roman" w:hAnsi="Times New Roman" w:cs="Times New Roman"/>
          <w:b/>
          <w:sz w:val="28"/>
          <w:szCs w:val="28"/>
          <w:lang w:eastAsia="ru-RU"/>
        </w:rPr>
      </w:pPr>
      <w:r w:rsidRPr="00244472">
        <w:rPr>
          <w:rFonts w:ascii="Times New Roman" w:eastAsia="Times New Roman" w:hAnsi="Times New Roman" w:cs="Times New Roman"/>
          <w:sz w:val="28"/>
          <w:szCs w:val="28"/>
          <w:lang w:eastAsia="ru-RU"/>
        </w:rPr>
        <w:lastRenderedPageBreak/>
        <w:t xml:space="preserve">6. </w:t>
      </w:r>
      <w:r w:rsidRPr="00244472">
        <w:rPr>
          <w:rFonts w:ascii="Times New Roman" w:eastAsia="Times New Roman" w:hAnsi="Times New Roman" w:cs="Times New Roman"/>
          <w:b/>
          <w:sz w:val="28"/>
          <w:szCs w:val="28"/>
          <w:lang w:eastAsia="ru-RU"/>
        </w:rPr>
        <w:t>Организация промежуточной и итоговой аттестации на обучении по дополнительной предпрофессиональной общеобразовательной программе в области музыкального искусства (срок обучения 7/(8) лет), 5 (6)лет)</w:t>
      </w:r>
    </w:p>
    <w:p w:rsidR="003B5715" w:rsidRPr="00263405" w:rsidRDefault="003B5715" w:rsidP="00AF31A7">
      <w:pPr>
        <w:spacing w:after="0" w:line="192" w:lineRule="auto"/>
        <w:jc w:val="center"/>
        <w:rPr>
          <w:rFonts w:ascii="Times New Roman" w:eastAsia="Times New Roman" w:hAnsi="Times New Roman" w:cs="Times New Roman"/>
          <w:b/>
          <w:sz w:val="28"/>
          <w:szCs w:val="28"/>
          <w:highlight w:val="yellow"/>
          <w:lang w:eastAsia="ru-RU"/>
        </w:rPr>
      </w:pPr>
    </w:p>
    <w:p w:rsidR="00244472" w:rsidRPr="00251FB3" w:rsidRDefault="00244472" w:rsidP="00AF31A7">
      <w:pPr>
        <w:spacing w:after="0" w:line="192" w:lineRule="auto"/>
        <w:jc w:val="center"/>
        <w:rPr>
          <w:rFonts w:ascii="Times New Roman" w:hAnsi="Times New Roman" w:cs="Times New Roman"/>
          <w:b/>
          <w:sz w:val="28"/>
          <w:szCs w:val="28"/>
        </w:rPr>
      </w:pPr>
      <w:r w:rsidRPr="00251FB3">
        <w:rPr>
          <w:rFonts w:ascii="Times New Roman" w:hAnsi="Times New Roman" w:cs="Times New Roman"/>
          <w:b/>
          <w:sz w:val="28"/>
          <w:szCs w:val="28"/>
        </w:rPr>
        <w:t>Контрольные уроки (Прослушивание в классном порядке)</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Духовое отделение – 21-25.10.2019 г.</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Струнное отделение – 11.12.2018 г.</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Фортепиано –22.10.2019 г.</w:t>
      </w:r>
    </w:p>
    <w:p w:rsidR="00244472" w:rsidRPr="00251FB3" w:rsidRDefault="00244472" w:rsidP="00AF31A7">
      <w:pPr>
        <w:spacing w:after="0" w:line="192" w:lineRule="auto"/>
        <w:rPr>
          <w:rFonts w:ascii="Times New Roman" w:hAnsi="Times New Roman" w:cs="Times New Roman"/>
          <w:sz w:val="28"/>
          <w:szCs w:val="28"/>
        </w:rPr>
      </w:pP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Эстрадное отделение (синтезатор) – 18.10.2019 г.</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Народные инструменты  -19.10.2019 г.</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Фольклор – 27.10. 2019 г.</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Сольное пение – 21 - 25.10. 2019 г.</w:t>
      </w:r>
    </w:p>
    <w:p w:rsidR="00244472" w:rsidRPr="00251FB3" w:rsidRDefault="00244472" w:rsidP="00AF31A7">
      <w:pPr>
        <w:spacing w:after="0" w:line="192" w:lineRule="auto"/>
        <w:jc w:val="center"/>
        <w:rPr>
          <w:rFonts w:ascii="Times New Roman" w:hAnsi="Times New Roman" w:cs="Times New Roman"/>
          <w:b/>
          <w:sz w:val="28"/>
          <w:szCs w:val="28"/>
        </w:rPr>
      </w:pPr>
      <w:r w:rsidRPr="00251FB3">
        <w:rPr>
          <w:rFonts w:ascii="Times New Roman" w:hAnsi="Times New Roman" w:cs="Times New Roman"/>
          <w:b/>
          <w:sz w:val="28"/>
          <w:szCs w:val="28"/>
        </w:rPr>
        <w:t>Академические концерты</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Струнное отделение - 23.12.2019 г.</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Фортепиано -24.10.2019 г., 20.12.19 г.</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Народные инструменты – 21.12.2019 г.</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Духовое отделение -23.12.2019 г.</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Эстрадное отделение (синтезатор) – 17.12.2019г.</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Фольклор  - 15.12.2019г.</w:t>
      </w:r>
    </w:p>
    <w:p w:rsidR="00244472" w:rsidRPr="00E946BB"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Сольное пение - 16.12.2019 г.  – 20.12.2019г.</w:t>
      </w:r>
    </w:p>
    <w:p w:rsidR="00244472" w:rsidRPr="00251FB3" w:rsidRDefault="00244472" w:rsidP="00AF31A7">
      <w:pPr>
        <w:spacing w:after="0" w:line="192" w:lineRule="auto"/>
        <w:jc w:val="center"/>
        <w:rPr>
          <w:rFonts w:ascii="Times New Roman" w:hAnsi="Times New Roman" w:cs="Times New Roman"/>
          <w:b/>
          <w:sz w:val="28"/>
          <w:szCs w:val="28"/>
        </w:rPr>
      </w:pPr>
      <w:r w:rsidRPr="00251FB3">
        <w:rPr>
          <w:rFonts w:ascii="Times New Roman" w:hAnsi="Times New Roman" w:cs="Times New Roman"/>
          <w:b/>
          <w:sz w:val="28"/>
          <w:szCs w:val="28"/>
        </w:rPr>
        <w:t>Экзамены (Прослушивание концертных программ)</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Духовое отделение – 23.12.2019 г. – 28. 12.2019 г.</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Струнное  отделение -25.05.2020 г.</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Фортепиано  – 18.05.2019 г. – 23.05.2019 г. (выпускные, переводные)</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Эстрадное отделение (синтезатор) – 15.05.2020 г., 17. 05.2020 г.</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Народные инструменты-18.05.2020г. – 23.05.2020г.</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Фольклор  - 26.04.2020г.</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Сольное пение - 11.05.2020 г. – 16. 05.2020 г.</w:t>
      </w:r>
    </w:p>
    <w:p w:rsidR="00244472" w:rsidRPr="00E946BB"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Общее фортепиано – 29.04.2020г. (прослушивание выпускников)</w:t>
      </w:r>
    </w:p>
    <w:p w:rsidR="00244472" w:rsidRPr="00251FB3" w:rsidRDefault="00244472" w:rsidP="00AF31A7">
      <w:pPr>
        <w:spacing w:after="0" w:line="192" w:lineRule="auto"/>
        <w:jc w:val="center"/>
        <w:rPr>
          <w:rFonts w:ascii="Times New Roman" w:hAnsi="Times New Roman" w:cs="Times New Roman"/>
          <w:b/>
          <w:sz w:val="28"/>
          <w:szCs w:val="28"/>
        </w:rPr>
      </w:pPr>
      <w:r w:rsidRPr="00251FB3">
        <w:rPr>
          <w:rFonts w:ascii="Times New Roman" w:hAnsi="Times New Roman" w:cs="Times New Roman"/>
          <w:b/>
          <w:sz w:val="28"/>
          <w:szCs w:val="28"/>
        </w:rPr>
        <w:t>Зачеты</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 xml:space="preserve">Общее фортепиано: </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 xml:space="preserve">12.12.2019г. (для учащихся младших классов) </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23.12.2019г. (для учащихся старших классов)</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19.05.2020г. (для учащихся всех классов)</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Ансамбль – 10.04.2019г.</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Духовое отделение:</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Декабрь – прослушивание выпускников</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Февраль - прослушивание выпускников</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Март - прослушивание выпускников</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Апрель - прослушивание выпускников</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Струнное  отделение:</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24.10.2019г. – технический зачет</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13.02.2020г. – прослушивание учащихся  1-го года обучения</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25.05.2020г. – переводной зачет</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Фортепианное отделение:</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24.12.2019 г., 19.05.2020 г. (зачет по ансамблю)</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21.12.2019 г., 28.04.2020 г. (зачет по аккомпанементу)</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25.01.2020 г., 20.05.2020 г. - прослушивание учащихся  1-го года обучения</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27.12.2019 г. - прослушивание выпускников (1-е)</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22.02.2020 г.- прослушивание выпускников (2-е)</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11.04.2020 г. - прослушивание выпускников (3-е)</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20.02 2020 г. – технический зачет 3-6 классов</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Эстрадное отделение (синтезатор):</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 xml:space="preserve">18.10.2019 г. - зачет за </w:t>
      </w:r>
      <w:r w:rsidRPr="00251FB3">
        <w:rPr>
          <w:rFonts w:ascii="Times New Roman" w:hAnsi="Times New Roman" w:cs="Times New Roman"/>
          <w:sz w:val="28"/>
          <w:szCs w:val="28"/>
          <w:lang w:val="en-US"/>
        </w:rPr>
        <w:t>I</w:t>
      </w:r>
      <w:r w:rsidRPr="00251FB3">
        <w:rPr>
          <w:rFonts w:ascii="Times New Roman" w:hAnsi="Times New Roman" w:cs="Times New Roman"/>
          <w:sz w:val="28"/>
          <w:szCs w:val="28"/>
        </w:rPr>
        <w:t xml:space="preserve"> четверть</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17.12.2019 г. – зачет по ансамблю, зачет по аккомпанементу, прослушивание выпускников</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 xml:space="preserve">23.12.2019 г. - зачет за </w:t>
      </w:r>
      <w:r w:rsidRPr="00251FB3">
        <w:rPr>
          <w:rFonts w:ascii="Times New Roman" w:hAnsi="Times New Roman" w:cs="Times New Roman"/>
          <w:sz w:val="28"/>
          <w:szCs w:val="28"/>
          <w:lang w:val="en-US"/>
        </w:rPr>
        <w:t>II</w:t>
      </w:r>
      <w:r w:rsidRPr="00251FB3">
        <w:rPr>
          <w:rFonts w:ascii="Times New Roman" w:hAnsi="Times New Roman" w:cs="Times New Roman"/>
          <w:sz w:val="28"/>
          <w:szCs w:val="28"/>
        </w:rPr>
        <w:t xml:space="preserve"> четверть</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10.03.2020 г. – зачет по ансамблю, аккомпанементу, прослушивание выпускников</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Народные инструменты:</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21.12.2019 г. - зачет по ансамблю</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16.05.2020 г. - зачет по ансамблю</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25.01.2020 г. – прослушивание учащихся 1 класса</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lastRenderedPageBreak/>
        <w:t>7.12.2019 г. - прослушивание выпускников (1-е)</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22.02. 2020 г. - прослушивание выпускников (2-е)</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11.04.2020 г. - прослушивание выпускников (3-е)</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19.10.2019 г. - технический зачет</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29.02.2020 г. - технический зачет</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Фольклор:</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 xml:space="preserve">20.10.2019 г. - зачет за </w:t>
      </w:r>
      <w:r w:rsidRPr="00251FB3">
        <w:rPr>
          <w:rFonts w:ascii="Times New Roman" w:hAnsi="Times New Roman" w:cs="Times New Roman"/>
          <w:sz w:val="28"/>
          <w:szCs w:val="28"/>
          <w:lang w:val="en-US"/>
        </w:rPr>
        <w:t>I</w:t>
      </w:r>
      <w:r w:rsidRPr="00251FB3">
        <w:rPr>
          <w:rFonts w:ascii="Times New Roman" w:hAnsi="Times New Roman" w:cs="Times New Roman"/>
          <w:sz w:val="28"/>
          <w:szCs w:val="28"/>
        </w:rPr>
        <w:t xml:space="preserve"> четверть</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19.12. – 22.12.2019 г.</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Сольное пение:</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 xml:space="preserve">14.10.2019 г. – 17.10. 2019 г. зачет за </w:t>
      </w:r>
      <w:r w:rsidRPr="00251FB3">
        <w:rPr>
          <w:rFonts w:ascii="Times New Roman" w:hAnsi="Times New Roman" w:cs="Times New Roman"/>
          <w:sz w:val="28"/>
          <w:szCs w:val="28"/>
          <w:lang w:val="en-US"/>
        </w:rPr>
        <w:t>I</w:t>
      </w:r>
      <w:r w:rsidRPr="00251FB3">
        <w:rPr>
          <w:rFonts w:ascii="Times New Roman" w:hAnsi="Times New Roman" w:cs="Times New Roman"/>
          <w:sz w:val="28"/>
          <w:szCs w:val="28"/>
        </w:rPr>
        <w:t xml:space="preserve"> четверть</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20.11.2019 г. - зачет по ансамблю</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9.12.2019 г. - прослушивание выпускников (1-е)</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21.02. 2020 г. - прослушивание выпускников (2-е)</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10.04.2020 г. - прослушивание выпускников (3-е)</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10.04.2020 г. - зачет по ансамблю</w:t>
      </w:r>
    </w:p>
    <w:p w:rsidR="00244472" w:rsidRPr="00251FB3" w:rsidRDefault="00244472" w:rsidP="00AF31A7">
      <w:pPr>
        <w:spacing w:after="0" w:line="192" w:lineRule="auto"/>
        <w:rPr>
          <w:rFonts w:ascii="Times New Roman" w:hAnsi="Times New Roman" w:cs="Times New Roman"/>
          <w:sz w:val="28"/>
          <w:szCs w:val="28"/>
        </w:rPr>
      </w:pP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Хор:</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 xml:space="preserve"> Октябрь, по итогам </w:t>
      </w:r>
      <w:r w:rsidRPr="00251FB3">
        <w:rPr>
          <w:rFonts w:ascii="Times New Roman" w:hAnsi="Times New Roman" w:cs="Times New Roman"/>
          <w:sz w:val="28"/>
          <w:szCs w:val="28"/>
          <w:lang w:val="en-US"/>
        </w:rPr>
        <w:t>I</w:t>
      </w:r>
      <w:r w:rsidRPr="00251FB3">
        <w:rPr>
          <w:rFonts w:ascii="Times New Roman" w:hAnsi="Times New Roman" w:cs="Times New Roman"/>
          <w:sz w:val="28"/>
          <w:szCs w:val="28"/>
        </w:rPr>
        <w:t xml:space="preserve"> четверти</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 xml:space="preserve">Декабрь, по итогам </w:t>
      </w:r>
      <w:r w:rsidRPr="00251FB3">
        <w:rPr>
          <w:rFonts w:ascii="Times New Roman" w:hAnsi="Times New Roman" w:cs="Times New Roman"/>
          <w:sz w:val="28"/>
          <w:szCs w:val="28"/>
          <w:lang w:val="en-US"/>
        </w:rPr>
        <w:t>II</w:t>
      </w:r>
      <w:r w:rsidRPr="00251FB3">
        <w:rPr>
          <w:rFonts w:ascii="Times New Roman" w:hAnsi="Times New Roman" w:cs="Times New Roman"/>
          <w:sz w:val="28"/>
          <w:szCs w:val="28"/>
        </w:rPr>
        <w:t xml:space="preserve"> четверти</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 xml:space="preserve">Март, по итогам </w:t>
      </w:r>
      <w:r w:rsidRPr="00251FB3">
        <w:rPr>
          <w:rFonts w:ascii="Times New Roman" w:hAnsi="Times New Roman" w:cs="Times New Roman"/>
          <w:sz w:val="28"/>
          <w:szCs w:val="28"/>
          <w:lang w:val="en-US"/>
        </w:rPr>
        <w:t>III</w:t>
      </w:r>
      <w:r w:rsidRPr="00251FB3">
        <w:rPr>
          <w:rFonts w:ascii="Times New Roman" w:hAnsi="Times New Roman" w:cs="Times New Roman"/>
          <w:sz w:val="28"/>
          <w:szCs w:val="28"/>
        </w:rPr>
        <w:t xml:space="preserve"> четверти</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 xml:space="preserve">Май, по итогам </w:t>
      </w:r>
      <w:r w:rsidRPr="00251FB3">
        <w:rPr>
          <w:rFonts w:ascii="Times New Roman" w:hAnsi="Times New Roman" w:cs="Times New Roman"/>
          <w:sz w:val="28"/>
          <w:szCs w:val="28"/>
          <w:lang w:val="en-US"/>
        </w:rPr>
        <w:t>IV</w:t>
      </w:r>
      <w:r w:rsidRPr="00251FB3">
        <w:rPr>
          <w:rFonts w:ascii="Times New Roman" w:hAnsi="Times New Roman" w:cs="Times New Roman"/>
          <w:sz w:val="28"/>
          <w:szCs w:val="28"/>
        </w:rPr>
        <w:t xml:space="preserve"> четверти</w:t>
      </w:r>
    </w:p>
    <w:p w:rsidR="00244472" w:rsidRDefault="00244472" w:rsidP="00AF31A7">
      <w:pPr>
        <w:spacing w:after="0" w:line="192" w:lineRule="auto"/>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5529"/>
      </w:tblGrid>
      <w:tr w:rsidR="003B5715" w:rsidRPr="00263405" w:rsidTr="002D7AAC">
        <w:tc>
          <w:tcPr>
            <w:tcW w:w="10740" w:type="dxa"/>
            <w:gridSpan w:val="2"/>
            <w:tcBorders>
              <w:top w:val="single" w:sz="4" w:space="0" w:color="000000"/>
              <w:left w:val="single" w:sz="4" w:space="0" w:color="000000"/>
              <w:bottom w:val="single" w:sz="4" w:space="0" w:color="000000"/>
              <w:right w:val="single" w:sz="4" w:space="0" w:color="000000"/>
            </w:tcBorders>
          </w:tcPr>
          <w:p w:rsidR="003B5715" w:rsidRPr="00244472" w:rsidRDefault="003B5715" w:rsidP="00AF31A7">
            <w:pPr>
              <w:spacing w:after="0" w:line="192" w:lineRule="auto"/>
              <w:jc w:val="center"/>
              <w:rPr>
                <w:rFonts w:ascii="Times New Roman" w:eastAsia="Times New Roman" w:hAnsi="Times New Roman" w:cs="Times New Roman"/>
                <w:b/>
                <w:sz w:val="28"/>
                <w:szCs w:val="28"/>
                <w:lang w:eastAsia="ru-RU"/>
              </w:rPr>
            </w:pPr>
            <w:r w:rsidRPr="00244472">
              <w:rPr>
                <w:rFonts w:ascii="Times New Roman" w:eastAsia="Times New Roman" w:hAnsi="Times New Roman" w:cs="Times New Roman"/>
                <w:b/>
                <w:sz w:val="28"/>
                <w:szCs w:val="28"/>
                <w:lang w:eastAsia="ru-RU"/>
              </w:rPr>
              <w:t>Контрольные уроки, зачеты, экзамены</w:t>
            </w:r>
          </w:p>
          <w:p w:rsidR="003B5715" w:rsidRPr="00244472" w:rsidRDefault="003B5715" w:rsidP="00AF31A7">
            <w:pPr>
              <w:spacing w:after="0" w:line="192" w:lineRule="auto"/>
              <w:jc w:val="center"/>
              <w:rPr>
                <w:rFonts w:ascii="Times New Roman" w:eastAsia="Times New Roman" w:hAnsi="Times New Roman" w:cs="Times New Roman"/>
                <w:sz w:val="28"/>
                <w:szCs w:val="28"/>
                <w:lang w:eastAsia="ru-RU"/>
              </w:rPr>
            </w:pPr>
          </w:p>
        </w:tc>
      </w:tr>
      <w:tr w:rsidR="00244472" w:rsidRPr="00263405" w:rsidTr="002D7AAC">
        <w:tc>
          <w:tcPr>
            <w:tcW w:w="5211" w:type="dxa"/>
            <w:tcBorders>
              <w:top w:val="single" w:sz="4" w:space="0" w:color="000000"/>
              <w:left w:val="single" w:sz="4" w:space="0" w:color="000000"/>
              <w:bottom w:val="single" w:sz="4" w:space="0" w:color="000000"/>
              <w:right w:val="single" w:sz="4" w:space="0" w:color="auto"/>
            </w:tcBorders>
          </w:tcPr>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 xml:space="preserve">Теоретические дисциплины (сольфеджио, музыкальная литература, слушание музыки)  -  24.10.2019 г – 27.10.2019 г., </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21.12.2019 г. – 30.12.2019 г.</w:t>
            </w:r>
          </w:p>
        </w:tc>
        <w:tc>
          <w:tcPr>
            <w:tcW w:w="5529" w:type="dxa"/>
            <w:tcBorders>
              <w:top w:val="single" w:sz="4" w:space="0" w:color="000000"/>
              <w:left w:val="single" w:sz="4" w:space="0" w:color="auto"/>
              <w:bottom w:val="single" w:sz="4" w:space="0" w:color="000000"/>
              <w:right w:val="single" w:sz="4" w:space="0" w:color="000000"/>
            </w:tcBorders>
            <w:hideMark/>
          </w:tcPr>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 xml:space="preserve">Теоретические дисциплины (сольфеджио, музыкальная литература, слушание музыки)  - 16.03.2020г. – 21 03.2020г., </w:t>
            </w:r>
          </w:p>
          <w:p w:rsidR="00244472" w:rsidRPr="00251FB3" w:rsidRDefault="00244472" w:rsidP="00AF31A7">
            <w:pPr>
              <w:spacing w:after="0" w:line="192" w:lineRule="auto"/>
              <w:rPr>
                <w:rFonts w:ascii="Times New Roman" w:hAnsi="Times New Roman" w:cs="Times New Roman"/>
                <w:sz w:val="28"/>
                <w:szCs w:val="28"/>
              </w:rPr>
            </w:pPr>
            <w:r w:rsidRPr="00251FB3">
              <w:rPr>
                <w:rFonts w:ascii="Times New Roman" w:hAnsi="Times New Roman" w:cs="Times New Roman"/>
                <w:sz w:val="28"/>
                <w:szCs w:val="28"/>
              </w:rPr>
              <w:t>25.05. 2020 г.-30.05.2020 г.</w:t>
            </w:r>
          </w:p>
        </w:tc>
      </w:tr>
    </w:tbl>
    <w:p w:rsidR="003B5715" w:rsidRPr="00263405" w:rsidRDefault="003B5715" w:rsidP="00AF31A7">
      <w:pPr>
        <w:spacing w:after="0" w:line="192" w:lineRule="auto"/>
        <w:rPr>
          <w:rFonts w:ascii="Times New Roman" w:eastAsia="Times New Roman" w:hAnsi="Times New Roman" w:cs="Times New Roman"/>
          <w:b/>
          <w:sz w:val="28"/>
          <w:szCs w:val="28"/>
          <w:highlight w:val="yellow"/>
          <w:lang w:eastAsia="ru-RU"/>
        </w:rPr>
      </w:pPr>
    </w:p>
    <w:p w:rsidR="002D7AAC" w:rsidRPr="00263405" w:rsidRDefault="002D7AAC" w:rsidP="00AF31A7">
      <w:pPr>
        <w:spacing w:after="0" w:line="192" w:lineRule="auto"/>
        <w:rPr>
          <w:rFonts w:ascii="Times New Roman" w:eastAsia="Times New Roman" w:hAnsi="Times New Roman" w:cs="Times New Roman"/>
          <w:b/>
          <w:sz w:val="28"/>
          <w:szCs w:val="28"/>
          <w:highlight w:val="yellow"/>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5529"/>
      </w:tblGrid>
      <w:tr w:rsidR="003B5715" w:rsidRPr="00263405" w:rsidTr="002D7AAC">
        <w:tc>
          <w:tcPr>
            <w:tcW w:w="10740" w:type="dxa"/>
            <w:gridSpan w:val="2"/>
            <w:tcBorders>
              <w:top w:val="single" w:sz="4" w:space="0" w:color="000000"/>
              <w:left w:val="single" w:sz="4" w:space="0" w:color="000000"/>
              <w:bottom w:val="single" w:sz="4" w:space="0" w:color="000000"/>
              <w:right w:val="single" w:sz="4" w:space="0" w:color="000000"/>
            </w:tcBorders>
          </w:tcPr>
          <w:p w:rsidR="003B5715" w:rsidRPr="00AF31A7" w:rsidRDefault="003B5715" w:rsidP="00AF31A7">
            <w:pPr>
              <w:spacing w:after="0" w:line="192" w:lineRule="auto"/>
              <w:rPr>
                <w:rFonts w:ascii="Times New Roman" w:eastAsia="Times New Roman" w:hAnsi="Times New Roman" w:cs="Times New Roman"/>
                <w:b/>
                <w:sz w:val="28"/>
                <w:szCs w:val="28"/>
                <w:lang w:eastAsia="ru-RU"/>
              </w:rPr>
            </w:pPr>
            <w:r w:rsidRPr="00AF31A7">
              <w:rPr>
                <w:rFonts w:ascii="Times New Roman" w:eastAsia="Times New Roman" w:hAnsi="Times New Roman" w:cs="Times New Roman"/>
                <w:b/>
                <w:sz w:val="28"/>
                <w:szCs w:val="28"/>
                <w:lang w:eastAsia="ru-RU"/>
              </w:rPr>
              <w:t>Итоговая аттестация по дополнительной предпрофессиональной общеобразовательной программе в области музыкального искусства (срок обучения 5 лет)</w:t>
            </w:r>
          </w:p>
          <w:p w:rsidR="003B5715" w:rsidRPr="002C46BB" w:rsidRDefault="002C46BB" w:rsidP="00AF31A7">
            <w:pPr>
              <w:spacing w:after="0" w:line="192" w:lineRule="auto"/>
              <w:jc w:val="center"/>
              <w:rPr>
                <w:rFonts w:ascii="Times New Roman" w:eastAsia="Times New Roman" w:hAnsi="Times New Roman" w:cs="Times New Roman"/>
                <w:b/>
                <w:sz w:val="28"/>
                <w:szCs w:val="28"/>
                <w:highlight w:val="yellow"/>
                <w:lang w:eastAsia="ru-RU"/>
              </w:rPr>
            </w:pPr>
            <w:r w:rsidRPr="00AF31A7">
              <w:rPr>
                <w:rFonts w:ascii="Times New Roman" w:eastAsia="Times New Roman" w:hAnsi="Times New Roman" w:cs="Times New Roman"/>
                <w:b/>
                <w:sz w:val="28"/>
                <w:szCs w:val="28"/>
                <w:lang w:eastAsia="ru-RU"/>
              </w:rPr>
              <w:t>Экзамены</w:t>
            </w:r>
          </w:p>
        </w:tc>
      </w:tr>
      <w:tr w:rsidR="00AF31A7" w:rsidRPr="00EB472B" w:rsidTr="002D7AAC">
        <w:tc>
          <w:tcPr>
            <w:tcW w:w="5211" w:type="dxa"/>
            <w:tcBorders>
              <w:top w:val="single" w:sz="4" w:space="0" w:color="000000"/>
              <w:left w:val="single" w:sz="4" w:space="0" w:color="000000"/>
              <w:bottom w:val="single" w:sz="4" w:space="0" w:color="000000"/>
              <w:right w:val="single" w:sz="4" w:space="0" w:color="auto"/>
            </w:tcBorders>
          </w:tcPr>
          <w:p w:rsidR="00AF31A7" w:rsidRPr="00AF31A7" w:rsidRDefault="00AF31A7" w:rsidP="00AF31A7">
            <w:pPr>
              <w:spacing w:after="0" w:line="192" w:lineRule="auto"/>
              <w:rPr>
                <w:rFonts w:ascii="Times New Roman" w:hAnsi="Times New Roman" w:cs="Times New Roman"/>
                <w:sz w:val="28"/>
                <w:szCs w:val="28"/>
              </w:rPr>
            </w:pPr>
            <w:r w:rsidRPr="00AF31A7">
              <w:rPr>
                <w:rFonts w:ascii="Times New Roman" w:hAnsi="Times New Roman" w:cs="Times New Roman"/>
                <w:sz w:val="28"/>
                <w:szCs w:val="28"/>
              </w:rPr>
              <w:t xml:space="preserve">Теоретические дисциплины (сольфеджио, музыкальная литература)  -  </w:t>
            </w:r>
          </w:p>
          <w:p w:rsidR="00AF31A7" w:rsidRPr="00AF31A7" w:rsidRDefault="00AF31A7" w:rsidP="00AF31A7">
            <w:pPr>
              <w:spacing w:after="0" w:line="192" w:lineRule="auto"/>
              <w:rPr>
                <w:rFonts w:ascii="Times New Roman" w:hAnsi="Times New Roman" w:cs="Times New Roman"/>
                <w:sz w:val="28"/>
                <w:szCs w:val="28"/>
              </w:rPr>
            </w:pPr>
            <w:r w:rsidRPr="00AF31A7">
              <w:rPr>
                <w:rFonts w:ascii="Times New Roman" w:hAnsi="Times New Roman" w:cs="Times New Roman"/>
                <w:sz w:val="28"/>
                <w:szCs w:val="28"/>
              </w:rPr>
              <w:t>15.05.2020 г – 29. 05.2020 г.</w:t>
            </w:r>
          </w:p>
        </w:tc>
        <w:tc>
          <w:tcPr>
            <w:tcW w:w="5529" w:type="dxa"/>
            <w:tcBorders>
              <w:top w:val="single" w:sz="4" w:space="0" w:color="000000"/>
              <w:left w:val="single" w:sz="4" w:space="0" w:color="auto"/>
              <w:bottom w:val="single" w:sz="4" w:space="0" w:color="000000"/>
              <w:right w:val="single" w:sz="4" w:space="0" w:color="000000"/>
            </w:tcBorders>
            <w:hideMark/>
          </w:tcPr>
          <w:p w:rsidR="00AF31A7" w:rsidRPr="00AF31A7" w:rsidRDefault="00AF31A7" w:rsidP="00AF31A7">
            <w:pPr>
              <w:spacing w:after="0" w:line="192" w:lineRule="auto"/>
              <w:rPr>
                <w:rFonts w:ascii="Times New Roman" w:hAnsi="Times New Roman" w:cs="Times New Roman"/>
                <w:sz w:val="28"/>
                <w:szCs w:val="28"/>
              </w:rPr>
            </w:pPr>
            <w:r w:rsidRPr="00AF31A7">
              <w:rPr>
                <w:rFonts w:ascii="Times New Roman" w:hAnsi="Times New Roman" w:cs="Times New Roman"/>
                <w:sz w:val="28"/>
                <w:szCs w:val="28"/>
              </w:rPr>
              <w:t xml:space="preserve">Специальность «Гитара»- </w:t>
            </w:r>
          </w:p>
          <w:p w:rsidR="00AF31A7" w:rsidRPr="00AF31A7" w:rsidRDefault="00AF31A7" w:rsidP="00AF31A7">
            <w:pPr>
              <w:spacing w:after="0" w:line="192" w:lineRule="auto"/>
              <w:rPr>
                <w:rFonts w:ascii="Times New Roman" w:hAnsi="Times New Roman" w:cs="Times New Roman"/>
                <w:sz w:val="28"/>
                <w:szCs w:val="28"/>
              </w:rPr>
            </w:pPr>
            <w:r w:rsidRPr="00AF31A7">
              <w:rPr>
                <w:rFonts w:ascii="Times New Roman" w:hAnsi="Times New Roman" w:cs="Times New Roman"/>
                <w:sz w:val="28"/>
                <w:szCs w:val="28"/>
              </w:rPr>
              <w:t>18.05.2020 г. – 22. 05.2020 г.</w:t>
            </w:r>
          </w:p>
        </w:tc>
      </w:tr>
    </w:tbl>
    <w:p w:rsidR="002C46BB" w:rsidRDefault="002C46BB" w:rsidP="00EB472B">
      <w:pPr>
        <w:spacing w:after="0" w:line="19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2C46BB" w:rsidRDefault="002C46BB" w:rsidP="00EB472B">
      <w:pPr>
        <w:spacing w:after="0" w:line="192" w:lineRule="auto"/>
        <w:ind w:firstLine="709"/>
        <w:jc w:val="both"/>
        <w:rPr>
          <w:rFonts w:ascii="Times New Roman" w:eastAsia="Calibri" w:hAnsi="Times New Roman" w:cs="Times New Roman"/>
          <w:sz w:val="28"/>
          <w:szCs w:val="28"/>
        </w:rPr>
        <w:sectPr w:rsidR="002C46BB" w:rsidSect="00EB472B">
          <w:pgSz w:w="11906" w:h="16838"/>
          <w:pgMar w:top="238" w:right="567" w:bottom="249" w:left="794" w:header="709" w:footer="709" w:gutter="0"/>
          <w:cols w:space="708"/>
          <w:docGrid w:linePitch="360"/>
        </w:sectPr>
      </w:pPr>
    </w:p>
    <w:p w:rsidR="002C46BB" w:rsidRPr="002C46BB" w:rsidRDefault="002C46BB" w:rsidP="002C46BB">
      <w:pPr>
        <w:spacing w:after="0" w:line="240" w:lineRule="auto"/>
        <w:jc w:val="center"/>
        <w:rPr>
          <w:rFonts w:ascii="Times New Roman" w:eastAsia="Times New Roman" w:hAnsi="Times New Roman" w:cs="Times New Roman"/>
          <w:b/>
          <w:sz w:val="32"/>
          <w:szCs w:val="32"/>
          <w:lang w:eastAsia="ru-RU"/>
        </w:rPr>
      </w:pPr>
      <w:r w:rsidRPr="002C46BB">
        <w:rPr>
          <w:rFonts w:ascii="Times New Roman" w:eastAsia="Times New Roman" w:hAnsi="Times New Roman" w:cs="Times New Roman"/>
          <w:b/>
          <w:sz w:val="32"/>
          <w:szCs w:val="32"/>
          <w:lang w:eastAsia="ru-RU"/>
        </w:rPr>
        <w:lastRenderedPageBreak/>
        <w:t>График образовательного процесса</w:t>
      </w:r>
    </w:p>
    <w:p w:rsidR="002C46BB" w:rsidRPr="002C46BB" w:rsidRDefault="002C46BB" w:rsidP="002C46BB">
      <w:pPr>
        <w:spacing w:after="0" w:line="240" w:lineRule="auto"/>
        <w:ind w:right="-742"/>
        <w:jc w:val="center"/>
        <w:rPr>
          <w:rFonts w:ascii="Times New Roman" w:eastAsia="Times New Roman" w:hAnsi="Times New Roman" w:cs="Times New Roman"/>
          <w:sz w:val="24"/>
          <w:szCs w:val="24"/>
          <w:lang w:eastAsia="ru-RU"/>
        </w:rPr>
      </w:pPr>
      <w:r w:rsidRPr="002C46BB">
        <w:rPr>
          <w:rFonts w:ascii="Times New Roman" w:eastAsia="Times New Roman" w:hAnsi="Times New Roman" w:cs="Times New Roman"/>
          <w:sz w:val="24"/>
          <w:szCs w:val="24"/>
          <w:lang w:eastAsia="ru-RU"/>
        </w:rPr>
        <w:t xml:space="preserve">МУНИЦИПАЛЬНОГО БЮДЖЕТНОГО УЧРЕЖДЕНИЯ ДОПОЛНИТЕЛЬНОГО ОБРАЗОВАНИЯ </w:t>
      </w:r>
    </w:p>
    <w:p w:rsidR="002C46BB" w:rsidRPr="002C46BB" w:rsidRDefault="002C46BB" w:rsidP="002C46BB">
      <w:pPr>
        <w:spacing w:after="0" w:line="240" w:lineRule="auto"/>
        <w:ind w:right="-742"/>
        <w:jc w:val="center"/>
        <w:rPr>
          <w:rFonts w:ascii="Times New Roman" w:eastAsia="Times New Roman" w:hAnsi="Times New Roman" w:cs="Times New Roman"/>
          <w:sz w:val="24"/>
          <w:szCs w:val="24"/>
          <w:lang w:eastAsia="ru-RU"/>
        </w:rPr>
      </w:pPr>
      <w:r w:rsidRPr="002C46BB">
        <w:rPr>
          <w:rFonts w:ascii="Times New Roman" w:eastAsia="Times New Roman" w:hAnsi="Times New Roman" w:cs="Times New Roman"/>
          <w:sz w:val="24"/>
          <w:szCs w:val="24"/>
          <w:lang w:eastAsia="ru-RU"/>
        </w:rPr>
        <w:t>«ДЕТСКАЯ МУЗЫКАЛЬНАЯ ШКОЛА №21</w:t>
      </w:r>
    </w:p>
    <w:p w:rsidR="002C46BB" w:rsidRPr="002C46BB" w:rsidRDefault="002C46BB" w:rsidP="002C46BB">
      <w:pPr>
        <w:spacing w:after="0" w:line="240" w:lineRule="auto"/>
        <w:ind w:right="-742"/>
        <w:jc w:val="center"/>
        <w:rPr>
          <w:rFonts w:ascii="Times New Roman" w:eastAsia="Times New Roman" w:hAnsi="Times New Roman" w:cs="Times New Roman"/>
          <w:sz w:val="24"/>
          <w:szCs w:val="24"/>
          <w:lang w:eastAsia="ru-RU"/>
        </w:rPr>
      </w:pPr>
      <w:r w:rsidRPr="002C46BB">
        <w:rPr>
          <w:rFonts w:ascii="Times New Roman" w:eastAsia="Times New Roman" w:hAnsi="Times New Roman" w:cs="Times New Roman"/>
          <w:sz w:val="24"/>
          <w:szCs w:val="24"/>
          <w:lang w:eastAsia="ru-RU"/>
        </w:rPr>
        <w:t xml:space="preserve">на </w:t>
      </w:r>
      <w:r>
        <w:rPr>
          <w:rFonts w:ascii="Times New Roman" w:eastAsia="Times New Roman" w:hAnsi="Times New Roman" w:cs="Times New Roman"/>
          <w:sz w:val="24"/>
          <w:szCs w:val="24"/>
          <w:lang w:eastAsia="ru-RU"/>
        </w:rPr>
        <w:t>2019-2020</w:t>
      </w:r>
      <w:r w:rsidRPr="002C46BB">
        <w:rPr>
          <w:rFonts w:ascii="Times New Roman" w:eastAsia="Times New Roman" w:hAnsi="Times New Roman" w:cs="Times New Roman"/>
          <w:sz w:val="24"/>
          <w:szCs w:val="24"/>
          <w:lang w:eastAsia="ru-RU"/>
        </w:rPr>
        <w:t xml:space="preserve"> учебный год</w:t>
      </w:r>
    </w:p>
    <w:p w:rsidR="002C46BB" w:rsidRPr="002C46BB" w:rsidRDefault="002C46BB" w:rsidP="002C46BB">
      <w:pPr>
        <w:spacing w:after="0" w:line="240" w:lineRule="auto"/>
        <w:ind w:right="-742"/>
        <w:jc w:val="center"/>
        <w:rPr>
          <w:rFonts w:ascii="Times New Roman" w:eastAsia="Times New Roman" w:hAnsi="Times New Roman" w:cs="Times New Roman"/>
          <w:sz w:val="24"/>
          <w:szCs w:val="24"/>
          <w:lang w:eastAsia="ru-RU"/>
        </w:rPr>
      </w:pPr>
      <w:r w:rsidRPr="002C46BB">
        <w:rPr>
          <w:rFonts w:ascii="Times New Roman" w:eastAsia="Times New Roman" w:hAnsi="Times New Roman" w:cs="Times New Roman"/>
          <w:sz w:val="24"/>
          <w:szCs w:val="24"/>
          <w:lang w:eastAsia="ru-RU"/>
        </w:rPr>
        <w:t>для обучающихся по дополнительн</w:t>
      </w:r>
      <w:r>
        <w:rPr>
          <w:rFonts w:ascii="Times New Roman" w:eastAsia="Times New Roman" w:hAnsi="Times New Roman" w:cs="Times New Roman"/>
          <w:sz w:val="24"/>
          <w:szCs w:val="24"/>
          <w:lang w:eastAsia="ru-RU"/>
        </w:rPr>
        <w:t>ым</w:t>
      </w:r>
      <w:r w:rsidRPr="002C46BB">
        <w:rPr>
          <w:rFonts w:ascii="Times New Roman" w:eastAsia="Times New Roman" w:hAnsi="Times New Roman" w:cs="Times New Roman"/>
          <w:sz w:val="24"/>
          <w:szCs w:val="24"/>
          <w:lang w:eastAsia="ru-RU"/>
        </w:rPr>
        <w:t xml:space="preserve"> предпрофессиональн</w:t>
      </w:r>
      <w:r>
        <w:rPr>
          <w:rFonts w:ascii="Times New Roman" w:eastAsia="Times New Roman" w:hAnsi="Times New Roman" w:cs="Times New Roman"/>
          <w:sz w:val="24"/>
          <w:szCs w:val="24"/>
          <w:lang w:eastAsia="ru-RU"/>
        </w:rPr>
        <w:t>ым</w:t>
      </w:r>
      <w:r w:rsidRPr="002C46BB">
        <w:rPr>
          <w:rFonts w:ascii="Times New Roman" w:eastAsia="Times New Roman" w:hAnsi="Times New Roman" w:cs="Times New Roman"/>
          <w:sz w:val="24"/>
          <w:szCs w:val="24"/>
          <w:lang w:eastAsia="ru-RU"/>
        </w:rPr>
        <w:t xml:space="preserve"> общеобразовательн</w:t>
      </w:r>
      <w:r>
        <w:rPr>
          <w:rFonts w:ascii="Times New Roman" w:eastAsia="Times New Roman" w:hAnsi="Times New Roman" w:cs="Times New Roman"/>
          <w:sz w:val="24"/>
          <w:szCs w:val="24"/>
          <w:lang w:eastAsia="ru-RU"/>
        </w:rPr>
        <w:t>ым</w:t>
      </w:r>
      <w:r w:rsidRPr="002C46BB">
        <w:rPr>
          <w:rFonts w:ascii="Times New Roman" w:eastAsia="Times New Roman" w:hAnsi="Times New Roman" w:cs="Times New Roman"/>
          <w:sz w:val="24"/>
          <w:szCs w:val="24"/>
          <w:lang w:eastAsia="ru-RU"/>
        </w:rPr>
        <w:t xml:space="preserve"> программ</w:t>
      </w:r>
      <w:r>
        <w:rPr>
          <w:rFonts w:ascii="Times New Roman" w:eastAsia="Times New Roman" w:hAnsi="Times New Roman" w:cs="Times New Roman"/>
          <w:sz w:val="24"/>
          <w:szCs w:val="24"/>
          <w:lang w:eastAsia="ru-RU"/>
        </w:rPr>
        <w:t>ам</w:t>
      </w:r>
    </w:p>
    <w:p w:rsidR="002C46BB" w:rsidRDefault="002C46BB" w:rsidP="002C46BB">
      <w:pPr>
        <w:spacing w:after="0" w:line="240" w:lineRule="auto"/>
        <w:ind w:right="-742"/>
        <w:jc w:val="center"/>
        <w:rPr>
          <w:rFonts w:ascii="Times New Roman" w:eastAsia="Times New Roman" w:hAnsi="Times New Roman" w:cs="Times New Roman"/>
          <w:sz w:val="24"/>
          <w:szCs w:val="24"/>
          <w:lang w:eastAsia="ru-RU"/>
        </w:rPr>
      </w:pPr>
      <w:r w:rsidRPr="002C46BB">
        <w:rPr>
          <w:rFonts w:ascii="Times New Roman" w:eastAsia="Times New Roman" w:hAnsi="Times New Roman" w:cs="Times New Roman"/>
          <w:sz w:val="24"/>
          <w:szCs w:val="24"/>
          <w:lang w:eastAsia="ru-RU"/>
        </w:rPr>
        <w:t>в области музыкальн</w:t>
      </w:r>
      <w:r>
        <w:rPr>
          <w:rFonts w:ascii="Times New Roman" w:eastAsia="Times New Roman" w:hAnsi="Times New Roman" w:cs="Times New Roman"/>
          <w:sz w:val="24"/>
          <w:szCs w:val="24"/>
          <w:lang w:eastAsia="ru-RU"/>
        </w:rPr>
        <w:t>ых</w:t>
      </w:r>
      <w:r w:rsidRPr="002C46BB">
        <w:rPr>
          <w:rFonts w:ascii="Times New Roman" w:eastAsia="Times New Roman" w:hAnsi="Times New Roman" w:cs="Times New Roman"/>
          <w:sz w:val="24"/>
          <w:szCs w:val="24"/>
          <w:lang w:eastAsia="ru-RU"/>
        </w:rPr>
        <w:t xml:space="preserve"> искусств</w:t>
      </w:r>
      <w:r>
        <w:rPr>
          <w:rFonts w:ascii="Times New Roman" w:eastAsia="Times New Roman" w:hAnsi="Times New Roman" w:cs="Times New Roman"/>
          <w:sz w:val="24"/>
          <w:szCs w:val="24"/>
          <w:lang w:eastAsia="ru-RU"/>
        </w:rPr>
        <w:t>, «Фортепиано», «Струнные инструменты», «Духовые и ударные инструменты», Народные инструменты»</w:t>
      </w:r>
    </w:p>
    <w:p w:rsidR="002C46BB" w:rsidRPr="002C46BB" w:rsidRDefault="002C46BB" w:rsidP="002C46BB">
      <w:pPr>
        <w:spacing w:after="0" w:line="240" w:lineRule="auto"/>
        <w:ind w:right="-742"/>
        <w:jc w:val="center"/>
        <w:rPr>
          <w:rFonts w:ascii="Times New Roman" w:eastAsia="Times New Roman" w:hAnsi="Times New Roman" w:cs="Times New Roman"/>
          <w:sz w:val="24"/>
          <w:szCs w:val="24"/>
          <w:lang w:eastAsia="ru-RU"/>
        </w:rPr>
      </w:pPr>
      <w:r w:rsidRPr="002C46BB">
        <w:rPr>
          <w:rFonts w:ascii="Times New Roman" w:eastAsia="Times New Roman" w:hAnsi="Times New Roman" w:cs="Times New Roman"/>
          <w:sz w:val="24"/>
          <w:szCs w:val="24"/>
          <w:lang w:eastAsia="ru-RU"/>
        </w:rPr>
        <w:t xml:space="preserve"> «Хоровое пение»</w:t>
      </w:r>
    </w:p>
    <w:p w:rsidR="002C46BB" w:rsidRPr="002C46BB" w:rsidRDefault="002C46BB" w:rsidP="002C46BB">
      <w:pPr>
        <w:spacing w:after="0" w:line="240" w:lineRule="auto"/>
        <w:ind w:right="-1"/>
        <w:rPr>
          <w:rFonts w:ascii="Times New Roman" w:eastAsia="Lucida Grande CY" w:hAnsi="Times New Roman" w:cs="Times New Roman"/>
          <w:sz w:val="24"/>
          <w:szCs w:val="24"/>
          <w:lang w:eastAsia="ru-RU"/>
        </w:rPr>
      </w:pPr>
      <w:r w:rsidRPr="002C46BB">
        <w:rPr>
          <w:rFonts w:ascii="Times New Roman" w:eastAsia="Lucida Grande CY" w:hAnsi="Times New Roman" w:cs="Times New Roman"/>
          <w:sz w:val="24"/>
          <w:szCs w:val="24"/>
          <w:lang w:eastAsia="ru-RU"/>
        </w:rPr>
        <w:t>Срок обучения – 8 лет</w:t>
      </w:r>
    </w:p>
    <w:tbl>
      <w:tblPr>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3"/>
        <w:gridCol w:w="28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50"/>
        <w:gridCol w:w="317"/>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36"/>
        <w:gridCol w:w="236"/>
        <w:gridCol w:w="379"/>
        <w:gridCol w:w="283"/>
        <w:gridCol w:w="284"/>
        <w:gridCol w:w="283"/>
        <w:gridCol w:w="426"/>
        <w:gridCol w:w="283"/>
      </w:tblGrid>
      <w:tr w:rsidR="002C46BB" w:rsidRPr="002C46BB" w:rsidTr="002C46BB">
        <w:trPr>
          <w:trHeight w:val="536"/>
        </w:trPr>
        <w:tc>
          <w:tcPr>
            <w:tcW w:w="14364" w:type="dxa"/>
            <w:gridSpan w:val="51"/>
          </w:tcPr>
          <w:p w:rsidR="002C46BB" w:rsidRPr="002C46BB" w:rsidRDefault="002C46BB" w:rsidP="002C46BB">
            <w:pPr>
              <w:spacing w:after="0" w:line="216" w:lineRule="auto"/>
              <w:jc w:val="center"/>
              <w:rPr>
                <w:rFonts w:ascii="Times New Roman" w:eastAsia="Times New Roman" w:hAnsi="Times New Roman" w:cs="Times New Roman"/>
                <w:b/>
                <w:sz w:val="24"/>
                <w:szCs w:val="24"/>
                <w:lang w:eastAsia="ru-RU"/>
              </w:rPr>
            </w:pPr>
            <w:r w:rsidRPr="002C46BB">
              <w:rPr>
                <w:rFonts w:ascii="Times New Roman" w:eastAsia="Times New Roman" w:hAnsi="Times New Roman" w:cs="Times New Roman"/>
                <w:b/>
                <w:sz w:val="24"/>
                <w:szCs w:val="24"/>
                <w:lang w:eastAsia="ru-RU"/>
              </w:rPr>
              <w:t>1. График учебного процесса</w:t>
            </w:r>
          </w:p>
        </w:tc>
        <w:tc>
          <w:tcPr>
            <w:tcW w:w="1938" w:type="dxa"/>
            <w:gridSpan w:val="6"/>
          </w:tcPr>
          <w:p w:rsidR="002C46BB" w:rsidRPr="002C46BB" w:rsidRDefault="002C46BB" w:rsidP="002C46BB">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 xml:space="preserve">2. Сводные данные </w:t>
            </w:r>
          </w:p>
          <w:p w:rsidR="002C46BB" w:rsidRPr="002C46BB" w:rsidRDefault="002C46BB" w:rsidP="002C46BB">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 xml:space="preserve">по бюджету времени </w:t>
            </w:r>
          </w:p>
          <w:p w:rsidR="002C46BB" w:rsidRPr="002C46BB" w:rsidRDefault="002C46BB" w:rsidP="002C46BB">
            <w:pPr>
              <w:spacing w:after="0" w:line="216" w:lineRule="auto"/>
              <w:jc w:val="center"/>
              <w:rPr>
                <w:rFonts w:ascii="Times New Roman" w:eastAsia="Times New Roman" w:hAnsi="Times New Roman" w:cs="Times New Roman"/>
                <w:b/>
                <w:sz w:val="20"/>
                <w:szCs w:val="20"/>
                <w:lang w:eastAsia="ru-RU"/>
              </w:rPr>
            </w:pPr>
            <w:r w:rsidRPr="002C46BB">
              <w:rPr>
                <w:rFonts w:ascii="Times New Roman" w:eastAsia="Times New Roman" w:hAnsi="Times New Roman" w:cs="Times New Roman"/>
                <w:b/>
                <w:sz w:val="16"/>
                <w:szCs w:val="16"/>
                <w:lang w:eastAsia="ru-RU"/>
              </w:rPr>
              <w:t>в неделях</w:t>
            </w:r>
          </w:p>
        </w:tc>
      </w:tr>
      <w:tr w:rsidR="002C46BB" w:rsidRPr="002C46BB" w:rsidTr="002C46BB">
        <w:trPr>
          <w:trHeight w:val="136"/>
        </w:trPr>
        <w:tc>
          <w:tcPr>
            <w:tcW w:w="284" w:type="dxa"/>
            <w:textDirection w:val="btLr"/>
            <w:vAlign w:val="center"/>
          </w:tcPr>
          <w:p w:rsidR="002C46BB" w:rsidRPr="002C46BB" w:rsidRDefault="002C46BB" w:rsidP="002C46BB">
            <w:pPr>
              <w:spacing w:after="0" w:line="216" w:lineRule="auto"/>
              <w:ind w:left="113" w:right="113"/>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Классы</w:t>
            </w:r>
          </w:p>
        </w:tc>
        <w:tc>
          <w:tcPr>
            <w:tcW w:w="1418" w:type="dxa"/>
            <w:gridSpan w:val="5"/>
          </w:tcPr>
          <w:p w:rsidR="002C46BB" w:rsidRPr="002C46BB" w:rsidRDefault="002C46BB" w:rsidP="002C46BB">
            <w:pPr>
              <w:spacing w:after="0" w:line="192"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Сентябрь</w:t>
            </w:r>
          </w:p>
          <w:p w:rsidR="002C46BB" w:rsidRPr="002C46BB" w:rsidRDefault="002C46BB" w:rsidP="002C46BB">
            <w:pPr>
              <w:spacing w:after="0" w:line="192" w:lineRule="auto"/>
              <w:ind w:left="113" w:right="113"/>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 xml:space="preserve"> </w:t>
            </w:r>
          </w:p>
          <w:p w:rsidR="002C46BB" w:rsidRPr="002C46BB" w:rsidRDefault="002C46BB" w:rsidP="002C46BB">
            <w:pPr>
              <w:spacing w:after="0" w:line="192" w:lineRule="auto"/>
              <w:ind w:left="113" w:right="113"/>
              <w:rPr>
                <w:rFonts w:ascii="Times New Roman" w:eastAsia="Times New Roman" w:hAnsi="Times New Roman" w:cs="Times New Roman"/>
                <w:b/>
                <w:sz w:val="16"/>
                <w:szCs w:val="16"/>
                <w:lang w:eastAsia="ru-RU"/>
              </w:rPr>
            </w:pPr>
          </w:p>
          <w:p w:rsidR="002C46BB" w:rsidRPr="002C46BB" w:rsidRDefault="002C46BB" w:rsidP="002C46BB">
            <w:pPr>
              <w:spacing w:after="0" w:line="192" w:lineRule="auto"/>
              <w:ind w:left="113" w:right="113"/>
              <w:rPr>
                <w:rFonts w:ascii="Times New Roman" w:eastAsia="Times New Roman" w:hAnsi="Times New Roman" w:cs="Times New Roman"/>
                <w:b/>
                <w:sz w:val="16"/>
                <w:szCs w:val="16"/>
                <w:lang w:eastAsia="ru-RU"/>
              </w:rPr>
            </w:pPr>
          </w:p>
          <w:p w:rsidR="002C46BB" w:rsidRPr="002C46BB" w:rsidRDefault="002C46BB" w:rsidP="002C46BB">
            <w:pPr>
              <w:spacing w:after="0" w:line="192" w:lineRule="auto"/>
              <w:ind w:left="113" w:right="113"/>
              <w:rPr>
                <w:rFonts w:ascii="Times New Roman" w:eastAsia="Times New Roman" w:hAnsi="Times New Roman" w:cs="Times New Roman"/>
                <w:b/>
                <w:sz w:val="16"/>
                <w:szCs w:val="16"/>
                <w:lang w:eastAsia="ru-RU"/>
              </w:rPr>
            </w:pPr>
          </w:p>
          <w:p w:rsidR="002C46BB" w:rsidRPr="002C46BB" w:rsidRDefault="002C46BB" w:rsidP="002C46BB">
            <w:pPr>
              <w:spacing w:after="0" w:line="192" w:lineRule="auto"/>
              <w:ind w:left="113" w:right="113"/>
              <w:rPr>
                <w:rFonts w:ascii="Times New Roman" w:eastAsia="Times New Roman" w:hAnsi="Times New Roman" w:cs="Times New Roman"/>
                <w:b/>
                <w:sz w:val="16"/>
                <w:szCs w:val="16"/>
                <w:lang w:eastAsia="ru-RU"/>
              </w:rPr>
            </w:pPr>
          </w:p>
        </w:tc>
        <w:tc>
          <w:tcPr>
            <w:tcW w:w="1134" w:type="dxa"/>
            <w:gridSpan w:val="4"/>
          </w:tcPr>
          <w:p w:rsidR="002C46BB" w:rsidRPr="002C46BB" w:rsidRDefault="002C46BB" w:rsidP="002C46BB">
            <w:pPr>
              <w:spacing w:after="0" w:line="192" w:lineRule="auto"/>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Октябрь</w:t>
            </w:r>
          </w:p>
          <w:p w:rsidR="002C46BB" w:rsidRPr="002C46BB" w:rsidRDefault="002C46BB" w:rsidP="002C46BB">
            <w:pPr>
              <w:spacing w:after="0" w:line="192" w:lineRule="auto"/>
              <w:rPr>
                <w:rFonts w:ascii="Times New Roman" w:eastAsia="Times New Roman" w:hAnsi="Times New Roman" w:cs="Times New Roman"/>
                <w:b/>
                <w:sz w:val="16"/>
                <w:szCs w:val="16"/>
                <w:lang w:eastAsia="ru-RU"/>
              </w:rPr>
            </w:pPr>
          </w:p>
        </w:tc>
        <w:tc>
          <w:tcPr>
            <w:tcW w:w="283" w:type="dxa"/>
            <w:vMerge w:val="restart"/>
            <w:textDirection w:val="btLr"/>
            <w:vAlign w:val="center"/>
          </w:tcPr>
          <w:p w:rsidR="002C46BB" w:rsidRPr="002C46BB" w:rsidRDefault="002C46BB" w:rsidP="00886CA2">
            <w:pPr>
              <w:spacing w:after="0" w:line="192" w:lineRule="auto"/>
              <w:ind w:left="113" w:right="113"/>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2</w:t>
            </w:r>
            <w:r w:rsidR="00886CA2">
              <w:rPr>
                <w:rFonts w:ascii="Times New Roman" w:eastAsia="Times New Roman" w:hAnsi="Times New Roman" w:cs="Times New Roman"/>
                <w:b/>
                <w:sz w:val="16"/>
                <w:szCs w:val="16"/>
                <w:lang w:eastAsia="ru-RU"/>
              </w:rPr>
              <w:t>6</w:t>
            </w:r>
            <w:r w:rsidRPr="002C46BB">
              <w:rPr>
                <w:rFonts w:ascii="Times New Roman" w:eastAsia="Times New Roman" w:hAnsi="Times New Roman" w:cs="Times New Roman"/>
                <w:b/>
                <w:sz w:val="16"/>
                <w:szCs w:val="16"/>
                <w:lang w:eastAsia="ru-RU"/>
              </w:rPr>
              <w:t>.10-0</w:t>
            </w:r>
            <w:r w:rsidR="00886CA2">
              <w:rPr>
                <w:rFonts w:ascii="Times New Roman" w:eastAsia="Times New Roman" w:hAnsi="Times New Roman" w:cs="Times New Roman"/>
                <w:b/>
                <w:sz w:val="16"/>
                <w:szCs w:val="16"/>
                <w:lang w:eastAsia="ru-RU"/>
              </w:rPr>
              <w:t>3</w:t>
            </w:r>
            <w:r w:rsidRPr="002C46BB">
              <w:rPr>
                <w:rFonts w:ascii="Times New Roman" w:eastAsia="Times New Roman" w:hAnsi="Times New Roman" w:cs="Times New Roman"/>
                <w:b/>
                <w:sz w:val="16"/>
                <w:szCs w:val="16"/>
                <w:lang w:eastAsia="ru-RU"/>
              </w:rPr>
              <w:t>.11</w:t>
            </w:r>
          </w:p>
        </w:tc>
        <w:tc>
          <w:tcPr>
            <w:tcW w:w="1134" w:type="dxa"/>
            <w:gridSpan w:val="4"/>
          </w:tcPr>
          <w:p w:rsidR="002C46BB" w:rsidRPr="002C46BB" w:rsidRDefault="002C46BB" w:rsidP="002C46BB">
            <w:pPr>
              <w:spacing w:after="0" w:line="192" w:lineRule="auto"/>
              <w:ind w:right="33"/>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Ноябрь</w:t>
            </w:r>
          </w:p>
        </w:tc>
        <w:tc>
          <w:tcPr>
            <w:tcW w:w="1418" w:type="dxa"/>
            <w:gridSpan w:val="5"/>
          </w:tcPr>
          <w:p w:rsidR="002C46BB" w:rsidRPr="002C46BB" w:rsidRDefault="002C46BB" w:rsidP="002C46BB">
            <w:pPr>
              <w:spacing w:after="0" w:line="192" w:lineRule="auto"/>
              <w:ind w:right="113"/>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Декабрь</w:t>
            </w:r>
          </w:p>
        </w:tc>
        <w:tc>
          <w:tcPr>
            <w:tcW w:w="283" w:type="dxa"/>
            <w:vMerge w:val="restart"/>
            <w:tcBorders>
              <w:left w:val="single" w:sz="4" w:space="0" w:color="auto"/>
            </w:tcBorders>
            <w:textDirection w:val="btLr"/>
          </w:tcPr>
          <w:p w:rsidR="002C46BB" w:rsidRPr="002C46BB" w:rsidRDefault="002C46BB" w:rsidP="00EA6860">
            <w:pPr>
              <w:spacing w:after="0" w:line="192" w:lineRule="auto"/>
              <w:ind w:left="113" w:right="113"/>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28.12-</w:t>
            </w:r>
            <w:r w:rsidR="00EA6860">
              <w:rPr>
                <w:rFonts w:ascii="Times New Roman" w:eastAsia="Times New Roman" w:hAnsi="Times New Roman" w:cs="Times New Roman"/>
                <w:b/>
                <w:sz w:val="16"/>
                <w:szCs w:val="16"/>
                <w:lang w:eastAsia="ru-RU"/>
              </w:rPr>
              <w:t>11.</w:t>
            </w:r>
            <w:r w:rsidRPr="002C46BB">
              <w:rPr>
                <w:rFonts w:ascii="Times New Roman" w:eastAsia="Times New Roman" w:hAnsi="Times New Roman" w:cs="Times New Roman"/>
                <w:b/>
                <w:sz w:val="16"/>
                <w:szCs w:val="16"/>
                <w:lang w:eastAsia="ru-RU"/>
              </w:rPr>
              <w:t>01</w:t>
            </w:r>
          </w:p>
        </w:tc>
        <w:tc>
          <w:tcPr>
            <w:tcW w:w="851" w:type="dxa"/>
            <w:gridSpan w:val="3"/>
            <w:tcBorders>
              <w:left w:val="single" w:sz="4" w:space="0" w:color="auto"/>
            </w:tcBorders>
          </w:tcPr>
          <w:p w:rsidR="002C46BB" w:rsidRPr="002C46BB" w:rsidRDefault="00B2517B" w:rsidP="002C46BB">
            <w:pPr>
              <w:spacing w:after="0" w:line="192" w:lineRule="auto"/>
              <w:ind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Янва</w:t>
            </w:r>
            <w:r w:rsidR="00380946">
              <w:rPr>
                <w:rFonts w:ascii="Times New Roman" w:eastAsia="Times New Roman" w:hAnsi="Times New Roman" w:cs="Times New Roman"/>
                <w:b/>
                <w:sz w:val="16"/>
                <w:szCs w:val="16"/>
                <w:lang w:eastAsia="ru-RU"/>
              </w:rPr>
              <w:t>р</w:t>
            </w:r>
            <w:r w:rsidR="002C46BB" w:rsidRPr="002C46BB">
              <w:rPr>
                <w:rFonts w:ascii="Times New Roman" w:eastAsia="Times New Roman" w:hAnsi="Times New Roman" w:cs="Times New Roman"/>
                <w:b/>
                <w:sz w:val="16"/>
                <w:szCs w:val="16"/>
                <w:lang w:eastAsia="ru-RU"/>
              </w:rPr>
              <w:t>ь</w:t>
            </w:r>
          </w:p>
        </w:tc>
        <w:tc>
          <w:tcPr>
            <w:tcW w:w="283" w:type="dxa"/>
            <w:vMerge w:val="restart"/>
            <w:textDirection w:val="btLr"/>
            <w:vAlign w:val="center"/>
          </w:tcPr>
          <w:p w:rsidR="002C46BB" w:rsidRPr="002C46BB" w:rsidRDefault="00380946" w:rsidP="002C46BB">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1-2.02</w:t>
            </w:r>
          </w:p>
        </w:tc>
        <w:tc>
          <w:tcPr>
            <w:tcW w:w="851" w:type="dxa"/>
            <w:gridSpan w:val="3"/>
          </w:tcPr>
          <w:p w:rsidR="002C46BB" w:rsidRPr="002C46BB" w:rsidRDefault="00B2517B" w:rsidP="002C46BB">
            <w:pPr>
              <w:spacing w:after="0" w:line="192" w:lineRule="auto"/>
              <w:ind w:left="113" w:right="113"/>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Февр</w:t>
            </w:r>
            <w:r w:rsidR="002C46BB" w:rsidRPr="002C46BB">
              <w:rPr>
                <w:rFonts w:ascii="Times New Roman" w:eastAsia="Times New Roman" w:hAnsi="Times New Roman" w:cs="Times New Roman"/>
                <w:b/>
                <w:sz w:val="16"/>
                <w:szCs w:val="16"/>
                <w:lang w:eastAsia="ru-RU"/>
              </w:rPr>
              <w:t>аль</w:t>
            </w:r>
          </w:p>
        </w:tc>
        <w:tc>
          <w:tcPr>
            <w:tcW w:w="283" w:type="dxa"/>
            <w:vMerge w:val="restart"/>
            <w:textDirection w:val="btLr"/>
            <w:vAlign w:val="center"/>
          </w:tcPr>
          <w:p w:rsidR="002C46BB" w:rsidRPr="002C46BB" w:rsidRDefault="002C46BB" w:rsidP="00380946">
            <w:pPr>
              <w:spacing w:after="0" w:line="192" w:lineRule="auto"/>
              <w:ind w:left="113" w:right="113"/>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2</w:t>
            </w:r>
            <w:r w:rsidR="00380946">
              <w:rPr>
                <w:rFonts w:ascii="Times New Roman" w:eastAsia="Times New Roman" w:hAnsi="Times New Roman" w:cs="Times New Roman"/>
                <w:b/>
                <w:sz w:val="16"/>
                <w:szCs w:val="16"/>
                <w:lang w:eastAsia="ru-RU"/>
              </w:rPr>
              <w:t>4</w:t>
            </w:r>
            <w:r w:rsidRPr="002C46BB">
              <w:rPr>
                <w:rFonts w:ascii="Times New Roman" w:eastAsia="Times New Roman" w:hAnsi="Times New Roman" w:cs="Times New Roman"/>
                <w:b/>
                <w:sz w:val="16"/>
                <w:szCs w:val="16"/>
                <w:lang w:eastAsia="ru-RU"/>
              </w:rPr>
              <w:t>.02.</w:t>
            </w:r>
            <w:r w:rsidR="00380946">
              <w:rPr>
                <w:rFonts w:ascii="Times New Roman" w:eastAsia="Times New Roman" w:hAnsi="Times New Roman" w:cs="Times New Roman"/>
                <w:b/>
                <w:sz w:val="16"/>
                <w:szCs w:val="16"/>
                <w:lang w:eastAsia="ru-RU"/>
              </w:rPr>
              <w:t>1</w:t>
            </w:r>
            <w:r w:rsidRPr="002C46BB">
              <w:rPr>
                <w:rFonts w:ascii="Times New Roman" w:eastAsia="Times New Roman" w:hAnsi="Times New Roman" w:cs="Times New Roman"/>
                <w:b/>
                <w:sz w:val="16"/>
                <w:szCs w:val="16"/>
                <w:lang w:eastAsia="ru-RU"/>
              </w:rPr>
              <w:t>.03</w:t>
            </w:r>
          </w:p>
        </w:tc>
        <w:tc>
          <w:tcPr>
            <w:tcW w:w="851" w:type="dxa"/>
            <w:gridSpan w:val="3"/>
          </w:tcPr>
          <w:p w:rsidR="002C46BB" w:rsidRPr="002C46BB" w:rsidRDefault="002C46BB" w:rsidP="002C46BB">
            <w:pPr>
              <w:spacing w:after="0" w:line="192"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Март</w:t>
            </w:r>
          </w:p>
        </w:tc>
        <w:tc>
          <w:tcPr>
            <w:tcW w:w="283" w:type="dxa"/>
            <w:vMerge w:val="restart"/>
            <w:textDirection w:val="btLr"/>
            <w:vAlign w:val="center"/>
          </w:tcPr>
          <w:p w:rsidR="002C46BB" w:rsidRPr="002C46BB" w:rsidRDefault="002C46BB" w:rsidP="00EB5885">
            <w:pPr>
              <w:spacing w:after="0" w:line="192" w:lineRule="auto"/>
              <w:ind w:left="113" w:right="113"/>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2</w:t>
            </w:r>
            <w:r w:rsidR="00EB5885">
              <w:rPr>
                <w:rFonts w:ascii="Times New Roman" w:eastAsia="Times New Roman" w:hAnsi="Times New Roman" w:cs="Times New Roman"/>
                <w:b/>
                <w:sz w:val="16"/>
                <w:szCs w:val="16"/>
                <w:lang w:eastAsia="ru-RU"/>
              </w:rPr>
              <w:t>1</w:t>
            </w:r>
            <w:r w:rsidRPr="002C46BB">
              <w:rPr>
                <w:rFonts w:ascii="Times New Roman" w:eastAsia="Times New Roman" w:hAnsi="Times New Roman" w:cs="Times New Roman"/>
                <w:b/>
                <w:sz w:val="16"/>
                <w:szCs w:val="16"/>
                <w:lang w:eastAsia="ru-RU"/>
              </w:rPr>
              <w:t>.03-2</w:t>
            </w:r>
            <w:r w:rsidR="00EB5885">
              <w:rPr>
                <w:rFonts w:ascii="Times New Roman" w:eastAsia="Times New Roman" w:hAnsi="Times New Roman" w:cs="Times New Roman"/>
                <w:b/>
                <w:sz w:val="16"/>
                <w:szCs w:val="16"/>
                <w:lang w:eastAsia="ru-RU"/>
              </w:rPr>
              <w:t>8</w:t>
            </w:r>
            <w:r w:rsidRPr="002C46BB">
              <w:rPr>
                <w:rFonts w:ascii="Times New Roman" w:eastAsia="Times New Roman" w:hAnsi="Times New Roman" w:cs="Times New Roman"/>
                <w:b/>
                <w:sz w:val="16"/>
                <w:szCs w:val="16"/>
                <w:lang w:eastAsia="ru-RU"/>
              </w:rPr>
              <w:t>.0</w:t>
            </w:r>
            <w:r w:rsidR="00EB5885">
              <w:rPr>
                <w:rFonts w:ascii="Times New Roman" w:eastAsia="Times New Roman" w:hAnsi="Times New Roman" w:cs="Times New Roman"/>
                <w:b/>
                <w:sz w:val="16"/>
                <w:szCs w:val="16"/>
                <w:lang w:eastAsia="ru-RU"/>
              </w:rPr>
              <w:t>3</w:t>
            </w:r>
          </w:p>
        </w:tc>
        <w:tc>
          <w:tcPr>
            <w:tcW w:w="1418" w:type="dxa"/>
            <w:gridSpan w:val="5"/>
          </w:tcPr>
          <w:p w:rsidR="002C46BB" w:rsidRPr="002C46BB" w:rsidRDefault="002C46BB" w:rsidP="002C46BB">
            <w:pPr>
              <w:spacing w:after="0" w:line="192" w:lineRule="auto"/>
              <w:ind w:left="113" w:right="113"/>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Апрель</w:t>
            </w:r>
          </w:p>
          <w:p w:rsidR="002C46BB" w:rsidRPr="002C46BB" w:rsidRDefault="002C46BB" w:rsidP="002C46BB">
            <w:pPr>
              <w:spacing w:after="0" w:line="192" w:lineRule="auto"/>
              <w:jc w:val="center"/>
              <w:rPr>
                <w:rFonts w:ascii="Times New Roman" w:eastAsia="Times New Roman" w:hAnsi="Times New Roman" w:cs="Times New Roman"/>
                <w:b/>
                <w:sz w:val="16"/>
                <w:szCs w:val="16"/>
                <w:lang w:eastAsia="ru-RU"/>
              </w:rPr>
            </w:pPr>
          </w:p>
          <w:p w:rsidR="002C46BB" w:rsidRPr="002C46BB" w:rsidRDefault="002C46BB" w:rsidP="002C46BB">
            <w:pPr>
              <w:spacing w:after="0" w:line="192" w:lineRule="auto"/>
              <w:ind w:right="113"/>
              <w:jc w:val="center"/>
              <w:rPr>
                <w:rFonts w:ascii="Times New Roman" w:eastAsia="Times New Roman" w:hAnsi="Times New Roman" w:cs="Times New Roman"/>
                <w:b/>
                <w:sz w:val="16"/>
                <w:szCs w:val="16"/>
                <w:lang w:eastAsia="ru-RU"/>
              </w:rPr>
            </w:pPr>
          </w:p>
        </w:tc>
        <w:tc>
          <w:tcPr>
            <w:tcW w:w="1134" w:type="dxa"/>
            <w:gridSpan w:val="4"/>
          </w:tcPr>
          <w:p w:rsidR="002C46BB" w:rsidRPr="002C46BB" w:rsidRDefault="002C46BB" w:rsidP="002C46BB">
            <w:pPr>
              <w:spacing w:after="0" w:line="192"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Май</w:t>
            </w:r>
          </w:p>
          <w:p w:rsidR="002C46BB" w:rsidRPr="002C46BB" w:rsidRDefault="002C46BB" w:rsidP="002C46BB">
            <w:pPr>
              <w:spacing w:after="0" w:line="192" w:lineRule="auto"/>
              <w:ind w:left="113" w:right="113"/>
              <w:jc w:val="center"/>
              <w:rPr>
                <w:rFonts w:ascii="Times New Roman" w:eastAsia="Times New Roman" w:hAnsi="Times New Roman" w:cs="Times New Roman"/>
                <w:b/>
                <w:sz w:val="16"/>
                <w:szCs w:val="16"/>
                <w:lang w:eastAsia="ru-RU"/>
              </w:rPr>
            </w:pPr>
          </w:p>
          <w:p w:rsidR="002C46BB" w:rsidRPr="002C46BB" w:rsidRDefault="002C46BB" w:rsidP="002C46BB">
            <w:pPr>
              <w:spacing w:after="0" w:line="192" w:lineRule="auto"/>
              <w:ind w:right="113"/>
              <w:jc w:val="center"/>
              <w:rPr>
                <w:rFonts w:ascii="Times New Roman" w:eastAsia="Times New Roman" w:hAnsi="Times New Roman" w:cs="Times New Roman"/>
                <w:b/>
                <w:sz w:val="16"/>
                <w:szCs w:val="16"/>
                <w:lang w:eastAsia="ru-RU"/>
              </w:rPr>
            </w:pPr>
          </w:p>
        </w:tc>
        <w:tc>
          <w:tcPr>
            <w:tcW w:w="1134" w:type="dxa"/>
            <w:gridSpan w:val="4"/>
          </w:tcPr>
          <w:p w:rsidR="002C46BB" w:rsidRPr="002C46BB" w:rsidRDefault="002C46BB" w:rsidP="002C46BB">
            <w:pPr>
              <w:spacing w:after="0" w:line="192" w:lineRule="auto"/>
              <w:ind w:right="113"/>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Июнь</w:t>
            </w:r>
          </w:p>
          <w:p w:rsidR="002C46BB" w:rsidRPr="002C46BB" w:rsidRDefault="002C46BB" w:rsidP="002C46BB">
            <w:pPr>
              <w:spacing w:after="0" w:line="192" w:lineRule="auto"/>
              <w:ind w:left="113" w:right="113"/>
              <w:jc w:val="center"/>
              <w:rPr>
                <w:rFonts w:ascii="Times New Roman" w:eastAsia="Times New Roman" w:hAnsi="Times New Roman" w:cs="Times New Roman"/>
                <w:b/>
                <w:sz w:val="16"/>
                <w:szCs w:val="16"/>
                <w:lang w:eastAsia="ru-RU"/>
              </w:rPr>
            </w:pPr>
          </w:p>
          <w:p w:rsidR="002C46BB" w:rsidRPr="002C46BB" w:rsidRDefault="002C46BB" w:rsidP="002C46BB">
            <w:pPr>
              <w:spacing w:after="0" w:line="192" w:lineRule="auto"/>
              <w:jc w:val="center"/>
              <w:rPr>
                <w:rFonts w:ascii="Times New Roman" w:eastAsia="Times New Roman" w:hAnsi="Times New Roman" w:cs="Times New Roman"/>
                <w:b/>
                <w:sz w:val="16"/>
                <w:szCs w:val="16"/>
                <w:lang w:eastAsia="ru-RU"/>
              </w:rPr>
            </w:pPr>
          </w:p>
        </w:tc>
        <w:tc>
          <w:tcPr>
            <w:tcW w:w="567" w:type="dxa"/>
            <w:gridSpan w:val="2"/>
          </w:tcPr>
          <w:p w:rsidR="002C46BB" w:rsidRPr="002C46BB" w:rsidRDefault="002C46BB" w:rsidP="002C46BB">
            <w:pPr>
              <w:spacing w:after="0" w:line="192" w:lineRule="auto"/>
              <w:ind w:right="113"/>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Июь</w:t>
            </w:r>
          </w:p>
          <w:p w:rsidR="002C46BB" w:rsidRPr="002C46BB" w:rsidRDefault="002C46BB" w:rsidP="002C46BB">
            <w:pPr>
              <w:spacing w:after="0" w:line="192" w:lineRule="auto"/>
              <w:jc w:val="center"/>
              <w:rPr>
                <w:rFonts w:ascii="Times New Roman" w:eastAsia="Times New Roman" w:hAnsi="Times New Roman" w:cs="Times New Roman"/>
                <w:b/>
                <w:sz w:val="16"/>
                <w:szCs w:val="16"/>
                <w:lang w:eastAsia="ru-RU"/>
              </w:rPr>
            </w:pPr>
          </w:p>
        </w:tc>
        <w:tc>
          <w:tcPr>
            <w:tcW w:w="283" w:type="dxa"/>
            <w:vMerge w:val="restart"/>
            <w:textDirection w:val="btLr"/>
            <w:vAlign w:val="center"/>
          </w:tcPr>
          <w:p w:rsidR="002C46BB" w:rsidRPr="002C46BB" w:rsidRDefault="002C46BB" w:rsidP="002C46BB">
            <w:pPr>
              <w:spacing w:after="0" w:line="192" w:lineRule="auto"/>
              <w:ind w:left="113" w:right="113"/>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29-.07-4.08</w:t>
            </w:r>
          </w:p>
        </w:tc>
        <w:tc>
          <w:tcPr>
            <w:tcW w:w="472" w:type="dxa"/>
            <w:gridSpan w:val="2"/>
          </w:tcPr>
          <w:p w:rsidR="002C46BB" w:rsidRPr="002C46BB" w:rsidRDefault="002C46BB" w:rsidP="002C46BB">
            <w:pPr>
              <w:spacing w:after="0" w:line="192"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Август</w:t>
            </w:r>
          </w:p>
        </w:tc>
        <w:tc>
          <w:tcPr>
            <w:tcW w:w="379" w:type="dxa"/>
            <w:vMerge w:val="restart"/>
            <w:textDirection w:val="btLr"/>
          </w:tcPr>
          <w:p w:rsidR="002C46BB" w:rsidRPr="002C46BB" w:rsidRDefault="002C46BB" w:rsidP="002C46BB">
            <w:pPr>
              <w:spacing w:after="0" w:line="192" w:lineRule="auto"/>
              <w:ind w:left="113" w:right="113"/>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Аудиторные занятия</w:t>
            </w:r>
          </w:p>
        </w:tc>
        <w:tc>
          <w:tcPr>
            <w:tcW w:w="283" w:type="dxa"/>
            <w:vMerge w:val="restart"/>
            <w:textDirection w:val="btLr"/>
            <w:vAlign w:val="center"/>
          </w:tcPr>
          <w:p w:rsidR="002C46BB" w:rsidRPr="002C46BB" w:rsidRDefault="002C46BB" w:rsidP="002C46BB">
            <w:pPr>
              <w:spacing w:after="0" w:line="192" w:lineRule="auto"/>
              <w:ind w:left="113" w:right="113"/>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 xml:space="preserve">Промежуточная аттестация </w:t>
            </w:r>
          </w:p>
        </w:tc>
        <w:tc>
          <w:tcPr>
            <w:tcW w:w="284" w:type="dxa"/>
            <w:vMerge w:val="restart"/>
            <w:textDirection w:val="btLr"/>
            <w:vAlign w:val="center"/>
          </w:tcPr>
          <w:p w:rsidR="002C46BB" w:rsidRPr="002C46BB" w:rsidRDefault="002C46BB" w:rsidP="002C46BB">
            <w:pPr>
              <w:spacing w:after="0" w:line="192" w:lineRule="auto"/>
              <w:ind w:left="113" w:right="113"/>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Резерв учебного времени</w:t>
            </w:r>
          </w:p>
        </w:tc>
        <w:tc>
          <w:tcPr>
            <w:tcW w:w="283" w:type="dxa"/>
            <w:vMerge w:val="restart"/>
            <w:textDirection w:val="btLr"/>
            <w:vAlign w:val="center"/>
          </w:tcPr>
          <w:p w:rsidR="002C46BB" w:rsidRPr="002C46BB" w:rsidRDefault="002C46BB" w:rsidP="002C46BB">
            <w:pPr>
              <w:spacing w:after="0" w:line="192" w:lineRule="auto"/>
              <w:ind w:left="113" w:right="113"/>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Итоговая  аттестация</w:t>
            </w:r>
          </w:p>
        </w:tc>
        <w:tc>
          <w:tcPr>
            <w:tcW w:w="426" w:type="dxa"/>
            <w:vMerge w:val="restart"/>
            <w:textDirection w:val="btLr"/>
            <w:vAlign w:val="center"/>
          </w:tcPr>
          <w:p w:rsidR="002C46BB" w:rsidRPr="002C46BB" w:rsidRDefault="002C46BB" w:rsidP="002C46BB">
            <w:pPr>
              <w:spacing w:after="0" w:line="192" w:lineRule="auto"/>
              <w:ind w:left="113" w:right="113"/>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Каникулы</w:t>
            </w:r>
          </w:p>
        </w:tc>
        <w:tc>
          <w:tcPr>
            <w:tcW w:w="283" w:type="dxa"/>
            <w:vMerge w:val="restart"/>
            <w:textDirection w:val="btLr"/>
            <w:vAlign w:val="center"/>
          </w:tcPr>
          <w:p w:rsidR="002C46BB" w:rsidRPr="002C46BB" w:rsidRDefault="002C46BB" w:rsidP="002C46BB">
            <w:pPr>
              <w:spacing w:after="0" w:line="192" w:lineRule="auto"/>
              <w:ind w:left="113" w:right="113"/>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 xml:space="preserve">Всего </w:t>
            </w:r>
          </w:p>
        </w:tc>
      </w:tr>
      <w:tr w:rsidR="002C46BB" w:rsidRPr="002C46BB" w:rsidTr="00380946">
        <w:trPr>
          <w:cantSplit/>
          <w:trHeight w:val="1764"/>
        </w:trPr>
        <w:tc>
          <w:tcPr>
            <w:tcW w:w="284" w:type="dxa"/>
          </w:tcPr>
          <w:p w:rsidR="002C46BB" w:rsidRPr="002C46BB" w:rsidRDefault="002C46BB" w:rsidP="002C46BB">
            <w:pPr>
              <w:spacing w:after="0" w:line="216" w:lineRule="auto"/>
              <w:jc w:val="center"/>
              <w:rPr>
                <w:rFonts w:ascii="Times New Roman" w:eastAsia="Times New Roman" w:hAnsi="Times New Roman" w:cs="Times New Roman"/>
                <w:sz w:val="12"/>
                <w:szCs w:val="12"/>
                <w:lang w:eastAsia="ru-RU"/>
              </w:rPr>
            </w:pPr>
          </w:p>
        </w:tc>
        <w:tc>
          <w:tcPr>
            <w:tcW w:w="283" w:type="dxa"/>
            <w:textDirection w:val="btLr"/>
            <w:vAlign w:val="center"/>
          </w:tcPr>
          <w:p w:rsidR="002C46BB" w:rsidRPr="002C46BB" w:rsidRDefault="00304545" w:rsidP="002C46BB">
            <w:pPr>
              <w:spacing w:after="0" w:line="192" w:lineRule="auto"/>
              <w:ind w:left="113" w:right="113"/>
              <w:jc w:val="center"/>
              <w:rPr>
                <w:rFonts w:ascii="Times New Roman" w:eastAsia="Times New Roman" w:hAnsi="Times New Roman" w:cs="Times New Roman"/>
                <w:b/>
                <w:sz w:val="16"/>
                <w:szCs w:val="16"/>
                <w:lang w:val="en-US" w:eastAsia="ru-RU"/>
              </w:rPr>
            </w:pPr>
            <w:r w:rsidRPr="00304545">
              <w:rPr>
                <w:rFonts w:ascii="Times New Roman" w:eastAsia="Times New Roman" w:hAnsi="Times New Roman" w:cs="Times New Roman"/>
                <w:b/>
                <w:sz w:val="16"/>
                <w:szCs w:val="16"/>
                <w:lang w:eastAsia="ru-RU"/>
              </w:rPr>
              <w:t>2-8</w:t>
            </w:r>
          </w:p>
        </w:tc>
        <w:tc>
          <w:tcPr>
            <w:tcW w:w="284" w:type="dxa"/>
            <w:textDirection w:val="btLr"/>
            <w:vAlign w:val="center"/>
          </w:tcPr>
          <w:p w:rsidR="002C46BB" w:rsidRPr="002C46BB" w:rsidRDefault="00304545" w:rsidP="002C46BB">
            <w:pPr>
              <w:spacing w:after="0" w:line="192" w:lineRule="auto"/>
              <w:ind w:left="113" w:right="113"/>
              <w:jc w:val="center"/>
              <w:rPr>
                <w:rFonts w:ascii="Times New Roman" w:eastAsia="Times New Roman" w:hAnsi="Times New Roman" w:cs="Times New Roman"/>
                <w:b/>
                <w:sz w:val="16"/>
                <w:szCs w:val="16"/>
                <w:lang w:eastAsia="ru-RU"/>
              </w:rPr>
            </w:pPr>
            <w:r w:rsidRPr="00304545">
              <w:rPr>
                <w:rFonts w:ascii="Times New Roman" w:eastAsia="Times New Roman" w:hAnsi="Times New Roman" w:cs="Times New Roman"/>
                <w:b/>
                <w:sz w:val="16"/>
                <w:szCs w:val="16"/>
                <w:lang w:eastAsia="ru-RU"/>
              </w:rPr>
              <w:t>9-15</w:t>
            </w:r>
          </w:p>
        </w:tc>
        <w:tc>
          <w:tcPr>
            <w:tcW w:w="284" w:type="dxa"/>
            <w:textDirection w:val="btLr"/>
            <w:vAlign w:val="center"/>
          </w:tcPr>
          <w:p w:rsidR="002C46BB" w:rsidRPr="002C46BB" w:rsidRDefault="00304545" w:rsidP="002C46BB">
            <w:pPr>
              <w:spacing w:after="0" w:line="192" w:lineRule="auto"/>
              <w:ind w:left="113" w:right="113"/>
              <w:jc w:val="center"/>
              <w:rPr>
                <w:rFonts w:ascii="Times New Roman" w:eastAsia="Times New Roman" w:hAnsi="Times New Roman" w:cs="Times New Roman"/>
                <w:b/>
                <w:sz w:val="16"/>
                <w:szCs w:val="16"/>
                <w:lang w:val="en-US" w:eastAsia="ru-RU"/>
              </w:rPr>
            </w:pPr>
            <w:r w:rsidRPr="00304545">
              <w:rPr>
                <w:rFonts w:ascii="Times New Roman" w:eastAsia="Times New Roman" w:hAnsi="Times New Roman" w:cs="Times New Roman"/>
                <w:b/>
                <w:sz w:val="16"/>
                <w:szCs w:val="16"/>
                <w:lang w:eastAsia="ru-RU"/>
              </w:rPr>
              <w:t>16-22</w:t>
            </w:r>
          </w:p>
        </w:tc>
        <w:tc>
          <w:tcPr>
            <w:tcW w:w="283" w:type="dxa"/>
            <w:textDirection w:val="btLr"/>
            <w:vAlign w:val="center"/>
          </w:tcPr>
          <w:p w:rsidR="002C46BB" w:rsidRPr="002C46BB" w:rsidRDefault="00304545" w:rsidP="002C46BB">
            <w:pPr>
              <w:spacing w:after="0" w:line="192" w:lineRule="auto"/>
              <w:ind w:left="113" w:right="113"/>
              <w:jc w:val="center"/>
              <w:rPr>
                <w:rFonts w:ascii="Times New Roman" w:eastAsia="Times New Roman" w:hAnsi="Times New Roman" w:cs="Times New Roman"/>
                <w:b/>
                <w:sz w:val="16"/>
                <w:szCs w:val="16"/>
                <w:lang w:val="en-US" w:eastAsia="ru-RU"/>
              </w:rPr>
            </w:pPr>
            <w:r>
              <w:rPr>
                <w:rFonts w:ascii="Times New Roman" w:eastAsia="Times New Roman" w:hAnsi="Times New Roman" w:cs="Times New Roman"/>
                <w:b/>
                <w:sz w:val="16"/>
                <w:szCs w:val="16"/>
                <w:lang w:eastAsia="ru-RU"/>
              </w:rPr>
              <w:t>23-29</w:t>
            </w:r>
          </w:p>
        </w:tc>
        <w:tc>
          <w:tcPr>
            <w:tcW w:w="284" w:type="dxa"/>
            <w:textDirection w:val="btLr"/>
            <w:vAlign w:val="center"/>
          </w:tcPr>
          <w:p w:rsidR="002C46BB" w:rsidRPr="002C46BB" w:rsidRDefault="00304545" w:rsidP="002C46BB">
            <w:pPr>
              <w:spacing w:after="0" w:line="192" w:lineRule="auto"/>
              <w:ind w:left="113" w:right="113"/>
              <w:jc w:val="center"/>
              <w:rPr>
                <w:rFonts w:ascii="Times New Roman" w:eastAsia="Times New Roman" w:hAnsi="Times New Roman" w:cs="Times New Roman"/>
                <w:b/>
                <w:sz w:val="16"/>
                <w:szCs w:val="16"/>
                <w:lang w:eastAsia="ru-RU"/>
              </w:rPr>
            </w:pPr>
            <w:r w:rsidRPr="00304545">
              <w:rPr>
                <w:rFonts w:ascii="Times New Roman" w:eastAsia="Times New Roman" w:hAnsi="Times New Roman" w:cs="Times New Roman"/>
                <w:b/>
                <w:sz w:val="16"/>
                <w:szCs w:val="16"/>
                <w:lang w:eastAsia="ru-RU"/>
              </w:rPr>
              <w:t>30</w:t>
            </w:r>
          </w:p>
        </w:tc>
        <w:tc>
          <w:tcPr>
            <w:tcW w:w="283" w:type="dxa"/>
            <w:textDirection w:val="btLr"/>
          </w:tcPr>
          <w:p w:rsidR="002C46BB" w:rsidRPr="002C46BB" w:rsidRDefault="002C46BB" w:rsidP="00283EA7">
            <w:pPr>
              <w:spacing w:after="0" w:line="192" w:lineRule="auto"/>
              <w:ind w:left="113" w:right="113"/>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1-</w:t>
            </w:r>
            <w:r w:rsidR="00283EA7">
              <w:rPr>
                <w:rFonts w:ascii="Times New Roman" w:eastAsia="Times New Roman" w:hAnsi="Times New Roman" w:cs="Times New Roman"/>
                <w:b/>
                <w:sz w:val="16"/>
                <w:szCs w:val="16"/>
                <w:lang w:eastAsia="ru-RU"/>
              </w:rPr>
              <w:t>6</w:t>
            </w:r>
          </w:p>
        </w:tc>
        <w:tc>
          <w:tcPr>
            <w:tcW w:w="284" w:type="dxa"/>
            <w:textDirection w:val="btLr"/>
            <w:vAlign w:val="center"/>
          </w:tcPr>
          <w:p w:rsidR="002C46BB" w:rsidRPr="002C46BB" w:rsidRDefault="00283EA7" w:rsidP="002C46BB">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7-13</w:t>
            </w:r>
          </w:p>
        </w:tc>
        <w:tc>
          <w:tcPr>
            <w:tcW w:w="283" w:type="dxa"/>
            <w:textDirection w:val="btLr"/>
            <w:vAlign w:val="center"/>
          </w:tcPr>
          <w:p w:rsidR="002C46BB" w:rsidRPr="002C46BB" w:rsidRDefault="00283EA7" w:rsidP="002C46BB">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14-20</w:t>
            </w:r>
          </w:p>
        </w:tc>
        <w:tc>
          <w:tcPr>
            <w:tcW w:w="284" w:type="dxa"/>
            <w:textDirection w:val="btLr"/>
            <w:vAlign w:val="center"/>
          </w:tcPr>
          <w:p w:rsidR="002C46BB" w:rsidRPr="002C46BB" w:rsidRDefault="00283EA7" w:rsidP="002C46BB">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21-25</w:t>
            </w:r>
          </w:p>
        </w:tc>
        <w:tc>
          <w:tcPr>
            <w:tcW w:w="283" w:type="dxa"/>
            <w:vMerge/>
            <w:textDirection w:val="btLr"/>
          </w:tcPr>
          <w:p w:rsidR="002C46BB" w:rsidRPr="002C46BB" w:rsidRDefault="002C46BB" w:rsidP="002C46BB">
            <w:pPr>
              <w:spacing w:after="0" w:line="192" w:lineRule="auto"/>
              <w:ind w:left="113" w:right="113"/>
              <w:jc w:val="center"/>
              <w:rPr>
                <w:rFonts w:ascii="Times New Roman" w:eastAsia="Times New Roman" w:hAnsi="Times New Roman" w:cs="Times New Roman"/>
                <w:sz w:val="12"/>
                <w:szCs w:val="12"/>
                <w:lang w:eastAsia="ru-RU"/>
              </w:rPr>
            </w:pPr>
          </w:p>
        </w:tc>
        <w:tc>
          <w:tcPr>
            <w:tcW w:w="284" w:type="dxa"/>
            <w:textDirection w:val="btLr"/>
          </w:tcPr>
          <w:p w:rsidR="002C46BB" w:rsidRPr="00EA6860" w:rsidRDefault="00EA6860" w:rsidP="002C46BB">
            <w:pPr>
              <w:spacing w:after="0" w:line="192"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b/>
                <w:sz w:val="16"/>
                <w:szCs w:val="16"/>
                <w:lang w:eastAsia="ru-RU"/>
              </w:rPr>
              <w:t>5-10</w:t>
            </w:r>
          </w:p>
        </w:tc>
        <w:tc>
          <w:tcPr>
            <w:tcW w:w="283" w:type="dxa"/>
            <w:textDirection w:val="btLr"/>
            <w:vAlign w:val="center"/>
          </w:tcPr>
          <w:p w:rsidR="002C46BB" w:rsidRPr="00EA6860" w:rsidRDefault="00EA6860" w:rsidP="002C46BB">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11-17</w:t>
            </w:r>
          </w:p>
        </w:tc>
        <w:tc>
          <w:tcPr>
            <w:tcW w:w="284" w:type="dxa"/>
            <w:textDirection w:val="btLr"/>
            <w:vAlign w:val="center"/>
          </w:tcPr>
          <w:p w:rsidR="002C46BB" w:rsidRPr="00EA6860" w:rsidRDefault="00EA6860" w:rsidP="002C46BB">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18-24</w:t>
            </w:r>
          </w:p>
        </w:tc>
        <w:tc>
          <w:tcPr>
            <w:tcW w:w="283" w:type="dxa"/>
            <w:textDirection w:val="btLr"/>
            <w:vAlign w:val="center"/>
          </w:tcPr>
          <w:p w:rsidR="002C46BB" w:rsidRPr="00EA6860" w:rsidRDefault="00EA6860" w:rsidP="002C46BB">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25-30</w:t>
            </w:r>
          </w:p>
        </w:tc>
        <w:tc>
          <w:tcPr>
            <w:tcW w:w="284" w:type="dxa"/>
            <w:textDirection w:val="btLr"/>
            <w:vAlign w:val="center"/>
          </w:tcPr>
          <w:p w:rsidR="002C46BB" w:rsidRPr="00EA6860" w:rsidRDefault="00EA6860" w:rsidP="002C46BB">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1-8</w:t>
            </w:r>
          </w:p>
        </w:tc>
        <w:tc>
          <w:tcPr>
            <w:tcW w:w="283" w:type="dxa"/>
            <w:textDirection w:val="btLr"/>
            <w:vAlign w:val="center"/>
          </w:tcPr>
          <w:p w:rsidR="002C46BB" w:rsidRPr="00EA6860" w:rsidRDefault="00EA6860" w:rsidP="002C46BB">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9-15</w:t>
            </w:r>
          </w:p>
        </w:tc>
        <w:tc>
          <w:tcPr>
            <w:tcW w:w="284" w:type="dxa"/>
            <w:textDirection w:val="btLr"/>
            <w:vAlign w:val="center"/>
          </w:tcPr>
          <w:p w:rsidR="002C46BB" w:rsidRPr="00EA6860" w:rsidRDefault="00EA6860" w:rsidP="002C46BB">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16-22</w:t>
            </w:r>
          </w:p>
        </w:tc>
        <w:tc>
          <w:tcPr>
            <w:tcW w:w="283" w:type="dxa"/>
            <w:tcBorders>
              <w:right w:val="single" w:sz="4" w:space="0" w:color="auto"/>
            </w:tcBorders>
            <w:textDirection w:val="btLr"/>
            <w:vAlign w:val="center"/>
          </w:tcPr>
          <w:p w:rsidR="002C46BB" w:rsidRPr="00EA6860" w:rsidRDefault="002C46BB" w:rsidP="002C46BB">
            <w:pPr>
              <w:spacing w:after="0" w:line="192" w:lineRule="auto"/>
              <w:ind w:left="113" w:right="113"/>
              <w:jc w:val="center"/>
              <w:rPr>
                <w:rFonts w:ascii="Times New Roman" w:eastAsia="Times New Roman" w:hAnsi="Times New Roman" w:cs="Times New Roman"/>
                <w:b/>
                <w:sz w:val="16"/>
                <w:szCs w:val="16"/>
                <w:lang w:eastAsia="ru-RU"/>
              </w:rPr>
            </w:pPr>
            <w:r w:rsidRPr="00EA6860">
              <w:rPr>
                <w:rFonts w:ascii="Times New Roman" w:eastAsia="Times New Roman" w:hAnsi="Times New Roman" w:cs="Times New Roman"/>
                <w:b/>
                <w:sz w:val="16"/>
                <w:szCs w:val="16"/>
                <w:lang w:eastAsia="ru-RU"/>
              </w:rPr>
              <w:t>18-24</w:t>
            </w:r>
          </w:p>
        </w:tc>
        <w:tc>
          <w:tcPr>
            <w:tcW w:w="284" w:type="dxa"/>
            <w:tcBorders>
              <w:top w:val="single" w:sz="4" w:space="0" w:color="auto"/>
              <w:left w:val="single" w:sz="4" w:space="0" w:color="auto"/>
              <w:right w:val="single" w:sz="4" w:space="0" w:color="auto"/>
            </w:tcBorders>
            <w:textDirection w:val="btLr"/>
            <w:vAlign w:val="center"/>
          </w:tcPr>
          <w:p w:rsidR="002C46BB" w:rsidRPr="00EA6860" w:rsidRDefault="00EA6860" w:rsidP="002C46BB">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23-27</w:t>
            </w:r>
          </w:p>
        </w:tc>
        <w:tc>
          <w:tcPr>
            <w:tcW w:w="283" w:type="dxa"/>
            <w:vMerge/>
            <w:tcBorders>
              <w:left w:val="single" w:sz="4" w:space="0" w:color="auto"/>
            </w:tcBorders>
            <w:textDirection w:val="btLr"/>
            <w:vAlign w:val="center"/>
          </w:tcPr>
          <w:p w:rsidR="002C46BB" w:rsidRPr="002C46BB" w:rsidRDefault="002C46BB" w:rsidP="002C46BB">
            <w:pPr>
              <w:spacing w:after="0" w:line="192" w:lineRule="auto"/>
              <w:ind w:left="113" w:right="113"/>
              <w:jc w:val="center"/>
              <w:rPr>
                <w:rFonts w:ascii="Times New Roman" w:eastAsia="Times New Roman" w:hAnsi="Times New Roman" w:cs="Times New Roman"/>
                <w:b/>
                <w:sz w:val="12"/>
                <w:szCs w:val="12"/>
                <w:lang w:eastAsia="ru-RU"/>
              </w:rPr>
            </w:pPr>
          </w:p>
        </w:tc>
        <w:tc>
          <w:tcPr>
            <w:tcW w:w="284" w:type="dxa"/>
            <w:textDirection w:val="btLr"/>
          </w:tcPr>
          <w:p w:rsidR="002C46BB" w:rsidRPr="00EA6860" w:rsidRDefault="00EA6860" w:rsidP="002C46BB">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12-19</w:t>
            </w:r>
          </w:p>
        </w:tc>
        <w:tc>
          <w:tcPr>
            <w:tcW w:w="283" w:type="dxa"/>
            <w:textDirection w:val="btLr"/>
            <w:vAlign w:val="center"/>
          </w:tcPr>
          <w:p w:rsidR="002C46BB" w:rsidRPr="00EA6860" w:rsidRDefault="00EA6860" w:rsidP="002C46BB">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20-26</w:t>
            </w:r>
          </w:p>
        </w:tc>
        <w:tc>
          <w:tcPr>
            <w:tcW w:w="284" w:type="dxa"/>
            <w:textDirection w:val="btLr"/>
            <w:vAlign w:val="center"/>
          </w:tcPr>
          <w:p w:rsidR="002C46BB" w:rsidRPr="00EA6860" w:rsidRDefault="00380946" w:rsidP="002C46BB">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27-31</w:t>
            </w:r>
          </w:p>
        </w:tc>
        <w:tc>
          <w:tcPr>
            <w:tcW w:w="283" w:type="dxa"/>
            <w:vMerge/>
            <w:textDirection w:val="btLr"/>
            <w:vAlign w:val="center"/>
          </w:tcPr>
          <w:p w:rsidR="002C46BB" w:rsidRPr="002C46BB" w:rsidRDefault="002C46BB" w:rsidP="002C46BB">
            <w:pPr>
              <w:spacing w:after="0" w:line="192" w:lineRule="auto"/>
              <w:ind w:left="113" w:right="113"/>
              <w:jc w:val="center"/>
              <w:rPr>
                <w:rFonts w:ascii="Times New Roman" w:eastAsia="Times New Roman" w:hAnsi="Times New Roman" w:cs="Times New Roman"/>
                <w:b/>
                <w:sz w:val="12"/>
                <w:szCs w:val="12"/>
                <w:lang w:eastAsia="ru-RU"/>
              </w:rPr>
            </w:pPr>
          </w:p>
        </w:tc>
        <w:tc>
          <w:tcPr>
            <w:tcW w:w="250" w:type="dxa"/>
            <w:textDirection w:val="btLr"/>
          </w:tcPr>
          <w:p w:rsidR="002C46BB" w:rsidRPr="00380946" w:rsidRDefault="00380946" w:rsidP="00380946">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3</w:t>
            </w:r>
            <w:r w:rsidR="002C46BB" w:rsidRPr="00380946">
              <w:rPr>
                <w:rFonts w:ascii="Times New Roman" w:eastAsia="Times New Roman" w:hAnsi="Times New Roman" w:cs="Times New Roman"/>
                <w:b/>
                <w:sz w:val="16"/>
                <w:szCs w:val="16"/>
                <w:lang w:eastAsia="ru-RU"/>
              </w:rPr>
              <w:t>-</w:t>
            </w:r>
            <w:r>
              <w:rPr>
                <w:rFonts w:ascii="Times New Roman" w:eastAsia="Times New Roman" w:hAnsi="Times New Roman" w:cs="Times New Roman"/>
                <w:b/>
                <w:sz w:val="16"/>
                <w:szCs w:val="16"/>
                <w:lang w:eastAsia="ru-RU"/>
              </w:rPr>
              <w:t>9</w:t>
            </w:r>
          </w:p>
        </w:tc>
        <w:tc>
          <w:tcPr>
            <w:tcW w:w="317" w:type="dxa"/>
            <w:textDirection w:val="btLr"/>
            <w:vAlign w:val="center"/>
          </w:tcPr>
          <w:p w:rsidR="002C46BB" w:rsidRPr="00380946" w:rsidRDefault="00380946" w:rsidP="002C46BB">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10-16</w:t>
            </w:r>
          </w:p>
        </w:tc>
        <w:tc>
          <w:tcPr>
            <w:tcW w:w="284" w:type="dxa"/>
            <w:textDirection w:val="btLr"/>
            <w:vAlign w:val="center"/>
          </w:tcPr>
          <w:p w:rsidR="002C46BB" w:rsidRPr="00380946" w:rsidRDefault="00380946" w:rsidP="002C46BB">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17-23</w:t>
            </w:r>
          </w:p>
        </w:tc>
        <w:tc>
          <w:tcPr>
            <w:tcW w:w="283" w:type="dxa"/>
            <w:vMerge/>
            <w:textDirection w:val="btLr"/>
            <w:vAlign w:val="center"/>
          </w:tcPr>
          <w:p w:rsidR="002C46BB" w:rsidRPr="002C46BB" w:rsidRDefault="002C46BB" w:rsidP="002C46BB">
            <w:pPr>
              <w:spacing w:after="0" w:line="192" w:lineRule="auto"/>
              <w:ind w:left="113" w:right="113"/>
              <w:jc w:val="center"/>
              <w:rPr>
                <w:rFonts w:ascii="Times New Roman" w:eastAsia="Times New Roman" w:hAnsi="Times New Roman" w:cs="Times New Roman"/>
                <w:b/>
                <w:sz w:val="12"/>
                <w:szCs w:val="12"/>
                <w:lang w:eastAsia="ru-RU"/>
              </w:rPr>
            </w:pPr>
          </w:p>
        </w:tc>
        <w:tc>
          <w:tcPr>
            <w:tcW w:w="284" w:type="dxa"/>
            <w:textDirection w:val="btLr"/>
          </w:tcPr>
          <w:p w:rsidR="002C46BB" w:rsidRPr="00380946" w:rsidRDefault="00380946" w:rsidP="002C46BB">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2-8</w:t>
            </w:r>
          </w:p>
        </w:tc>
        <w:tc>
          <w:tcPr>
            <w:tcW w:w="283" w:type="dxa"/>
            <w:textDirection w:val="btLr"/>
            <w:vAlign w:val="center"/>
          </w:tcPr>
          <w:p w:rsidR="002C46BB" w:rsidRPr="00380946" w:rsidRDefault="00380946" w:rsidP="002C46BB">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9-15</w:t>
            </w:r>
          </w:p>
        </w:tc>
        <w:tc>
          <w:tcPr>
            <w:tcW w:w="284" w:type="dxa"/>
            <w:textDirection w:val="btLr"/>
            <w:vAlign w:val="center"/>
          </w:tcPr>
          <w:p w:rsidR="002C46BB" w:rsidRPr="00380946" w:rsidRDefault="00380946" w:rsidP="002C46BB">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16-20</w:t>
            </w:r>
          </w:p>
        </w:tc>
        <w:tc>
          <w:tcPr>
            <w:tcW w:w="283" w:type="dxa"/>
            <w:vMerge/>
            <w:textDirection w:val="btLr"/>
            <w:vAlign w:val="center"/>
          </w:tcPr>
          <w:p w:rsidR="002C46BB" w:rsidRPr="002C46BB" w:rsidRDefault="002C46BB" w:rsidP="002C46BB">
            <w:pPr>
              <w:spacing w:after="0" w:line="192" w:lineRule="auto"/>
              <w:ind w:left="113" w:right="113"/>
              <w:jc w:val="center"/>
              <w:rPr>
                <w:rFonts w:ascii="Times New Roman" w:eastAsia="Times New Roman" w:hAnsi="Times New Roman" w:cs="Times New Roman"/>
                <w:b/>
                <w:sz w:val="12"/>
                <w:szCs w:val="12"/>
                <w:lang w:eastAsia="ru-RU"/>
              </w:rPr>
            </w:pPr>
          </w:p>
        </w:tc>
        <w:tc>
          <w:tcPr>
            <w:tcW w:w="284" w:type="dxa"/>
            <w:textDirection w:val="btLr"/>
            <w:vAlign w:val="center"/>
          </w:tcPr>
          <w:p w:rsidR="002C46BB" w:rsidRPr="00EB5885" w:rsidRDefault="00EB5885" w:rsidP="002C46BB">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29.03-5.04</w:t>
            </w:r>
          </w:p>
        </w:tc>
        <w:tc>
          <w:tcPr>
            <w:tcW w:w="283" w:type="dxa"/>
            <w:textDirection w:val="btLr"/>
          </w:tcPr>
          <w:p w:rsidR="002C46BB" w:rsidRPr="00EB5885" w:rsidRDefault="00EB5885" w:rsidP="002C46BB">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6-12</w:t>
            </w:r>
          </w:p>
        </w:tc>
        <w:tc>
          <w:tcPr>
            <w:tcW w:w="284" w:type="dxa"/>
            <w:textDirection w:val="btLr"/>
            <w:vAlign w:val="center"/>
          </w:tcPr>
          <w:p w:rsidR="002C46BB" w:rsidRPr="00EB5885" w:rsidRDefault="00EB5885" w:rsidP="002C46BB">
            <w:pPr>
              <w:spacing w:after="0" w:line="216"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13-19</w:t>
            </w:r>
          </w:p>
        </w:tc>
        <w:tc>
          <w:tcPr>
            <w:tcW w:w="283" w:type="dxa"/>
            <w:textDirection w:val="btLr"/>
            <w:vAlign w:val="center"/>
          </w:tcPr>
          <w:p w:rsidR="002C46BB" w:rsidRPr="00EB5885" w:rsidRDefault="00EB5885" w:rsidP="002C46BB">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20-26</w:t>
            </w:r>
          </w:p>
        </w:tc>
        <w:tc>
          <w:tcPr>
            <w:tcW w:w="284" w:type="dxa"/>
            <w:textDirection w:val="btLr"/>
            <w:vAlign w:val="center"/>
          </w:tcPr>
          <w:p w:rsidR="002C46BB" w:rsidRPr="00EB5885" w:rsidRDefault="00EB5885" w:rsidP="002C46BB">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27-30</w:t>
            </w:r>
          </w:p>
        </w:tc>
        <w:tc>
          <w:tcPr>
            <w:tcW w:w="283" w:type="dxa"/>
            <w:textDirection w:val="btLr"/>
          </w:tcPr>
          <w:p w:rsidR="002C46BB" w:rsidRPr="007F0315" w:rsidRDefault="007F0315" w:rsidP="002C46BB">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4-10</w:t>
            </w:r>
          </w:p>
        </w:tc>
        <w:tc>
          <w:tcPr>
            <w:tcW w:w="284" w:type="dxa"/>
            <w:textDirection w:val="btLr"/>
            <w:vAlign w:val="center"/>
          </w:tcPr>
          <w:p w:rsidR="002C46BB" w:rsidRPr="007F0315" w:rsidRDefault="007F0315" w:rsidP="002C46BB">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11-17</w:t>
            </w:r>
          </w:p>
        </w:tc>
        <w:tc>
          <w:tcPr>
            <w:tcW w:w="283" w:type="dxa"/>
            <w:textDirection w:val="btLr"/>
            <w:vAlign w:val="center"/>
          </w:tcPr>
          <w:p w:rsidR="002C46BB" w:rsidRPr="007F0315" w:rsidRDefault="007F0315" w:rsidP="002C46BB">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18-24</w:t>
            </w:r>
          </w:p>
        </w:tc>
        <w:tc>
          <w:tcPr>
            <w:tcW w:w="284" w:type="dxa"/>
            <w:textDirection w:val="btLr"/>
            <w:vAlign w:val="center"/>
          </w:tcPr>
          <w:p w:rsidR="002C46BB" w:rsidRPr="007F0315" w:rsidRDefault="007F0315" w:rsidP="002C46BB">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25-31</w:t>
            </w:r>
          </w:p>
        </w:tc>
        <w:tc>
          <w:tcPr>
            <w:tcW w:w="283" w:type="dxa"/>
            <w:textDirection w:val="btLr"/>
            <w:vAlign w:val="center"/>
          </w:tcPr>
          <w:p w:rsidR="002C46BB" w:rsidRPr="002C46BB" w:rsidRDefault="002C46BB" w:rsidP="002C46BB">
            <w:pPr>
              <w:spacing w:after="0" w:line="192" w:lineRule="auto"/>
              <w:ind w:left="113" w:right="113"/>
              <w:jc w:val="center"/>
              <w:rPr>
                <w:rFonts w:ascii="Times New Roman" w:eastAsia="Times New Roman" w:hAnsi="Times New Roman" w:cs="Times New Roman"/>
                <w:b/>
                <w:sz w:val="12"/>
                <w:szCs w:val="12"/>
                <w:lang w:eastAsia="ru-RU"/>
              </w:rPr>
            </w:pPr>
            <w:r w:rsidRPr="002C46BB">
              <w:rPr>
                <w:rFonts w:ascii="Times New Roman" w:eastAsia="Times New Roman" w:hAnsi="Times New Roman" w:cs="Times New Roman"/>
                <w:b/>
                <w:sz w:val="12"/>
                <w:szCs w:val="12"/>
                <w:lang w:eastAsia="ru-RU"/>
              </w:rPr>
              <w:t>1-9</w:t>
            </w:r>
          </w:p>
        </w:tc>
        <w:tc>
          <w:tcPr>
            <w:tcW w:w="284" w:type="dxa"/>
            <w:textDirection w:val="btLr"/>
            <w:vAlign w:val="center"/>
          </w:tcPr>
          <w:p w:rsidR="002C46BB" w:rsidRPr="002C46BB" w:rsidRDefault="002C46BB" w:rsidP="002C46BB">
            <w:pPr>
              <w:spacing w:after="0" w:line="192" w:lineRule="auto"/>
              <w:ind w:left="113" w:right="113"/>
              <w:jc w:val="center"/>
              <w:rPr>
                <w:rFonts w:ascii="Times New Roman" w:eastAsia="Times New Roman" w:hAnsi="Times New Roman" w:cs="Times New Roman"/>
                <w:b/>
                <w:sz w:val="12"/>
                <w:szCs w:val="12"/>
                <w:lang w:eastAsia="ru-RU"/>
              </w:rPr>
            </w:pPr>
            <w:r w:rsidRPr="002C46BB">
              <w:rPr>
                <w:rFonts w:ascii="Times New Roman" w:eastAsia="Times New Roman" w:hAnsi="Times New Roman" w:cs="Times New Roman"/>
                <w:b/>
                <w:sz w:val="12"/>
                <w:szCs w:val="12"/>
                <w:lang w:eastAsia="ru-RU"/>
              </w:rPr>
              <w:t>10-16</w:t>
            </w:r>
          </w:p>
        </w:tc>
        <w:tc>
          <w:tcPr>
            <w:tcW w:w="283" w:type="dxa"/>
            <w:textDirection w:val="btLr"/>
            <w:vAlign w:val="center"/>
          </w:tcPr>
          <w:p w:rsidR="002C46BB" w:rsidRPr="002C46BB" w:rsidRDefault="002C46BB" w:rsidP="002C46BB">
            <w:pPr>
              <w:spacing w:after="0" w:line="192" w:lineRule="auto"/>
              <w:ind w:left="113" w:right="113"/>
              <w:jc w:val="center"/>
              <w:rPr>
                <w:rFonts w:ascii="Times New Roman" w:eastAsia="Times New Roman" w:hAnsi="Times New Roman" w:cs="Times New Roman"/>
                <w:b/>
                <w:sz w:val="12"/>
                <w:szCs w:val="12"/>
                <w:lang w:eastAsia="ru-RU"/>
              </w:rPr>
            </w:pPr>
            <w:r w:rsidRPr="002C46BB">
              <w:rPr>
                <w:rFonts w:ascii="Times New Roman" w:eastAsia="Times New Roman" w:hAnsi="Times New Roman" w:cs="Times New Roman"/>
                <w:b/>
                <w:sz w:val="12"/>
                <w:szCs w:val="12"/>
                <w:lang w:eastAsia="ru-RU"/>
              </w:rPr>
              <w:t>17-23</w:t>
            </w:r>
          </w:p>
        </w:tc>
        <w:tc>
          <w:tcPr>
            <w:tcW w:w="284" w:type="dxa"/>
            <w:textDirection w:val="btLr"/>
            <w:vAlign w:val="center"/>
          </w:tcPr>
          <w:p w:rsidR="002C46BB" w:rsidRPr="002C46BB" w:rsidRDefault="002C46BB" w:rsidP="002C46BB">
            <w:pPr>
              <w:spacing w:after="0" w:line="192" w:lineRule="auto"/>
              <w:ind w:left="113" w:right="113"/>
              <w:jc w:val="center"/>
              <w:rPr>
                <w:rFonts w:ascii="Times New Roman" w:eastAsia="Times New Roman" w:hAnsi="Times New Roman" w:cs="Times New Roman"/>
                <w:b/>
                <w:sz w:val="12"/>
                <w:szCs w:val="12"/>
                <w:lang w:eastAsia="ru-RU"/>
              </w:rPr>
            </w:pPr>
            <w:r w:rsidRPr="002C46BB">
              <w:rPr>
                <w:rFonts w:ascii="Times New Roman" w:eastAsia="Times New Roman" w:hAnsi="Times New Roman" w:cs="Times New Roman"/>
                <w:b/>
                <w:sz w:val="12"/>
                <w:szCs w:val="12"/>
                <w:lang w:eastAsia="ru-RU"/>
              </w:rPr>
              <w:t>24-30</w:t>
            </w:r>
          </w:p>
        </w:tc>
        <w:tc>
          <w:tcPr>
            <w:tcW w:w="283" w:type="dxa"/>
            <w:textDirection w:val="btLr"/>
            <w:vAlign w:val="center"/>
          </w:tcPr>
          <w:p w:rsidR="002C46BB" w:rsidRPr="002C46BB" w:rsidRDefault="002C46BB" w:rsidP="002C46BB">
            <w:pPr>
              <w:spacing w:after="0" w:line="192" w:lineRule="auto"/>
              <w:ind w:left="113" w:right="113"/>
              <w:jc w:val="center"/>
              <w:rPr>
                <w:rFonts w:ascii="Times New Roman" w:eastAsia="Times New Roman" w:hAnsi="Times New Roman" w:cs="Times New Roman"/>
                <w:b/>
                <w:sz w:val="12"/>
                <w:szCs w:val="12"/>
                <w:lang w:eastAsia="ru-RU"/>
              </w:rPr>
            </w:pPr>
            <w:r w:rsidRPr="002C46BB">
              <w:rPr>
                <w:rFonts w:ascii="Times New Roman" w:eastAsia="Times New Roman" w:hAnsi="Times New Roman" w:cs="Times New Roman"/>
                <w:b/>
                <w:sz w:val="12"/>
                <w:szCs w:val="12"/>
                <w:lang w:eastAsia="ru-RU"/>
              </w:rPr>
              <w:t>1-7</w:t>
            </w:r>
          </w:p>
        </w:tc>
        <w:tc>
          <w:tcPr>
            <w:tcW w:w="284" w:type="dxa"/>
            <w:textDirection w:val="btLr"/>
          </w:tcPr>
          <w:p w:rsidR="002C46BB" w:rsidRPr="002C46BB" w:rsidRDefault="002C46BB" w:rsidP="002C46BB">
            <w:pPr>
              <w:spacing w:after="0" w:line="192" w:lineRule="auto"/>
              <w:ind w:left="113" w:right="113"/>
              <w:jc w:val="center"/>
              <w:rPr>
                <w:rFonts w:ascii="Times New Roman" w:eastAsia="Times New Roman" w:hAnsi="Times New Roman" w:cs="Times New Roman"/>
                <w:b/>
                <w:sz w:val="12"/>
                <w:szCs w:val="12"/>
                <w:lang w:eastAsia="ru-RU"/>
              </w:rPr>
            </w:pPr>
            <w:r w:rsidRPr="002C46BB">
              <w:rPr>
                <w:rFonts w:ascii="Times New Roman" w:eastAsia="Times New Roman" w:hAnsi="Times New Roman" w:cs="Times New Roman"/>
                <w:b/>
                <w:sz w:val="12"/>
                <w:szCs w:val="12"/>
                <w:lang w:eastAsia="ru-RU"/>
              </w:rPr>
              <w:t>8-28</w:t>
            </w:r>
          </w:p>
          <w:p w:rsidR="002C46BB" w:rsidRPr="002C46BB" w:rsidRDefault="002C46BB" w:rsidP="002C46BB">
            <w:pPr>
              <w:spacing w:after="0" w:line="192" w:lineRule="auto"/>
              <w:ind w:left="113" w:right="113"/>
              <w:rPr>
                <w:rFonts w:ascii="Times New Roman" w:eastAsia="Times New Roman" w:hAnsi="Times New Roman" w:cs="Times New Roman"/>
                <w:b/>
                <w:sz w:val="12"/>
                <w:szCs w:val="12"/>
                <w:lang w:eastAsia="ru-RU"/>
              </w:rPr>
            </w:pPr>
          </w:p>
        </w:tc>
        <w:tc>
          <w:tcPr>
            <w:tcW w:w="283" w:type="dxa"/>
            <w:vMerge/>
            <w:textDirection w:val="btLr"/>
            <w:vAlign w:val="center"/>
          </w:tcPr>
          <w:p w:rsidR="002C46BB" w:rsidRPr="002C46BB" w:rsidRDefault="002C46BB" w:rsidP="002C46BB">
            <w:pPr>
              <w:spacing w:after="0" w:line="192" w:lineRule="auto"/>
              <w:ind w:left="113" w:right="113"/>
              <w:jc w:val="center"/>
              <w:rPr>
                <w:rFonts w:ascii="Times New Roman" w:eastAsia="Times New Roman" w:hAnsi="Times New Roman" w:cs="Times New Roman"/>
                <w:b/>
                <w:sz w:val="12"/>
                <w:szCs w:val="12"/>
                <w:lang w:eastAsia="ru-RU"/>
              </w:rPr>
            </w:pPr>
          </w:p>
        </w:tc>
        <w:tc>
          <w:tcPr>
            <w:tcW w:w="236" w:type="dxa"/>
            <w:textDirection w:val="btLr"/>
            <w:vAlign w:val="center"/>
          </w:tcPr>
          <w:p w:rsidR="002C46BB" w:rsidRPr="002C46BB" w:rsidRDefault="002C46BB" w:rsidP="002C46BB">
            <w:pPr>
              <w:spacing w:after="0" w:line="192" w:lineRule="auto"/>
              <w:ind w:left="113" w:right="113"/>
              <w:jc w:val="center"/>
              <w:rPr>
                <w:rFonts w:ascii="Times New Roman" w:eastAsia="Times New Roman" w:hAnsi="Times New Roman" w:cs="Times New Roman"/>
                <w:b/>
                <w:sz w:val="12"/>
                <w:szCs w:val="12"/>
                <w:lang w:eastAsia="ru-RU"/>
              </w:rPr>
            </w:pPr>
            <w:r w:rsidRPr="002C46BB">
              <w:rPr>
                <w:rFonts w:ascii="Times New Roman" w:eastAsia="Times New Roman" w:hAnsi="Times New Roman" w:cs="Times New Roman"/>
                <w:b/>
                <w:sz w:val="12"/>
                <w:szCs w:val="12"/>
                <w:lang w:eastAsia="ru-RU"/>
              </w:rPr>
              <w:t>5-11</w:t>
            </w:r>
          </w:p>
        </w:tc>
        <w:tc>
          <w:tcPr>
            <w:tcW w:w="236" w:type="dxa"/>
            <w:textDirection w:val="btLr"/>
          </w:tcPr>
          <w:p w:rsidR="002C46BB" w:rsidRPr="002C46BB" w:rsidRDefault="002C46BB" w:rsidP="002C46BB">
            <w:pPr>
              <w:spacing w:after="0" w:line="192" w:lineRule="auto"/>
              <w:ind w:left="113" w:right="113"/>
              <w:jc w:val="center"/>
              <w:rPr>
                <w:rFonts w:ascii="Times New Roman" w:eastAsia="Times New Roman" w:hAnsi="Times New Roman" w:cs="Times New Roman"/>
                <w:b/>
                <w:sz w:val="12"/>
                <w:szCs w:val="12"/>
                <w:lang w:eastAsia="ru-RU"/>
              </w:rPr>
            </w:pPr>
            <w:r w:rsidRPr="002C46BB">
              <w:rPr>
                <w:rFonts w:ascii="Times New Roman" w:eastAsia="Times New Roman" w:hAnsi="Times New Roman" w:cs="Times New Roman"/>
                <w:b/>
                <w:sz w:val="12"/>
                <w:szCs w:val="12"/>
                <w:lang w:eastAsia="ru-RU"/>
              </w:rPr>
              <w:t>13-19</w:t>
            </w:r>
          </w:p>
        </w:tc>
        <w:tc>
          <w:tcPr>
            <w:tcW w:w="379" w:type="dxa"/>
            <w:vMerge/>
            <w:textDirection w:val="btLr"/>
            <w:vAlign w:val="center"/>
          </w:tcPr>
          <w:p w:rsidR="002C46BB" w:rsidRPr="002C46BB" w:rsidRDefault="002C46BB" w:rsidP="002C46BB">
            <w:pPr>
              <w:spacing w:after="0" w:line="192" w:lineRule="auto"/>
              <w:ind w:left="113" w:right="113"/>
              <w:jc w:val="center"/>
              <w:rPr>
                <w:rFonts w:ascii="Times New Roman" w:eastAsia="Times New Roman" w:hAnsi="Times New Roman" w:cs="Times New Roman"/>
                <w:b/>
                <w:sz w:val="12"/>
                <w:szCs w:val="12"/>
                <w:lang w:eastAsia="ru-RU"/>
              </w:rPr>
            </w:pPr>
          </w:p>
        </w:tc>
        <w:tc>
          <w:tcPr>
            <w:tcW w:w="283" w:type="dxa"/>
            <w:vMerge/>
            <w:textDirection w:val="btLr"/>
            <w:vAlign w:val="center"/>
          </w:tcPr>
          <w:p w:rsidR="002C46BB" w:rsidRPr="002C46BB" w:rsidRDefault="002C46BB" w:rsidP="002C46BB">
            <w:pPr>
              <w:spacing w:after="0" w:line="192" w:lineRule="auto"/>
              <w:ind w:left="113" w:right="113"/>
              <w:jc w:val="center"/>
              <w:rPr>
                <w:rFonts w:ascii="Times New Roman" w:eastAsia="Times New Roman" w:hAnsi="Times New Roman" w:cs="Times New Roman"/>
                <w:b/>
                <w:sz w:val="12"/>
                <w:szCs w:val="12"/>
                <w:lang w:eastAsia="ru-RU"/>
              </w:rPr>
            </w:pPr>
          </w:p>
        </w:tc>
        <w:tc>
          <w:tcPr>
            <w:tcW w:w="284" w:type="dxa"/>
            <w:vMerge/>
            <w:textDirection w:val="btLr"/>
            <w:vAlign w:val="center"/>
          </w:tcPr>
          <w:p w:rsidR="002C46BB" w:rsidRPr="002C46BB" w:rsidRDefault="002C46BB" w:rsidP="002C46BB">
            <w:pPr>
              <w:spacing w:after="0" w:line="192" w:lineRule="auto"/>
              <w:ind w:left="113" w:right="113"/>
              <w:jc w:val="center"/>
              <w:rPr>
                <w:rFonts w:ascii="Times New Roman" w:eastAsia="Times New Roman" w:hAnsi="Times New Roman" w:cs="Times New Roman"/>
                <w:b/>
                <w:sz w:val="12"/>
                <w:szCs w:val="12"/>
                <w:lang w:eastAsia="ru-RU"/>
              </w:rPr>
            </w:pPr>
          </w:p>
        </w:tc>
        <w:tc>
          <w:tcPr>
            <w:tcW w:w="283" w:type="dxa"/>
            <w:vMerge/>
          </w:tcPr>
          <w:p w:rsidR="002C46BB" w:rsidRPr="002C46BB" w:rsidRDefault="002C46BB" w:rsidP="002C46BB">
            <w:pPr>
              <w:spacing w:after="0" w:line="192" w:lineRule="auto"/>
              <w:jc w:val="center"/>
              <w:rPr>
                <w:rFonts w:ascii="Times New Roman" w:eastAsia="Times New Roman" w:hAnsi="Times New Roman" w:cs="Times New Roman"/>
                <w:b/>
                <w:sz w:val="12"/>
                <w:szCs w:val="12"/>
                <w:lang w:eastAsia="ru-RU"/>
              </w:rPr>
            </w:pPr>
          </w:p>
        </w:tc>
        <w:tc>
          <w:tcPr>
            <w:tcW w:w="426" w:type="dxa"/>
            <w:vMerge/>
            <w:textDirection w:val="btLr"/>
            <w:vAlign w:val="center"/>
          </w:tcPr>
          <w:p w:rsidR="002C46BB" w:rsidRPr="002C46BB" w:rsidRDefault="002C46BB" w:rsidP="002C46BB">
            <w:pPr>
              <w:spacing w:after="0" w:line="192" w:lineRule="auto"/>
              <w:ind w:left="113" w:right="113"/>
              <w:jc w:val="center"/>
              <w:rPr>
                <w:rFonts w:ascii="Times New Roman" w:eastAsia="Times New Roman" w:hAnsi="Times New Roman" w:cs="Times New Roman"/>
                <w:b/>
                <w:sz w:val="12"/>
                <w:szCs w:val="12"/>
                <w:lang w:eastAsia="ru-RU"/>
              </w:rPr>
            </w:pPr>
          </w:p>
        </w:tc>
        <w:tc>
          <w:tcPr>
            <w:tcW w:w="283" w:type="dxa"/>
            <w:vMerge/>
            <w:vAlign w:val="center"/>
          </w:tcPr>
          <w:p w:rsidR="002C46BB" w:rsidRPr="002C46BB" w:rsidRDefault="002C46BB" w:rsidP="002C46BB">
            <w:pPr>
              <w:spacing w:after="0" w:line="192" w:lineRule="auto"/>
              <w:jc w:val="center"/>
              <w:rPr>
                <w:rFonts w:ascii="Times New Roman" w:eastAsia="Times New Roman" w:hAnsi="Times New Roman" w:cs="Times New Roman"/>
                <w:b/>
                <w:sz w:val="12"/>
                <w:szCs w:val="12"/>
                <w:lang w:eastAsia="ru-RU"/>
              </w:rPr>
            </w:pPr>
          </w:p>
        </w:tc>
      </w:tr>
      <w:tr w:rsidR="00380946" w:rsidRPr="002C46BB" w:rsidTr="00380946">
        <w:trPr>
          <w:trHeight w:val="173"/>
        </w:trPr>
        <w:tc>
          <w:tcPr>
            <w:tcW w:w="284"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1</w:t>
            </w: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4" w:type="dxa"/>
            <w:tcBorders>
              <w:top w:val="single" w:sz="4" w:space="0" w:color="auto"/>
            </w:tcBorders>
          </w:tcPr>
          <w:p w:rsidR="00380946" w:rsidRPr="002C46BB" w:rsidRDefault="00380946" w:rsidP="002C46BB">
            <w:pPr>
              <w:spacing w:after="0" w:line="192" w:lineRule="auto"/>
              <w:ind w:left="-51" w:right="-51"/>
              <w:jc w:val="center"/>
              <w:rPr>
                <w:rFonts w:ascii="Times New Roman" w:eastAsia="Times New Roman" w:hAnsi="Times New Roman" w:cs="Times New Roman"/>
                <w:b/>
                <w:sz w:val="16"/>
                <w:szCs w:val="16"/>
                <w:lang w:eastAsia="ru-RU"/>
              </w:rPr>
            </w:pPr>
          </w:p>
        </w:tc>
        <w:tc>
          <w:tcPr>
            <w:tcW w:w="283" w:type="dxa"/>
            <w:tcBorders>
              <w:top w:val="single" w:sz="4" w:space="0" w:color="auto"/>
            </w:tcBorders>
          </w:tcPr>
          <w:p w:rsidR="00380946" w:rsidRPr="002C46BB" w:rsidRDefault="00380946" w:rsidP="002C46BB">
            <w:pPr>
              <w:spacing w:after="0" w:line="216" w:lineRule="auto"/>
              <w:ind w:left="-51" w:right="-51"/>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380946" w:rsidRPr="002C46BB" w:rsidRDefault="00380946" w:rsidP="002C46BB">
            <w:pPr>
              <w:spacing w:after="0" w:line="216" w:lineRule="auto"/>
              <w:ind w:left="-51" w:right="-51"/>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ind w:left="-51" w:right="-51"/>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val="en-US" w:eastAsia="ru-RU"/>
              </w:rPr>
            </w:pPr>
          </w:p>
        </w:tc>
        <w:tc>
          <w:tcPr>
            <w:tcW w:w="250"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317"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441DEF">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p>
        </w:tc>
        <w:tc>
          <w:tcPr>
            <w:tcW w:w="283" w:type="dxa"/>
          </w:tcPr>
          <w:p w:rsidR="00380946" w:rsidRPr="002C46BB" w:rsidRDefault="00380946" w:rsidP="002C46BB">
            <w:pPr>
              <w:spacing w:after="0" w:line="216" w:lineRule="auto"/>
              <w:ind w:left="-190" w:firstLine="190"/>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380946" w:rsidRPr="002C46BB" w:rsidRDefault="00380946" w:rsidP="002C46BB">
            <w:pPr>
              <w:spacing w:after="0" w:line="216" w:lineRule="auto"/>
              <w:ind w:left="-190" w:firstLine="190"/>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ind w:left="-190" w:firstLine="190"/>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ind w:left="-190" w:firstLine="190"/>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Р</w:t>
            </w: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Э</w:t>
            </w: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380946" w:rsidRPr="002C46BB" w:rsidRDefault="00380946" w:rsidP="002C46BB">
            <w:pPr>
              <w:spacing w:after="0" w:line="216" w:lineRule="auto"/>
              <w:ind w:left="-51" w:right="-51"/>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3" w:type="dxa"/>
          </w:tcPr>
          <w:p w:rsidR="00380946" w:rsidRPr="002C46BB" w:rsidRDefault="00380946" w:rsidP="002C46BB">
            <w:pPr>
              <w:spacing w:after="0" w:line="216" w:lineRule="auto"/>
              <w:ind w:left="-51" w:right="-51"/>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36"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36"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379" w:type="dxa"/>
          </w:tcPr>
          <w:p w:rsidR="00380946" w:rsidRPr="002C46BB" w:rsidRDefault="00380946" w:rsidP="002C46BB">
            <w:pPr>
              <w:spacing w:after="0" w:line="216" w:lineRule="auto"/>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32</w:t>
            </w:r>
          </w:p>
        </w:tc>
        <w:tc>
          <w:tcPr>
            <w:tcW w:w="283"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1</w:t>
            </w:r>
          </w:p>
        </w:tc>
        <w:tc>
          <w:tcPr>
            <w:tcW w:w="284"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1</w:t>
            </w:r>
          </w:p>
        </w:tc>
        <w:tc>
          <w:tcPr>
            <w:tcW w:w="283"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w:t>
            </w:r>
          </w:p>
        </w:tc>
        <w:tc>
          <w:tcPr>
            <w:tcW w:w="426"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18</w:t>
            </w:r>
          </w:p>
        </w:tc>
        <w:tc>
          <w:tcPr>
            <w:tcW w:w="283" w:type="dxa"/>
          </w:tcPr>
          <w:p w:rsidR="00380946" w:rsidRPr="002C46BB" w:rsidRDefault="00380946" w:rsidP="002C46BB">
            <w:pPr>
              <w:spacing w:after="0" w:line="216" w:lineRule="auto"/>
              <w:ind w:left="-51" w:right="-51"/>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52</w:t>
            </w:r>
          </w:p>
        </w:tc>
      </w:tr>
      <w:tr w:rsidR="00380946" w:rsidRPr="002C46BB" w:rsidTr="00380946">
        <w:trPr>
          <w:trHeight w:val="186"/>
        </w:trPr>
        <w:tc>
          <w:tcPr>
            <w:tcW w:w="284"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2</w:t>
            </w: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192" w:lineRule="auto"/>
              <w:ind w:left="-51" w:right="-51"/>
              <w:jc w:val="center"/>
              <w:rPr>
                <w:rFonts w:ascii="Times New Roman" w:eastAsia="Times New Roman" w:hAnsi="Times New Roman" w:cs="Times New Roman"/>
                <w:b/>
                <w:sz w:val="16"/>
                <w:szCs w:val="16"/>
                <w:lang w:eastAsia="ru-RU"/>
              </w:rPr>
            </w:pPr>
          </w:p>
        </w:tc>
        <w:tc>
          <w:tcPr>
            <w:tcW w:w="283" w:type="dxa"/>
          </w:tcPr>
          <w:p w:rsidR="00380946" w:rsidRPr="002C46BB" w:rsidRDefault="00380946" w:rsidP="002C46BB">
            <w:pPr>
              <w:spacing w:after="0" w:line="216" w:lineRule="auto"/>
              <w:ind w:left="-51"/>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380946" w:rsidRPr="002C46BB" w:rsidRDefault="00380946" w:rsidP="002C46BB">
            <w:pPr>
              <w:spacing w:after="0" w:line="216" w:lineRule="auto"/>
              <w:ind w:left="-51"/>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ind w:left="-51"/>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val="en-US" w:eastAsia="ru-RU"/>
              </w:rPr>
            </w:pPr>
          </w:p>
        </w:tc>
        <w:tc>
          <w:tcPr>
            <w:tcW w:w="250"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317"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p>
        </w:tc>
        <w:tc>
          <w:tcPr>
            <w:tcW w:w="283" w:type="dxa"/>
          </w:tcPr>
          <w:p w:rsidR="00380946" w:rsidRPr="002C46BB" w:rsidRDefault="00380946" w:rsidP="002C46BB">
            <w:pPr>
              <w:spacing w:after="0" w:line="216" w:lineRule="auto"/>
              <w:ind w:left="-190" w:firstLine="190"/>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380946" w:rsidRPr="002C46BB" w:rsidRDefault="00380946" w:rsidP="002C46BB">
            <w:pPr>
              <w:spacing w:after="0" w:line="216" w:lineRule="auto"/>
              <w:ind w:left="-190" w:firstLine="190"/>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ind w:left="-190" w:firstLine="190"/>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ind w:left="-190" w:firstLine="190"/>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Р</w:t>
            </w: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Э</w:t>
            </w: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380946" w:rsidRPr="002C46BB" w:rsidRDefault="00380946" w:rsidP="002C46BB">
            <w:pPr>
              <w:spacing w:after="0" w:line="216" w:lineRule="auto"/>
              <w:ind w:left="-51" w:right="-51"/>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3" w:type="dxa"/>
          </w:tcPr>
          <w:p w:rsidR="00380946" w:rsidRPr="002C46BB" w:rsidRDefault="00380946" w:rsidP="002C46BB">
            <w:pPr>
              <w:spacing w:after="0" w:line="216" w:lineRule="auto"/>
              <w:ind w:left="-51" w:right="-51"/>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36"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36"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379"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33</w:t>
            </w:r>
          </w:p>
        </w:tc>
        <w:tc>
          <w:tcPr>
            <w:tcW w:w="283"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1</w:t>
            </w:r>
          </w:p>
        </w:tc>
        <w:tc>
          <w:tcPr>
            <w:tcW w:w="284"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1</w:t>
            </w:r>
          </w:p>
        </w:tc>
        <w:tc>
          <w:tcPr>
            <w:tcW w:w="283"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w:t>
            </w:r>
          </w:p>
        </w:tc>
        <w:tc>
          <w:tcPr>
            <w:tcW w:w="426"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17</w:t>
            </w:r>
          </w:p>
        </w:tc>
        <w:tc>
          <w:tcPr>
            <w:tcW w:w="283" w:type="dxa"/>
          </w:tcPr>
          <w:p w:rsidR="00380946" w:rsidRPr="002C46BB" w:rsidRDefault="00380946" w:rsidP="002C46BB">
            <w:pPr>
              <w:spacing w:after="0" w:line="216" w:lineRule="auto"/>
              <w:ind w:left="-51" w:right="-51"/>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52</w:t>
            </w:r>
          </w:p>
        </w:tc>
      </w:tr>
      <w:tr w:rsidR="00380946" w:rsidRPr="002C46BB" w:rsidTr="00380946">
        <w:trPr>
          <w:trHeight w:val="186"/>
        </w:trPr>
        <w:tc>
          <w:tcPr>
            <w:tcW w:w="284"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3</w:t>
            </w: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192" w:lineRule="auto"/>
              <w:ind w:left="-51" w:right="-51"/>
              <w:jc w:val="center"/>
              <w:rPr>
                <w:rFonts w:ascii="Times New Roman" w:eastAsia="Times New Roman" w:hAnsi="Times New Roman" w:cs="Times New Roman"/>
                <w:b/>
                <w:sz w:val="16"/>
                <w:szCs w:val="16"/>
                <w:lang w:eastAsia="ru-RU"/>
              </w:rPr>
            </w:pPr>
          </w:p>
        </w:tc>
        <w:tc>
          <w:tcPr>
            <w:tcW w:w="283" w:type="dxa"/>
          </w:tcPr>
          <w:p w:rsidR="00380946" w:rsidRPr="002C46BB" w:rsidRDefault="00380946" w:rsidP="002C46BB">
            <w:pPr>
              <w:spacing w:after="0" w:line="216" w:lineRule="auto"/>
              <w:ind w:left="-51" w:right="-51"/>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380946" w:rsidRPr="002C46BB" w:rsidRDefault="00380946" w:rsidP="002C46BB">
            <w:pPr>
              <w:spacing w:after="0" w:line="216" w:lineRule="auto"/>
              <w:ind w:left="-51" w:right="-51"/>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ind w:left="-51" w:right="-51"/>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val="en-US" w:eastAsia="ru-RU"/>
              </w:rPr>
            </w:pPr>
          </w:p>
        </w:tc>
        <w:tc>
          <w:tcPr>
            <w:tcW w:w="250"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317"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p>
        </w:tc>
        <w:tc>
          <w:tcPr>
            <w:tcW w:w="283" w:type="dxa"/>
          </w:tcPr>
          <w:p w:rsidR="00380946" w:rsidRPr="002C46BB" w:rsidRDefault="00380946" w:rsidP="002C46BB">
            <w:pPr>
              <w:spacing w:after="0" w:line="216" w:lineRule="auto"/>
              <w:ind w:left="-190" w:firstLine="190"/>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380946" w:rsidRPr="002C46BB" w:rsidRDefault="00380946" w:rsidP="002C46BB">
            <w:pPr>
              <w:spacing w:after="0" w:line="216" w:lineRule="auto"/>
              <w:ind w:left="-190" w:firstLine="190"/>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ind w:left="-190" w:firstLine="190"/>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ind w:left="-190" w:firstLine="190"/>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Р</w:t>
            </w: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Э</w:t>
            </w: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380946" w:rsidRPr="002C46BB" w:rsidRDefault="00380946" w:rsidP="002C46BB">
            <w:pPr>
              <w:spacing w:after="0" w:line="216" w:lineRule="auto"/>
              <w:ind w:left="-51" w:right="-51"/>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3" w:type="dxa"/>
          </w:tcPr>
          <w:p w:rsidR="00380946" w:rsidRPr="002C46BB" w:rsidRDefault="00380946" w:rsidP="002C46BB">
            <w:pPr>
              <w:spacing w:after="0" w:line="216" w:lineRule="auto"/>
              <w:ind w:left="-51" w:right="-51"/>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36"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36"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379"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33</w:t>
            </w:r>
          </w:p>
        </w:tc>
        <w:tc>
          <w:tcPr>
            <w:tcW w:w="283"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1</w:t>
            </w:r>
          </w:p>
        </w:tc>
        <w:tc>
          <w:tcPr>
            <w:tcW w:w="284"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1</w:t>
            </w:r>
          </w:p>
        </w:tc>
        <w:tc>
          <w:tcPr>
            <w:tcW w:w="283"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w:t>
            </w:r>
          </w:p>
        </w:tc>
        <w:tc>
          <w:tcPr>
            <w:tcW w:w="426"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17</w:t>
            </w:r>
          </w:p>
        </w:tc>
        <w:tc>
          <w:tcPr>
            <w:tcW w:w="283" w:type="dxa"/>
          </w:tcPr>
          <w:p w:rsidR="00380946" w:rsidRPr="002C46BB" w:rsidRDefault="00380946" w:rsidP="002C46BB">
            <w:pPr>
              <w:spacing w:after="0" w:line="216" w:lineRule="auto"/>
              <w:ind w:left="-51" w:right="-51"/>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52</w:t>
            </w:r>
          </w:p>
        </w:tc>
      </w:tr>
      <w:tr w:rsidR="00380946" w:rsidRPr="002C46BB" w:rsidTr="00380946">
        <w:trPr>
          <w:trHeight w:val="186"/>
        </w:trPr>
        <w:tc>
          <w:tcPr>
            <w:tcW w:w="284"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4</w:t>
            </w: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192" w:lineRule="auto"/>
              <w:ind w:left="-51" w:right="-51"/>
              <w:jc w:val="center"/>
              <w:rPr>
                <w:rFonts w:ascii="Times New Roman" w:eastAsia="Times New Roman" w:hAnsi="Times New Roman" w:cs="Times New Roman"/>
                <w:b/>
                <w:sz w:val="16"/>
                <w:szCs w:val="16"/>
                <w:lang w:eastAsia="ru-RU"/>
              </w:rPr>
            </w:pPr>
          </w:p>
        </w:tc>
        <w:tc>
          <w:tcPr>
            <w:tcW w:w="283" w:type="dxa"/>
          </w:tcPr>
          <w:p w:rsidR="00380946" w:rsidRPr="002C46BB" w:rsidRDefault="00380946" w:rsidP="002C46BB">
            <w:pPr>
              <w:spacing w:after="0" w:line="216" w:lineRule="auto"/>
              <w:ind w:left="-51" w:right="-51"/>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380946" w:rsidRPr="002C46BB" w:rsidRDefault="00380946" w:rsidP="002C46BB">
            <w:pPr>
              <w:spacing w:after="0" w:line="216" w:lineRule="auto"/>
              <w:ind w:left="-51" w:right="-51"/>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ind w:left="-51" w:right="-51"/>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val="en-US" w:eastAsia="ru-RU"/>
              </w:rPr>
            </w:pPr>
          </w:p>
        </w:tc>
        <w:tc>
          <w:tcPr>
            <w:tcW w:w="250"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317"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p>
        </w:tc>
        <w:tc>
          <w:tcPr>
            <w:tcW w:w="283" w:type="dxa"/>
          </w:tcPr>
          <w:p w:rsidR="00380946" w:rsidRPr="002C46BB" w:rsidRDefault="00380946" w:rsidP="002C46BB">
            <w:pPr>
              <w:spacing w:after="0" w:line="216" w:lineRule="auto"/>
              <w:ind w:left="-190" w:firstLine="190"/>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380946" w:rsidRPr="002C46BB" w:rsidRDefault="00380946" w:rsidP="002C46BB">
            <w:pPr>
              <w:spacing w:after="0" w:line="216" w:lineRule="auto"/>
              <w:ind w:left="-190" w:firstLine="190"/>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ind w:left="-190" w:firstLine="190"/>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ind w:left="-190" w:firstLine="190"/>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Р</w:t>
            </w: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Э</w:t>
            </w: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380946" w:rsidRPr="002C46BB" w:rsidRDefault="00380946" w:rsidP="002C46BB">
            <w:pPr>
              <w:spacing w:after="0" w:line="216" w:lineRule="auto"/>
              <w:ind w:left="-51" w:right="-51"/>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3" w:type="dxa"/>
          </w:tcPr>
          <w:p w:rsidR="00380946" w:rsidRPr="002C46BB" w:rsidRDefault="00380946" w:rsidP="002C46BB">
            <w:pPr>
              <w:spacing w:after="0" w:line="216" w:lineRule="auto"/>
              <w:ind w:left="-51" w:right="-51"/>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36"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36"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379"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33</w:t>
            </w:r>
          </w:p>
        </w:tc>
        <w:tc>
          <w:tcPr>
            <w:tcW w:w="283"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1</w:t>
            </w:r>
          </w:p>
        </w:tc>
        <w:tc>
          <w:tcPr>
            <w:tcW w:w="284"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1</w:t>
            </w:r>
          </w:p>
        </w:tc>
        <w:tc>
          <w:tcPr>
            <w:tcW w:w="283"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w:t>
            </w:r>
          </w:p>
        </w:tc>
        <w:tc>
          <w:tcPr>
            <w:tcW w:w="426"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17</w:t>
            </w:r>
          </w:p>
        </w:tc>
        <w:tc>
          <w:tcPr>
            <w:tcW w:w="283" w:type="dxa"/>
          </w:tcPr>
          <w:p w:rsidR="00380946" w:rsidRPr="002C46BB" w:rsidRDefault="00380946" w:rsidP="002C46BB">
            <w:pPr>
              <w:spacing w:after="0" w:line="216" w:lineRule="auto"/>
              <w:ind w:left="-51" w:right="-51"/>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52</w:t>
            </w:r>
          </w:p>
        </w:tc>
      </w:tr>
      <w:tr w:rsidR="00380946" w:rsidRPr="002C46BB" w:rsidTr="00380946">
        <w:trPr>
          <w:trHeight w:val="186"/>
        </w:trPr>
        <w:tc>
          <w:tcPr>
            <w:tcW w:w="284"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val="en-US" w:eastAsia="ru-RU"/>
              </w:rPr>
            </w:pPr>
            <w:r w:rsidRPr="002C46BB">
              <w:rPr>
                <w:rFonts w:ascii="Times New Roman" w:eastAsia="Times New Roman" w:hAnsi="Times New Roman" w:cs="Times New Roman"/>
                <w:b/>
                <w:sz w:val="16"/>
                <w:szCs w:val="16"/>
                <w:lang w:val="en-US" w:eastAsia="ru-RU"/>
              </w:rPr>
              <w:t>5</w:t>
            </w: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192" w:lineRule="auto"/>
              <w:ind w:left="-51" w:right="-51"/>
              <w:jc w:val="center"/>
              <w:rPr>
                <w:rFonts w:ascii="Times New Roman" w:eastAsia="Times New Roman" w:hAnsi="Times New Roman" w:cs="Times New Roman"/>
                <w:b/>
                <w:sz w:val="16"/>
                <w:szCs w:val="16"/>
                <w:lang w:eastAsia="ru-RU"/>
              </w:rPr>
            </w:pPr>
          </w:p>
        </w:tc>
        <w:tc>
          <w:tcPr>
            <w:tcW w:w="283" w:type="dxa"/>
          </w:tcPr>
          <w:p w:rsidR="00380946" w:rsidRPr="002C46BB" w:rsidRDefault="00380946" w:rsidP="002C46BB">
            <w:pPr>
              <w:spacing w:after="0" w:line="216" w:lineRule="auto"/>
              <w:ind w:left="-51" w:right="-51"/>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380946" w:rsidRPr="002C46BB" w:rsidRDefault="00380946" w:rsidP="002C46BB">
            <w:pPr>
              <w:spacing w:after="0" w:line="216" w:lineRule="auto"/>
              <w:ind w:left="-51" w:right="-51"/>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ind w:left="-51" w:right="-51"/>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val="en-US" w:eastAsia="ru-RU"/>
              </w:rPr>
            </w:pPr>
          </w:p>
        </w:tc>
        <w:tc>
          <w:tcPr>
            <w:tcW w:w="250"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317"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380946" w:rsidRPr="002C46BB" w:rsidRDefault="00380946" w:rsidP="002C46BB">
            <w:pPr>
              <w:spacing w:after="0" w:line="216" w:lineRule="auto"/>
              <w:ind w:left="-190" w:firstLine="190"/>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ind w:left="-190" w:firstLine="190"/>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ind w:left="-190" w:firstLine="190"/>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Р</w:t>
            </w: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Э</w:t>
            </w: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380946" w:rsidRPr="002C46BB" w:rsidRDefault="00380946" w:rsidP="002C46BB">
            <w:pPr>
              <w:spacing w:after="0" w:line="216" w:lineRule="auto"/>
              <w:ind w:left="-51" w:right="-51"/>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3" w:type="dxa"/>
          </w:tcPr>
          <w:p w:rsidR="00380946" w:rsidRPr="002C46BB" w:rsidRDefault="00380946" w:rsidP="002C46BB">
            <w:pPr>
              <w:spacing w:after="0" w:line="216" w:lineRule="auto"/>
              <w:ind w:left="-51" w:right="-51"/>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36"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36"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379"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33</w:t>
            </w:r>
          </w:p>
        </w:tc>
        <w:tc>
          <w:tcPr>
            <w:tcW w:w="283"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1</w:t>
            </w:r>
          </w:p>
        </w:tc>
        <w:tc>
          <w:tcPr>
            <w:tcW w:w="284"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1</w:t>
            </w:r>
          </w:p>
        </w:tc>
        <w:tc>
          <w:tcPr>
            <w:tcW w:w="283"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w:t>
            </w:r>
          </w:p>
        </w:tc>
        <w:tc>
          <w:tcPr>
            <w:tcW w:w="426"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17</w:t>
            </w:r>
          </w:p>
        </w:tc>
        <w:tc>
          <w:tcPr>
            <w:tcW w:w="283" w:type="dxa"/>
          </w:tcPr>
          <w:p w:rsidR="00380946" w:rsidRPr="002C46BB" w:rsidRDefault="00380946" w:rsidP="002C46BB">
            <w:pPr>
              <w:spacing w:after="0" w:line="216" w:lineRule="auto"/>
              <w:ind w:left="-51" w:right="-51"/>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52</w:t>
            </w:r>
          </w:p>
        </w:tc>
      </w:tr>
      <w:tr w:rsidR="00380946" w:rsidRPr="002C46BB" w:rsidTr="00380946">
        <w:trPr>
          <w:trHeight w:val="186"/>
        </w:trPr>
        <w:tc>
          <w:tcPr>
            <w:tcW w:w="284"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6</w:t>
            </w: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192" w:lineRule="auto"/>
              <w:ind w:left="-51" w:right="-51"/>
              <w:jc w:val="center"/>
              <w:rPr>
                <w:rFonts w:ascii="Times New Roman" w:eastAsia="Times New Roman" w:hAnsi="Times New Roman" w:cs="Times New Roman"/>
                <w:b/>
                <w:sz w:val="16"/>
                <w:szCs w:val="16"/>
                <w:lang w:eastAsia="ru-RU"/>
              </w:rPr>
            </w:pPr>
          </w:p>
        </w:tc>
        <w:tc>
          <w:tcPr>
            <w:tcW w:w="283" w:type="dxa"/>
          </w:tcPr>
          <w:p w:rsidR="00380946" w:rsidRPr="002C46BB" w:rsidRDefault="00380946" w:rsidP="002C46BB">
            <w:pPr>
              <w:spacing w:after="0" w:line="216" w:lineRule="auto"/>
              <w:ind w:left="-51" w:right="-51"/>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380946" w:rsidRPr="002C46BB" w:rsidRDefault="00380946" w:rsidP="002C46BB">
            <w:pPr>
              <w:spacing w:after="0" w:line="216" w:lineRule="auto"/>
              <w:ind w:left="-51" w:right="-51"/>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ind w:left="-51" w:right="-51"/>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val="en-US" w:eastAsia="ru-RU"/>
              </w:rPr>
            </w:pPr>
          </w:p>
        </w:tc>
        <w:tc>
          <w:tcPr>
            <w:tcW w:w="250"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317"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380946" w:rsidRPr="002C46BB" w:rsidRDefault="00380946" w:rsidP="002C46BB">
            <w:pPr>
              <w:spacing w:after="0" w:line="216" w:lineRule="auto"/>
              <w:ind w:left="-190" w:firstLine="190"/>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ind w:left="-190" w:firstLine="190"/>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ind w:left="-190" w:firstLine="190"/>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Р</w:t>
            </w: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Э</w:t>
            </w: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380946" w:rsidRPr="002C46BB" w:rsidRDefault="00380946" w:rsidP="002C46BB">
            <w:pPr>
              <w:spacing w:after="0" w:line="216" w:lineRule="auto"/>
              <w:ind w:left="-51" w:right="-51"/>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3" w:type="dxa"/>
          </w:tcPr>
          <w:p w:rsidR="00380946" w:rsidRPr="002C46BB" w:rsidRDefault="00380946" w:rsidP="002C46BB">
            <w:pPr>
              <w:spacing w:after="0" w:line="216" w:lineRule="auto"/>
              <w:ind w:left="-51" w:right="-51"/>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36"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36"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379"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33</w:t>
            </w:r>
          </w:p>
        </w:tc>
        <w:tc>
          <w:tcPr>
            <w:tcW w:w="283"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1</w:t>
            </w:r>
          </w:p>
        </w:tc>
        <w:tc>
          <w:tcPr>
            <w:tcW w:w="284"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1</w:t>
            </w:r>
          </w:p>
        </w:tc>
        <w:tc>
          <w:tcPr>
            <w:tcW w:w="283"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p>
        </w:tc>
        <w:tc>
          <w:tcPr>
            <w:tcW w:w="426"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17</w:t>
            </w:r>
          </w:p>
        </w:tc>
        <w:tc>
          <w:tcPr>
            <w:tcW w:w="283" w:type="dxa"/>
          </w:tcPr>
          <w:p w:rsidR="00380946" w:rsidRPr="002C46BB" w:rsidRDefault="00380946" w:rsidP="002C46BB">
            <w:pPr>
              <w:spacing w:after="0" w:line="216" w:lineRule="auto"/>
              <w:ind w:left="-51" w:right="-51"/>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52</w:t>
            </w:r>
          </w:p>
        </w:tc>
      </w:tr>
      <w:tr w:rsidR="00380946" w:rsidRPr="002C46BB" w:rsidTr="00380946">
        <w:trPr>
          <w:trHeight w:val="186"/>
        </w:trPr>
        <w:tc>
          <w:tcPr>
            <w:tcW w:w="284"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7</w:t>
            </w: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192" w:lineRule="auto"/>
              <w:ind w:left="-51" w:right="-51"/>
              <w:jc w:val="center"/>
              <w:rPr>
                <w:rFonts w:ascii="Times New Roman" w:eastAsia="Times New Roman" w:hAnsi="Times New Roman" w:cs="Times New Roman"/>
                <w:b/>
                <w:sz w:val="16"/>
                <w:szCs w:val="16"/>
                <w:lang w:eastAsia="ru-RU"/>
              </w:rPr>
            </w:pPr>
          </w:p>
        </w:tc>
        <w:tc>
          <w:tcPr>
            <w:tcW w:w="283" w:type="dxa"/>
          </w:tcPr>
          <w:p w:rsidR="00380946" w:rsidRPr="002C46BB" w:rsidRDefault="00380946" w:rsidP="002C46BB">
            <w:pPr>
              <w:spacing w:after="0" w:line="216" w:lineRule="auto"/>
              <w:ind w:left="-51" w:right="-51"/>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380946" w:rsidRPr="002C46BB" w:rsidRDefault="00380946" w:rsidP="002C46BB">
            <w:pPr>
              <w:spacing w:after="0" w:line="216" w:lineRule="auto"/>
              <w:ind w:left="-51" w:right="-51"/>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ind w:left="-51" w:right="-51"/>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val="en-US" w:eastAsia="ru-RU"/>
              </w:rPr>
            </w:pPr>
          </w:p>
        </w:tc>
        <w:tc>
          <w:tcPr>
            <w:tcW w:w="250"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317"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380946" w:rsidRPr="002C46BB" w:rsidRDefault="00380946" w:rsidP="002C46BB">
            <w:pPr>
              <w:spacing w:after="0" w:line="216" w:lineRule="auto"/>
              <w:ind w:left="-190" w:firstLine="190"/>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ind w:left="-190" w:firstLine="190"/>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ind w:left="-190" w:firstLine="190"/>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Р</w:t>
            </w: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Э</w:t>
            </w: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380946" w:rsidRPr="002C46BB" w:rsidRDefault="00380946" w:rsidP="002C46BB">
            <w:pPr>
              <w:spacing w:after="0" w:line="216" w:lineRule="auto"/>
              <w:ind w:left="-51" w:right="-51"/>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3" w:type="dxa"/>
          </w:tcPr>
          <w:p w:rsidR="00380946" w:rsidRPr="002C46BB" w:rsidRDefault="00380946" w:rsidP="002C46BB">
            <w:pPr>
              <w:spacing w:after="0" w:line="216" w:lineRule="auto"/>
              <w:ind w:left="-51" w:right="-51"/>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36"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36"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379"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33</w:t>
            </w:r>
          </w:p>
        </w:tc>
        <w:tc>
          <w:tcPr>
            <w:tcW w:w="283"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1</w:t>
            </w:r>
          </w:p>
        </w:tc>
        <w:tc>
          <w:tcPr>
            <w:tcW w:w="284"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1</w:t>
            </w:r>
          </w:p>
        </w:tc>
        <w:tc>
          <w:tcPr>
            <w:tcW w:w="283"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p>
        </w:tc>
        <w:tc>
          <w:tcPr>
            <w:tcW w:w="426"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17</w:t>
            </w:r>
          </w:p>
        </w:tc>
        <w:tc>
          <w:tcPr>
            <w:tcW w:w="283" w:type="dxa"/>
          </w:tcPr>
          <w:p w:rsidR="00380946" w:rsidRPr="002C46BB" w:rsidRDefault="00380946" w:rsidP="002C46BB">
            <w:pPr>
              <w:spacing w:after="0" w:line="216" w:lineRule="auto"/>
              <w:ind w:left="-51" w:right="-51"/>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52</w:t>
            </w:r>
          </w:p>
        </w:tc>
      </w:tr>
      <w:tr w:rsidR="00380946" w:rsidRPr="002C46BB" w:rsidTr="00380946">
        <w:trPr>
          <w:trHeight w:val="186"/>
        </w:trPr>
        <w:tc>
          <w:tcPr>
            <w:tcW w:w="284"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8</w:t>
            </w: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192"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192" w:lineRule="auto"/>
              <w:ind w:left="-51" w:right="-51"/>
              <w:jc w:val="center"/>
              <w:rPr>
                <w:rFonts w:ascii="Times New Roman" w:eastAsia="Times New Roman" w:hAnsi="Times New Roman" w:cs="Times New Roman"/>
                <w:b/>
                <w:sz w:val="16"/>
                <w:szCs w:val="16"/>
                <w:lang w:eastAsia="ru-RU"/>
              </w:rPr>
            </w:pPr>
          </w:p>
        </w:tc>
        <w:tc>
          <w:tcPr>
            <w:tcW w:w="283" w:type="dxa"/>
          </w:tcPr>
          <w:p w:rsidR="00380946" w:rsidRPr="002C46BB" w:rsidRDefault="00380946" w:rsidP="002C46BB">
            <w:pPr>
              <w:spacing w:after="0" w:line="216" w:lineRule="auto"/>
              <w:ind w:left="-51" w:right="-51"/>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380946" w:rsidRPr="002C46BB" w:rsidRDefault="00380946" w:rsidP="002C46BB">
            <w:pPr>
              <w:spacing w:after="0" w:line="216" w:lineRule="auto"/>
              <w:ind w:left="-51" w:right="-51"/>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ind w:left="-51" w:right="-51"/>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val="en-US" w:eastAsia="ru-RU"/>
              </w:rPr>
            </w:pPr>
          </w:p>
        </w:tc>
        <w:tc>
          <w:tcPr>
            <w:tcW w:w="250"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317"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380946" w:rsidRPr="002C46BB" w:rsidRDefault="00380946" w:rsidP="002C46BB">
            <w:pPr>
              <w:spacing w:after="0" w:line="216" w:lineRule="auto"/>
              <w:ind w:left="-190" w:firstLine="190"/>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ind w:left="-190" w:firstLine="190"/>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ind w:left="-190" w:firstLine="190"/>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Р</w:t>
            </w: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Э</w:t>
            </w: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ind w:left="-51" w:right="-51"/>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ind w:left="-51" w:right="-51"/>
              <w:jc w:val="center"/>
              <w:rPr>
                <w:rFonts w:ascii="Times New Roman" w:eastAsia="Times New Roman" w:hAnsi="Times New Roman" w:cs="Times New Roman"/>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83"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36"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236" w:type="dxa"/>
          </w:tcPr>
          <w:p w:rsidR="00380946" w:rsidRPr="002C46BB" w:rsidRDefault="00380946" w:rsidP="002C46BB">
            <w:pPr>
              <w:spacing w:after="0" w:line="216" w:lineRule="auto"/>
              <w:jc w:val="center"/>
              <w:rPr>
                <w:rFonts w:ascii="Times New Roman" w:eastAsia="Times New Roman" w:hAnsi="Times New Roman" w:cs="Times New Roman"/>
                <w:sz w:val="16"/>
                <w:szCs w:val="16"/>
                <w:lang w:eastAsia="ru-RU"/>
              </w:rPr>
            </w:pPr>
          </w:p>
        </w:tc>
        <w:tc>
          <w:tcPr>
            <w:tcW w:w="379"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33</w:t>
            </w:r>
          </w:p>
        </w:tc>
        <w:tc>
          <w:tcPr>
            <w:tcW w:w="283"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p>
        </w:tc>
        <w:tc>
          <w:tcPr>
            <w:tcW w:w="284"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1</w:t>
            </w:r>
          </w:p>
        </w:tc>
        <w:tc>
          <w:tcPr>
            <w:tcW w:w="283"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2</w:t>
            </w:r>
          </w:p>
        </w:tc>
        <w:tc>
          <w:tcPr>
            <w:tcW w:w="426" w:type="dxa"/>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4</w:t>
            </w:r>
          </w:p>
        </w:tc>
        <w:tc>
          <w:tcPr>
            <w:tcW w:w="283" w:type="dxa"/>
          </w:tcPr>
          <w:p w:rsidR="00380946" w:rsidRPr="002C46BB" w:rsidRDefault="00380946" w:rsidP="002C46BB">
            <w:pPr>
              <w:spacing w:after="0" w:line="216" w:lineRule="auto"/>
              <w:ind w:left="-51" w:right="-51"/>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40</w:t>
            </w:r>
          </w:p>
        </w:tc>
      </w:tr>
      <w:tr w:rsidR="00380946" w:rsidRPr="002C46BB" w:rsidTr="002C46BB">
        <w:trPr>
          <w:trHeight w:val="186"/>
        </w:trPr>
        <w:tc>
          <w:tcPr>
            <w:tcW w:w="14364" w:type="dxa"/>
            <w:gridSpan w:val="51"/>
            <w:tcBorders>
              <w:bottom w:val="single" w:sz="4" w:space="0" w:color="auto"/>
            </w:tcBorders>
          </w:tcPr>
          <w:p w:rsidR="00380946" w:rsidRPr="002C46BB" w:rsidRDefault="00380946" w:rsidP="002C46BB">
            <w:pPr>
              <w:spacing w:after="0" w:line="216" w:lineRule="auto"/>
              <w:jc w:val="right"/>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ИТОГО:</w:t>
            </w:r>
          </w:p>
        </w:tc>
        <w:tc>
          <w:tcPr>
            <w:tcW w:w="379" w:type="dxa"/>
            <w:tcBorders>
              <w:bottom w:val="single" w:sz="4" w:space="0" w:color="auto"/>
            </w:tcBorders>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263</w:t>
            </w:r>
          </w:p>
        </w:tc>
        <w:tc>
          <w:tcPr>
            <w:tcW w:w="283" w:type="dxa"/>
            <w:shd w:val="clear" w:color="auto" w:fill="auto"/>
          </w:tcPr>
          <w:p w:rsidR="00380946" w:rsidRPr="002C46BB" w:rsidRDefault="00380946" w:rsidP="002C46BB">
            <w:pPr>
              <w:spacing w:after="0" w:line="216" w:lineRule="auto"/>
              <w:ind w:left="-91" w:right="-9" w:firstLine="14"/>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7</w:t>
            </w:r>
          </w:p>
        </w:tc>
        <w:tc>
          <w:tcPr>
            <w:tcW w:w="284" w:type="dxa"/>
            <w:shd w:val="clear" w:color="auto" w:fill="auto"/>
          </w:tcPr>
          <w:p w:rsidR="00380946" w:rsidRPr="002C46BB" w:rsidRDefault="00380946" w:rsidP="002C46BB">
            <w:pPr>
              <w:spacing w:after="0" w:line="216" w:lineRule="auto"/>
              <w:ind w:left="-51" w:right="-51"/>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8</w:t>
            </w:r>
          </w:p>
        </w:tc>
        <w:tc>
          <w:tcPr>
            <w:tcW w:w="283" w:type="dxa"/>
            <w:shd w:val="clear" w:color="auto" w:fill="auto"/>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2</w:t>
            </w:r>
          </w:p>
        </w:tc>
        <w:tc>
          <w:tcPr>
            <w:tcW w:w="426" w:type="dxa"/>
            <w:shd w:val="clear" w:color="auto" w:fill="auto"/>
          </w:tcPr>
          <w:p w:rsidR="00380946" w:rsidRPr="002C46BB" w:rsidRDefault="00380946" w:rsidP="002C46BB">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124</w:t>
            </w:r>
          </w:p>
        </w:tc>
        <w:tc>
          <w:tcPr>
            <w:tcW w:w="283" w:type="dxa"/>
            <w:shd w:val="clear" w:color="auto" w:fill="auto"/>
          </w:tcPr>
          <w:p w:rsidR="00380946" w:rsidRPr="002C46BB" w:rsidRDefault="00380946" w:rsidP="002C46BB">
            <w:pPr>
              <w:spacing w:after="0" w:line="216" w:lineRule="auto"/>
              <w:ind w:left="-51" w:right="-51"/>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404</w:t>
            </w:r>
          </w:p>
        </w:tc>
      </w:tr>
    </w:tbl>
    <w:p w:rsidR="002C46BB" w:rsidRPr="002C46BB" w:rsidRDefault="002C46BB" w:rsidP="002C46BB">
      <w:pPr>
        <w:spacing w:after="0" w:line="240" w:lineRule="auto"/>
        <w:rPr>
          <w:rFonts w:ascii="Lucida Grande CY" w:eastAsia="Lucida Grande CY" w:hAnsi="Lucida Grande CY" w:cs="Times New Roman"/>
          <w:sz w:val="24"/>
          <w:szCs w:val="24"/>
          <w:lang w:eastAsia="ru-RU"/>
        </w:rPr>
      </w:pPr>
    </w:p>
    <w:tbl>
      <w:tblPr>
        <w:tblW w:w="14591" w:type="dxa"/>
        <w:tblInd w:w="578" w:type="dxa"/>
        <w:tblLayout w:type="fixed"/>
        <w:tblLook w:val="0000" w:firstRow="0" w:lastRow="0" w:firstColumn="0" w:lastColumn="0" w:noHBand="0" w:noVBand="0"/>
      </w:tblPr>
      <w:tblGrid>
        <w:gridCol w:w="1659"/>
        <w:gridCol w:w="1660"/>
        <w:gridCol w:w="2165"/>
        <w:gridCol w:w="1538"/>
        <w:gridCol w:w="1698"/>
        <w:gridCol w:w="1704"/>
        <w:gridCol w:w="1180"/>
        <w:gridCol w:w="1659"/>
        <w:gridCol w:w="1328"/>
      </w:tblGrid>
      <w:tr w:rsidR="002C46BB" w:rsidRPr="002C46BB" w:rsidTr="00283EA7">
        <w:trPr>
          <w:trHeight w:val="829"/>
        </w:trPr>
        <w:tc>
          <w:tcPr>
            <w:tcW w:w="1659" w:type="dxa"/>
          </w:tcPr>
          <w:p w:rsidR="002C46BB" w:rsidRPr="002C46BB" w:rsidRDefault="002C46BB" w:rsidP="002C46BB">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2C46BB">
              <w:rPr>
                <w:rFonts w:ascii="Times New Roman" w:eastAsia="Times New Roman" w:hAnsi="Times New Roman" w:cs="Times New Roman"/>
                <w:b/>
                <w:sz w:val="24"/>
                <w:szCs w:val="24"/>
                <w:u w:val="single"/>
                <w:lang w:eastAsia="ru-RU"/>
              </w:rPr>
              <w:t>Обозначения</w:t>
            </w:r>
          </w:p>
        </w:tc>
        <w:tc>
          <w:tcPr>
            <w:tcW w:w="1660" w:type="dxa"/>
          </w:tcPr>
          <w:p w:rsidR="002C46BB" w:rsidRPr="002C46BB" w:rsidRDefault="002C46BB" w:rsidP="002C46B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46BB">
              <w:rPr>
                <w:rFonts w:ascii="Times New Roman" w:eastAsia="Times New Roman" w:hAnsi="Times New Roman" w:cs="Times New Roman"/>
                <w:sz w:val="24"/>
                <w:szCs w:val="24"/>
                <w:lang w:eastAsia="ru-RU"/>
              </w:rPr>
              <w:t>Аудиторные занятия</w:t>
            </w:r>
          </w:p>
        </w:tc>
        <w:tc>
          <w:tcPr>
            <w:tcW w:w="2165" w:type="dxa"/>
          </w:tcPr>
          <w:p w:rsidR="002C46BB" w:rsidRPr="002C46BB" w:rsidRDefault="002C46BB" w:rsidP="002C46B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46BB">
              <w:rPr>
                <w:rFonts w:ascii="Times New Roman" w:eastAsia="Times New Roman" w:hAnsi="Times New Roman" w:cs="Times New Roman"/>
                <w:sz w:val="24"/>
                <w:szCs w:val="24"/>
                <w:lang w:eastAsia="ru-RU"/>
              </w:rPr>
              <w:t>Резерв учебного времени</w:t>
            </w:r>
          </w:p>
        </w:tc>
        <w:tc>
          <w:tcPr>
            <w:tcW w:w="1538" w:type="dxa"/>
          </w:tcPr>
          <w:p w:rsidR="002C46BB" w:rsidRPr="002C46BB" w:rsidRDefault="002C46BB" w:rsidP="002C46B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98" w:type="dxa"/>
            <w:tcMar>
              <w:top w:w="0" w:type="dxa"/>
              <w:left w:w="15" w:type="dxa"/>
              <w:bottom w:w="0" w:type="dxa"/>
              <w:right w:w="15" w:type="dxa"/>
            </w:tcMar>
          </w:tcPr>
          <w:p w:rsidR="002C46BB" w:rsidRPr="002C46BB" w:rsidRDefault="002C46BB" w:rsidP="002C46B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46BB">
              <w:rPr>
                <w:rFonts w:ascii="Times New Roman" w:eastAsia="Times New Roman" w:hAnsi="Times New Roman" w:cs="Times New Roman"/>
                <w:sz w:val="24"/>
                <w:szCs w:val="24"/>
                <w:lang w:eastAsia="ru-RU"/>
              </w:rPr>
              <w:t>Промежуточная аттестация</w:t>
            </w:r>
          </w:p>
        </w:tc>
        <w:tc>
          <w:tcPr>
            <w:tcW w:w="1704" w:type="dxa"/>
            <w:tcMar>
              <w:top w:w="0" w:type="dxa"/>
              <w:left w:w="15" w:type="dxa"/>
              <w:bottom w:w="0" w:type="dxa"/>
              <w:right w:w="15" w:type="dxa"/>
            </w:tcMar>
          </w:tcPr>
          <w:p w:rsidR="002C46BB" w:rsidRPr="002C46BB" w:rsidRDefault="002C46BB" w:rsidP="002C46BB">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46BB">
              <w:rPr>
                <w:rFonts w:ascii="Times New Roman" w:eastAsia="Times New Roman" w:hAnsi="Times New Roman" w:cs="Times New Roman"/>
                <w:sz w:val="24"/>
                <w:szCs w:val="24"/>
                <w:lang w:eastAsia="ru-RU"/>
              </w:rPr>
              <w:t>Итоговая аттестация</w:t>
            </w:r>
          </w:p>
        </w:tc>
        <w:tc>
          <w:tcPr>
            <w:tcW w:w="1180" w:type="dxa"/>
            <w:tcMar>
              <w:top w:w="0" w:type="dxa"/>
              <w:left w:w="15" w:type="dxa"/>
              <w:bottom w:w="0" w:type="dxa"/>
              <w:right w:w="15" w:type="dxa"/>
            </w:tcMar>
          </w:tcPr>
          <w:p w:rsidR="002C46BB" w:rsidRPr="002C46BB" w:rsidRDefault="002C46BB" w:rsidP="002C46BB">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9" w:type="dxa"/>
            <w:tcMar>
              <w:top w:w="0" w:type="dxa"/>
              <w:left w:w="15" w:type="dxa"/>
              <w:bottom w:w="0" w:type="dxa"/>
              <w:right w:w="15" w:type="dxa"/>
            </w:tcMar>
          </w:tcPr>
          <w:p w:rsidR="002C46BB" w:rsidRPr="002C46BB" w:rsidRDefault="002C46BB" w:rsidP="002C46BB">
            <w:pPr>
              <w:autoSpaceDE w:val="0"/>
              <w:autoSpaceDN w:val="0"/>
              <w:adjustRightInd w:val="0"/>
              <w:spacing w:after="0" w:line="240" w:lineRule="auto"/>
              <w:ind w:left="-61" w:firstLine="61"/>
              <w:jc w:val="center"/>
              <w:rPr>
                <w:rFonts w:ascii="Times New Roman" w:eastAsia="Times New Roman" w:hAnsi="Times New Roman" w:cs="Times New Roman"/>
                <w:sz w:val="24"/>
                <w:szCs w:val="24"/>
                <w:lang w:eastAsia="ru-RU"/>
              </w:rPr>
            </w:pPr>
            <w:r w:rsidRPr="002C46BB">
              <w:rPr>
                <w:rFonts w:ascii="Times New Roman" w:eastAsia="Times New Roman" w:hAnsi="Times New Roman" w:cs="Times New Roman"/>
                <w:sz w:val="24"/>
                <w:szCs w:val="24"/>
                <w:lang w:eastAsia="ru-RU"/>
              </w:rPr>
              <w:t>Каникулы</w:t>
            </w:r>
          </w:p>
        </w:tc>
        <w:tc>
          <w:tcPr>
            <w:tcW w:w="1328" w:type="dxa"/>
            <w:tcMar>
              <w:top w:w="0" w:type="dxa"/>
              <w:left w:w="15" w:type="dxa"/>
              <w:bottom w:w="0" w:type="dxa"/>
              <w:right w:w="15" w:type="dxa"/>
            </w:tcMar>
          </w:tcPr>
          <w:p w:rsidR="002C46BB" w:rsidRPr="002C46BB" w:rsidRDefault="002C46BB" w:rsidP="002C46BB">
            <w:pPr>
              <w:autoSpaceDE w:val="0"/>
              <w:autoSpaceDN w:val="0"/>
              <w:adjustRightInd w:val="0"/>
              <w:spacing w:after="0" w:line="240" w:lineRule="auto"/>
              <w:rPr>
                <w:rFonts w:ascii="Times New Roman" w:eastAsia="Times New Roman" w:hAnsi="Times New Roman" w:cs="Times New Roman"/>
                <w:b/>
                <w:sz w:val="28"/>
                <w:szCs w:val="28"/>
                <w:lang w:eastAsia="ru-RU"/>
              </w:rPr>
            </w:pPr>
          </w:p>
        </w:tc>
      </w:tr>
      <w:tr w:rsidR="002C46BB" w:rsidRPr="002C46BB" w:rsidTr="00283EA7">
        <w:trPr>
          <w:trHeight w:val="170"/>
        </w:trPr>
        <w:tc>
          <w:tcPr>
            <w:tcW w:w="1659" w:type="dxa"/>
            <w:vAlign w:val="center"/>
          </w:tcPr>
          <w:p w:rsidR="002C46BB" w:rsidRPr="002C46BB" w:rsidRDefault="002C46BB" w:rsidP="002C46BB">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660" w:type="dxa"/>
            <w:vAlign w:val="center"/>
          </w:tcPr>
          <w:p w:rsidR="002C46BB" w:rsidRPr="002C46BB" w:rsidRDefault="008F672A" w:rsidP="002C46BB">
            <w:pPr>
              <w:autoSpaceDE w:val="0"/>
              <w:autoSpaceDN w:val="0"/>
              <w:adjustRightInd w:val="0"/>
              <w:spacing w:after="0" w:line="240" w:lineRule="auto"/>
              <w:rPr>
                <w:rFonts w:ascii="Times New Roman" w:eastAsia="Times New Roman" w:hAnsi="Times New Roman" w:cs="Times New Roman"/>
                <w:b/>
                <w:sz w:val="20"/>
                <w:szCs w:val="20"/>
                <w:lang w:eastAsia="ru-RU"/>
              </w:rPr>
            </w:pPr>
            <w:r>
              <w:rPr>
                <w:noProof/>
              </w:rPr>
              <w:pict>
                <v:rect id="Прямоугольник 10" o:spid="_x0000_s1035" style="position:absolute;margin-left:0;margin-top:0;width:10.5pt;height:11.1pt;z-index:2516633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">
                  <o:lock v:ext="edit" rotation="t" position="t"/>
                  <v:textbox inset="0,0,0,0">
                    <w:txbxContent>
                      <w:p w:rsidR="00987794" w:rsidRDefault="00987794" w:rsidP="002C46BB"/>
                    </w:txbxContent>
                  </v:textbox>
                  <w10:anchorlock/>
                </v:rect>
              </w:pict>
            </w:r>
            <w:r>
              <w:pict>
                <v:rect id="_x0000_s1065" style="width:10.65pt;height:11.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2165" w:type="dxa"/>
            <w:vAlign w:val="center"/>
          </w:tcPr>
          <w:p w:rsidR="002C46BB" w:rsidRPr="002C46BB" w:rsidRDefault="008F672A" w:rsidP="002C46B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noProof/>
              </w:rPr>
              <w:pict>
                <v:rect id="Прямоугольник 9" o:spid="_x0000_s1033" style="position:absolute;margin-left:0;margin-top:0;width:10.5pt;height:11.25pt;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">
                  <o:lock v:ext="edit" rotation="t" position="t"/>
                  <v:textbox inset="0,0,0,0">
                    <w:txbxContent>
                      <w:p w:rsidR="00987794" w:rsidRPr="000767CD" w:rsidRDefault="00987794" w:rsidP="002C46BB">
                        <w:pPr>
                          <w:jc w:val="center"/>
                          <w:rPr>
                            <w:b/>
                            <w:sz w:val="20"/>
                            <w:szCs w:val="20"/>
                          </w:rPr>
                        </w:pPr>
                        <w:r>
                          <w:rPr>
                            <w:b/>
                            <w:sz w:val="20"/>
                            <w:szCs w:val="20"/>
                          </w:rPr>
                          <w:t>р</w:t>
                        </w:r>
                      </w:p>
                    </w:txbxContent>
                  </v:textbox>
                  <w10:anchorlock/>
                </v:rect>
              </w:pict>
            </w:r>
            <w:r>
              <w:pict>
                <v:rect id="_x0000_s1064" style="width:10.65pt;height:11.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1538" w:type="dxa"/>
            <w:vAlign w:val="center"/>
          </w:tcPr>
          <w:p w:rsidR="002C46BB" w:rsidRPr="002C46BB" w:rsidRDefault="002C46BB" w:rsidP="002C46B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698" w:type="dxa"/>
            <w:tcMar>
              <w:top w:w="0" w:type="dxa"/>
              <w:left w:w="15" w:type="dxa"/>
              <w:bottom w:w="0" w:type="dxa"/>
              <w:right w:w="15" w:type="dxa"/>
            </w:tcMar>
            <w:vAlign w:val="center"/>
          </w:tcPr>
          <w:p w:rsidR="002C46BB" w:rsidRPr="002C46BB" w:rsidRDefault="008F672A" w:rsidP="002C46B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noProof/>
              </w:rPr>
              <w:pict>
                <v:rect id="Прямоугольник 8" o:spid="_x0000_s1031" style="position:absolute;margin-left:0;margin-top:0;width:10.5pt;height:11.25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">
                  <o:lock v:ext="edit" rotation="t" position="t"/>
                  <v:textbox inset="0,0,0,0">
                    <w:txbxContent>
                      <w:p w:rsidR="00987794" w:rsidRPr="000767CD" w:rsidRDefault="00987794" w:rsidP="002C46BB">
                        <w:pPr>
                          <w:jc w:val="center"/>
                          <w:rPr>
                            <w:b/>
                            <w:sz w:val="20"/>
                            <w:szCs w:val="20"/>
                          </w:rPr>
                        </w:pPr>
                        <w:r w:rsidRPr="000767CD">
                          <w:rPr>
                            <w:b/>
                            <w:sz w:val="20"/>
                            <w:szCs w:val="20"/>
                          </w:rPr>
                          <w:t>э</w:t>
                        </w:r>
                      </w:p>
                      <w:p w:rsidR="00987794" w:rsidRDefault="00987794" w:rsidP="002C46BB"/>
                    </w:txbxContent>
                  </v:textbox>
                  <w10:anchorlock/>
                </v:rect>
              </w:pict>
            </w:r>
            <w:r>
              <w:pict>
                <v:rect id="_x0000_s1063" style="width:10.65pt;height:11.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1704" w:type="dxa"/>
            <w:tcMar>
              <w:top w:w="0" w:type="dxa"/>
              <w:left w:w="15" w:type="dxa"/>
              <w:bottom w:w="0" w:type="dxa"/>
              <w:right w:w="15" w:type="dxa"/>
            </w:tcMar>
            <w:vAlign w:val="center"/>
          </w:tcPr>
          <w:p w:rsidR="002C46BB" w:rsidRPr="002C46BB" w:rsidRDefault="008F672A" w:rsidP="002C46B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noProof/>
              </w:rPr>
              <w:pict>
                <v:rect id="Прямоугольник 7" o:spid="_x0000_s1029" style="position:absolute;margin-left:0;margin-top:0;width:10.5pt;height:11.1pt;z-index:2516613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">
                  <o:lock v:ext="edit" rotation="t" position="t"/>
                  <v:textbox inset="0,0,0,0">
                    <w:txbxContent>
                      <w:p w:rsidR="00987794" w:rsidRPr="003F1600" w:rsidRDefault="00987794" w:rsidP="002C46BB">
                        <w:pPr>
                          <w:rPr>
                            <w:b/>
                            <w:sz w:val="16"/>
                            <w:szCs w:val="16"/>
                          </w:rPr>
                        </w:pPr>
                        <w:r>
                          <w:rPr>
                            <w:b/>
                            <w:sz w:val="16"/>
                            <w:szCs w:val="16"/>
                          </w:rPr>
                          <w:t xml:space="preserve"> И</w:t>
                        </w:r>
                      </w:p>
                    </w:txbxContent>
                  </v:textbox>
                  <w10:anchorlock/>
                </v:rect>
              </w:pict>
            </w:r>
            <w:r>
              <w:pict>
                <v:rect id="_x0000_s1062" style="width:10.65pt;height:11.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1180" w:type="dxa"/>
            <w:tcMar>
              <w:top w:w="0" w:type="dxa"/>
              <w:left w:w="15" w:type="dxa"/>
              <w:bottom w:w="0" w:type="dxa"/>
              <w:right w:w="15" w:type="dxa"/>
            </w:tcMar>
            <w:vAlign w:val="center"/>
          </w:tcPr>
          <w:p w:rsidR="002C46BB" w:rsidRPr="002C46BB" w:rsidRDefault="002C46BB" w:rsidP="002C46BB">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659" w:type="dxa"/>
            <w:tcMar>
              <w:top w:w="0" w:type="dxa"/>
              <w:left w:w="15" w:type="dxa"/>
              <w:bottom w:w="0" w:type="dxa"/>
              <w:right w:w="15" w:type="dxa"/>
            </w:tcMar>
            <w:vAlign w:val="center"/>
          </w:tcPr>
          <w:p w:rsidR="002C46BB" w:rsidRPr="002C46BB" w:rsidRDefault="008F672A" w:rsidP="002C46BB">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noProof/>
              </w:rPr>
              <w:pict>
                <v:rect id="Прямоугольник 6" o:spid="_x0000_s1027" style="position:absolute;margin-left:-17.7pt;margin-top:0;width:15.25pt;height:11.1pt;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">
                  <o:lock v:ext="edit" rotation="t" position="t"/>
                  <v:textbox inset="0,0,0,0">
                    <w:txbxContent>
                      <w:p w:rsidR="00987794" w:rsidRPr="000767CD" w:rsidRDefault="00987794" w:rsidP="002C46BB">
                        <w:pPr>
                          <w:jc w:val="center"/>
                          <w:rPr>
                            <w:b/>
                            <w:sz w:val="20"/>
                            <w:szCs w:val="20"/>
                          </w:rPr>
                        </w:pPr>
                        <w:r>
                          <w:rPr>
                            <w:b/>
                            <w:sz w:val="20"/>
                            <w:szCs w:val="20"/>
                          </w:rPr>
                          <w:t>К</w:t>
                        </w:r>
                      </w:p>
                    </w:txbxContent>
                  </v:textbox>
                  <w10:anchorlock/>
                </v:rect>
              </w:pict>
            </w:r>
            <w:r>
              <w:pict>
                <v:rect id="_x0000_s1061" style="width:10.65pt;height:11.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1328" w:type="dxa"/>
            <w:tcMar>
              <w:top w:w="0" w:type="dxa"/>
              <w:left w:w="15" w:type="dxa"/>
              <w:bottom w:w="0" w:type="dxa"/>
              <w:right w:w="15" w:type="dxa"/>
            </w:tcMar>
            <w:vAlign w:val="center"/>
          </w:tcPr>
          <w:p w:rsidR="002C46BB" w:rsidRPr="002C46BB" w:rsidRDefault="002C46BB" w:rsidP="002C46BB">
            <w:pPr>
              <w:autoSpaceDE w:val="0"/>
              <w:autoSpaceDN w:val="0"/>
              <w:adjustRightInd w:val="0"/>
              <w:spacing w:after="0" w:line="240" w:lineRule="auto"/>
              <w:rPr>
                <w:rFonts w:ascii="Times New Roman" w:eastAsia="Times New Roman" w:hAnsi="Times New Roman" w:cs="Times New Roman"/>
                <w:b/>
                <w:sz w:val="28"/>
                <w:szCs w:val="28"/>
                <w:lang w:eastAsia="ru-RU"/>
              </w:rPr>
            </w:pPr>
          </w:p>
        </w:tc>
      </w:tr>
    </w:tbl>
    <w:p w:rsidR="008A512C" w:rsidRDefault="008A512C" w:rsidP="00EB472B">
      <w:pPr>
        <w:spacing w:after="0" w:line="19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8A512C" w:rsidRPr="008A512C" w:rsidRDefault="008A512C" w:rsidP="008A512C">
      <w:pPr>
        <w:spacing w:after="0" w:line="240" w:lineRule="auto"/>
        <w:jc w:val="center"/>
        <w:rPr>
          <w:rFonts w:ascii="Times New Roman" w:eastAsia="Times New Roman" w:hAnsi="Times New Roman" w:cs="Times New Roman"/>
          <w:b/>
          <w:sz w:val="32"/>
          <w:szCs w:val="32"/>
          <w:lang w:eastAsia="ru-RU"/>
        </w:rPr>
      </w:pPr>
      <w:r w:rsidRPr="008A512C">
        <w:rPr>
          <w:rFonts w:ascii="Times New Roman" w:eastAsia="Times New Roman" w:hAnsi="Times New Roman" w:cs="Times New Roman"/>
          <w:b/>
          <w:sz w:val="32"/>
          <w:szCs w:val="32"/>
          <w:lang w:eastAsia="ru-RU"/>
        </w:rPr>
        <w:lastRenderedPageBreak/>
        <w:t>График образовательного процесса</w:t>
      </w:r>
    </w:p>
    <w:p w:rsidR="008A512C" w:rsidRPr="008A512C" w:rsidRDefault="008A512C" w:rsidP="008A512C">
      <w:pPr>
        <w:spacing w:after="0" w:line="240" w:lineRule="auto"/>
        <w:ind w:right="-742"/>
        <w:jc w:val="center"/>
        <w:rPr>
          <w:rFonts w:ascii="Times New Roman" w:eastAsia="Times New Roman" w:hAnsi="Times New Roman" w:cs="Times New Roman"/>
          <w:sz w:val="24"/>
          <w:szCs w:val="24"/>
          <w:lang w:eastAsia="ru-RU"/>
        </w:rPr>
      </w:pPr>
      <w:r w:rsidRPr="008A512C">
        <w:rPr>
          <w:rFonts w:ascii="Times New Roman" w:eastAsia="Times New Roman" w:hAnsi="Times New Roman" w:cs="Times New Roman"/>
          <w:sz w:val="24"/>
          <w:szCs w:val="24"/>
          <w:lang w:eastAsia="ru-RU"/>
        </w:rPr>
        <w:t xml:space="preserve">МУНИЦИПАЛЬНОГО БЮДЖЕТНОГО УЧРЕЖДЕНИЯ </w:t>
      </w:r>
    </w:p>
    <w:p w:rsidR="008A512C" w:rsidRPr="008A512C" w:rsidRDefault="008A512C" w:rsidP="00196787">
      <w:pPr>
        <w:spacing w:after="0" w:line="240" w:lineRule="auto"/>
        <w:ind w:right="-742"/>
        <w:jc w:val="center"/>
        <w:rPr>
          <w:rFonts w:ascii="Times New Roman" w:eastAsia="Times New Roman" w:hAnsi="Times New Roman" w:cs="Times New Roman"/>
          <w:sz w:val="24"/>
          <w:szCs w:val="24"/>
          <w:lang w:eastAsia="ru-RU"/>
        </w:rPr>
      </w:pPr>
      <w:r w:rsidRPr="008A512C">
        <w:rPr>
          <w:rFonts w:ascii="Times New Roman" w:eastAsia="Times New Roman" w:hAnsi="Times New Roman" w:cs="Times New Roman"/>
          <w:sz w:val="24"/>
          <w:szCs w:val="24"/>
          <w:lang w:eastAsia="ru-RU"/>
        </w:rPr>
        <w:t>ДОПОЛНИТЕЛЬНОГО ОБРАЗОВАНИЯ «ДЕТСКАЯ МУЗЫКАЛЬНАЯ ШКОЛА №21</w:t>
      </w:r>
    </w:p>
    <w:p w:rsidR="008A512C" w:rsidRPr="008A512C" w:rsidRDefault="008A512C" w:rsidP="008A512C">
      <w:pPr>
        <w:spacing w:after="0" w:line="240" w:lineRule="auto"/>
        <w:ind w:right="-742"/>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8A512C">
        <w:rPr>
          <w:rFonts w:ascii="Times New Roman" w:eastAsia="Times New Roman" w:hAnsi="Times New Roman" w:cs="Times New Roman"/>
          <w:sz w:val="24"/>
          <w:szCs w:val="24"/>
          <w:lang w:eastAsia="ru-RU"/>
        </w:rPr>
        <w:t xml:space="preserve">а </w:t>
      </w:r>
      <w:r>
        <w:rPr>
          <w:rFonts w:ascii="Times New Roman" w:eastAsia="Times New Roman" w:hAnsi="Times New Roman" w:cs="Times New Roman"/>
          <w:sz w:val="24"/>
          <w:szCs w:val="24"/>
          <w:lang w:eastAsia="ru-RU"/>
        </w:rPr>
        <w:t xml:space="preserve">2019-2020 </w:t>
      </w:r>
      <w:r w:rsidRPr="008A512C">
        <w:rPr>
          <w:rFonts w:ascii="Times New Roman" w:eastAsia="Times New Roman" w:hAnsi="Times New Roman" w:cs="Times New Roman"/>
          <w:sz w:val="24"/>
          <w:szCs w:val="24"/>
          <w:lang w:eastAsia="ru-RU"/>
        </w:rPr>
        <w:t>учебный год</w:t>
      </w:r>
    </w:p>
    <w:p w:rsidR="008A512C" w:rsidRPr="008A512C" w:rsidRDefault="008A512C" w:rsidP="008A512C">
      <w:pPr>
        <w:spacing w:after="0" w:line="240" w:lineRule="auto"/>
        <w:ind w:right="-742"/>
        <w:jc w:val="center"/>
        <w:rPr>
          <w:rFonts w:ascii="Times New Roman" w:eastAsia="Times New Roman" w:hAnsi="Times New Roman" w:cs="Times New Roman"/>
          <w:sz w:val="24"/>
          <w:szCs w:val="24"/>
          <w:lang w:eastAsia="ru-RU"/>
        </w:rPr>
      </w:pPr>
      <w:r w:rsidRPr="008A512C">
        <w:rPr>
          <w:rFonts w:ascii="Times New Roman" w:eastAsia="Times New Roman" w:hAnsi="Times New Roman" w:cs="Times New Roman"/>
          <w:sz w:val="24"/>
          <w:szCs w:val="24"/>
          <w:lang w:eastAsia="ru-RU"/>
        </w:rPr>
        <w:t>для обучающихся по дополнительн</w:t>
      </w:r>
      <w:r>
        <w:rPr>
          <w:rFonts w:ascii="Times New Roman" w:eastAsia="Times New Roman" w:hAnsi="Times New Roman" w:cs="Times New Roman"/>
          <w:sz w:val="24"/>
          <w:szCs w:val="24"/>
          <w:lang w:eastAsia="ru-RU"/>
        </w:rPr>
        <w:t>ым</w:t>
      </w:r>
      <w:r w:rsidRPr="008A512C">
        <w:rPr>
          <w:rFonts w:ascii="Times New Roman" w:eastAsia="Times New Roman" w:hAnsi="Times New Roman" w:cs="Times New Roman"/>
          <w:sz w:val="24"/>
          <w:szCs w:val="24"/>
          <w:lang w:eastAsia="ru-RU"/>
        </w:rPr>
        <w:t xml:space="preserve"> предпрофессиональн</w:t>
      </w:r>
      <w:r>
        <w:rPr>
          <w:rFonts w:ascii="Times New Roman" w:eastAsia="Times New Roman" w:hAnsi="Times New Roman" w:cs="Times New Roman"/>
          <w:sz w:val="24"/>
          <w:szCs w:val="24"/>
          <w:lang w:eastAsia="ru-RU"/>
        </w:rPr>
        <w:t>ым</w:t>
      </w:r>
      <w:r w:rsidRPr="008A512C">
        <w:rPr>
          <w:rFonts w:ascii="Times New Roman" w:eastAsia="Times New Roman" w:hAnsi="Times New Roman" w:cs="Times New Roman"/>
          <w:sz w:val="24"/>
          <w:szCs w:val="24"/>
          <w:lang w:eastAsia="ru-RU"/>
        </w:rPr>
        <w:t xml:space="preserve"> общеобразовательн</w:t>
      </w:r>
      <w:r>
        <w:rPr>
          <w:rFonts w:ascii="Times New Roman" w:eastAsia="Times New Roman" w:hAnsi="Times New Roman" w:cs="Times New Roman"/>
          <w:sz w:val="24"/>
          <w:szCs w:val="24"/>
          <w:lang w:eastAsia="ru-RU"/>
        </w:rPr>
        <w:t>ым</w:t>
      </w:r>
      <w:r w:rsidRPr="008A512C">
        <w:rPr>
          <w:rFonts w:ascii="Times New Roman" w:eastAsia="Times New Roman" w:hAnsi="Times New Roman" w:cs="Times New Roman"/>
          <w:sz w:val="24"/>
          <w:szCs w:val="24"/>
          <w:lang w:eastAsia="ru-RU"/>
        </w:rPr>
        <w:t xml:space="preserve"> програм</w:t>
      </w:r>
      <w:r>
        <w:rPr>
          <w:rFonts w:ascii="Times New Roman" w:eastAsia="Times New Roman" w:hAnsi="Times New Roman" w:cs="Times New Roman"/>
          <w:sz w:val="24"/>
          <w:szCs w:val="24"/>
          <w:lang w:eastAsia="ru-RU"/>
        </w:rPr>
        <w:t>мам</w:t>
      </w:r>
    </w:p>
    <w:p w:rsidR="008A512C" w:rsidRPr="008A512C" w:rsidRDefault="008A512C" w:rsidP="008A512C">
      <w:pPr>
        <w:spacing w:after="0" w:line="240" w:lineRule="auto"/>
        <w:ind w:right="-742"/>
        <w:jc w:val="center"/>
        <w:rPr>
          <w:rFonts w:ascii="Times New Roman" w:eastAsia="Times New Roman" w:hAnsi="Times New Roman" w:cs="Times New Roman"/>
          <w:sz w:val="24"/>
          <w:szCs w:val="24"/>
          <w:lang w:eastAsia="ru-RU"/>
        </w:rPr>
      </w:pPr>
      <w:r w:rsidRPr="008A512C">
        <w:rPr>
          <w:rFonts w:ascii="Times New Roman" w:eastAsia="Times New Roman" w:hAnsi="Times New Roman" w:cs="Times New Roman"/>
          <w:sz w:val="24"/>
          <w:szCs w:val="24"/>
          <w:lang w:eastAsia="ru-RU"/>
        </w:rPr>
        <w:t>в области музыкальн</w:t>
      </w:r>
      <w:r>
        <w:rPr>
          <w:rFonts w:ascii="Times New Roman" w:eastAsia="Times New Roman" w:hAnsi="Times New Roman" w:cs="Times New Roman"/>
          <w:sz w:val="24"/>
          <w:szCs w:val="24"/>
          <w:lang w:eastAsia="ru-RU"/>
        </w:rPr>
        <w:t>ых</w:t>
      </w:r>
      <w:r w:rsidRPr="008A512C">
        <w:rPr>
          <w:rFonts w:ascii="Times New Roman" w:eastAsia="Times New Roman" w:hAnsi="Times New Roman" w:cs="Times New Roman"/>
          <w:sz w:val="24"/>
          <w:szCs w:val="24"/>
          <w:lang w:eastAsia="ru-RU"/>
        </w:rPr>
        <w:t xml:space="preserve"> искусств</w:t>
      </w:r>
      <w:r>
        <w:rPr>
          <w:rFonts w:ascii="Times New Roman" w:eastAsia="Times New Roman" w:hAnsi="Times New Roman" w:cs="Times New Roman"/>
          <w:sz w:val="24"/>
          <w:szCs w:val="24"/>
          <w:lang w:eastAsia="ru-RU"/>
        </w:rPr>
        <w:t xml:space="preserve"> </w:t>
      </w:r>
      <w:r w:rsidRPr="008A512C">
        <w:rPr>
          <w:rFonts w:ascii="Times New Roman" w:eastAsia="Times New Roman" w:hAnsi="Times New Roman" w:cs="Times New Roman"/>
          <w:sz w:val="24"/>
          <w:szCs w:val="24"/>
          <w:lang w:eastAsia="ru-RU"/>
        </w:rPr>
        <w:t>«Духовые и ударные инструменты»</w:t>
      </w:r>
      <w:r>
        <w:rPr>
          <w:rFonts w:ascii="Times New Roman" w:eastAsia="Times New Roman" w:hAnsi="Times New Roman" w:cs="Times New Roman"/>
          <w:sz w:val="24"/>
          <w:szCs w:val="24"/>
          <w:lang w:eastAsia="ru-RU"/>
        </w:rPr>
        <w:t>, «Народные инструменты»</w:t>
      </w:r>
    </w:p>
    <w:p w:rsidR="003B5715" w:rsidRPr="00196787" w:rsidRDefault="00196787" w:rsidP="00EB472B">
      <w:pPr>
        <w:spacing w:after="0" w:line="192" w:lineRule="auto"/>
        <w:ind w:firstLine="709"/>
        <w:jc w:val="both"/>
        <w:rPr>
          <w:rFonts w:ascii="Times New Roman" w:eastAsia="Calibri" w:hAnsi="Times New Roman" w:cs="Times New Roman"/>
          <w:sz w:val="24"/>
          <w:szCs w:val="24"/>
        </w:rPr>
      </w:pPr>
      <w:r w:rsidRPr="00196787">
        <w:rPr>
          <w:rFonts w:ascii="Times New Roman" w:eastAsia="Calibri" w:hAnsi="Times New Roman" w:cs="Times New Roman"/>
          <w:sz w:val="24"/>
          <w:szCs w:val="24"/>
        </w:rPr>
        <w:t>Срок обучения – 5 лет</w:t>
      </w:r>
    </w:p>
    <w:p w:rsidR="008A512C" w:rsidRDefault="008A512C" w:rsidP="00EB472B">
      <w:pPr>
        <w:spacing w:after="0" w:line="192" w:lineRule="auto"/>
        <w:ind w:firstLine="709"/>
        <w:jc w:val="both"/>
        <w:rPr>
          <w:rFonts w:ascii="Times New Roman" w:eastAsia="Calibri" w:hAnsi="Times New Roman" w:cs="Times New Roman"/>
          <w:sz w:val="28"/>
          <w:szCs w:val="28"/>
        </w:rPr>
      </w:pPr>
    </w:p>
    <w:tbl>
      <w:tblPr>
        <w:tblW w:w="16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283"/>
        <w:gridCol w:w="284"/>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50"/>
        <w:gridCol w:w="317"/>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36"/>
        <w:gridCol w:w="236"/>
        <w:gridCol w:w="379"/>
        <w:gridCol w:w="283"/>
        <w:gridCol w:w="284"/>
        <w:gridCol w:w="283"/>
        <w:gridCol w:w="426"/>
        <w:gridCol w:w="283"/>
      </w:tblGrid>
      <w:tr w:rsidR="00196787" w:rsidRPr="002C46BB" w:rsidTr="00441DEF">
        <w:trPr>
          <w:trHeight w:val="536"/>
        </w:trPr>
        <w:tc>
          <w:tcPr>
            <w:tcW w:w="14364" w:type="dxa"/>
            <w:gridSpan w:val="51"/>
          </w:tcPr>
          <w:p w:rsidR="00196787" w:rsidRPr="002C46BB" w:rsidRDefault="00196787" w:rsidP="00441DEF">
            <w:pPr>
              <w:spacing w:after="0" w:line="216" w:lineRule="auto"/>
              <w:jc w:val="center"/>
              <w:rPr>
                <w:rFonts w:ascii="Times New Roman" w:eastAsia="Times New Roman" w:hAnsi="Times New Roman" w:cs="Times New Roman"/>
                <w:b/>
                <w:sz w:val="24"/>
                <w:szCs w:val="24"/>
                <w:lang w:eastAsia="ru-RU"/>
              </w:rPr>
            </w:pPr>
            <w:r w:rsidRPr="002C46BB">
              <w:rPr>
                <w:rFonts w:ascii="Times New Roman" w:eastAsia="Times New Roman" w:hAnsi="Times New Roman" w:cs="Times New Roman"/>
                <w:b/>
                <w:sz w:val="24"/>
                <w:szCs w:val="24"/>
                <w:lang w:eastAsia="ru-RU"/>
              </w:rPr>
              <w:t>1. График учебного процесса</w:t>
            </w:r>
          </w:p>
        </w:tc>
        <w:tc>
          <w:tcPr>
            <w:tcW w:w="1938" w:type="dxa"/>
            <w:gridSpan w:val="6"/>
          </w:tcPr>
          <w:p w:rsidR="00196787" w:rsidRPr="002C46BB" w:rsidRDefault="00196787" w:rsidP="00441DEF">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 xml:space="preserve">2. Сводные данные </w:t>
            </w:r>
          </w:p>
          <w:p w:rsidR="00196787" w:rsidRPr="002C46BB" w:rsidRDefault="00196787" w:rsidP="00441DEF">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 xml:space="preserve">по бюджету времени </w:t>
            </w:r>
          </w:p>
          <w:p w:rsidR="00196787" w:rsidRPr="002C46BB" w:rsidRDefault="00196787" w:rsidP="00441DEF">
            <w:pPr>
              <w:spacing w:after="0" w:line="216" w:lineRule="auto"/>
              <w:jc w:val="center"/>
              <w:rPr>
                <w:rFonts w:ascii="Times New Roman" w:eastAsia="Times New Roman" w:hAnsi="Times New Roman" w:cs="Times New Roman"/>
                <w:b/>
                <w:sz w:val="20"/>
                <w:szCs w:val="20"/>
                <w:lang w:eastAsia="ru-RU"/>
              </w:rPr>
            </w:pPr>
            <w:r w:rsidRPr="002C46BB">
              <w:rPr>
                <w:rFonts w:ascii="Times New Roman" w:eastAsia="Times New Roman" w:hAnsi="Times New Roman" w:cs="Times New Roman"/>
                <w:b/>
                <w:sz w:val="16"/>
                <w:szCs w:val="16"/>
                <w:lang w:eastAsia="ru-RU"/>
              </w:rPr>
              <w:t>в неделях</w:t>
            </w:r>
          </w:p>
        </w:tc>
      </w:tr>
      <w:tr w:rsidR="00196787" w:rsidRPr="002C46BB" w:rsidTr="00441DEF">
        <w:trPr>
          <w:trHeight w:val="136"/>
        </w:trPr>
        <w:tc>
          <w:tcPr>
            <w:tcW w:w="284" w:type="dxa"/>
            <w:textDirection w:val="btLr"/>
            <w:vAlign w:val="center"/>
          </w:tcPr>
          <w:p w:rsidR="00196787" w:rsidRPr="002C46BB" w:rsidRDefault="00196787" w:rsidP="00441DEF">
            <w:pPr>
              <w:spacing w:after="0" w:line="216" w:lineRule="auto"/>
              <w:ind w:left="113" w:right="113"/>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Классы</w:t>
            </w:r>
          </w:p>
        </w:tc>
        <w:tc>
          <w:tcPr>
            <w:tcW w:w="1418" w:type="dxa"/>
            <w:gridSpan w:val="5"/>
          </w:tcPr>
          <w:p w:rsidR="00196787" w:rsidRPr="002C46BB" w:rsidRDefault="00196787" w:rsidP="00441DEF">
            <w:pPr>
              <w:spacing w:after="0" w:line="192"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Сентябрь</w:t>
            </w:r>
          </w:p>
          <w:p w:rsidR="00196787" w:rsidRPr="002C46BB" w:rsidRDefault="00196787" w:rsidP="00441DEF">
            <w:pPr>
              <w:spacing w:after="0" w:line="192" w:lineRule="auto"/>
              <w:ind w:left="113" w:right="113"/>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 xml:space="preserve"> </w:t>
            </w:r>
          </w:p>
          <w:p w:rsidR="00196787" w:rsidRPr="002C46BB" w:rsidRDefault="00196787" w:rsidP="00441DEF">
            <w:pPr>
              <w:spacing w:after="0" w:line="192" w:lineRule="auto"/>
              <w:ind w:left="113" w:right="113"/>
              <w:rPr>
                <w:rFonts w:ascii="Times New Roman" w:eastAsia="Times New Roman" w:hAnsi="Times New Roman" w:cs="Times New Roman"/>
                <w:b/>
                <w:sz w:val="16"/>
                <w:szCs w:val="16"/>
                <w:lang w:eastAsia="ru-RU"/>
              </w:rPr>
            </w:pPr>
          </w:p>
          <w:p w:rsidR="00196787" w:rsidRPr="002C46BB" w:rsidRDefault="00196787" w:rsidP="00441DEF">
            <w:pPr>
              <w:spacing w:after="0" w:line="192" w:lineRule="auto"/>
              <w:ind w:left="113" w:right="113"/>
              <w:rPr>
                <w:rFonts w:ascii="Times New Roman" w:eastAsia="Times New Roman" w:hAnsi="Times New Roman" w:cs="Times New Roman"/>
                <w:b/>
                <w:sz w:val="16"/>
                <w:szCs w:val="16"/>
                <w:lang w:eastAsia="ru-RU"/>
              </w:rPr>
            </w:pPr>
          </w:p>
          <w:p w:rsidR="00196787" w:rsidRPr="002C46BB" w:rsidRDefault="00196787" w:rsidP="00441DEF">
            <w:pPr>
              <w:spacing w:after="0" w:line="192" w:lineRule="auto"/>
              <w:ind w:left="113" w:right="113"/>
              <w:rPr>
                <w:rFonts w:ascii="Times New Roman" w:eastAsia="Times New Roman" w:hAnsi="Times New Roman" w:cs="Times New Roman"/>
                <w:b/>
                <w:sz w:val="16"/>
                <w:szCs w:val="16"/>
                <w:lang w:eastAsia="ru-RU"/>
              </w:rPr>
            </w:pPr>
          </w:p>
          <w:p w:rsidR="00196787" w:rsidRPr="002C46BB" w:rsidRDefault="00196787" w:rsidP="00441DEF">
            <w:pPr>
              <w:spacing w:after="0" w:line="192" w:lineRule="auto"/>
              <w:ind w:left="113" w:right="113"/>
              <w:rPr>
                <w:rFonts w:ascii="Times New Roman" w:eastAsia="Times New Roman" w:hAnsi="Times New Roman" w:cs="Times New Roman"/>
                <w:b/>
                <w:sz w:val="16"/>
                <w:szCs w:val="16"/>
                <w:lang w:eastAsia="ru-RU"/>
              </w:rPr>
            </w:pPr>
          </w:p>
        </w:tc>
        <w:tc>
          <w:tcPr>
            <w:tcW w:w="1134" w:type="dxa"/>
            <w:gridSpan w:val="4"/>
          </w:tcPr>
          <w:p w:rsidR="00196787" w:rsidRPr="002C46BB" w:rsidRDefault="00196787" w:rsidP="00441DEF">
            <w:pPr>
              <w:spacing w:after="0" w:line="192" w:lineRule="auto"/>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Октябрь</w:t>
            </w:r>
          </w:p>
          <w:p w:rsidR="00196787" w:rsidRPr="002C46BB" w:rsidRDefault="00196787" w:rsidP="00441DEF">
            <w:pPr>
              <w:spacing w:after="0" w:line="192" w:lineRule="auto"/>
              <w:rPr>
                <w:rFonts w:ascii="Times New Roman" w:eastAsia="Times New Roman" w:hAnsi="Times New Roman" w:cs="Times New Roman"/>
                <w:b/>
                <w:sz w:val="16"/>
                <w:szCs w:val="16"/>
                <w:lang w:eastAsia="ru-RU"/>
              </w:rPr>
            </w:pPr>
          </w:p>
        </w:tc>
        <w:tc>
          <w:tcPr>
            <w:tcW w:w="283" w:type="dxa"/>
            <w:vMerge w:val="restart"/>
            <w:textDirection w:val="btLr"/>
            <w:vAlign w:val="center"/>
          </w:tcPr>
          <w:p w:rsidR="00196787" w:rsidRPr="002C46BB" w:rsidRDefault="00196787" w:rsidP="00441DEF">
            <w:pPr>
              <w:spacing w:after="0" w:line="192" w:lineRule="auto"/>
              <w:ind w:left="113" w:right="113"/>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2</w:t>
            </w:r>
            <w:r>
              <w:rPr>
                <w:rFonts w:ascii="Times New Roman" w:eastAsia="Times New Roman" w:hAnsi="Times New Roman" w:cs="Times New Roman"/>
                <w:b/>
                <w:sz w:val="16"/>
                <w:szCs w:val="16"/>
                <w:lang w:eastAsia="ru-RU"/>
              </w:rPr>
              <w:t>6</w:t>
            </w:r>
            <w:r w:rsidRPr="002C46BB">
              <w:rPr>
                <w:rFonts w:ascii="Times New Roman" w:eastAsia="Times New Roman" w:hAnsi="Times New Roman" w:cs="Times New Roman"/>
                <w:b/>
                <w:sz w:val="16"/>
                <w:szCs w:val="16"/>
                <w:lang w:eastAsia="ru-RU"/>
              </w:rPr>
              <w:t>.10-0</w:t>
            </w:r>
            <w:r>
              <w:rPr>
                <w:rFonts w:ascii="Times New Roman" w:eastAsia="Times New Roman" w:hAnsi="Times New Roman" w:cs="Times New Roman"/>
                <w:b/>
                <w:sz w:val="16"/>
                <w:szCs w:val="16"/>
                <w:lang w:eastAsia="ru-RU"/>
              </w:rPr>
              <w:t>3</w:t>
            </w:r>
            <w:r w:rsidRPr="002C46BB">
              <w:rPr>
                <w:rFonts w:ascii="Times New Roman" w:eastAsia="Times New Roman" w:hAnsi="Times New Roman" w:cs="Times New Roman"/>
                <w:b/>
                <w:sz w:val="16"/>
                <w:szCs w:val="16"/>
                <w:lang w:eastAsia="ru-RU"/>
              </w:rPr>
              <w:t>.11</w:t>
            </w:r>
          </w:p>
        </w:tc>
        <w:tc>
          <w:tcPr>
            <w:tcW w:w="1134" w:type="dxa"/>
            <w:gridSpan w:val="4"/>
          </w:tcPr>
          <w:p w:rsidR="00196787" w:rsidRPr="002C46BB" w:rsidRDefault="00196787" w:rsidP="00441DEF">
            <w:pPr>
              <w:spacing w:after="0" w:line="192" w:lineRule="auto"/>
              <w:ind w:right="33"/>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Ноябрь</w:t>
            </w:r>
          </w:p>
        </w:tc>
        <w:tc>
          <w:tcPr>
            <w:tcW w:w="1418" w:type="dxa"/>
            <w:gridSpan w:val="5"/>
          </w:tcPr>
          <w:p w:rsidR="00196787" w:rsidRPr="002C46BB" w:rsidRDefault="00196787" w:rsidP="00441DEF">
            <w:pPr>
              <w:spacing w:after="0" w:line="192" w:lineRule="auto"/>
              <w:ind w:right="113"/>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Декабрь</w:t>
            </w:r>
          </w:p>
        </w:tc>
        <w:tc>
          <w:tcPr>
            <w:tcW w:w="283" w:type="dxa"/>
            <w:vMerge w:val="restart"/>
            <w:tcBorders>
              <w:left w:val="single" w:sz="4" w:space="0" w:color="auto"/>
            </w:tcBorders>
            <w:textDirection w:val="btLr"/>
          </w:tcPr>
          <w:p w:rsidR="00196787" w:rsidRPr="002C46BB" w:rsidRDefault="00196787" w:rsidP="00441DEF">
            <w:pPr>
              <w:spacing w:after="0" w:line="192" w:lineRule="auto"/>
              <w:ind w:left="113" w:right="113"/>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28.12-</w:t>
            </w:r>
            <w:r>
              <w:rPr>
                <w:rFonts w:ascii="Times New Roman" w:eastAsia="Times New Roman" w:hAnsi="Times New Roman" w:cs="Times New Roman"/>
                <w:b/>
                <w:sz w:val="16"/>
                <w:szCs w:val="16"/>
                <w:lang w:eastAsia="ru-RU"/>
              </w:rPr>
              <w:t>11.</w:t>
            </w:r>
            <w:r w:rsidRPr="002C46BB">
              <w:rPr>
                <w:rFonts w:ascii="Times New Roman" w:eastAsia="Times New Roman" w:hAnsi="Times New Roman" w:cs="Times New Roman"/>
                <w:b/>
                <w:sz w:val="16"/>
                <w:szCs w:val="16"/>
                <w:lang w:eastAsia="ru-RU"/>
              </w:rPr>
              <w:t>01</w:t>
            </w:r>
          </w:p>
        </w:tc>
        <w:tc>
          <w:tcPr>
            <w:tcW w:w="851" w:type="dxa"/>
            <w:gridSpan w:val="3"/>
            <w:tcBorders>
              <w:left w:val="single" w:sz="4" w:space="0" w:color="auto"/>
            </w:tcBorders>
          </w:tcPr>
          <w:p w:rsidR="00196787" w:rsidRPr="002C46BB" w:rsidRDefault="00196787" w:rsidP="00441DEF">
            <w:pPr>
              <w:spacing w:after="0" w:line="192" w:lineRule="auto"/>
              <w:ind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Январ</w:t>
            </w:r>
            <w:r w:rsidRPr="002C46BB">
              <w:rPr>
                <w:rFonts w:ascii="Times New Roman" w:eastAsia="Times New Roman" w:hAnsi="Times New Roman" w:cs="Times New Roman"/>
                <w:b/>
                <w:sz w:val="16"/>
                <w:szCs w:val="16"/>
                <w:lang w:eastAsia="ru-RU"/>
              </w:rPr>
              <w:t>ь</w:t>
            </w:r>
          </w:p>
        </w:tc>
        <w:tc>
          <w:tcPr>
            <w:tcW w:w="283" w:type="dxa"/>
            <w:vMerge w:val="restart"/>
            <w:textDirection w:val="btLr"/>
            <w:vAlign w:val="center"/>
          </w:tcPr>
          <w:p w:rsidR="00196787" w:rsidRPr="002C46BB" w:rsidRDefault="00196787" w:rsidP="00441DEF">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1-2.02</w:t>
            </w:r>
          </w:p>
        </w:tc>
        <w:tc>
          <w:tcPr>
            <w:tcW w:w="851" w:type="dxa"/>
            <w:gridSpan w:val="3"/>
          </w:tcPr>
          <w:p w:rsidR="00196787" w:rsidRPr="002C46BB" w:rsidRDefault="00196787" w:rsidP="00441DEF">
            <w:pPr>
              <w:spacing w:after="0" w:line="192" w:lineRule="auto"/>
              <w:ind w:left="113" w:right="113"/>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Февр</w:t>
            </w:r>
            <w:r w:rsidRPr="002C46BB">
              <w:rPr>
                <w:rFonts w:ascii="Times New Roman" w:eastAsia="Times New Roman" w:hAnsi="Times New Roman" w:cs="Times New Roman"/>
                <w:b/>
                <w:sz w:val="16"/>
                <w:szCs w:val="16"/>
                <w:lang w:eastAsia="ru-RU"/>
              </w:rPr>
              <w:t>аль</w:t>
            </w:r>
          </w:p>
        </w:tc>
        <w:tc>
          <w:tcPr>
            <w:tcW w:w="283" w:type="dxa"/>
            <w:vMerge w:val="restart"/>
            <w:textDirection w:val="btLr"/>
            <w:vAlign w:val="center"/>
          </w:tcPr>
          <w:p w:rsidR="00196787" w:rsidRPr="002C46BB" w:rsidRDefault="00196787" w:rsidP="00441DEF">
            <w:pPr>
              <w:spacing w:after="0" w:line="192" w:lineRule="auto"/>
              <w:ind w:left="113" w:right="113"/>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2</w:t>
            </w:r>
            <w:r>
              <w:rPr>
                <w:rFonts w:ascii="Times New Roman" w:eastAsia="Times New Roman" w:hAnsi="Times New Roman" w:cs="Times New Roman"/>
                <w:b/>
                <w:sz w:val="16"/>
                <w:szCs w:val="16"/>
                <w:lang w:eastAsia="ru-RU"/>
              </w:rPr>
              <w:t>4</w:t>
            </w:r>
            <w:r w:rsidRPr="002C46BB">
              <w:rPr>
                <w:rFonts w:ascii="Times New Roman" w:eastAsia="Times New Roman" w:hAnsi="Times New Roman" w:cs="Times New Roman"/>
                <w:b/>
                <w:sz w:val="16"/>
                <w:szCs w:val="16"/>
                <w:lang w:eastAsia="ru-RU"/>
              </w:rPr>
              <w:t>.02.</w:t>
            </w:r>
            <w:r>
              <w:rPr>
                <w:rFonts w:ascii="Times New Roman" w:eastAsia="Times New Roman" w:hAnsi="Times New Roman" w:cs="Times New Roman"/>
                <w:b/>
                <w:sz w:val="16"/>
                <w:szCs w:val="16"/>
                <w:lang w:eastAsia="ru-RU"/>
              </w:rPr>
              <w:t>1</w:t>
            </w:r>
            <w:r w:rsidRPr="002C46BB">
              <w:rPr>
                <w:rFonts w:ascii="Times New Roman" w:eastAsia="Times New Roman" w:hAnsi="Times New Roman" w:cs="Times New Roman"/>
                <w:b/>
                <w:sz w:val="16"/>
                <w:szCs w:val="16"/>
                <w:lang w:eastAsia="ru-RU"/>
              </w:rPr>
              <w:t>.03</w:t>
            </w:r>
          </w:p>
        </w:tc>
        <w:tc>
          <w:tcPr>
            <w:tcW w:w="851" w:type="dxa"/>
            <w:gridSpan w:val="3"/>
          </w:tcPr>
          <w:p w:rsidR="00196787" w:rsidRPr="002C46BB" w:rsidRDefault="00196787" w:rsidP="00441DEF">
            <w:pPr>
              <w:spacing w:after="0" w:line="192"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Март</w:t>
            </w:r>
          </w:p>
        </w:tc>
        <w:tc>
          <w:tcPr>
            <w:tcW w:w="283" w:type="dxa"/>
            <w:vMerge w:val="restart"/>
            <w:textDirection w:val="btLr"/>
            <w:vAlign w:val="center"/>
          </w:tcPr>
          <w:p w:rsidR="00196787" w:rsidRPr="002C46BB" w:rsidRDefault="00196787" w:rsidP="00441DEF">
            <w:pPr>
              <w:spacing w:after="0" w:line="192" w:lineRule="auto"/>
              <w:ind w:left="113" w:right="113"/>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2</w:t>
            </w:r>
            <w:r>
              <w:rPr>
                <w:rFonts w:ascii="Times New Roman" w:eastAsia="Times New Roman" w:hAnsi="Times New Roman" w:cs="Times New Roman"/>
                <w:b/>
                <w:sz w:val="16"/>
                <w:szCs w:val="16"/>
                <w:lang w:eastAsia="ru-RU"/>
              </w:rPr>
              <w:t>1</w:t>
            </w:r>
            <w:r w:rsidRPr="002C46BB">
              <w:rPr>
                <w:rFonts w:ascii="Times New Roman" w:eastAsia="Times New Roman" w:hAnsi="Times New Roman" w:cs="Times New Roman"/>
                <w:b/>
                <w:sz w:val="16"/>
                <w:szCs w:val="16"/>
                <w:lang w:eastAsia="ru-RU"/>
              </w:rPr>
              <w:t>.03-2</w:t>
            </w:r>
            <w:r>
              <w:rPr>
                <w:rFonts w:ascii="Times New Roman" w:eastAsia="Times New Roman" w:hAnsi="Times New Roman" w:cs="Times New Roman"/>
                <w:b/>
                <w:sz w:val="16"/>
                <w:szCs w:val="16"/>
                <w:lang w:eastAsia="ru-RU"/>
              </w:rPr>
              <w:t>8</w:t>
            </w:r>
            <w:r w:rsidRPr="002C46BB">
              <w:rPr>
                <w:rFonts w:ascii="Times New Roman" w:eastAsia="Times New Roman" w:hAnsi="Times New Roman" w:cs="Times New Roman"/>
                <w:b/>
                <w:sz w:val="16"/>
                <w:szCs w:val="16"/>
                <w:lang w:eastAsia="ru-RU"/>
              </w:rPr>
              <w:t>.0</w:t>
            </w:r>
            <w:r>
              <w:rPr>
                <w:rFonts w:ascii="Times New Roman" w:eastAsia="Times New Roman" w:hAnsi="Times New Roman" w:cs="Times New Roman"/>
                <w:b/>
                <w:sz w:val="16"/>
                <w:szCs w:val="16"/>
                <w:lang w:eastAsia="ru-RU"/>
              </w:rPr>
              <w:t>3</w:t>
            </w:r>
          </w:p>
        </w:tc>
        <w:tc>
          <w:tcPr>
            <w:tcW w:w="1418" w:type="dxa"/>
            <w:gridSpan w:val="5"/>
          </w:tcPr>
          <w:p w:rsidR="00196787" w:rsidRPr="002C46BB" w:rsidRDefault="00196787" w:rsidP="00441DEF">
            <w:pPr>
              <w:spacing w:after="0" w:line="192" w:lineRule="auto"/>
              <w:ind w:left="113" w:right="113"/>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Апрель</w:t>
            </w:r>
          </w:p>
          <w:p w:rsidR="00196787" w:rsidRPr="002C46BB" w:rsidRDefault="00196787" w:rsidP="00441DEF">
            <w:pPr>
              <w:spacing w:after="0" w:line="192" w:lineRule="auto"/>
              <w:jc w:val="center"/>
              <w:rPr>
                <w:rFonts w:ascii="Times New Roman" w:eastAsia="Times New Roman" w:hAnsi="Times New Roman" w:cs="Times New Roman"/>
                <w:b/>
                <w:sz w:val="16"/>
                <w:szCs w:val="16"/>
                <w:lang w:eastAsia="ru-RU"/>
              </w:rPr>
            </w:pPr>
          </w:p>
          <w:p w:rsidR="00196787" w:rsidRPr="002C46BB" w:rsidRDefault="00196787" w:rsidP="00441DEF">
            <w:pPr>
              <w:spacing w:after="0" w:line="192" w:lineRule="auto"/>
              <w:ind w:right="113"/>
              <w:jc w:val="center"/>
              <w:rPr>
                <w:rFonts w:ascii="Times New Roman" w:eastAsia="Times New Roman" w:hAnsi="Times New Roman" w:cs="Times New Roman"/>
                <w:b/>
                <w:sz w:val="16"/>
                <w:szCs w:val="16"/>
                <w:lang w:eastAsia="ru-RU"/>
              </w:rPr>
            </w:pPr>
          </w:p>
        </w:tc>
        <w:tc>
          <w:tcPr>
            <w:tcW w:w="1134" w:type="dxa"/>
            <w:gridSpan w:val="4"/>
          </w:tcPr>
          <w:p w:rsidR="00196787" w:rsidRPr="002C46BB" w:rsidRDefault="00196787" w:rsidP="00441DEF">
            <w:pPr>
              <w:spacing w:after="0" w:line="192"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Май</w:t>
            </w:r>
          </w:p>
          <w:p w:rsidR="00196787" w:rsidRPr="002C46BB" w:rsidRDefault="00196787" w:rsidP="00441DEF">
            <w:pPr>
              <w:spacing w:after="0" w:line="192" w:lineRule="auto"/>
              <w:ind w:left="113" w:right="113"/>
              <w:jc w:val="center"/>
              <w:rPr>
                <w:rFonts w:ascii="Times New Roman" w:eastAsia="Times New Roman" w:hAnsi="Times New Roman" w:cs="Times New Roman"/>
                <w:b/>
                <w:sz w:val="16"/>
                <w:szCs w:val="16"/>
                <w:lang w:eastAsia="ru-RU"/>
              </w:rPr>
            </w:pPr>
          </w:p>
          <w:p w:rsidR="00196787" w:rsidRPr="002C46BB" w:rsidRDefault="00196787" w:rsidP="00441DEF">
            <w:pPr>
              <w:spacing w:after="0" w:line="192" w:lineRule="auto"/>
              <w:ind w:right="113"/>
              <w:jc w:val="center"/>
              <w:rPr>
                <w:rFonts w:ascii="Times New Roman" w:eastAsia="Times New Roman" w:hAnsi="Times New Roman" w:cs="Times New Roman"/>
                <w:b/>
                <w:sz w:val="16"/>
                <w:szCs w:val="16"/>
                <w:lang w:eastAsia="ru-RU"/>
              </w:rPr>
            </w:pPr>
          </w:p>
        </w:tc>
        <w:tc>
          <w:tcPr>
            <w:tcW w:w="1134" w:type="dxa"/>
            <w:gridSpan w:val="4"/>
          </w:tcPr>
          <w:p w:rsidR="00196787" w:rsidRPr="002C46BB" w:rsidRDefault="00196787" w:rsidP="00441DEF">
            <w:pPr>
              <w:spacing w:after="0" w:line="192" w:lineRule="auto"/>
              <w:ind w:right="113"/>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Июнь</w:t>
            </w:r>
          </w:p>
          <w:p w:rsidR="00196787" w:rsidRPr="002C46BB" w:rsidRDefault="00196787" w:rsidP="00441DEF">
            <w:pPr>
              <w:spacing w:after="0" w:line="192" w:lineRule="auto"/>
              <w:ind w:left="113" w:right="113"/>
              <w:jc w:val="center"/>
              <w:rPr>
                <w:rFonts w:ascii="Times New Roman" w:eastAsia="Times New Roman" w:hAnsi="Times New Roman" w:cs="Times New Roman"/>
                <w:b/>
                <w:sz w:val="16"/>
                <w:szCs w:val="16"/>
                <w:lang w:eastAsia="ru-RU"/>
              </w:rPr>
            </w:pPr>
          </w:p>
          <w:p w:rsidR="00196787" w:rsidRPr="002C46BB" w:rsidRDefault="00196787" w:rsidP="00441DEF">
            <w:pPr>
              <w:spacing w:after="0" w:line="192" w:lineRule="auto"/>
              <w:jc w:val="center"/>
              <w:rPr>
                <w:rFonts w:ascii="Times New Roman" w:eastAsia="Times New Roman" w:hAnsi="Times New Roman" w:cs="Times New Roman"/>
                <w:b/>
                <w:sz w:val="16"/>
                <w:szCs w:val="16"/>
                <w:lang w:eastAsia="ru-RU"/>
              </w:rPr>
            </w:pPr>
          </w:p>
        </w:tc>
        <w:tc>
          <w:tcPr>
            <w:tcW w:w="567" w:type="dxa"/>
            <w:gridSpan w:val="2"/>
          </w:tcPr>
          <w:p w:rsidR="00196787" w:rsidRPr="002C46BB" w:rsidRDefault="00196787" w:rsidP="00441DEF">
            <w:pPr>
              <w:spacing w:after="0" w:line="192" w:lineRule="auto"/>
              <w:ind w:right="113"/>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Июь</w:t>
            </w:r>
          </w:p>
          <w:p w:rsidR="00196787" w:rsidRPr="002C46BB" w:rsidRDefault="00196787" w:rsidP="00441DEF">
            <w:pPr>
              <w:spacing w:after="0" w:line="192" w:lineRule="auto"/>
              <w:jc w:val="center"/>
              <w:rPr>
                <w:rFonts w:ascii="Times New Roman" w:eastAsia="Times New Roman" w:hAnsi="Times New Roman" w:cs="Times New Roman"/>
                <w:b/>
                <w:sz w:val="16"/>
                <w:szCs w:val="16"/>
                <w:lang w:eastAsia="ru-RU"/>
              </w:rPr>
            </w:pPr>
          </w:p>
        </w:tc>
        <w:tc>
          <w:tcPr>
            <w:tcW w:w="283" w:type="dxa"/>
            <w:vMerge w:val="restart"/>
            <w:textDirection w:val="btLr"/>
            <w:vAlign w:val="center"/>
          </w:tcPr>
          <w:p w:rsidR="00196787" w:rsidRPr="002C46BB" w:rsidRDefault="00196787" w:rsidP="00441DEF">
            <w:pPr>
              <w:spacing w:after="0" w:line="192" w:lineRule="auto"/>
              <w:ind w:left="113" w:right="113"/>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29-.07-4.08</w:t>
            </w:r>
          </w:p>
        </w:tc>
        <w:tc>
          <w:tcPr>
            <w:tcW w:w="472" w:type="dxa"/>
            <w:gridSpan w:val="2"/>
          </w:tcPr>
          <w:p w:rsidR="00196787" w:rsidRPr="002C46BB" w:rsidRDefault="00196787" w:rsidP="00441DEF">
            <w:pPr>
              <w:spacing w:after="0" w:line="192"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Август</w:t>
            </w:r>
          </w:p>
        </w:tc>
        <w:tc>
          <w:tcPr>
            <w:tcW w:w="379" w:type="dxa"/>
            <w:vMerge w:val="restart"/>
            <w:textDirection w:val="btLr"/>
          </w:tcPr>
          <w:p w:rsidR="00196787" w:rsidRPr="002C46BB" w:rsidRDefault="00196787" w:rsidP="00441DEF">
            <w:pPr>
              <w:spacing w:after="0" w:line="192" w:lineRule="auto"/>
              <w:ind w:left="113" w:right="113"/>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Аудиторные занятия</w:t>
            </w:r>
          </w:p>
        </w:tc>
        <w:tc>
          <w:tcPr>
            <w:tcW w:w="283" w:type="dxa"/>
            <w:vMerge w:val="restart"/>
            <w:textDirection w:val="btLr"/>
            <w:vAlign w:val="center"/>
          </w:tcPr>
          <w:p w:rsidR="00196787" w:rsidRPr="002C46BB" w:rsidRDefault="00196787" w:rsidP="00441DEF">
            <w:pPr>
              <w:spacing w:after="0" w:line="192" w:lineRule="auto"/>
              <w:ind w:left="113" w:right="113"/>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 xml:space="preserve">Промежуточная аттестация </w:t>
            </w:r>
          </w:p>
        </w:tc>
        <w:tc>
          <w:tcPr>
            <w:tcW w:w="284" w:type="dxa"/>
            <w:vMerge w:val="restart"/>
            <w:textDirection w:val="btLr"/>
            <w:vAlign w:val="center"/>
          </w:tcPr>
          <w:p w:rsidR="00196787" w:rsidRPr="002C46BB" w:rsidRDefault="00196787" w:rsidP="00441DEF">
            <w:pPr>
              <w:spacing w:after="0" w:line="192" w:lineRule="auto"/>
              <w:ind w:left="113" w:right="113"/>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Резерв учебного времени</w:t>
            </w:r>
          </w:p>
        </w:tc>
        <w:tc>
          <w:tcPr>
            <w:tcW w:w="283" w:type="dxa"/>
            <w:vMerge w:val="restart"/>
            <w:textDirection w:val="btLr"/>
            <w:vAlign w:val="center"/>
          </w:tcPr>
          <w:p w:rsidR="00196787" w:rsidRPr="002C46BB" w:rsidRDefault="00196787" w:rsidP="00441DEF">
            <w:pPr>
              <w:spacing w:after="0" w:line="192" w:lineRule="auto"/>
              <w:ind w:left="113" w:right="113"/>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Итоговая  аттестация</w:t>
            </w:r>
          </w:p>
        </w:tc>
        <w:tc>
          <w:tcPr>
            <w:tcW w:w="426" w:type="dxa"/>
            <w:vMerge w:val="restart"/>
            <w:textDirection w:val="btLr"/>
            <w:vAlign w:val="center"/>
          </w:tcPr>
          <w:p w:rsidR="00196787" w:rsidRPr="002C46BB" w:rsidRDefault="00196787" w:rsidP="00441DEF">
            <w:pPr>
              <w:spacing w:after="0" w:line="192" w:lineRule="auto"/>
              <w:ind w:left="113" w:right="113"/>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Каникулы</w:t>
            </w:r>
          </w:p>
        </w:tc>
        <w:tc>
          <w:tcPr>
            <w:tcW w:w="283" w:type="dxa"/>
            <w:vMerge w:val="restart"/>
            <w:textDirection w:val="btLr"/>
            <w:vAlign w:val="center"/>
          </w:tcPr>
          <w:p w:rsidR="00196787" w:rsidRPr="002C46BB" w:rsidRDefault="00196787" w:rsidP="00441DEF">
            <w:pPr>
              <w:spacing w:after="0" w:line="192" w:lineRule="auto"/>
              <w:ind w:left="113" w:right="113"/>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 xml:space="preserve">Всего </w:t>
            </w:r>
          </w:p>
        </w:tc>
      </w:tr>
      <w:tr w:rsidR="00196787" w:rsidRPr="002C46BB" w:rsidTr="00441DEF">
        <w:trPr>
          <w:cantSplit/>
          <w:trHeight w:val="1764"/>
        </w:trPr>
        <w:tc>
          <w:tcPr>
            <w:tcW w:w="284" w:type="dxa"/>
          </w:tcPr>
          <w:p w:rsidR="00196787" w:rsidRPr="002C46BB" w:rsidRDefault="00196787" w:rsidP="00441DEF">
            <w:pPr>
              <w:spacing w:after="0" w:line="216" w:lineRule="auto"/>
              <w:jc w:val="center"/>
              <w:rPr>
                <w:rFonts w:ascii="Times New Roman" w:eastAsia="Times New Roman" w:hAnsi="Times New Roman" w:cs="Times New Roman"/>
                <w:sz w:val="12"/>
                <w:szCs w:val="12"/>
                <w:lang w:eastAsia="ru-RU"/>
              </w:rPr>
            </w:pPr>
          </w:p>
        </w:tc>
        <w:tc>
          <w:tcPr>
            <w:tcW w:w="283" w:type="dxa"/>
            <w:textDirection w:val="btLr"/>
            <w:vAlign w:val="center"/>
          </w:tcPr>
          <w:p w:rsidR="00196787" w:rsidRPr="002C46BB" w:rsidRDefault="00196787" w:rsidP="00441DEF">
            <w:pPr>
              <w:spacing w:after="0" w:line="192" w:lineRule="auto"/>
              <w:ind w:left="113" w:right="113"/>
              <w:jc w:val="center"/>
              <w:rPr>
                <w:rFonts w:ascii="Times New Roman" w:eastAsia="Times New Roman" w:hAnsi="Times New Roman" w:cs="Times New Roman"/>
                <w:b/>
                <w:sz w:val="16"/>
                <w:szCs w:val="16"/>
                <w:lang w:val="en-US" w:eastAsia="ru-RU"/>
              </w:rPr>
            </w:pPr>
            <w:r w:rsidRPr="00304545">
              <w:rPr>
                <w:rFonts w:ascii="Times New Roman" w:eastAsia="Times New Roman" w:hAnsi="Times New Roman" w:cs="Times New Roman"/>
                <w:b/>
                <w:sz w:val="16"/>
                <w:szCs w:val="16"/>
                <w:lang w:eastAsia="ru-RU"/>
              </w:rPr>
              <w:t>2-8</w:t>
            </w:r>
          </w:p>
        </w:tc>
        <w:tc>
          <w:tcPr>
            <w:tcW w:w="284" w:type="dxa"/>
            <w:textDirection w:val="btLr"/>
            <w:vAlign w:val="center"/>
          </w:tcPr>
          <w:p w:rsidR="00196787" w:rsidRPr="002C46BB" w:rsidRDefault="00196787" w:rsidP="00441DEF">
            <w:pPr>
              <w:spacing w:after="0" w:line="192" w:lineRule="auto"/>
              <w:ind w:left="113" w:right="113"/>
              <w:jc w:val="center"/>
              <w:rPr>
                <w:rFonts w:ascii="Times New Roman" w:eastAsia="Times New Roman" w:hAnsi="Times New Roman" w:cs="Times New Roman"/>
                <w:b/>
                <w:sz w:val="16"/>
                <w:szCs w:val="16"/>
                <w:lang w:eastAsia="ru-RU"/>
              </w:rPr>
            </w:pPr>
            <w:r w:rsidRPr="00304545">
              <w:rPr>
                <w:rFonts w:ascii="Times New Roman" w:eastAsia="Times New Roman" w:hAnsi="Times New Roman" w:cs="Times New Roman"/>
                <w:b/>
                <w:sz w:val="16"/>
                <w:szCs w:val="16"/>
                <w:lang w:eastAsia="ru-RU"/>
              </w:rPr>
              <w:t>9-15</w:t>
            </w:r>
          </w:p>
        </w:tc>
        <w:tc>
          <w:tcPr>
            <w:tcW w:w="284" w:type="dxa"/>
            <w:textDirection w:val="btLr"/>
            <w:vAlign w:val="center"/>
          </w:tcPr>
          <w:p w:rsidR="00196787" w:rsidRPr="002C46BB" w:rsidRDefault="00196787" w:rsidP="00441DEF">
            <w:pPr>
              <w:spacing w:after="0" w:line="192" w:lineRule="auto"/>
              <w:ind w:left="113" w:right="113"/>
              <w:jc w:val="center"/>
              <w:rPr>
                <w:rFonts w:ascii="Times New Roman" w:eastAsia="Times New Roman" w:hAnsi="Times New Roman" w:cs="Times New Roman"/>
                <w:b/>
                <w:sz w:val="16"/>
                <w:szCs w:val="16"/>
                <w:lang w:val="en-US" w:eastAsia="ru-RU"/>
              </w:rPr>
            </w:pPr>
            <w:r w:rsidRPr="00304545">
              <w:rPr>
                <w:rFonts w:ascii="Times New Roman" w:eastAsia="Times New Roman" w:hAnsi="Times New Roman" w:cs="Times New Roman"/>
                <w:b/>
                <w:sz w:val="16"/>
                <w:szCs w:val="16"/>
                <w:lang w:eastAsia="ru-RU"/>
              </w:rPr>
              <w:t>16-22</w:t>
            </w:r>
          </w:p>
        </w:tc>
        <w:tc>
          <w:tcPr>
            <w:tcW w:w="283" w:type="dxa"/>
            <w:textDirection w:val="btLr"/>
            <w:vAlign w:val="center"/>
          </w:tcPr>
          <w:p w:rsidR="00196787" w:rsidRPr="002C46BB" w:rsidRDefault="00196787" w:rsidP="00441DEF">
            <w:pPr>
              <w:spacing w:after="0" w:line="192" w:lineRule="auto"/>
              <w:ind w:left="113" w:right="113"/>
              <w:jc w:val="center"/>
              <w:rPr>
                <w:rFonts w:ascii="Times New Roman" w:eastAsia="Times New Roman" w:hAnsi="Times New Roman" w:cs="Times New Roman"/>
                <w:b/>
                <w:sz w:val="16"/>
                <w:szCs w:val="16"/>
                <w:lang w:val="en-US" w:eastAsia="ru-RU"/>
              </w:rPr>
            </w:pPr>
            <w:r>
              <w:rPr>
                <w:rFonts w:ascii="Times New Roman" w:eastAsia="Times New Roman" w:hAnsi="Times New Roman" w:cs="Times New Roman"/>
                <w:b/>
                <w:sz w:val="16"/>
                <w:szCs w:val="16"/>
                <w:lang w:eastAsia="ru-RU"/>
              </w:rPr>
              <w:t>23-29</w:t>
            </w:r>
          </w:p>
        </w:tc>
        <w:tc>
          <w:tcPr>
            <w:tcW w:w="284" w:type="dxa"/>
            <w:textDirection w:val="btLr"/>
            <w:vAlign w:val="center"/>
          </w:tcPr>
          <w:p w:rsidR="00196787" w:rsidRPr="002C46BB" w:rsidRDefault="00196787" w:rsidP="00441DEF">
            <w:pPr>
              <w:spacing w:after="0" w:line="192" w:lineRule="auto"/>
              <w:ind w:left="113" w:right="113"/>
              <w:jc w:val="center"/>
              <w:rPr>
                <w:rFonts w:ascii="Times New Roman" w:eastAsia="Times New Roman" w:hAnsi="Times New Roman" w:cs="Times New Roman"/>
                <w:b/>
                <w:sz w:val="16"/>
                <w:szCs w:val="16"/>
                <w:lang w:eastAsia="ru-RU"/>
              </w:rPr>
            </w:pPr>
            <w:r w:rsidRPr="00304545">
              <w:rPr>
                <w:rFonts w:ascii="Times New Roman" w:eastAsia="Times New Roman" w:hAnsi="Times New Roman" w:cs="Times New Roman"/>
                <w:b/>
                <w:sz w:val="16"/>
                <w:szCs w:val="16"/>
                <w:lang w:eastAsia="ru-RU"/>
              </w:rPr>
              <w:t>30</w:t>
            </w:r>
          </w:p>
        </w:tc>
        <w:tc>
          <w:tcPr>
            <w:tcW w:w="283" w:type="dxa"/>
            <w:textDirection w:val="btLr"/>
          </w:tcPr>
          <w:p w:rsidR="00196787" w:rsidRPr="002C46BB" w:rsidRDefault="00196787" w:rsidP="00441DEF">
            <w:pPr>
              <w:spacing w:after="0" w:line="192" w:lineRule="auto"/>
              <w:ind w:left="113" w:right="113"/>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1-</w:t>
            </w:r>
            <w:r>
              <w:rPr>
                <w:rFonts w:ascii="Times New Roman" w:eastAsia="Times New Roman" w:hAnsi="Times New Roman" w:cs="Times New Roman"/>
                <w:b/>
                <w:sz w:val="16"/>
                <w:szCs w:val="16"/>
                <w:lang w:eastAsia="ru-RU"/>
              </w:rPr>
              <w:t>6</w:t>
            </w:r>
          </w:p>
        </w:tc>
        <w:tc>
          <w:tcPr>
            <w:tcW w:w="284" w:type="dxa"/>
            <w:textDirection w:val="btLr"/>
            <w:vAlign w:val="center"/>
          </w:tcPr>
          <w:p w:rsidR="00196787" w:rsidRPr="002C46BB" w:rsidRDefault="00196787" w:rsidP="00441DEF">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7-13</w:t>
            </w:r>
          </w:p>
        </w:tc>
        <w:tc>
          <w:tcPr>
            <w:tcW w:w="283" w:type="dxa"/>
            <w:textDirection w:val="btLr"/>
            <w:vAlign w:val="center"/>
          </w:tcPr>
          <w:p w:rsidR="00196787" w:rsidRPr="002C46BB" w:rsidRDefault="00196787" w:rsidP="00441DEF">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14-20</w:t>
            </w:r>
          </w:p>
        </w:tc>
        <w:tc>
          <w:tcPr>
            <w:tcW w:w="284" w:type="dxa"/>
            <w:textDirection w:val="btLr"/>
            <w:vAlign w:val="center"/>
          </w:tcPr>
          <w:p w:rsidR="00196787" w:rsidRPr="002C46BB" w:rsidRDefault="00196787" w:rsidP="00441DEF">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21-25</w:t>
            </w:r>
          </w:p>
        </w:tc>
        <w:tc>
          <w:tcPr>
            <w:tcW w:w="283" w:type="dxa"/>
            <w:vMerge/>
            <w:textDirection w:val="btLr"/>
          </w:tcPr>
          <w:p w:rsidR="00196787" w:rsidRPr="002C46BB" w:rsidRDefault="00196787" w:rsidP="00441DEF">
            <w:pPr>
              <w:spacing w:after="0" w:line="192" w:lineRule="auto"/>
              <w:ind w:left="113" w:right="113"/>
              <w:jc w:val="center"/>
              <w:rPr>
                <w:rFonts w:ascii="Times New Roman" w:eastAsia="Times New Roman" w:hAnsi="Times New Roman" w:cs="Times New Roman"/>
                <w:sz w:val="12"/>
                <w:szCs w:val="12"/>
                <w:lang w:eastAsia="ru-RU"/>
              </w:rPr>
            </w:pPr>
          </w:p>
        </w:tc>
        <w:tc>
          <w:tcPr>
            <w:tcW w:w="284" w:type="dxa"/>
            <w:textDirection w:val="btLr"/>
          </w:tcPr>
          <w:p w:rsidR="00196787" w:rsidRPr="00EA6860" w:rsidRDefault="00196787" w:rsidP="00441DEF">
            <w:pPr>
              <w:spacing w:after="0" w:line="192" w:lineRule="auto"/>
              <w:ind w:left="113" w:right="113"/>
              <w:jc w:val="center"/>
              <w:rPr>
                <w:rFonts w:ascii="Times New Roman" w:eastAsia="Times New Roman" w:hAnsi="Times New Roman" w:cs="Times New Roman"/>
                <w:sz w:val="16"/>
                <w:szCs w:val="16"/>
                <w:lang w:eastAsia="ru-RU"/>
              </w:rPr>
            </w:pPr>
            <w:r>
              <w:rPr>
                <w:rFonts w:ascii="Times New Roman" w:eastAsia="Times New Roman" w:hAnsi="Times New Roman" w:cs="Times New Roman"/>
                <w:b/>
                <w:sz w:val="16"/>
                <w:szCs w:val="16"/>
                <w:lang w:eastAsia="ru-RU"/>
              </w:rPr>
              <w:t>5-10</w:t>
            </w:r>
          </w:p>
        </w:tc>
        <w:tc>
          <w:tcPr>
            <w:tcW w:w="283" w:type="dxa"/>
            <w:textDirection w:val="btLr"/>
            <w:vAlign w:val="center"/>
          </w:tcPr>
          <w:p w:rsidR="00196787" w:rsidRPr="00EA6860" w:rsidRDefault="00196787" w:rsidP="00441DEF">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11-17</w:t>
            </w:r>
          </w:p>
        </w:tc>
        <w:tc>
          <w:tcPr>
            <w:tcW w:w="284" w:type="dxa"/>
            <w:textDirection w:val="btLr"/>
            <w:vAlign w:val="center"/>
          </w:tcPr>
          <w:p w:rsidR="00196787" w:rsidRPr="00EA6860" w:rsidRDefault="00196787" w:rsidP="00441DEF">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18-24</w:t>
            </w:r>
          </w:p>
        </w:tc>
        <w:tc>
          <w:tcPr>
            <w:tcW w:w="283" w:type="dxa"/>
            <w:textDirection w:val="btLr"/>
            <w:vAlign w:val="center"/>
          </w:tcPr>
          <w:p w:rsidR="00196787" w:rsidRPr="00EA6860" w:rsidRDefault="00196787" w:rsidP="00441DEF">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25-30</w:t>
            </w:r>
          </w:p>
        </w:tc>
        <w:tc>
          <w:tcPr>
            <w:tcW w:w="284" w:type="dxa"/>
            <w:textDirection w:val="btLr"/>
            <w:vAlign w:val="center"/>
          </w:tcPr>
          <w:p w:rsidR="00196787" w:rsidRPr="00EA6860" w:rsidRDefault="00196787" w:rsidP="00441DEF">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1-8</w:t>
            </w:r>
          </w:p>
        </w:tc>
        <w:tc>
          <w:tcPr>
            <w:tcW w:w="283" w:type="dxa"/>
            <w:textDirection w:val="btLr"/>
            <w:vAlign w:val="center"/>
          </w:tcPr>
          <w:p w:rsidR="00196787" w:rsidRPr="00EA6860" w:rsidRDefault="00196787" w:rsidP="00441DEF">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9-15</w:t>
            </w:r>
          </w:p>
        </w:tc>
        <w:tc>
          <w:tcPr>
            <w:tcW w:w="284" w:type="dxa"/>
            <w:textDirection w:val="btLr"/>
            <w:vAlign w:val="center"/>
          </w:tcPr>
          <w:p w:rsidR="00196787" w:rsidRPr="00EA6860" w:rsidRDefault="00196787" w:rsidP="00441DEF">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16-22</w:t>
            </w:r>
          </w:p>
        </w:tc>
        <w:tc>
          <w:tcPr>
            <w:tcW w:w="283" w:type="dxa"/>
            <w:tcBorders>
              <w:right w:val="single" w:sz="4" w:space="0" w:color="auto"/>
            </w:tcBorders>
            <w:textDirection w:val="btLr"/>
            <w:vAlign w:val="center"/>
          </w:tcPr>
          <w:p w:rsidR="00196787" w:rsidRPr="00EA6860" w:rsidRDefault="00196787" w:rsidP="00441DEF">
            <w:pPr>
              <w:spacing w:after="0" w:line="192" w:lineRule="auto"/>
              <w:ind w:left="113" w:right="113"/>
              <w:jc w:val="center"/>
              <w:rPr>
                <w:rFonts w:ascii="Times New Roman" w:eastAsia="Times New Roman" w:hAnsi="Times New Roman" w:cs="Times New Roman"/>
                <w:b/>
                <w:sz w:val="16"/>
                <w:szCs w:val="16"/>
                <w:lang w:eastAsia="ru-RU"/>
              </w:rPr>
            </w:pPr>
            <w:r w:rsidRPr="00EA6860">
              <w:rPr>
                <w:rFonts w:ascii="Times New Roman" w:eastAsia="Times New Roman" w:hAnsi="Times New Roman" w:cs="Times New Roman"/>
                <w:b/>
                <w:sz w:val="16"/>
                <w:szCs w:val="16"/>
                <w:lang w:eastAsia="ru-RU"/>
              </w:rPr>
              <w:t>18-24</w:t>
            </w:r>
          </w:p>
        </w:tc>
        <w:tc>
          <w:tcPr>
            <w:tcW w:w="284" w:type="dxa"/>
            <w:tcBorders>
              <w:top w:val="single" w:sz="4" w:space="0" w:color="auto"/>
              <w:left w:val="single" w:sz="4" w:space="0" w:color="auto"/>
              <w:right w:val="single" w:sz="4" w:space="0" w:color="auto"/>
            </w:tcBorders>
            <w:textDirection w:val="btLr"/>
            <w:vAlign w:val="center"/>
          </w:tcPr>
          <w:p w:rsidR="00196787" w:rsidRPr="00EA6860" w:rsidRDefault="00196787" w:rsidP="00441DEF">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23-27</w:t>
            </w:r>
          </w:p>
        </w:tc>
        <w:tc>
          <w:tcPr>
            <w:tcW w:w="283" w:type="dxa"/>
            <w:vMerge/>
            <w:tcBorders>
              <w:left w:val="single" w:sz="4" w:space="0" w:color="auto"/>
            </w:tcBorders>
            <w:textDirection w:val="btLr"/>
            <w:vAlign w:val="center"/>
          </w:tcPr>
          <w:p w:rsidR="00196787" w:rsidRPr="002C46BB" w:rsidRDefault="00196787" w:rsidP="00441DEF">
            <w:pPr>
              <w:spacing w:after="0" w:line="192" w:lineRule="auto"/>
              <w:ind w:left="113" w:right="113"/>
              <w:jc w:val="center"/>
              <w:rPr>
                <w:rFonts w:ascii="Times New Roman" w:eastAsia="Times New Roman" w:hAnsi="Times New Roman" w:cs="Times New Roman"/>
                <w:b/>
                <w:sz w:val="12"/>
                <w:szCs w:val="12"/>
                <w:lang w:eastAsia="ru-RU"/>
              </w:rPr>
            </w:pPr>
          </w:p>
        </w:tc>
        <w:tc>
          <w:tcPr>
            <w:tcW w:w="284" w:type="dxa"/>
            <w:textDirection w:val="btLr"/>
          </w:tcPr>
          <w:p w:rsidR="00196787" w:rsidRPr="00EA6860" w:rsidRDefault="00196787" w:rsidP="00441DEF">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12-19</w:t>
            </w:r>
          </w:p>
        </w:tc>
        <w:tc>
          <w:tcPr>
            <w:tcW w:w="283" w:type="dxa"/>
            <w:textDirection w:val="btLr"/>
            <w:vAlign w:val="center"/>
          </w:tcPr>
          <w:p w:rsidR="00196787" w:rsidRPr="00EA6860" w:rsidRDefault="00196787" w:rsidP="00441DEF">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20-26</w:t>
            </w:r>
          </w:p>
        </w:tc>
        <w:tc>
          <w:tcPr>
            <w:tcW w:w="284" w:type="dxa"/>
            <w:textDirection w:val="btLr"/>
            <w:vAlign w:val="center"/>
          </w:tcPr>
          <w:p w:rsidR="00196787" w:rsidRPr="00EA6860" w:rsidRDefault="00196787" w:rsidP="00441DEF">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27-31</w:t>
            </w:r>
          </w:p>
        </w:tc>
        <w:tc>
          <w:tcPr>
            <w:tcW w:w="283" w:type="dxa"/>
            <w:vMerge/>
            <w:textDirection w:val="btLr"/>
            <w:vAlign w:val="center"/>
          </w:tcPr>
          <w:p w:rsidR="00196787" w:rsidRPr="002C46BB" w:rsidRDefault="00196787" w:rsidP="00441DEF">
            <w:pPr>
              <w:spacing w:after="0" w:line="192" w:lineRule="auto"/>
              <w:ind w:left="113" w:right="113"/>
              <w:jc w:val="center"/>
              <w:rPr>
                <w:rFonts w:ascii="Times New Roman" w:eastAsia="Times New Roman" w:hAnsi="Times New Roman" w:cs="Times New Roman"/>
                <w:b/>
                <w:sz w:val="12"/>
                <w:szCs w:val="12"/>
                <w:lang w:eastAsia="ru-RU"/>
              </w:rPr>
            </w:pPr>
          </w:p>
        </w:tc>
        <w:tc>
          <w:tcPr>
            <w:tcW w:w="250" w:type="dxa"/>
            <w:textDirection w:val="btLr"/>
          </w:tcPr>
          <w:p w:rsidR="00196787" w:rsidRPr="00380946" w:rsidRDefault="00196787" w:rsidP="00441DEF">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3</w:t>
            </w:r>
            <w:r w:rsidRPr="00380946">
              <w:rPr>
                <w:rFonts w:ascii="Times New Roman" w:eastAsia="Times New Roman" w:hAnsi="Times New Roman" w:cs="Times New Roman"/>
                <w:b/>
                <w:sz w:val="16"/>
                <w:szCs w:val="16"/>
                <w:lang w:eastAsia="ru-RU"/>
              </w:rPr>
              <w:t>-</w:t>
            </w:r>
            <w:r>
              <w:rPr>
                <w:rFonts w:ascii="Times New Roman" w:eastAsia="Times New Roman" w:hAnsi="Times New Roman" w:cs="Times New Roman"/>
                <w:b/>
                <w:sz w:val="16"/>
                <w:szCs w:val="16"/>
                <w:lang w:eastAsia="ru-RU"/>
              </w:rPr>
              <w:t>9</w:t>
            </w:r>
          </w:p>
        </w:tc>
        <w:tc>
          <w:tcPr>
            <w:tcW w:w="317" w:type="dxa"/>
            <w:textDirection w:val="btLr"/>
            <w:vAlign w:val="center"/>
          </w:tcPr>
          <w:p w:rsidR="00196787" w:rsidRPr="00380946" w:rsidRDefault="00196787" w:rsidP="00441DEF">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10-16</w:t>
            </w:r>
          </w:p>
        </w:tc>
        <w:tc>
          <w:tcPr>
            <w:tcW w:w="284" w:type="dxa"/>
            <w:textDirection w:val="btLr"/>
            <w:vAlign w:val="center"/>
          </w:tcPr>
          <w:p w:rsidR="00196787" w:rsidRPr="00380946" w:rsidRDefault="00196787" w:rsidP="00441DEF">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17-23</w:t>
            </w:r>
          </w:p>
        </w:tc>
        <w:tc>
          <w:tcPr>
            <w:tcW w:w="283" w:type="dxa"/>
            <w:vMerge/>
            <w:textDirection w:val="btLr"/>
            <w:vAlign w:val="center"/>
          </w:tcPr>
          <w:p w:rsidR="00196787" w:rsidRPr="002C46BB" w:rsidRDefault="00196787" w:rsidP="00441DEF">
            <w:pPr>
              <w:spacing w:after="0" w:line="192" w:lineRule="auto"/>
              <w:ind w:left="113" w:right="113"/>
              <w:jc w:val="center"/>
              <w:rPr>
                <w:rFonts w:ascii="Times New Roman" w:eastAsia="Times New Roman" w:hAnsi="Times New Roman" w:cs="Times New Roman"/>
                <w:b/>
                <w:sz w:val="12"/>
                <w:szCs w:val="12"/>
                <w:lang w:eastAsia="ru-RU"/>
              </w:rPr>
            </w:pPr>
          </w:p>
        </w:tc>
        <w:tc>
          <w:tcPr>
            <w:tcW w:w="284" w:type="dxa"/>
            <w:textDirection w:val="btLr"/>
          </w:tcPr>
          <w:p w:rsidR="00196787" w:rsidRPr="00380946" w:rsidRDefault="00196787" w:rsidP="00441DEF">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2-8</w:t>
            </w:r>
          </w:p>
        </w:tc>
        <w:tc>
          <w:tcPr>
            <w:tcW w:w="283" w:type="dxa"/>
            <w:textDirection w:val="btLr"/>
            <w:vAlign w:val="center"/>
          </w:tcPr>
          <w:p w:rsidR="00196787" w:rsidRPr="00380946" w:rsidRDefault="00196787" w:rsidP="00441DEF">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9-15</w:t>
            </w:r>
          </w:p>
        </w:tc>
        <w:tc>
          <w:tcPr>
            <w:tcW w:w="284" w:type="dxa"/>
            <w:textDirection w:val="btLr"/>
            <w:vAlign w:val="center"/>
          </w:tcPr>
          <w:p w:rsidR="00196787" w:rsidRPr="00380946" w:rsidRDefault="00196787" w:rsidP="00441DEF">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16-20</w:t>
            </w:r>
          </w:p>
        </w:tc>
        <w:tc>
          <w:tcPr>
            <w:tcW w:w="283" w:type="dxa"/>
            <w:vMerge/>
            <w:textDirection w:val="btLr"/>
            <w:vAlign w:val="center"/>
          </w:tcPr>
          <w:p w:rsidR="00196787" w:rsidRPr="002C46BB" w:rsidRDefault="00196787" w:rsidP="00441DEF">
            <w:pPr>
              <w:spacing w:after="0" w:line="192" w:lineRule="auto"/>
              <w:ind w:left="113" w:right="113"/>
              <w:jc w:val="center"/>
              <w:rPr>
                <w:rFonts w:ascii="Times New Roman" w:eastAsia="Times New Roman" w:hAnsi="Times New Roman" w:cs="Times New Roman"/>
                <w:b/>
                <w:sz w:val="12"/>
                <w:szCs w:val="12"/>
                <w:lang w:eastAsia="ru-RU"/>
              </w:rPr>
            </w:pPr>
          </w:p>
        </w:tc>
        <w:tc>
          <w:tcPr>
            <w:tcW w:w="284" w:type="dxa"/>
            <w:textDirection w:val="btLr"/>
            <w:vAlign w:val="center"/>
          </w:tcPr>
          <w:p w:rsidR="00196787" w:rsidRPr="00EB5885" w:rsidRDefault="00196787" w:rsidP="00441DEF">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29.03-5.04</w:t>
            </w:r>
          </w:p>
        </w:tc>
        <w:tc>
          <w:tcPr>
            <w:tcW w:w="283" w:type="dxa"/>
            <w:textDirection w:val="btLr"/>
          </w:tcPr>
          <w:p w:rsidR="00196787" w:rsidRPr="00EB5885" w:rsidRDefault="00196787" w:rsidP="00441DEF">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6-12</w:t>
            </w:r>
          </w:p>
        </w:tc>
        <w:tc>
          <w:tcPr>
            <w:tcW w:w="284" w:type="dxa"/>
            <w:textDirection w:val="btLr"/>
            <w:vAlign w:val="center"/>
          </w:tcPr>
          <w:p w:rsidR="00196787" w:rsidRPr="00EB5885" w:rsidRDefault="00196787" w:rsidP="00441DEF">
            <w:pPr>
              <w:spacing w:after="0" w:line="216"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13-19</w:t>
            </w:r>
          </w:p>
        </w:tc>
        <w:tc>
          <w:tcPr>
            <w:tcW w:w="283" w:type="dxa"/>
            <w:textDirection w:val="btLr"/>
            <w:vAlign w:val="center"/>
          </w:tcPr>
          <w:p w:rsidR="00196787" w:rsidRPr="00EB5885" w:rsidRDefault="00196787" w:rsidP="00441DEF">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20-26</w:t>
            </w:r>
          </w:p>
        </w:tc>
        <w:tc>
          <w:tcPr>
            <w:tcW w:w="284" w:type="dxa"/>
            <w:textDirection w:val="btLr"/>
            <w:vAlign w:val="center"/>
          </w:tcPr>
          <w:p w:rsidR="00196787" w:rsidRPr="00EB5885" w:rsidRDefault="00196787" w:rsidP="00441DEF">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27-30</w:t>
            </w:r>
          </w:p>
        </w:tc>
        <w:tc>
          <w:tcPr>
            <w:tcW w:w="283" w:type="dxa"/>
            <w:textDirection w:val="btLr"/>
          </w:tcPr>
          <w:p w:rsidR="00196787" w:rsidRPr="007F0315" w:rsidRDefault="00196787" w:rsidP="00441DEF">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4-10</w:t>
            </w:r>
          </w:p>
        </w:tc>
        <w:tc>
          <w:tcPr>
            <w:tcW w:w="284" w:type="dxa"/>
            <w:textDirection w:val="btLr"/>
            <w:vAlign w:val="center"/>
          </w:tcPr>
          <w:p w:rsidR="00196787" w:rsidRPr="007F0315" w:rsidRDefault="00196787" w:rsidP="00441DEF">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11-17</w:t>
            </w:r>
          </w:p>
        </w:tc>
        <w:tc>
          <w:tcPr>
            <w:tcW w:w="283" w:type="dxa"/>
            <w:textDirection w:val="btLr"/>
            <w:vAlign w:val="center"/>
          </w:tcPr>
          <w:p w:rsidR="00196787" w:rsidRPr="007F0315" w:rsidRDefault="00196787" w:rsidP="00441DEF">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18-24</w:t>
            </w:r>
          </w:p>
        </w:tc>
        <w:tc>
          <w:tcPr>
            <w:tcW w:w="284" w:type="dxa"/>
            <w:textDirection w:val="btLr"/>
            <w:vAlign w:val="center"/>
          </w:tcPr>
          <w:p w:rsidR="00196787" w:rsidRPr="007F0315" w:rsidRDefault="00196787" w:rsidP="00441DEF">
            <w:pPr>
              <w:spacing w:after="0" w:line="192" w:lineRule="auto"/>
              <w:ind w:left="113" w:right="113"/>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25-31</w:t>
            </w:r>
          </w:p>
        </w:tc>
        <w:tc>
          <w:tcPr>
            <w:tcW w:w="283" w:type="dxa"/>
            <w:textDirection w:val="btLr"/>
            <w:vAlign w:val="center"/>
          </w:tcPr>
          <w:p w:rsidR="00196787" w:rsidRPr="002C46BB" w:rsidRDefault="00196787" w:rsidP="00441DEF">
            <w:pPr>
              <w:spacing w:after="0" w:line="192" w:lineRule="auto"/>
              <w:ind w:left="113" w:right="113"/>
              <w:jc w:val="center"/>
              <w:rPr>
                <w:rFonts w:ascii="Times New Roman" w:eastAsia="Times New Roman" w:hAnsi="Times New Roman" w:cs="Times New Roman"/>
                <w:b/>
                <w:sz w:val="12"/>
                <w:szCs w:val="12"/>
                <w:lang w:eastAsia="ru-RU"/>
              </w:rPr>
            </w:pPr>
            <w:r w:rsidRPr="002C46BB">
              <w:rPr>
                <w:rFonts w:ascii="Times New Roman" w:eastAsia="Times New Roman" w:hAnsi="Times New Roman" w:cs="Times New Roman"/>
                <w:b/>
                <w:sz w:val="12"/>
                <w:szCs w:val="12"/>
                <w:lang w:eastAsia="ru-RU"/>
              </w:rPr>
              <w:t>1-9</w:t>
            </w:r>
          </w:p>
        </w:tc>
        <w:tc>
          <w:tcPr>
            <w:tcW w:w="284" w:type="dxa"/>
            <w:textDirection w:val="btLr"/>
            <w:vAlign w:val="center"/>
          </w:tcPr>
          <w:p w:rsidR="00196787" w:rsidRPr="002C46BB" w:rsidRDefault="00196787" w:rsidP="00441DEF">
            <w:pPr>
              <w:spacing w:after="0" w:line="192" w:lineRule="auto"/>
              <w:ind w:left="113" w:right="113"/>
              <w:jc w:val="center"/>
              <w:rPr>
                <w:rFonts w:ascii="Times New Roman" w:eastAsia="Times New Roman" w:hAnsi="Times New Roman" w:cs="Times New Roman"/>
                <w:b/>
                <w:sz w:val="12"/>
                <w:szCs w:val="12"/>
                <w:lang w:eastAsia="ru-RU"/>
              </w:rPr>
            </w:pPr>
            <w:r w:rsidRPr="002C46BB">
              <w:rPr>
                <w:rFonts w:ascii="Times New Roman" w:eastAsia="Times New Roman" w:hAnsi="Times New Roman" w:cs="Times New Roman"/>
                <w:b/>
                <w:sz w:val="12"/>
                <w:szCs w:val="12"/>
                <w:lang w:eastAsia="ru-RU"/>
              </w:rPr>
              <w:t>10-16</w:t>
            </w:r>
          </w:p>
        </w:tc>
        <w:tc>
          <w:tcPr>
            <w:tcW w:w="283" w:type="dxa"/>
            <w:textDirection w:val="btLr"/>
            <w:vAlign w:val="center"/>
          </w:tcPr>
          <w:p w:rsidR="00196787" w:rsidRPr="002C46BB" w:rsidRDefault="00196787" w:rsidP="00441DEF">
            <w:pPr>
              <w:spacing w:after="0" w:line="192" w:lineRule="auto"/>
              <w:ind w:left="113" w:right="113"/>
              <w:jc w:val="center"/>
              <w:rPr>
                <w:rFonts w:ascii="Times New Roman" w:eastAsia="Times New Roman" w:hAnsi="Times New Roman" w:cs="Times New Roman"/>
                <w:b/>
                <w:sz w:val="12"/>
                <w:szCs w:val="12"/>
                <w:lang w:eastAsia="ru-RU"/>
              </w:rPr>
            </w:pPr>
            <w:r w:rsidRPr="002C46BB">
              <w:rPr>
                <w:rFonts w:ascii="Times New Roman" w:eastAsia="Times New Roman" w:hAnsi="Times New Roman" w:cs="Times New Roman"/>
                <w:b/>
                <w:sz w:val="12"/>
                <w:szCs w:val="12"/>
                <w:lang w:eastAsia="ru-RU"/>
              </w:rPr>
              <w:t>17-23</w:t>
            </w:r>
          </w:p>
        </w:tc>
        <w:tc>
          <w:tcPr>
            <w:tcW w:w="284" w:type="dxa"/>
            <w:textDirection w:val="btLr"/>
            <w:vAlign w:val="center"/>
          </w:tcPr>
          <w:p w:rsidR="00196787" w:rsidRPr="002C46BB" w:rsidRDefault="00196787" w:rsidP="00441DEF">
            <w:pPr>
              <w:spacing w:after="0" w:line="192" w:lineRule="auto"/>
              <w:ind w:left="113" w:right="113"/>
              <w:jc w:val="center"/>
              <w:rPr>
                <w:rFonts w:ascii="Times New Roman" w:eastAsia="Times New Roman" w:hAnsi="Times New Roman" w:cs="Times New Roman"/>
                <w:b/>
                <w:sz w:val="12"/>
                <w:szCs w:val="12"/>
                <w:lang w:eastAsia="ru-RU"/>
              </w:rPr>
            </w:pPr>
            <w:r w:rsidRPr="002C46BB">
              <w:rPr>
                <w:rFonts w:ascii="Times New Roman" w:eastAsia="Times New Roman" w:hAnsi="Times New Roman" w:cs="Times New Roman"/>
                <w:b/>
                <w:sz w:val="12"/>
                <w:szCs w:val="12"/>
                <w:lang w:eastAsia="ru-RU"/>
              </w:rPr>
              <w:t>24-30</w:t>
            </w:r>
          </w:p>
        </w:tc>
        <w:tc>
          <w:tcPr>
            <w:tcW w:w="283" w:type="dxa"/>
            <w:textDirection w:val="btLr"/>
            <w:vAlign w:val="center"/>
          </w:tcPr>
          <w:p w:rsidR="00196787" w:rsidRPr="002C46BB" w:rsidRDefault="00196787" w:rsidP="00441DEF">
            <w:pPr>
              <w:spacing w:after="0" w:line="192" w:lineRule="auto"/>
              <w:ind w:left="113" w:right="113"/>
              <w:jc w:val="center"/>
              <w:rPr>
                <w:rFonts w:ascii="Times New Roman" w:eastAsia="Times New Roman" w:hAnsi="Times New Roman" w:cs="Times New Roman"/>
                <w:b/>
                <w:sz w:val="12"/>
                <w:szCs w:val="12"/>
                <w:lang w:eastAsia="ru-RU"/>
              </w:rPr>
            </w:pPr>
            <w:r w:rsidRPr="002C46BB">
              <w:rPr>
                <w:rFonts w:ascii="Times New Roman" w:eastAsia="Times New Roman" w:hAnsi="Times New Roman" w:cs="Times New Roman"/>
                <w:b/>
                <w:sz w:val="12"/>
                <w:szCs w:val="12"/>
                <w:lang w:eastAsia="ru-RU"/>
              </w:rPr>
              <w:t>1-7</w:t>
            </w:r>
          </w:p>
        </w:tc>
        <w:tc>
          <w:tcPr>
            <w:tcW w:w="284" w:type="dxa"/>
            <w:textDirection w:val="btLr"/>
          </w:tcPr>
          <w:p w:rsidR="00196787" w:rsidRPr="002C46BB" w:rsidRDefault="00196787" w:rsidP="00441DEF">
            <w:pPr>
              <w:spacing w:after="0" w:line="192" w:lineRule="auto"/>
              <w:ind w:left="113" w:right="113"/>
              <w:jc w:val="center"/>
              <w:rPr>
                <w:rFonts w:ascii="Times New Roman" w:eastAsia="Times New Roman" w:hAnsi="Times New Roman" w:cs="Times New Roman"/>
                <w:b/>
                <w:sz w:val="12"/>
                <w:szCs w:val="12"/>
                <w:lang w:eastAsia="ru-RU"/>
              </w:rPr>
            </w:pPr>
            <w:r w:rsidRPr="002C46BB">
              <w:rPr>
                <w:rFonts w:ascii="Times New Roman" w:eastAsia="Times New Roman" w:hAnsi="Times New Roman" w:cs="Times New Roman"/>
                <w:b/>
                <w:sz w:val="12"/>
                <w:szCs w:val="12"/>
                <w:lang w:eastAsia="ru-RU"/>
              </w:rPr>
              <w:t>8-28</w:t>
            </w:r>
          </w:p>
          <w:p w:rsidR="00196787" w:rsidRPr="002C46BB" w:rsidRDefault="00196787" w:rsidP="00441DEF">
            <w:pPr>
              <w:spacing w:after="0" w:line="192" w:lineRule="auto"/>
              <w:ind w:left="113" w:right="113"/>
              <w:rPr>
                <w:rFonts w:ascii="Times New Roman" w:eastAsia="Times New Roman" w:hAnsi="Times New Roman" w:cs="Times New Roman"/>
                <w:b/>
                <w:sz w:val="12"/>
                <w:szCs w:val="12"/>
                <w:lang w:eastAsia="ru-RU"/>
              </w:rPr>
            </w:pPr>
          </w:p>
        </w:tc>
        <w:tc>
          <w:tcPr>
            <w:tcW w:w="283" w:type="dxa"/>
            <w:vMerge/>
            <w:textDirection w:val="btLr"/>
            <w:vAlign w:val="center"/>
          </w:tcPr>
          <w:p w:rsidR="00196787" w:rsidRPr="002C46BB" w:rsidRDefault="00196787" w:rsidP="00441DEF">
            <w:pPr>
              <w:spacing w:after="0" w:line="192" w:lineRule="auto"/>
              <w:ind w:left="113" w:right="113"/>
              <w:jc w:val="center"/>
              <w:rPr>
                <w:rFonts w:ascii="Times New Roman" w:eastAsia="Times New Roman" w:hAnsi="Times New Roman" w:cs="Times New Roman"/>
                <w:b/>
                <w:sz w:val="12"/>
                <w:szCs w:val="12"/>
                <w:lang w:eastAsia="ru-RU"/>
              </w:rPr>
            </w:pPr>
          </w:p>
        </w:tc>
        <w:tc>
          <w:tcPr>
            <w:tcW w:w="236" w:type="dxa"/>
            <w:textDirection w:val="btLr"/>
            <w:vAlign w:val="center"/>
          </w:tcPr>
          <w:p w:rsidR="00196787" w:rsidRPr="002C46BB" w:rsidRDefault="00196787" w:rsidP="00441DEF">
            <w:pPr>
              <w:spacing w:after="0" w:line="192" w:lineRule="auto"/>
              <w:ind w:left="113" w:right="113"/>
              <w:jc w:val="center"/>
              <w:rPr>
                <w:rFonts w:ascii="Times New Roman" w:eastAsia="Times New Roman" w:hAnsi="Times New Roman" w:cs="Times New Roman"/>
                <w:b/>
                <w:sz w:val="12"/>
                <w:szCs w:val="12"/>
                <w:lang w:eastAsia="ru-RU"/>
              </w:rPr>
            </w:pPr>
            <w:r w:rsidRPr="002C46BB">
              <w:rPr>
                <w:rFonts w:ascii="Times New Roman" w:eastAsia="Times New Roman" w:hAnsi="Times New Roman" w:cs="Times New Roman"/>
                <w:b/>
                <w:sz w:val="12"/>
                <w:szCs w:val="12"/>
                <w:lang w:eastAsia="ru-RU"/>
              </w:rPr>
              <w:t>5-11</w:t>
            </w:r>
          </w:p>
        </w:tc>
        <w:tc>
          <w:tcPr>
            <w:tcW w:w="236" w:type="dxa"/>
            <w:textDirection w:val="btLr"/>
          </w:tcPr>
          <w:p w:rsidR="00196787" w:rsidRPr="002C46BB" w:rsidRDefault="00196787" w:rsidP="00441DEF">
            <w:pPr>
              <w:spacing w:after="0" w:line="192" w:lineRule="auto"/>
              <w:ind w:left="113" w:right="113"/>
              <w:jc w:val="center"/>
              <w:rPr>
                <w:rFonts w:ascii="Times New Roman" w:eastAsia="Times New Roman" w:hAnsi="Times New Roman" w:cs="Times New Roman"/>
                <w:b/>
                <w:sz w:val="12"/>
                <w:szCs w:val="12"/>
                <w:lang w:eastAsia="ru-RU"/>
              </w:rPr>
            </w:pPr>
            <w:r w:rsidRPr="002C46BB">
              <w:rPr>
                <w:rFonts w:ascii="Times New Roman" w:eastAsia="Times New Roman" w:hAnsi="Times New Roman" w:cs="Times New Roman"/>
                <w:b/>
                <w:sz w:val="12"/>
                <w:szCs w:val="12"/>
                <w:lang w:eastAsia="ru-RU"/>
              </w:rPr>
              <w:t>13-19</w:t>
            </w:r>
          </w:p>
        </w:tc>
        <w:tc>
          <w:tcPr>
            <w:tcW w:w="379" w:type="dxa"/>
            <w:vMerge/>
            <w:textDirection w:val="btLr"/>
            <w:vAlign w:val="center"/>
          </w:tcPr>
          <w:p w:rsidR="00196787" w:rsidRPr="002C46BB" w:rsidRDefault="00196787" w:rsidP="00441DEF">
            <w:pPr>
              <w:spacing w:after="0" w:line="192" w:lineRule="auto"/>
              <w:ind w:left="113" w:right="113"/>
              <w:jc w:val="center"/>
              <w:rPr>
                <w:rFonts w:ascii="Times New Roman" w:eastAsia="Times New Roman" w:hAnsi="Times New Roman" w:cs="Times New Roman"/>
                <w:b/>
                <w:sz w:val="12"/>
                <w:szCs w:val="12"/>
                <w:lang w:eastAsia="ru-RU"/>
              </w:rPr>
            </w:pPr>
          </w:p>
        </w:tc>
        <w:tc>
          <w:tcPr>
            <w:tcW w:w="283" w:type="dxa"/>
            <w:vMerge/>
            <w:textDirection w:val="btLr"/>
            <w:vAlign w:val="center"/>
          </w:tcPr>
          <w:p w:rsidR="00196787" w:rsidRPr="002C46BB" w:rsidRDefault="00196787" w:rsidP="00441DEF">
            <w:pPr>
              <w:spacing w:after="0" w:line="192" w:lineRule="auto"/>
              <w:ind w:left="113" w:right="113"/>
              <w:jc w:val="center"/>
              <w:rPr>
                <w:rFonts w:ascii="Times New Roman" w:eastAsia="Times New Roman" w:hAnsi="Times New Roman" w:cs="Times New Roman"/>
                <w:b/>
                <w:sz w:val="12"/>
                <w:szCs w:val="12"/>
                <w:lang w:eastAsia="ru-RU"/>
              </w:rPr>
            </w:pPr>
          </w:p>
        </w:tc>
        <w:tc>
          <w:tcPr>
            <w:tcW w:w="284" w:type="dxa"/>
            <w:vMerge/>
            <w:textDirection w:val="btLr"/>
            <w:vAlign w:val="center"/>
          </w:tcPr>
          <w:p w:rsidR="00196787" w:rsidRPr="002C46BB" w:rsidRDefault="00196787" w:rsidP="00441DEF">
            <w:pPr>
              <w:spacing w:after="0" w:line="192" w:lineRule="auto"/>
              <w:ind w:left="113" w:right="113"/>
              <w:jc w:val="center"/>
              <w:rPr>
                <w:rFonts w:ascii="Times New Roman" w:eastAsia="Times New Roman" w:hAnsi="Times New Roman" w:cs="Times New Roman"/>
                <w:b/>
                <w:sz w:val="12"/>
                <w:szCs w:val="12"/>
                <w:lang w:eastAsia="ru-RU"/>
              </w:rPr>
            </w:pPr>
          </w:p>
        </w:tc>
        <w:tc>
          <w:tcPr>
            <w:tcW w:w="283" w:type="dxa"/>
            <w:vMerge/>
          </w:tcPr>
          <w:p w:rsidR="00196787" w:rsidRPr="002C46BB" w:rsidRDefault="00196787" w:rsidP="00441DEF">
            <w:pPr>
              <w:spacing w:after="0" w:line="192" w:lineRule="auto"/>
              <w:jc w:val="center"/>
              <w:rPr>
                <w:rFonts w:ascii="Times New Roman" w:eastAsia="Times New Roman" w:hAnsi="Times New Roman" w:cs="Times New Roman"/>
                <w:b/>
                <w:sz w:val="12"/>
                <w:szCs w:val="12"/>
                <w:lang w:eastAsia="ru-RU"/>
              </w:rPr>
            </w:pPr>
          </w:p>
        </w:tc>
        <w:tc>
          <w:tcPr>
            <w:tcW w:w="426" w:type="dxa"/>
            <w:vMerge/>
            <w:textDirection w:val="btLr"/>
            <w:vAlign w:val="center"/>
          </w:tcPr>
          <w:p w:rsidR="00196787" w:rsidRPr="002C46BB" w:rsidRDefault="00196787" w:rsidP="00441DEF">
            <w:pPr>
              <w:spacing w:after="0" w:line="192" w:lineRule="auto"/>
              <w:ind w:left="113" w:right="113"/>
              <w:jc w:val="center"/>
              <w:rPr>
                <w:rFonts w:ascii="Times New Roman" w:eastAsia="Times New Roman" w:hAnsi="Times New Roman" w:cs="Times New Roman"/>
                <w:b/>
                <w:sz w:val="12"/>
                <w:szCs w:val="12"/>
                <w:lang w:eastAsia="ru-RU"/>
              </w:rPr>
            </w:pPr>
          </w:p>
        </w:tc>
        <w:tc>
          <w:tcPr>
            <w:tcW w:w="283" w:type="dxa"/>
            <w:vMerge/>
            <w:vAlign w:val="center"/>
          </w:tcPr>
          <w:p w:rsidR="00196787" w:rsidRPr="002C46BB" w:rsidRDefault="00196787" w:rsidP="00441DEF">
            <w:pPr>
              <w:spacing w:after="0" w:line="192" w:lineRule="auto"/>
              <w:jc w:val="center"/>
              <w:rPr>
                <w:rFonts w:ascii="Times New Roman" w:eastAsia="Times New Roman" w:hAnsi="Times New Roman" w:cs="Times New Roman"/>
                <w:b/>
                <w:sz w:val="12"/>
                <w:szCs w:val="12"/>
                <w:lang w:eastAsia="ru-RU"/>
              </w:rPr>
            </w:pPr>
          </w:p>
        </w:tc>
      </w:tr>
      <w:tr w:rsidR="00196787" w:rsidRPr="002C46BB" w:rsidTr="00441DEF">
        <w:trPr>
          <w:trHeight w:val="173"/>
        </w:trPr>
        <w:tc>
          <w:tcPr>
            <w:tcW w:w="284" w:type="dxa"/>
          </w:tcPr>
          <w:p w:rsidR="00196787" w:rsidRPr="002C46BB" w:rsidRDefault="00196787" w:rsidP="00441DEF">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1</w:t>
            </w: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b/>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196787" w:rsidRPr="002C46BB" w:rsidRDefault="00196787" w:rsidP="00441DEF">
            <w:pPr>
              <w:spacing w:after="0" w:line="192"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192"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192"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192"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192"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192"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192"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192" w:lineRule="auto"/>
              <w:jc w:val="center"/>
              <w:rPr>
                <w:rFonts w:ascii="Times New Roman" w:eastAsia="Times New Roman" w:hAnsi="Times New Roman" w:cs="Times New Roman"/>
                <w:sz w:val="16"/>
                <w:szCs w:val="16"/>
                <w:lang w:eastAsia="ru-RU"/>
              </w:rPr>
            </w:pPr>
          </w:p>
        </w:tc>
        <w:tc>
          <w:tcPr>
            <w:tcW w:w="284" w:type="dxa"/>
            <w:tcBorders>
              <w:top w:val="single" w:sz="4" w:space="0" w:color="auto"/>
            </w:tcBorders>
          </w:tcPr>
          <w:p w:rsidR="00196787" w:rsidRPr="002C46BB" w:rsidRDefault="00196787" w:rsidP="00441DEF">
            <w:pPr>
              <w:spacing w:after="0" w:line="192" w:lineRule="auto"/>
              <w:ind w:left="-51" w:right="-51"/>
              <w:jc w:val="center"/>
              <w:rPr>
                <w:rFonts w:ascii="Times New Roman" w:eastAsia="Times New Roman" w:hAnsi="Times New Roman" w:cs="Times New Roman"/>
                <w:b/>
                <w:sz w:val="16"/>
                <w:szCs w:val="16"/>
                <w:lang w:eastAsia="ru-RU"/>
              </w:rPr>
            </w:pPr>
          </w:p>
        </w:tc>
        <w:tc>
          <w:tcPr>
            <w:tcW w:w="283" w:type="dxa"/>
            <w:tcBorders>
              <w:top w:val="single" w:sz="4" w:space="0" w:color="auto"/>
            </w:tcBorders>
          </w:tcPr>
          <w:p w:rsidR="00196787" w:rsidRPr="002C46BB" w:rsidRDefault="00196787" w:rsidP="00441DEF">
            <w:pPr>
              <w:spacing w:after="0" w:line="216" w:lineRule="auto"/>
              <w:ind w:left="-51" w:right="-51"/>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196787" w:rsidRPr="002C46BB" w:rsidRDefault="00196787" w:rsidP="00441DEF">
            <w:pPr>
              <w:spacing w:after="0" w:line="216" w:lineRule="auto"/>
              <w:ind w:left="-51" w:right="-51"/>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ind w:left="-51" w:right="-51"/>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b/>
                <w:sz w:val="16"/>
                <w:szCs w:val="16"/>
                <w:lang w:val="en-US" w:eastAsia="ru-RU"/>
              </w:rPr>
            </w:pPr>
          </w:p>
        </w:tc>
        <w:tc>
          <w:tcPr>
            <w:tcW w:w="250"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317"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b/>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b/>
                <w:sz w:val="16"/>
                <w:szCs w:val="16"/>
                <w:lang w:eastAsia="ru-RU"/>
              </w:rPr>
            </w:pPr>
          </w:p>
        </w:tc>
        <w:tc>
          <w:tcPr>
            <w:tcW w:w="283" w:type="dxa"/>
          </w:tcPr>
          <w:p w:rsidR="00196787" w:rsidRPr="002C46BB" w:rsidRDefault="00196787" w:rsidP="00441DEF">
            <w:pPr>
              <w:spacing w:after="0" w:line="216" w:lineRule="auto"/>
              <w:ind w:left="-190" w:firstLine="190"/>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196787" w:rsidRPr="002C46BB" w:rsidRDefault="00196787" w:rsidP="00441DEF">
            <w:pPr>
              <w:spacing w:after="0" w:line="216" w:lineRule="auto"/>
              <w:ind w:left="-190" w:firstLine="190"/>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ind w:left="-190" w:firstLine="190"/>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ind w:left="-190" w:firstLine="190"/>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Р</w:t>
            </w: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Э</w:t>
            </w: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196787" w:rsidRPr="002C46BB" w:rsidRDefault="00196787" w:rsidP="00441DEF">
            <w:pPr>
              <w:spacing w:after="0" w:line="216" w:lineRule="auto"/>
              <w:ind w:left="-51" w:right="-51"/>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3" w:type="dxa"/>
          </w:tcPr>
          <w:p w:rsidR="00196787" w:rsidRPr="002C46BB" w:rsidRDefault="00196787" w:rsidP="00441DEF">
            <w:pPr>
              <w:spacing w:after="0" w:line="216" w:lineRule="auto"/>
              <w:ind w:left="-51" w:right="-51"/>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36"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36"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379" w:type="dxa"/>
          </w:tcPr>
          <w:p w:rsidR="00196787" w:rsidRPr="002C46BB" w:rsidRDefault="00196787" w:rsidP="00196787">
            <w:pPr>
              <w:spacing w:after="0" w:line="216" w:lineRule="auto"/>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3</w:t>
            </w:r>
            <w:r>
              <w:rPr>
                <w:rFonts w:ascii="Times New Roman" w:eastAsia="Times New Roman" w:hAnsi="Times New Roman" w:cs="Times New Roman"/>
                <w:b/>
                <w:sz w:val="16"/>
                <w:szCs w:val="16"/>
                <w:lang w:eastAsia="ru-RU"/>
              </w:rPr>
              <w:t>3</w:t>
            </w:r>
          </w:p>
        </w:tc>
        <w:tc>
          <w:tcPr>
            <w:tcW w:w="283" w:type="dxa"/>
          </w:tcPr>
          <w:p w:rsidR="00196787" w:rsidRPr="002C46BB" w:rsidRDefault="00196787" w:rsidP="00441DEF">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1</w:t>
            </w:r>
          </w:p>
        </w:tc>
        <w:tc>
          <w:tcPr>
            <w:tcW w:w="284" w:type="dxa"/>
          </w:tcPr>
          <w:p w:rsidR="00196787" w:rsidRPr="002C46BB" w:rsidRDefault="00196787" w:rsidP="00441DEF">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1</w:t>
            </w:r>
          </w:p>
        </w:tc>
        <w:tc>
          <w:tcPr>
            <w:tcW w:w="283" w:type="dxa"/>
          </w:tcPr>
          <w:p w:rsidR="00196787" w:rsidRPr="002C46BB" w:rsidRDefault="00196787" w:rsidP="00441DEF">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w:t>
            </w:r>
          </w:p>
        </w:tc>
        <w:tc>
          <w:tcPr>
            <w:tcW w:w="426" w:type="dxa"/>
          </w:tcPr>
          <w:p w:rsidR="00196787" w:rsidRPr="002C46BB" w:rsidRDefault="00196787" w:rsidP="00441DEF">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18</w:t>
            </w:r>
          </w:p>
        </w:tc>
        <w:tc>
          <w:tcPr>
            <w:tcW w:w="283" w:type="dxa"/>
          </w:tcPr>
          <w:p w:rsidR="00196787" w:rsidRPr="002C46BB" w:rsidRDefault="00196787" w:rsidP="00441DEF">
            <w:pPr>
              <w:spacing w:after="0" w:line="216" w:lineRule="auto"/>
              <w:ind w:left="-51" w:right="-51"/>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52</w:t>
            </w:r>
          </w:p>
        </w:tc>
      </w:tr>
      <w:tr w:rsidR="00196787" w:rsidRPr="002C46BB" w:rsidTr="00441DEF">
        <w:trPr>
          <w:trHeight w:val="186"/>
        </w:trPr>
        <w:tc>
          <w:tcPr>
            <w:tcW w:w="284" w:type="dxa"/>
          </w:tcPr>
          <w:p w:rsidR="00196787" w:rsidRPr="002C46BB" w:rsidRDefault="00196787" w:rsidP="00441DEF">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2</w:t>
            </w: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b/>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196787" w:rsidRPr="002C46BB" w:rsidRDefault="00196787" w:rsidP="00441DEF">
            <w:pPr>
              <w:spacing w:after="0" w:line="192"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192"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192"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192"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192"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192"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192"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192"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192" w:lineRule="auto"/>
              <w:ind w:left="-51" w:right="-51"/>
              <w:jc w:val="center"/>
              <w:rPr>
                <w:rFonts w:ascii="Times New Roman" w:eastAsia="Times New Roman" w:hAnsi="Times New Roman" w:cs="Times New Roman"/>
                <w:b/>
                <w:sz w:val="16"/>
                <w:szCs w:val="16"/>
                <w:lang w:eastAsia="ru-RU"/>
              </w:rPr>
            </w:pPr>
          </w:p>
        </w:tc>
        <w:tc>
          <w:tcPr>
            <w:tcW w:w="283" w:type="dxa"/>
          </w:tcPr>
          <w:p w:rsidR="00196787" w:rsidRPr="002C46BB" w:rsidRDefault="00196787" w:rsidP="00441DEF">
            <w:pPr>
              <w:spacing w:after="0" w:line="216" w:lineRule="auto"/>
              <w:ind w:left="-51"/>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196787" w:rsidRPr="002C46BB" w:rsidRDefault="00196787" w:rsidP="00441DEF">
            <w:pPr>
              <w:spacing w:after="0" w:line="216" w:lineRule="auto"/>
              <w:ind w:left="-51"/>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ind w:left="-51"/>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b/>
                <w:sz w:val="16"/>
                <w:szCs w:val="16"/>
                <w:lang w:val="en-US" w:eastAsia="ru-RU"/>
              </w:rPr>
            </w:pPr>
          </w:p>
        </w:tc>
        <w:tc>
          <w:tcPr>
            <w:tcW w:w="250"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317"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b/>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b/>
                <w:sz w:val="16"/>
                <w:szCs w:val="16"/>
                <w:lang w:eastAsia="ru-RU"/>
              </w:rPr>
            </w:pPr>
          </w:p>
        </w:tc>
        <w:tc>
          <w:tcPr>
            <w:tcW w:w="283" w:type="dxa"/>
          </w:tcPr>
          <w:p w:rsidR="00196787" w:rsidRPr="002C46BB" w:rsidRDefault="00196787" w:rsidP="00441DEF">
            <w:pPr>
              <w:spacing w:after="0" w:line="216" w:lineRule="auto"/>
              <w:ind w:left="-190" w:firstLine="190"/>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196787" w:rsidRPr="002C46BB" w:rsidRDefault="00196787" w:rsidP="00441DEF">
            <w:pPr>
              <w:spacing w:after="0" w:line="216" w:lineRule="auto"/>
              <w:ind w:left="-190" w:firstLine="190"/>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ind w:left="-190" w:firstLine="190"/>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ind w:left="-190" w:firstLine="190"/>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Р</w:t>
            </w: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Э</w:t>
            </w: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196787" w:rsidRPr="002C46BB" w:rsidRDefault="00196787" w:rsidP="00441DEF">
            <w:pPr>
              <w:spacing w:after="0" w:line="216" w:lineRule="auto"/>
              <w:ind w:left="-51" w:right="-51"/>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3" w:type="dxa"/>
          </w:tcPr>
          <w:p w:rsidR="00196787" w:rsidRPr="002C46BB" w:rsidRDefault="00196787" w:rsidP="00441DEF">
            <w:pPr>
              <w:spacing w:after="0" w:line="216" w:lineRule="auto"/>
              <w:ind w:left="-51" w:right="-51"/>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36"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36"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379" w:type="dxa"/>
          </w:tcPr>
          <w:p w:rsidR="00196787" w:rsidRPr="002C46BB" w:rsidRDefault="00196787" w:rsidP="00441DEF">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33</w:t>
            </w:r>
          </w:p>
        </w:tc>
        <w:tc>
          <w:tcPr>
            <w:tcW w:w="283" w:type="dxa"/>
          </w:tcPr>
          <w:p w:rsidR="00196787" w:rsidRPr="002C46BB" w:rsidRDefault="00196787" w:rsidP="00441DEF">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1</w:t>
            </w:r>
          </w:p>
        </w:tc>
        <w:tc>
          <w:tcPr>
            <w:tcW w:w="284" w:type="dxa"/>
          </w:tcPr>
          <w:p w:rsidR="00196787" w:rsidRPr="002C46BB" w:rsidRDefault="00196787" w:rsidP="00441DEF">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1</w:t>
            </w:r>
          </w:p>
        </w:tc>
        <w:tc>
          <w:tcPr>
            <w:tcW w:w="283" w:type="dxa"/>
          </w:tcPr>
          <w:p w:rsidR="00196787" w:rsidRPr="002C46BB" w:rsidRDefault="00196787" w:rsidP="00441DEF">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w:t>
            </w:r>
          </w:p>
        </w:tc>
        <w:tc>
          <w:tcPr>
            <w:tcW w:w="426" w:type="dxa"/>
          </w:tcPr>
          <w:p w:rsidR="00196787" w:rsidRPr="002C46BB" w:rsidRDefault="00196787" w:rsidP="00441DEF">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17</w:t>
            </w:r>
          </w:p>
        </w:tc>
        <w:tc>
          <w:tcPr>
            <w:tcW w:w="283" w:type="dxa"/>
          </w:tcPr>
          <w:p w:rsidR="00196787" w:rsidRPr="002C46BB" w:rsidRDefault="00196787" w:rsidP="00441DEF">
            <w:pPr>
              <w:spacing w:after="0" w:line="216" w:lineRule="auto"/>
              <w:ind w:left="-51" w:right="-51"/>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52</w:t>
            </w:r>
          </w:p>
        </w:tc>
      </w:tr>
      <w:tr w:rsidR="00196787" w:rsidRPr="002C46BB" w:rsidTr="00441DEF">
        <w:trPr>
          <w:trHeight w:val="186"/>
        </w:trPr>
        <w:tc>
          <w:tcPr>
            <w:tcW w:w="284" w:type="dxa"/>
          </w:tcPr>
          <w:p w:rsidR="00196787" w:rsidRPr="002C46BB" w:rsidRDefault="00196787" w:rsidP="00441DEF">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3</w:t>
            </w: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b/>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196787" w:rsidRPr="002C46BB" w:rsidRDefault="00196787" w:rsidP="00441DEF">
            <w:pPr>
              <w:spacing w:after="0" w:line="192"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192"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192"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192"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192"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192"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192"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192"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192" w:lineRule="auto"/>
              <w:ind w:left="-51" w:right="-51"/>
              <w:jc w:val="center"/>
              <w:rPr>
                <w:rFonts w:ascii="Times New Roman" w:eastAsia="Times New Roman" w:hAnsi="Times New Roman" w:cs="Times New Roman"/>
                <w:b/>
                <w:sz w:val="16"/>
                <w:szCs w:val="16"/>
                <w:lang w:eastAsia="ru-RU"/>
              </w:rPr>
            </w:pPr>
          </w:p>
        </w:tc>
        <w:tc>
          <w:tcPr>
            <w:tcW w:w="283" w:type="dxa"/>
          </w:tcPr>
          <w:p w:rsidR="00196787" w:rsidRPr="002C46BB" w:rsidRDefault="00196787" w:rsidP="00441DEF">
            <w:pPr>
              <w:spacing w:after="0" w:line="216" w:lineRule="auto"/>
              <w:ind w:left="-51" w:right="-51"/>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196787" w:rsidRPr="002C46BB" w:rsidRDefault="00196787" w:rsidP="00441DEF">
            <w:pPr>
              <w:spacing w:after="0" w:line="216" w:lineRule="auto"/>
              <w:ind w:left="-51" w:right="-51"/>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ind w:left="-51" w:right="-51"/>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b/>
                <w:sz w:val="16"/>
                <w:szCs w:val="16"/>
                <w:lang w:val="en-US" w:eastAsia="ru-RU"/>
              </w:rPr>
            </w:pPr>
          </w:p>
        </w:tc>
        <w:tc>
          <w:tcPr>
            <w:tcW w:w="250"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317"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b/>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b/>
                <w:sz w:val="16"/>
                <w:szCs w:val="16"/>
                <w:lang w:eastAsia="ru-RU"/>
              </w:rPr>
            </w:pPr>
          </w:p>
        </w:tc>
        <w:tc>
          <w:tcPr>
            <w:tcW w:w="283" w:type="dxa"/>
          </w:tcPr>
          <w:p w:rsidR="00196787" w:rsidRPr="002C46BB" w:rsidRDefault="00196787" w:rsidP="00441DEF">
            <w:pPr>
              <w:spacing w:after="0" w:line="216" w:lineRule="auto"/>
              <w:ind w:left="-190" w:firstLine="190"/>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196787" w:rsidRPr="002C46BB" w:rsidRDefault="00196787" w:rsidP="00441DEF">
            <w:pPr>
              <w:spacing w:after="0" w:line="216" w:lineRule="auto"/>
              <w:ind w:left="-190" w:firstLine="190"/>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ind w:left="-190" w:firstLine="190"/>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ind w:left="-190" w:firstLine="190"/>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Р</w:t>
            </w: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Э</w:t>
            </w: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196787" w:rsidRPr="002C46BB" w:rsidRDefault="00196787" w:rsidP="00441DEF">
            <w:pPr>
              <w:spacing w:after="0" w:line="216" w:lineRule="auto"/>
              <w:ind w:left="-51" w:right="-51"/>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3" w:type="dxa"/>
          </w:tcPr>
          <w:p w:rsidR="00196787" w:rsidRPr="002C46BB" w:rsidRDefault="00196787" w:rsidP="00441DEF">
            <w:pPr>
              <w:spacing w:after="0" w:line="216" w:lineRule="auto"/>
              <w:ind w:left="-51" w:right="-51"/>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36"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36"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379" w:type="dxa"/>
          </w:tcPr>
          <w:p w:rsidR="00196787" w:rsidRPr="002C46BB" w:rsidRDefault="00196787" w:rsidP="00441DEF">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33</w:t>
            </w:r>
          </w:p>
        </w:tc>
        <w:tc>
          <w:tcPr>
            <w:tcW w:w="283" w:type="dxa"/>
          </w:tcPr>
          <w:p w:rsidR="00196787" w:rsidRPr="002C46BB" w:rsidRDefault="00196787" w:rsidP="00441DEF">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1</w:t>
            </w:r>
          </w:p>
        </w:tc>
        <w:tc>
          <w:tcPr>
            <w:tcW w:w="284" w:type="dxa"/>
          </w:tcPr>
          <w:p w:rsidR="00196787" w:rsidRPr="002C46BB" w:rsidRDefault="00196787" w:rsidP="00441DEF">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1</w:t>
            </w:r>
          </w:p>
        </w:tc>
        <w:tc>
          <w:tcPr>
            <w:tcW w:w="283" w:type="dxa"/>
          </w:tcPr>
          <w:p w:rsidR="00196787" w:rsidRPr="002C46BB" w:rsidRDefault="00196787" w:rsidP="00441DEF">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w:t>
            </w:r>
          </w:p>
        </w:tc>
        <w:tc>
          <w:tcPr>
            <w:tcW w:w="426" w:type="dxa"/>
          </w:tcPr>
          <w:p w:rsidR="00196787" w:rsidRPr="002C46BB" w:rsidRDefault="00196787" w:rsidP="00441DEF">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17</w:t>
            </w:r>
          </w:p>
        </w:tc>
        <w:tc>
          <w:tcPr>
            <w:tcW w:w="283" w:type="dxa"/>
          </w:tcPr>
          <w:p w:rsidR="00196787" w:rsidRPr="002C46BB" w:rsidRDefault="00196787" w:rsidP="00441DEF">
            <w:pPr>
              <w:spacing w:after="0" w:line="216" w:lineRule="auto"/>
              <w:ind w:left="-51" w:right="-51"/>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52</w:t>
            </w:r>
          </w:p>
        </w:tc>
      </w:tr>
      <w:tr w:rsidR="00196787" w:rsidRPr="002C46BB" w:rsidTr="00441DEF">
        <w:trPr>
          <w:trHeight w:val="186"/>
        </w:trPr>
        <w:tc>
          <w:tcPr>
            <w:tcW w:w="284" w:type="dxa"/>
          </w:tcPr>
          <w:p w:rsidR="00196787" w:rsidRPr="002C46BB" w:rsidRDefault="00196787" w:rsidP="00441DEF">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4</w:t>
            </w: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b/>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196787" w:rsidRPr="002C46BB" w:rsidRDefault="00196787" w:rsidP="00441DEF">
            <w:pPr>
              <w:spacing w:after="0" w:line="192"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192"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192"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192"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192"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192"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192"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192"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192" w:lineRule="auto"/>
              <w:ind w:left="-51" w:right="-51"/>
              <w:jc w:val="center"/>
              <w:rPr>
                <w:rFonts w:ascii="Times New Roman" w:eastAsia="Times New Roman" w:hAnsi="Times New Roman" w:cs="Times New Roman"/>
                <w:b/>
                <w:sz w:val="16"/>
                <w:szCs w:val="16"/>
                <w:lang w:eastAsia="ru-RU"/>
              </w:rPr>
            </w:pPr>
          </w:p>
        </w:tc>
        <w:tc>
          <w:tcPr>
            <w:tcW w:w="283" w:type="dxa"/>
          </w:tcPr>
          <w:p w:rsidR="00196787" w:rsidRPr="002C46BB" w:rsidRDefault="00196787" w:rsidP="00441DEF">
            <w:pPr>
              <w:spacing w:after="0" w:line="216" w:lineRule="auto"/>
              <w:ind w:left="-51" w:right="-51"/>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196787" w:rsidRPr="002C46BB" w:rsidRDefault="00196787" w:rsidP="00441DEF">
            <w:pPr>
              <w:spacing w:after="0" w:line="216" w:lineRule="auto"/>
              <w:ind w:left="-51" w:right="-51"/>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ind w:left="-51" w:right="-51"/>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b/>
                <w:sz w:val="16"/>
                <w:szCs w:val="16"/>
                <w:lang w:val="en-US" w:eastAsia="ru-RU"/>
              </w:rPr>
            </w:pPr>
          </w:p>
        </w:tc>
        <w:tc>
          <w:tcPr>
            <w:tcW w:w="250"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317"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b/>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b/>
                <w:sz w:val="16"/>
                <w:szCs w:val="16"/>
                <w:lang w:eastAsia="ru-RU"/>
              </w:rPr>
            </w:pPr>
          </w:p>
        </w:tc>
        <w:tc>
          <w:tcPr>
            <w:tcW w:w="283" w:type="dxa"/>
          </w:tcPr>
          <w:p w:rsidR="00196787" w:rsidRPr="002C46BB" w:rsidRDefault="00196787" w:rsidP="00441DEF">
            <w:pPr>
              <w:spacing w:after="0" w:line="216" w:lineRule="auto"/>
              <w:ind w:left="-190" w:firstLine="190"/>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196787" w:rsidRPr="002C46BB" w:rsidRDefault="00196787" w:rsidP="00441DEF">
            <w:pPr>
              <w:spacing w:after="0" w:line="216" w:lineRule="auto"/>
              <w:ind w:left="-190" w:firstLine="190"/>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ind w:left="-190" w:firstLine="190"/>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ind w:left="-190" w:firstLine="190"/>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Р</w:t>
            </w: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Э</w:t>
            </w: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196787" w:rsidRPr="002C46BB" w:rsidRDefault="00196787" w:rsidP="00441DEF">
            <w:pPr>
              <w:spacing w:after="0" w:line="216" w:lineRule="auto"/>
              <w:ind w:left="-51" w:right="-51"/>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3" w:type="dxa"/>
          </w:tcPr>
          <w:p w:rsidR="00196787" w:rsidRPr="002C46BB" w:rsidRDefault="00196787" w:rsidP="00441DEF">
            <w:pPr>
              <w:spacing w:after="0" w:line="216" w:lineRule="auto"/>
              <w:ind w:left="-51" w:right="-51"/>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36"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36"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379" w:type="dxa"/>
          </w:tcPr>
          <w:p w:rsidR="00196787" w:rsidRPr="002C46BB" w:rsidRDefault="00196787" w:rsidP="00441DEF">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33</w:t>
            </w:r>
          </w:p>
        </w:tc>
        <w:tc>
          <w:tcPr>
            <w:tcW w:w="283" w:type="dxa"/>
          </w:tcPr>
          <w:p w:rsidR="00196787" w:rsidRPr="002C46BB" w:rsidRDefault="00196787" w:rsidP="00441DEF">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1</w:t>
            </w:r>
          </w:p>
        </w:tc>
        <w:tc>
          <w:tcPr>
            <w:tcW w:w="284" w:type="dxa"/>
          </w:tcPr>
          <w:p w:rsidR="00196787" w:rsidRPr="002C46BB" w:rsidRDefault="00196787" w:rsidP="00441DEF">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1</w:t>
            </w:r>
          </w:p>
        </w:tc>
        <w:tc>
          <w:tcPr>
            <w:tcW w:w="283" w:type="dxa"/>
          </w:tcPr>
          <w:p w:rsidR="00196787" w:rsidRPr="002C46BB" w:rsidRDefault="00196787" w:rsidP="00441DEF">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w:t>
            </w:r>
          </w:p>
        </w:tc>
        <w:tc>
          <w:tcPr>
            <w:tcW w:w="426" w:type="dxa"/>
          </w:tcPr>
          <w:p w:rsidR="00196787" w:rsidRPr="002C46BB" w:rsidRDefault="00196787" w:rsidP="00441DEF">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17</w:t>
            </w:r>
          </w:p>
        </w:tc>
        <w:tc>
          <w:tcPr>
            <w:tcW w:w="283" w:type="dxa"/>
          </w:tcPr>
          <w:p w:rsidR="00196787" w:rsidRPr="002C46BB" w:rsidRDefault="00196787" w:rsidP="00441DEF">
            <w:pPr>
              <w:spacing w:after="0" w:line="216" w:lineRule="auto"/>
              <w:ind w:left="-51" w:right="-51"/>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52</w:t>
            </w:r>
          </w:p>
        </w:tc>
      </w:tr>
      <w:tr w:rsidR="00196787" w:rsidRPr="002C46BB" w:rsidTr="00441DEF">
        <w:trPr>
          <w:trHeight w:val="186"/>
        </w:trPr>
        <w:tc>
          <w:tcPr>
            <w:tcW w:w="284" w:type="dxa"/>
          </w:tcPr>
          <w:p w:rsidR="00196787" w:rsidRPr="002C46BB" w:rsidRDefault="00196787" w:rsidP="00441DEF">
            <w:pPr>
              <w:spacing w:after="0" w:line="216" w:lineRule="auto"/>
              <w:jc w:val="center"/>
              <w:rPr>
                <w:rFonts w:ascii="Times New Roman" w:eastAsia="Times New Roman" w:hAnsi="Times New Roman" w:cs="Times New Roman"/>
                <w:b/>
                <w:sz w:val="16"/>
                <w:szCs w:val="16"/>
                <w:lang w:val="en-US" w:eastAsia="ru-RU"/>
              </w:rPr>
            </w:pPr>
            <w:r w:rsidRPr="002C46BB">
              <w:rPr>
                <w:rFonts w:ascii="Times New Roman" w:eastAsia="Times New Roman" w:hAnsi="Times New Roman" w:cs="Times New Roman"/>
                <w:b/>
                <w:sz w:val="16"/>
                <w:szCs w:val="16"/>
                <w:lang w:val="en-US" w:eastAsia="ru-RU"/>
              </w:rPr>
              <w:t>5</w:t>
            </w: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b/>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196787" w:rsidRPr="002C46BB" w:rsidRDefault="00196787" w:rsidP="00441DEF">
            <w:pPr>
              <w:spacing w:after="0" w:line="192"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192"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192"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192"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192"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192"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192"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192"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192" w:lineRule="auto"/>
              <w:ind w:left="-51" w:right="-51"/>
              <w:jc w:val="center"/>
              <w:rPr>
                <w:rFonts w:ascii="Times New Roman" w:eastAsia="Times New Roman" w:hAnsi="Times New Roman" w:cs="Times New Roman"/>
                <w:b/>
                <w:sz w:val="16"/>
                <w:szCs w:val="16"/>
                <w:lang w:eastAsia="ru-RU"/>
              </w:rPr>
            </w:pPr>
          </w:p>
        </w:tc>
        <w:tc>
          <w:tcPr>
            <w:tcW w:w="283" w:type="dxa"/>
          </w:tcPr>
          <w:p w:rsidR="00196787" w:rsidRPr="002C46BB" w:rsidRDefault="00196787" w:rsidP="00441DEF">
            <w:pPr>
              <w:spacing w:after="0" w:line="216" w:lineRule="auto"/>
              <w:ind w:left="-51" w:right="-51"/>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196787" w:rsidRPr="002C46BB" w:rsidRDefault="00196787" w:rsidP="00441DEF">
            <w:pPr>
              <w:spacing w:after="0" w:line="216" w:lineRule="auto"/>
              <w:ind w:left="-51" w:right="-51"/>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ind w:left="-51" w:right="-51"/>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b/>
                <w:sz w:val="16"/>
                <w:szCs w:val="16"/>
                <w:lang w:val="en-US" w:eastAsia="ru-RU"/>
              </w:rPr>
            </w:pPr>
          </w:p>
        </w:tc>
        <w:tc>
          <w:tcPr>
            <w:tcW w:w="250"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317"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b/>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b/>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К</w:t>
            </w:r>
          </w:p>
        </w:tc>
        <w:tc>
          <w:tcPr>
            <w:tcW w:w="284" w:type="dxa"/>
          </w:tcPr>
          <w:p w:rsidR="00196787" w:rsidRPr="002C46BB" w:rsidRDefault="00196787" w:rsidP="00441DEF">
            <w:pPr>
              <w:spacing w:after="0" w:line="216" w:lineRule="auto"/>
              <w:ind w:left="-190" w:firstLine="190"/>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ind w:left="-190" w:firstLine="190"/>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ind w:left="-190" w:firstLine="190"/>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Р</w:t>
            </w: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r w:rsidRPr="002C46BB">
              <w:rPr>
                <w:rFonts w:ascii="Times New Roman" w:eastAsia="Times New Roman" w:hAnsi="Times New Roman" w:cs="Times New Roman"/>
                <w:sz w:val="16"/>
                <w:szCs w:val="16"/>
                <w:lang w:eastAsia="ru-RU"/>
              </w:rPr>
              <w:t>Э</w:t>
            </w: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ind w:left="-51" w:right="-51"/>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ind w:left="-51" w:right="-51"/>
              <w:jc w:val="center"/>
              <w:rPr>
                <w:rFonts w:ascii="Times New Roman" w:eastAsia="Times New Roman" w:hAnsi="Times New Roman" w:cs="Times New Roman"/>
                <w:sz w:val="16"/>
                <w:szCs w:val="16"/>
                <w:lang w:eastAsia="ru-RU"/>
              </w:rPr>
            </w:pPr>
          </w:p>
        </w:tc>
        <w:tc>
          <w:tcPr>
            <w:tcW w:w="284"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83"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36"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236" w:type="dxa"/>
          </w:tcPr>
          <w:p w:rsidR="00196787" w:rsidRPr="002C46BB" w:rsidRDefault="00196787" w:rsidP="00441DEF">
            <w:pPr>
              <w:spacing w:after="0" w:line="216" w:lineRule="auto"/>
              <w:jc w:val="center"/>
              <w:rPr>
                <w:rFonts w:ascii="Times New Roman" w:eastAsia="Times New Roman" w:hAnsi="Times New Roman" w:cs="Times New Roman"/>
                <w:sz w:val="16"/>
                <w:szCs w:val="16"/>
                <w:lang w:eastAsia="ru-RU"/>
              </w:rPr>
            </w:pPr>
          </w:p>
        </w:tc>
        <w:tc>
          <w:tcPr>
            <w:tcW w:w="379" w:type="dxa"/>
          </w:tcPr>
          <w:p w:rsidR="00196787" w:rsidRPr="002C46BB" w:rsidRDefault="00196787" w:rsidP="00441DEF">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33</w:t>
            </w:r>
          </w:p>
        </w:tc>
        <w:tc>
          <w:tcPr>
            <w:tcW w:w="283" w:type="dxa"/>
          </w:tcPr>
          <w:p w:rsidR="00196787" w:rsidRPr="002C46BB" w:rsidRDefault="00196787" w:rsidP="00441DEF">
            <w:pPr>
              <w:spacing w:after="0" w:line="216"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w:t>
            </w:r>
          </w:p>
        </w:tc>
        <w:tc>
          <w:tcPr>
            <w:tcW w:w="284" w:type="dxa"/>
          </w:tcPr>
          <w:p w:rsidR="00196787" w:rsidRPr="002C46BB" w:rsidRDefault="00196787" w:rsidP="00441DEF">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1</w:t>
            </w:r>
          </w:p>
        </w:tc>
        <w:tc>
          <w:tcPr>
            <w:tcW w:w="283" w:type="dxa"/>
          </w:tcPr>
          <w:p w:rsidR="00196787" w:rsidRPr="002C46BB" w:rsidRDefault="00196787" w:rsidP="00441DEF">
            <w:pPr>
              <w:spacing w:after="0" w:line="216"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w:t>
            </w:r>
          </w:p>
        </w:tc>
        <w:tc>
          <w:tcPr>
            <w:tcW w:w="426" w:type="dxa"/>
          </w:tcPr>
          <w:p w:rsidR="00196787" w:rsidRPr="002C46BB" w:rsidRDefault="00196787" w:rsidP="00441DEF">
            <w:pPr>
              <w:spacing w:after="0" w:line="216"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4</w:t>
            </w:r>
          </w:p>
        </w:tc>
        <w:tc>
          <w:tcPr>
            <w:tcW w:w="283" w:type="dxa"/>
          </w:tcPr>
          <w:p w:rsidR="00196787" w:rsidRPr="002C46BB" w:rsidRDefault="00196787" w:rsidP="00441DEF">
            <w:pPr>
              <w:spacing w:after="0" w:line="216"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40</w:t>
            </w:r>
          </w:p>
        </w:tc>
      </w:tr>
      <w:tr w:rsidR="00196787" w:rsidRPr="002C46BB" w:rsidTr="00441DEF">
        <w:trPr>
          <w:trHeight w:val="186"/>
        </w:trPr>
        <w:tc>
          <w:tcPr>
            <w:tcW w:w="14364" w:type="dxa"/>
            <w:gridSpan w:val="51"/>
            <w:tcBorders>
              <w:bottom w:val="single" w:sz="4" w:space="0" w:color="auto"/>
            </w:tcBorders>
          </w:tcPr>
          <w:p w:rsidR="00196787" w:rsidRPr="002C46BB" w:rsidRDefault="00196787" w:rsidP="00441DEF">
            <w:pPr>
              <w:spacing w:after="0" w:line="216" w:lineRule="auto"/>
              <w:jc w:val="right"/>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ИТОГО:</w:t>
            </w:r>
          </w:p>
        </w:tc>
        <w:tc>
          <w:tcPr>
            <w:tcW w:w="379" w:type="dxa"/>
            <w:tcBorders>
              <w:bottom w:val="single" w:sz="4" w:space="0" w:color="auto"/>
            </w:tcBorders>
          </w:tcPr>
          <w:p w:rsidR="00196787" w:rsidRPr="002C46BB" w:rsidRDefault="00196787" w:rsidP="00441DEF">
            <w:pPr>
              <w:spacing w:after="0" w:line="216"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165</w:t>
            </w:r>
          </w:p>
        </w:tc>
        <w:tc>
          <w:tcPr>
            <w:tcW w:w="283" w:type="dxa"/>
            <w:shd w:val="clear" w:color="auto" w:fill="auto"/>
          </w:tcPr>
          <w:p w:rsidR="00196787" w:rsidRPr="002C46BB" w:rsidRDefault="00196787" w:rsidP="00441DEF">
            <w:pPr>
              <w:spacing w:after="0" w:line="216" w:lineRule="auto"/>
              <w:ind w:left="-91" w:right="-9" w:firstLine="14"/>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4</w:t>
            </w:r>
          </w:p>
        </w:tc>
        <w:tc>
          <w:tcPr>
            <w:tcW w:w="284" w:type="dxa"/>
            <w:shd w:val="clear" w:color="auto" w:fill="auto"/>
          </w:tcPr>
          <w:p w:rsidR="00196787" w:rsidRPr="002C46BB" w:rsidRDefault="00196787" w:rsidP="00441DEF">
            <w:pPr>
              <w:spacing w:after="0" w:line="216"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5</w:t>
            </w:r>
          </w:p>
        </w:tc>
        <w:tc>
          <w:tcPr>
            <w:tcW w:w="283" w:type="dxa"/>
            <w:shd w:val="clear" w:color="auto" w:fill="auto"/>
          </w:tcPr>
          <w:p w:rsidR="00196787" w:rsidRPr="002C46BB" w:rsidRDefault="00196787" w:rsidP="00441DEF">
            <w:pPr>
              <w:spacing w:after="0" w:line="216" w:lineRule="auto"/>
              <w:jc w:val="center"/>
              <w:rPr>
                <w:rFonts w:ascii="Times New Roman" w:eastAsia="Times New Roman" w:hAnsi="Times New Roman" w:cs="Times New Roman"/>
                <w:b/>
                <w:sz w:val="16"/>
                <w:szCs w:val="16"/>
                <w:lang w:eastAsia="ru-RU"/>
              </w:rPr>
            </w:pPr>
            <w:r w:rsidRPr="002C46BB">
              <w:rPr>
                <w:rFonts w:ascii="Times New Roman" w:eastAsia="Times New Roman" w:hAnsi="Times New Roman" w:cs="Times New Roman"/>
                <w:b/>
                <w:sz w:val="16"/>
                <w:szCs w:val="16"/>
                <w:lang w:eastAsia="ru-RU"/>
              </w:rPr>
              <w:t>2</w:t>
            </w:r>
          </w:p>
        </w:tc>
        <w:tc>
          <w:tcPr>
            <w:tcW w:w="426" w:type="dxa"/>
            <w:shd w:val="clear" w:color="auto" w:fill="auto"/>
          </w:tcPr>
          <w:p w:rsidR="00196787" w:rsidRPr="002C46BB" w:rsidRDefault="00196787" w:rsidP="00196787">
            <w:pPr>
              <w:spacing w:after="0" w:line="216"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72</w:t>
            </w:r>
          </w:p>
        </w:tc>
        <w:tc>
          <w:tcPr>
            <w:tcW w:w="283" w:type="dxa"/>
            <w:shd w:val="clear" w:color="auto" w:fill="auto"/>
          </w:tcPr>
          <w:p w:rsidR="00196787" w:rsidRPr="002C46BB" w:rsidRDefault="00196787" w:rsidP="00441DEF">
            <w:pPr>
              <w:spacing w:after="0" w:line="216" w:lineRule="auto"/>
              <w:ind w:left="-51" w:right="-51"/>
              <w:jc w:val="center"/>
              <w:rPr>
                <w:rFonts w:ascii="Times New Roman" w:eastAsia="Times New Roman" w:hAnsi="Times New Roman" w:cs="Times New Roman"/>
                <w:b/>
                <w:sz w:val="16"/>
                <w:szCs w:val="16"/>
                <w:lang w:eastAsia="ru-RU"/>
              </w:rPr>
            </w:pPr>
            <w:r>
              <w:rPr>
                <w:rFonts w:ascii="Times New Roman" w:eastAsia="Times New Roman" w:hAnsi="Times New Roman" w:cs="Times New Roman"/>
                <w:b/>
                <w:sz w:val="16"/>
                <w:szCs w:val="16"/>
                <w:lang w:eastAsia="ru-RU"/>
              </w:rPr>
              <w:t>248</w:t>
            </w:r>
          </w:p>
        </w:tc>
      </w:tr>
    </w:tbl>
    <w:p w:rsidR="008A512C" w:rsidRDefault="008A512C" w:rsidP="00EB472B">
      <w:pPr>
        <w:spacing w:after="0" w:line="192" w:lineRule="auto"/>
        <w:ind w:firstLine="709"/>
        <w:jc w:val="both"/>
        <w:rPr>
          <w:rFonts w:ascii="Times New Roman" w:eastAsia="Calibri" w:hAnsi="Times New Roman" w:cs="Times New Roman"/>
          <w:sz w:val="28"/>
          <w:szCs w:val="28"/>
        </w:rPr>
      </w:pPr>
    </w:p>
    <w:p w:rsidR="008A512C" w:rsidRDefault="008A512C" w:rsidP="00EB472B">
      <w:pPr>
        <w:spacing w:after="0" w:line="192" w:lineRule="auto"/>
        <w:ind w:firstLine="709"/>
        <w:jc w:val="both"/>
        <w:rPr>
          <w:rFonts w:ascii="Times New Roman" w:eastAsia="Calibri" w:hAnsi="Times New Roman" w:cs="Times New Roman"/>
          <w:sz w:val="28"/>
          <w:szCs w:val="28"/>
        </w:rPr>
      </w:pPr>
    </w:p>
    <w:tbl>
      <w:tblPr>
        <w:tblW w:w="14591" w:type="dxa"/>
        <w:tblInd w:w="578" w:type="dxa"/>
        <w:tblLayout w:type="fixed"/>
        <w:tblLook w:val="0000" w:firstRow="0" w:lastRow="0" w:firstColumn="0" w:lastColumn="0" w:noHBand="0" w:noVBand="0"/>
      </w:tblPr>
      <w:tblGrid>
        <w:gridCol w:w="1659"/>
        <w:gridCol w:w="1660"/>
        <w:gridCol w:w="2165"/>
        <w:gridCol w:w="1538"/>
        <w:gridCol w:w="1698"/>
        <w:gridCol w:w="1704"/>
        <w:gridCol w:w="1180"/>
        <w:gridCol w:w="1659"/>
        <w:gridCol w:w="1328"/>
      </w:tblGrid>
      <w:tr w:rsidR="00196787" w:rsidRPr="002C46BB" w:rsidTr="00441DEF">
        <w:trPr>
          <w:trHeight w:val="829"/>
        </w:trPr>
        <w:tc>
          <w:tcPr>
            <w:tcW w:w="1659" w:type="dxa"/>
          </w:tcPr>
          <w:p w:rsidR="00196787" w:rsidRPr="002C46BB" w:rsidRDefault="00196787" w:rsidP="00441DEF">
            <w:pPr>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2C46BB">
              <w:rPr>
                <w:rFonts w:ascii="Times New Roman" w:eastAsia="Times New Roman" w:hAnsi="Times New Roman" w:cs="Times New Roman"/>
                <w:b/>
                <w:sz w:val="24"/>
                <w:szCs w:val="24"/>
                <w:u w:val="single"/>
                <w:lang w:eastAsia="ru-RU"/>
              </w:rPr>
              <w:t>Обозначения</w:t>
            </w:r>
          </w:p>
        </w:tc>
        <w:tc>
          <w:tcPr>
            <w:tcW w:w="1660" w:type="dxa"/>
          </w:tcPr>
          <w:p w:rsidR="00196787" w:rsidRPr="002C46BB" w:rsidRDefault="00196787" w:rsidP="00441DE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46BB">
              <w:rPr>
                <w:rFonts w:ascii="Times New Roman" w:eastAsia="Times New Roman" w:hAnsi="Times New Roman" w:cs="Times New Roman"/>
                <w:sz w:val="24"/>
                <w:szCs w:val="24"/>
                <w:lang w:eastAsia="ru-RU"/>
              </w:rPr>
              <w:t>Аудиторные занятия</w:t>
            </w:r>
          </w:p>
        </w:tc>
        <w:tc>
          <w:tcPr>
            <w:tcW w:w="2165" w:type="dxa"/>
          </w:tcPr>
          <w:p w:rsidR="00196787" w:rsidRPr="002C46BB" w:rsidRDefault="00196787" w:rsidP="00441DE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46BB">
              <w:rPr>
                <w:rFonts w:ascii="Times New Roman" w:eastAsia="Times New Roman" w:hAnsi="Times New Roman" w:cs="Times New Roman"/>
                <w:sz w:val="24"/>
                <w:szCs w:val="24"/>
                <w:lang w:eastAsia="ru-RU"/>
              </w:rPr>
              <w:t>Резерв учебного времени</w:t>
            </w:r>
          </w:p>
        </w:tc>
        <w:tc>
          <w:tcPr>
            <w:tcW w:w="1538" w:type="dxa"/>
          </w:tcPr>
          <w:p w:rsidR="00196787" w:rsidRPr="002C46BB" w:rsidRDefault="00196787" w:rsidP="00441DE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98" w:type="dxa"/>
            <w:tcMar>
              <w:top w:w="0" w:type="dxa"/>
              <w:left w:w="15" w:type="dxa"/>
              <w:bottom w:w="0" w:type="dxa"/>
              <w:right w:w="15" w:type="dxa"/>
            </w:tcMar>
          </w:tcPr>
          <w:p w:rsidR="00196787" w:rsidRPr="002C46BB" w:rsidRDefault="00196787" w:rsidP="00441DE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46BB">
              <w:rPr>
                <w:rFonts w:ascii="Times New Roman" w:eastAsia="Times New Roman" w:hAnsi="Times New Roman" w:cs="Times New Roman"/>
                <w:sz w:val="24"/>
                <w:szCs w:val="24"/>
                <w:lang w:eastAsia="ru-RU"/>
              </w:rPr>
              <w:t>Промежуточная аттестация</w:t>
            </w:r>
          </w:p>
        </w:tc>
        <w:tc>
          <w:tcPr>
            <w:tcW w:w="1704" w:type="dxa"/>
            <w:tcMar>
              <w:top w:w="0" w:type="dxa"/>
              <w:left w:w="15" w:type="dxa"/>
              <w:bottom w:w="0" w:type="dxa"/>
              <w:right w:w="15" w:type="dxa"/>
            </w:tcMar>
          </w:tcPr>
          <w:p w:rsidR="00196787" w:rsidRPr="002C46BB" w:rsidRDefault="00196787" w:rsidP="00441DEF">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C46BB">
              <w:rPr>
                <w:rFonts w:ascii="Times New Roman" w:eastAsia="Times New Roman" w:hAnsi="Times New Roman" w:cs="Times New Roman"/>
                <w:sz w:val="24"/>
                <w:szCs w:val="24"/>
                <w:lang w:eastAsia="ru-RU"/>
              </w:rPr>
              <w:t>Итоговая аттестация</w:t>
            </w:r>
          </w:p>
        </w:tc>
        <w:tc>
          <w:tcPr>
            <w:tcW w:w="1180" w:type="dxa"/>
            <w:tcMar>
              <w:top w:w="0" w:type="dxa"/>
              <w:left w:w="15" w:type="dxa"/>
              <w:bottom w:w="0" w:type="dxa"/>
              <w:right w:w="15" w:type="dxa"/>
            </w:tcMar>
          </w:tcPr>
          <w:p w:rsidR="00196787" w:rsidRPr="002C46BB" w:rsidRDefault="00196787" w:rsidP="00441DEF">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659" w:type="dxa"/>
            <w:tcMar>
              <w:top w:w="0" w:type="dxa"/>
              <w:left w:w="15" w:type="dxa"/>
              <w:bottom w:w="0" w:type="dxa"/>
              <w:right w:w="15" w:type="dxa"/>
            </w:tcMar>
          </w:tcPr>
          <w:p w:rsidR="00196787" w:rsidRPr="002C46BB" w:rsidRDefault="00196787" w:rsidP="00441DEF">
            <w:pPr>
              <w:autoSpaceDE w:val="0"/>
              <w:autoSpaceDN w:val="0"/>
              <w:adjustRightInd w:val="0"/>
              <w:spacing w:after="0" w:line="240" w:lineRule="auto"/>
              <w:ind w:left="-61" w:firstLine="61"/>
              <w:jc w:val="center"/>
              <w:rPr>
                <w:rFonts w:ascii="Times New Roman" w:eastAsia="Times New Roman" w:hAnsi="Times New Roman" w:cs="Times New Roman"/>
                <w:sz w:val="24"/>
                <w:szCs w:val="24"/>
                <w:lang w:eastAsia="ru-RU"/>
              </w:rPr>
            </w:pPr>
            <w:r w:rsidRPr="002C46BB">
              <w:rPr>
                <w:rFonts w:ascii="Times New Roman" w:eastAsia="Times New Roman" w:hAnsi="Times New Roman" w:cs="Times New Roman"/>
                <w:sz w:val="24"/>
                <w:szCs w:val="24"/>
                <w:lang w:eastAsia="ru-RU"/>
              </w:rPr>
              <w:t>Каникулы</w:t>
            </w:r>
          </w:p>
        </w:tc>
        <w:tc>
          <w:tcPr>
            <w:tcW w:w="1328" w:type="dxa"/>
            <w:tcMar>
              <w:top w:w="0" w:type="dxa"/>
              <w:left w:w="15" w:type="dxa"/>
              <w:bottom w:w="0" w:type="dxa"/>
              <w:right w:w="15" w:type="dxa"/>
            </w:tcMar>
          </w:tcPr>
          <w:p w:rsidR="00196787" w:rsidRPr="002C46BB" w:rsidRDefault="00196787" w:rsidP="00441DEF">
            <w:pPr>
              <w:autoSpaceDE w:val="0"/>
              <w:autoSpaceDN w:val="0"/>
              <w:adjustRightInd w:val="0"/>
              <w:spacing w:after="0" w:line="240" w:lineRule="auto"/>
              <w:rPr>
                <w:rFonts w:ascii="Times New Roman" w:eastAsia="Times New Roman" w:hAnsi="Times New Roman" w:cs="Times New Roman"/>
                <w:b/>
                <w:sz w:val="28"/>
                <w:szCs w:val="28"/>
                <w:lang w:eastAsia="ru-RU"/>
              </w:rPr>
            </w:pPr>
          </w:p>
        </w:tc>
      </w:tr>
      <w:tr w:rsidR="00196787" w:rsidRPr="002C46BB" w:rsidTr="00441DEF">
        <w:trPr>
          <w:trHeight w:val="170"/>
        </w:trPr>
        <w:tc>
          <w:tcPr>
            <w:tcW w:w="1659" w:type="dxa"/>
            <w:vAlign w:val="center"/>
          </w:tcPr>
          <w:p w:rsidR="00196787" w:rsidRPr="002C46BB" w:rsidRDefault="00196787" w:rsidP="00441DEF">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660" w:type="dxa"/>
            <w:vAlign w:val="center"/>
          </w:tcPr>
          <w:p w:rsidR="00196787" w:rsidRPr="002C46BB" w:rsidRDefault="008F672A" w:rsidP="00441DEF">
            <w:pPr>
              <w:autoSpaceDE w:val="0"/>
              <w:autoSpaceDN w:val="0"/>
              <w:adjustRightInd w:val="0"/>
              <w:spacing w:after="0" w:line="240" w:lineRule="auto"/>
              <w:rPr>
                <w:rFonts w:ascii="Times New Roman" w:eastAsia="Times New Roman" w:hAnsi="Times New Roman" w:cs="Times New Roman"/>
                <w:b/>
                <w:sz w:val="20"/>
                <w:szCs w:val="20"/>
                <w:lang w:eastAsia="ru-RU"/>
              </w:rPr>
            </w:pPr>
            <w:r>
              <w:rPr>
                <w:noProof/>
              </w:rPr>
              <w:pict>
                <v:rect id="_x0000_s1055" style="position:absolute;margin-left:0;margin-top:0;width:10.5pt;height:11.1pt;z-index:25166950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">
                  <o:lock v:ext="edit" rotation="t" position="t"/>
                  <v:textbox inset="0,0,0,0">
                    <w:txbxContent>
                      <w:p w:rsidR="00987794" w:rsidRDefault="00987794" w:rsidP="00196787"/>
                    </w:txbxContent>
                  </v:textbox>
                  <w10:anchorlock/>
                </v:rect>
              </w:pict>
            </w:r>
            <w:r>
              <w:pict>
                <v:rect id="Прямоугольник 5" o:spid="_x0000_s1060" style="width:10.65pt;height:11.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2165" w:type="dxa"/>
            <w:vAlign w:val="center"/>
          </w:tcPr>
          <w:p w:rsidR="00196787" w:rsidRPr="002C46BB" w:rsidRDefault="008F672A" w:rsidP="00441DE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noProof/>
              </w:rPr>
              <w:pict>
                <v:rect id="_x0000_s1051" style="position:absolute;margin-left:0;margin-top:0;width:10.5pt;height:11.25pt;z-index:25166540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">
                  <o:lock v:ext="edit" rotation="t" position="t"/>
                  <v:textbox inset="0,0,0,0">
                    <w:txbxContent>
                      <w:p w:rsidR="00987794" w:rsidRPr="000767CD" w:rsidRDefault="00987794" w:rsidP="00196787">
                        <w:pPr>
                          <w:jc w:val="center"/>
                          <w:rPr>
                            <w:b/>
                            <w:sz w:val="20"/>
                            <w:szCs w:val="20"/>
                          </w:rPr>
                        </w:pPr>
                        <w:r>
                          <w:rPr>
                            <w:b/>
                            <w:sz w:val="20"/>
                            <w:szCs w:val="20"/>
                          </w:rPr>
                          <w:t>р</w:t>
                        </w:r>
                      </w:p>
                    </w:txbxContent>
                  </v:textbox>
                  <w10:anchorlock/>
                </v:rect>
              </w:pict>
            </w:r>
            <w:r>
              <w:pict>
                <v:rect id="Прямоугольник 4" o:spid="_x0000_s1059" style="width:10.65pt;height:11.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1538" w:type="dxa"/>
            <w:vAlign w:val="center"/>
          </w:tcPr>
          <w:p w:rsidR="00196787" w:rsidRPr="002C46BB" w:rsidRDefault="00196787" w:rsidP="00441DE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p>
        </w:tc>
        <w:tc>
          <w:tcPr>
            <w:tcW w:w="1698" w:type="dxa"/>
            <w:tcMar>
              <w:top w:w="0" w:type="dxa"/>
              <w:left w:w="15" w:type="dxa"/>
              <w:bottom w:w="0" w:type="dxa"/>
              <w:right w:w="15" w:type="dxa"/>
            </w:tcMar>
            <w:vAlign w:val="center"/>
          </w:tcPr>
          <w:p w:rsidR="00196787" w:rsidRPr="002C46BB" w:rsidRDefault="008F672A" w:rsidP="00441DE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noProof/>
              </w:rPr>
              <w:pict>
                <v:rect id="_x0000_s1054" style="position:absolute;margin-left:0;margin-top:0;width:10.5pt;height:11.25pt;z-index:25166848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">
                  <o:lock v:ext="edit" rotation="t" position="t"/>
                  <v:textbox inset="0,0,0,0">
                    <w:txbxContent>
                      <w:p w:rsidR="00987794" w:rsidRPr="000767CD" w:rsidRDefault="00987794" w:rsidP="00196787">
                        <w:pPr>
                          <w:jc w:val="center"/>
                          <w:rPr>
                            <w:b/>
                            <w:sz w:val="20"/>
                            <w:szCs w:val="20"/>
                          </w:rPr>
                        </w:pPr>
                        <w:r w:rsidRPr="000767CD">
                          <w:rPr>
                            <w:b/>
                            <w:sz w:val="20"/>
                            <w:szCs w:val="20"/>
                          </w:rPr>
                          <w:t>э</w:t>
                        </w:r>
                      </w:p>
                      <w:p w:rsidR="00987794" w:rsidRDefault="00987794" w:rsidP="00196787"/>
                    </w:txbxContent>
                  </v:textbox>
                  <w10:anchorlock/>
                </v:rect>
              </w:pict>
            </w:r>
            <w:r>
              <w:pict>
                <v:rect id="Прямоугольник 3" o:spid="_x0000_s1058" style="width:10.65pt;height:11.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1704" w:type="dxa"/>
            <w:tcMar>
              <w:top w:w="0" w:type="dxa"/>
              <w:left w:w="15" w:type="dxa"/>
              <w:bottom w:w="0" w:type="dxa"/>
              <w:right w:w="15" w:type="dxa"/>
            </w:tcMar>
            <w:vAlign w:val="center"/>
          </w:tcPr>
          <w:p w:rsidR="00196787" w:rsidRPr="002C46BB" w:rsidRDefault="008F672A" w:rsidP="00441DE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noProof/>
              </w:rPr>
              <w:pict>
                <v:rect id="_x0000_s1053" style="position:absolute;margin-left:0;margin-top:0;width:10.5pt;height:11.1pt;z-index:25166745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">
                  <o:lock v:ext="edit" rotation="t" position="t"/>
                  <v:textbox inset="0,0,0,0">
                    <w:txbxContent>
                      <w:p w:rsidR="00987794" w:rsidRPr="003F1600" w:rsidRDefault="00987794" w:rsidP="00196787">
                        <w:pPr>
                          <w:rPr>
                            <w:b/>
                            <w:sz w:val="16"/>
                            <w:szCs w:val="16"/>
                          </w:rPr>
                        </w:pPr>
                        <w:r>
                          <w:rPr>
                            <w:b/>
                            <w:sz w:val="16"/>
                            <w:szCs w:val="16"/>
                          </w:rPr>
                          <w:t xml:space="preserve"> И</w:t>
                        </w:r>
                      </w:p>
                    </w:txbxContent>
                  </v:textbox>
                  <w10:anchorlock/>
                </v:rect>
              </w:pict>
            </w:r>
            <w:r>
              <w:pict>
                <v:rect id="Прямоугольник 2" o:spid="_x0000_s1057" style="width:10.65pt;height:11.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1180" w:type="dxa"/>
            <w:tcMar>
              <w:top w:w="0" w:type="dxa"/>
              <w:left w:w="15" w:type="dxa"/>
              <w:bottom w:w="0" w:type="dxa"/>
              <w:right w:w="15" w:type="dxa"/>
            </w:tcMar>
            <w:vAlign w:val="center"/>
          </w:tcPr>
          <w:p w:rsidR="00196787" w:rsidRPr="002C46BB" w:rsidRDefault="00196787" w:rsidP="00441DEF">
            <w:pPr>
              <w:autoSpaceDE w:val="0"/>
              <w:autoSpaceDN w:val="0"/>
              <w:adjustRightInd w:val="0"/>
              <w:spacing w:after="0" w:line="240" w:lineRule="auto"/>
              <w:rPr>
                <w:rFonts w:ascii="Times New Roman" w:eastAsia="Times New Roman" w:hAnsi="Times New Roman" w:cs="Times New Roman"/>
                <w:b/>
                <w:sz w:val="20"/>
                <w:szCs w:val="20"/>
                <w:lang w:eastAsia="ru-RU"/>
              </w:rPr>
            </w:pPr>
          </w:p>
        </w:tc>
        <w:tc>
          <w:tcPr>
            <w:tcW w:w="1659" w:type="dxa"/>
            <w:tcMar>
              <w:top w:w="0" w:type="dxa"/>
              <w:left w:w="15" w:type="dxa"/>
              <w:bottom w:w="0" w:type="dxa"/>
              <w:right w:w="15" w:type="dxa"/>
            </w:tcMar>
            <w:vAlign w:val="center"/>
          </w:tcPr>
          <w:p w:rsidR="00196787" w:rsidRPr="002C46BB" w:rsidRDefault="008F672A" w:rsidP="00441DEF">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noProof/>
              </w:rPr>
              <w:pict>
                <v:rect id="_x0000_s1052" style="position:absolute;margin-left:-17.7pt;margin-top:0;width:15.25pt;height:11.1pt;z-index:25166643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">
                  <o:lock v:ext="edit" rotation="t" position="t"/>
                  <v:textbox inset="0,0,0,0">
                    <w:txbxContent>
                      <w:p w:rsidR="00987794" w:rsidRPr="000767CD" w:rsidRDefault="00987794" w:rsidP="00196787">
                        <w:pPr>
                          <w:jc w:val="center"/>
                          <w:rPr>
                            <w:b/>
                            <w:sz w:val="20"/>
                            <w:szCs w:val="20"/>
                          </w:rPr>
                        </w:pPr>
                        <w:r>
                          <w:rPr>
                            <w:b/>
                            <w:sz w:val="20"/>
                            <w:szCs w:val="20"/>
                          </w:rPr>
                          <w:t>К</w:t>
                        </w:r>
                      </w:p>
                    </w:txbxContent>
                  </v:textbox>
                  <w10:anchorlock/>
                </v:rect>
              </w:pict>
            </w:r>
            <w:r>
              <w:pict>
                <v:rect id="Прямоугольник 1" o:spid="_x0000_s1056" style="width:10.65pt;height:11.25pt;visibility:visible;mso-wrap-style:square;mso-left-percent:-10001;mso-top-percent:-10001;mso-position-horizontal:absolute;mso-position-horizontal-relative:char;mso-position-vertical:absolute;mso-position-vertical-relative:line;mso-left-percent:-10001;mso-top-percent:-10001;v-text-anchor:top" filled="f" stroked="f">
                  <o:lock v:ext="edit" aspectratio="t"/>
                  <w10:wrap type="none"/>
                  <w10:anchorlock/>
                </v:rect>
              </w:pict>
            </w:r>
          </w:p>
        </w:tc>
        <w:tc>
          <w:tcPr>
            <w:tcW w:w="1328" w:type="dxa"/>
            <w:tcMar>
              <w:top w:w="0" w:type="dxa"/>
              <w:left w:w="15" w:type="dxa"/>
              <w:bottom w:w="0" w:type="dxa"/>
              <w:right w:w="15" w:type="dxa"/>
            </w:tcMar>
            <w:vAlign w:val="center"/>
          </w:tcPr>
          <w:p w:rsidR="00196787" w:rsidRPr="002C46BB" w:rsidRDefault="00196787" w:rsidP="00441DEF">
            <w:pPr>
              <w:autoSpaceDE w:val="0"/>
              <w:autoSpaceDN w:val="0"/>
              <w:adjustRightInd w:val="0"/>
              <w:spacing w:after="0" w:line="240" w:lineRule="auto"/>
              <w:rPr>
                <w:rFonts w:ascii="Times New Roman" w:eastAsia="Times New Roman" w:hAnsi="Times New Roman" w:cs="Times New Roman"/>
                <w:b/>
                <w:sz w:val="28"/>
                <w:szCs w:val="28"/>
                <w:lang w:eastAsia="ru-RU"/>
              </w:rPr>
            </w:pPr>
          </w:p>
        </w:tc>
      </w:tr>
    </w:tbl>
    <w:p w:rsidR="008A512C" w:rsidRDefault="008A512C" w:rsidP="00EB472B">
      <w:pPr>
        <w:spacing w:after="0" w:line="192" w:lineRule="auto"/>
        <w:ind w:firstLine="709"/>
        <w:jc w:val="both"/>
        <w:rPr>
          <w:rFonts w:ascii="Times New Roman" w:eastAsia="Calibri" w:hAnsi="Times New Roman" w:cs="Times New Roman"/>
          <w:sz w:val="28"/>
          <w:szCs w:val="28"/>
        </w:rPr>
      </w:pPr>
    </w:p>
    <w:p w:rsidR="008A512C" w:rsidRPr="00EB472B" w:rsidRDefault="008A512C" w:rsidP="00EB472B">
      <w:pPr>
        <w:spacing w:after="0" w:line="192" w:lineRule="auto"/>
        <w:ind w:firstLine="709"/>
        <w:jc w:val="both"/>
        <w:rPr>
          <w:rFonts w:ascii="Times New Roman" w:eastAsia="Calibri" w:hAnsi="Times New Roman" w:cs="Times New Roman"/>
          <w:sz w:val="28"/>
          <w:szCs w:val="28"/>
        </w:rPr>
      </w:pPr>
    </w:p>
    <w:p w:rsidR="002C46BB" w:rsidRDefault="002C46BB" w:rsidP="00894F9C">
      <w:pPr>
        <w:spacing w:after="0" w:line="192"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2C46BB" w:rsidRDefault="002C46BB" w:rsidP="00894F9C">
      <w:pPr>
        <w:spacing w:after="0" w:line="192" w:lineRule="auto"/>
        <w:ind w:firstLine="709"/>
        <w:jc w:val="both"/>
        <w:rPr>
          <w:rFonts w:ascii="Times New Roman" w:eastAsia="Calibri" w:hAnsi="Times New Roman" w:cs="Times New Roman"/>
          <w:sz w:val="28"/>
          <w:szCs w:val="28"/>
        </w:rPr>
        <w:sectPr w:rsidR="002C46BB" w:rsidSect="002C46BB">
          <w:pgSz w:w="16838" w:h="11906" w:orient="landscape"/>
          <w:pgMar w:top="567" w:right="289" w:bottom="794" w:left="284" w:header="709" w:footer="709" w:gutter="0"/>
          <w:cols w:space="708"/>
          <w:docGrid w:linePitch="360"/>
        </w:sectPr>
      </w:pPr>
    </w:p>
    <w:p w:rsidR="002660E1" w:rsidRPr="00894F9C" w:rsidRDefault="00C55145" w:rsidP="002B67FE">
      <w:pPr>
        <w:spacing w:after="0" w:line="192" w:lineRule="auto"/>
        <w:jc w:val="both"/>
        <w:rPr>
          <w:rFonts w:ascii="Times New Roman" w:hAnsi="Times New Roman" w:cs="Times New Roman"/>
          <w:b/>
          <w:sz w:val="28"/>
          <w:szCs w:val="28"/>
        </w:rPr>
      </w:pPr>
      <w:r w:rsidRPr="00894F9C">
        <w:rPr>
          <w:rFonts w:ascii="Times New Roman" w:hAnsi="Times New Roman" w:cs="Times New Roman"/>
          <w:b/>
          <w:sz w:val="28"/>
          <w:szCs w:val="28"/>
        </w:rPr>
        <w:lastRenderedPageBreak/>
        <w:t>8</w:t>
      </w:r>
      <w:r w:rsidR="002660E1" w:rsidRPr="00894F9C">
        <w:rPr>
          <w:rFonts w:ascii="Times New Roman" w:hAnsi="Times New Roman" w:cs="Times New Roman"/>
          <w:b/>
          <w:sz w:val="28"/>
          <w:szCs w:val="28"/>
        </w:rPr>
        <w:t xml:space="preserve">. Управление реализацией образовательной программой.  </w:t>
      </w:r>
    </w:p>
    <w:p w:rsidR="00752D0F"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 xml:space="preserve">Управление Школой осуществляется в соответствии с законодательством Российской Федерации, настоящим Уставом и строится на основе сочетания принципов </w:t>
      </w:r>
      <w:r w:rsidR="00752D0F" w:rsidRPr="00894F9C">
        <w:rPr>
          <w:rFonts w:ascii="Times New Roman" w:hAnsi="Times New Roman" w:cs="Times New Roman"/>
          <w:sz w:val="28"/>
          <w:szCs w:val="28"/>
        </w:rPr>
        <w:t>единоначалия и коллегиальности.</w:t>
      </w:r>
    </w:p>
    <w:p w:rsidR="008E1C25" w:rsidRPr="00894F9C" w:rsidRDefault="00C5514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8</w:t>
      </w:r>
      <w:r w:rsidR="00D72660" w:rsidRPr="00894F9C">
        <w:rPr>
          <w:rFonts w:ascii="Times New Roman" w:hAnsi="Times New Roman" w:cs="Times New Roman"/>
          <w:sz w:val="28"/>
          <w:szCs w:val="28"/>
        </w:rPr>
        <w:t>.1.</w:t>
      </w:r>
      <w:r w:rsidR="008E1C25" w:rsidRPr="00894F9C">
        <w:rPr>
          <w:rFonts w:ascii="Times New Roman" w:hAnsi="Times New Roman" w:cs="Times New Roman"/>
          <w:sz w:val="28"/>
          <w:szCs w:val="28"/>
        </w:rPr>
        <w:t xml:space="preserve">В Школе формируются следующие коллегиальные органы управления: Педагогический совет, Общее собрание работников, Методический совет, Совет родителей. </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 xml:space="preserve">Указанные органы осуществляют свою деятельность в соответствии </w:t>
      </w:r>
      <w:r w:rsidR="00B60C4F">
        <w:rPr>
          <w:rFonts w:ascii="Times New Roman" w:hAnsi="Times New Roman" w:cs="Times New Roman"/>
          <w:sz w:val="28"/>
          <w:szCs w:val="28"/>
        </w:rPr>
        <w:br/>
      </w:r>
      <w:r w:rsidRPr="00894F9C">
        <w:rPr>
          <w:rFonts w:ascii="Times New Roman" w:hAnsi="Times New Roman" w:cs="Times New Roman"/>
          <w:sz w:val="28"/>
          <w:szCs w:val="28"/>
        </w:rPr>
        <w:t>с законодател</w:t>
      </w:r>
      <w:r w:rsidR="00752D0F" w:rsidRPr="00894F9C">
        <w:rPr>
          <w:rFonts w:ascii="Times New Roman" w:hAnsi="Times New Roman" w:cs="Times New Roman"/>
          <w:sz w:val="28"/>
          <w:szCs w:val="28"/>
        </w:rPr>
        <w:t xml:space="preserve">ьством об образовании, </w:t>
      </w:r>
      <w:r w:rsidRPr="00894F9C">
        <w:rPr>
          <w:rFonts w:ascii="Times New Roman" w:hAnsi="Times New Roman" w:cs="Times New Roman"/>
          <w:sz w:val="28"/>
          <w:szCs w:val="28"/>
        </w:rPr>
        <w:t>Уставом</w:t>
      </w:r>
      <w:r w:rsidR="00752D0F" w:rsidRPr="00894F9C">
        <w:rPr>
          <w:rFonts w:ascii="Times New Roman" w:hAnsi="Times New Roman" w:cs="Times New Roman"/>
          <w:sz w:val="28"/>
          <w:szCs w:val="28"/>
        </w:rPr>
        <w:t xml:space="preserve"> школы</w:t>
      </w:r>
      <w:r w:rsidRPr="00894F9C">
        <w:rPr>
          <w:rFonts w:ascii="Times New Roman" w:hAnsi="Times New Roman" w:cs="Times New Roman"/>
          <w:sz w:val="28"/>
          <w:szCs w:val="28"/>
        </w:rPr>
        <w:t xml:space="preserve"> и положениями о них, утверждаемыми локальными актами Школы.</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Представители коллегиальных органов управления Школой вправе совершать действия от имени Школы на основании и в рамках доверенности, выданной директором Школы.</w:t>
      </w:r>
    </w:p>
    <w:p w:rsidR="008E1C25" w:rsidRPr="00894F9C" w:rsidRDefault="00B81BB8"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8</w:t>
      </w:r>
      <w:r w:rsidR="008E1C25" w:rsidRPr="00894F9C">
        <w:rPr>
          <w:rFonts w:ascii="Times New Roman" w:hAnsi="Times New Roman" w:cs="Times New Roman"/>
          <w:sz w:val="28"/>
          <w:szCs w:val="28"/>
        </w:rPr>
        <w:t>.2. Педагогический совет является постоянно действующим коллегиальным органом управления Школой, создаваемым для решения основных вопросов в части организации образовательной деятельности.</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В состав Педагогического совета входят педагогические работники Школы (директор Школы, его заместители по учебно-воспитательной работе, преподаватели, концертмейстеры и другие педагогические работники).</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Председателем Педагогического совета Школы является директор Школы. Секретарь Педагогического совета Школы избирается из числа членов педагогического коллектива сроком на один учебный год.</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 xml:space="preserve">Педагогический совет в рамках своей компетенции: </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 рассматривает и принимает план работы Школы на учебный год;</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 xml:space="preserve">- решает вопросы эстетического, нравственного воспитания обучающихся, </w:t>
      </w:r>
      <w:r w:rsidR="00B60C4F">
        <w:rPr>
          <w:rFonts w:ascii="Times New Roman" w:hAnsi="Times New Roman" w:cs="Times New Roman"/>
          <w:sz w:val="28"/>
          <w:szCs w:val="28"/>
        </w:rPr>
        <w:br/>
      </w:r>
      <w:r w:rsidRPr="00894F9C">
        <w:rPr>
          <w:rFonts w:ascii="Times New Roman" w:hAnsi="Times New Roman" w:cs="Times New Roman"/>
          <w:sz w:val="28"/>
          <w:szCs w:val="28"/>
        </w:rPr>
        <w:t>а также вопросы по переводным и выпускным экзаменам, не отнесенные к компетенции других коллегиальных органов управления Школой;</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 xml:space="preserve">- принимает решения об отчислении обучающихся из Школы по основаниям, предусмотренным в Правилах внутреннего распорядка для обучающихся, </w:t>
      </w:r>
      <w:r w:rsidR="00B60C4F">
        <w:rPr>
          <w:rFonts w:ascii="Times New Roman" w:hAnsi="Times New Roman" w:cs="Times New Roman"/>
          <w:sz w:val="28"/>
          <w:szCs w:val="28"/>
        </w:rPr>
        <w:br/>
      </w:r>
      <w:r w:rsidRPr="00894F9C">
        <w:rPr>
          <w:rFonts w:ascii="Times New Roman" w:hAnsi="Times New Roman" w:cs="Times New Roman"/>
          <w:sz w:val="28"/>
          <w:szCs w:val="28"/>
        </w:rPr>
        <w:t>в соответствии с действующим законодательством;</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 принимает решения о выдаче документов об окончании Школы, похвальных грамот, документов об отчислении из Школы и т.д.;</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 создает временные творческие объединения с приглашением специалистов различного профиля, консультантов для выработки рекомендаций с последующим рассмотрением их</w:t>
      </w:r>
      <w:r w:rsidR="00E1635F">
        <w:rPr>
          <w:rFonts w:ascii="Times New Roman" w:hAnsi="Times New Roman" w:cs="Times New Roman"/>
          <w:sz w:val="28"/>
          <w:szCs w:val="28"/>
        </w:rPr>
        <w:t xml:space="preserve"> на Педагогическом совете Школы.</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Педагогический совет собирается не реже одного раза в учебную четверть.</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Заседание Педагогического совета считается правомочным, если в нем участвуют более половины общего числа членов Педагогического совета. Решения принимаются путем проведения открытого голосования простым большинством голосов и оформляются протоколом, который подписывается председателем и секретарем.</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Председатель Совета родителей вправе присутствовать (с последующим информированием Совета родителей) на отдельных заседаниях Педагогического совета по вопросам, относящимся к компетенции Совета родителей.</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Деятельность Педагогического совета регламентируется соответствующим положением, принимаемым Методическим советом и утверждаемым директором Школы.</w:t>
      </w:r>
    </w:p>
    <w:p w:rsidR="008E1C25" w:rsidRPr="00894F9C" w:rsidRDefault="00B81BB8"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8</w:t>
      </w:r>
      <w:r w:rsidR="008E1C25" w:rsidRPr="00894F9C">
        <w:rPr>
          <w:rFonts w:ascii="Times New Roman" w:hAnsi="Times New Roman" w:cs="Times New Roman"/>
          <w:sz w:val="28"/>
          <w:szCs w:val="28"/>
        </w:rPr>
        <w:t>.3. Совет родителей - объединение родителей, создаваемое по инициативе родителей (законных представителей) несовершеннолетних обучающихся в целях учета их мнения по вопросам управления Школой и при принятии Школой локальных нормативных актов, затрагивающих права и законные интересы несовершеннолетних обучающихся.</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Совет родителей  избирается на общешкольном родительском собрании из числа родителей (законных представителей) обучающихся Школы.  Состав Совета родителей  – не менее 7 человек: не менее 6 человек – родители или законные представители учащихся Школы, представляющие интересы обучающихся; заместитель директора по учебно-воспитательной работе, который вводится в состав Совета родителей директором для координации его работы.</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Состав Совета родителей  избирается на общешкольном родительском собрании сроком на один год. Из своего состава на первом заседании Совет родителей  избирает возглавляющего его председателя и секретаря простым большинством голосов.</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 xml:space="preserve">Совет родителей  подчиняется и подотчетен общешкольному родительскому собранию. </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К компетенции Совета родителей относится:</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lastRenderedPageBreak/>
        <w:t>- участие в организации выездных мероприятий Школы;</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 проведение разъяснительной и консультативной работы для родителей (законных представителей) обучающихся об их правах и обязанностях;</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-выступление с инициативами и предложениями по улучшению образовательной деятельности Школы в адрес администрации Школы либо коллегиальных органов управления Школой в соответствии с их компетенцией;</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 привлечение внебюджетных средств для обеспечения деятельности и развития Школы в рамках действующего законодательства;</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 обращение с предложениями к администрации Школы по совершенствованию материально-технической базы Школы, благоустройству ее помещений и территории;</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 участие в организации и проведении различных мероприятий Школы;</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 участие в подготовке Школы к новому учебному году;</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 участие совместно с администрацией Школы в организации и проведении общешкольных родительских собраний.</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 рассмотрение обращений в свой адрес, а также обращений по вопросам, отнесенных к компетенции Совета родителей, по поручению директора Школы;</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  участие в организации безопасных условий осуществления образовательного процесса, соблюдения санитарно-гигиенических правил и норм;</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 взаимодействие с различными организациями по вопросам сохранения и развития культурных традиций Школы;</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 взаимодействие с другими коллегиальными органами управления Школой по вопросам проведения общешкольных мероприятий и другим вопросам, относящимся к компетенции Совета родителей;</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 внесение предложений администрации, коллегиальным органам управления Школой и получение информации о результатах их рассмотрения;</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 обращение за разъяснениями в учреждения и организации;</w:t>
      </w:r>
    </w:p>
    <w:p w:rsidR="008E1C25"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 получение информации от администрации Школы, коллегиальных органов управления Школой;</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 участие в обсуждении локальных  актов Школы;</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 организация работы постоянных или временных комиссий под руководством членов Совета родителей для исполнения своих функций;</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 разработка положения о Совете родителей.</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Председатель Совета родителей вправе присутствовать (с последующим информированием Совета родителей) на отдельных заседаниях педагогического совета, других коллегиальных органов управления Школой по вопросам, относящимся к компетенции Совета родителей.</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Совет родителей  правомочен выносить решения при наличии на заседании не менее половины своего состава. Решения принимаются простым большинством голосов и оформляются протоколом, который подписывается председателем и секретарем.</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 xml:space="preserve">Деятельность Совета родителей  регламентируется положением о нем, утверждаемым директором Школы. </w:t>
      </w:r>
    </w:p>
    <w:p w:rsidR="008E1C25" w:rsidRPr="00894F9C" w:rsidRDefault="00B81BB8"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8</w:t>
      </w:r>
      <w:r w:rsidR="008E1C25" w:rsidRPr="00894F9C">
        <w:rPr>
          <w:rFonts w:ascii="Times New Roman" w:hAnsi="Times New Roman" w:cs="Times New Roman"/>
          <w:sz w:val="28"/>
          <w:szCs w:val="28"/>
        </w:rPr>
        <w:t xml:space="preserve">.4. Общее собрание </w:t>
      </w:r>
      <w:r w:rsidR="00CF4E32" w:rsidRPr="00894F9C">
        <w:rPr>
          <w:rFonts w:ascii="Times New Roman" w:hAnsi="Times New Roman" w:cs="Times New Roman"/>
          <w:sz w:val="28"/>
          <w:szCs w:val="28"/>
        </w:rPr>
        <w:t>трудового коллектива</w:t>
      </w:r>
      <w:r w:rsidR="008E1C25" w:rsidRPr="00894F9C">
        <w:rPr>
          <w:rFonts w:ascii="Times New Roman" w:hAnsi="Times New Roman" w:cs="Times New Roman"/>
          <w:sz w:val="28"/>
          <w:szCs w:val="28"/>
        </w:rPr>
        <w:t xml:space="preserve"> Школы объединяет руководящих, педагогических, инженерно-технических работников, вспомогательный персонал, административно-хозяйственных и иных работников Школы, т.е. всех лиц, работающих по трудовому договору в Школе.</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 xml:space="preserve">Общее собрание </w:t>
      </w:r>
      <w:r w:rsidR="00CF4E32" w:rsidRPr="00894F9C">
        <w:rPr>
          <w:rFonts w:ascii="Times New Roman" w:hAnsi="Times New Roman" w:cs="Times New Roman"/>
          <w:sz w:val="28"/>
          <w:szCs w:val="28"/>
        </w:rPr>
        <w:t>трудового коллектива</w:t>
      </w:r>
      <w:r w:rsidRPr="00894F9C">
        <w:rPr>
          <w:rFonts w:ascii="Times New Roman" w:hAnsi="Times New Roman" w:cs="Times New Roman"/>
          <w:sz w:val="28"/>
          <w:szCs w:val="28"/>
        </w:rPr>
        <w:t xml:space="preserve"> собирается по мере необходимости, но не реже одного раза в год. Собрание считается правомочным, если на нем присутствует не менее 50% членов коллектива Школы.</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 xml:space="preserve">Инициатором созыва Общего собрание работников может быть </w:t>
      </w:r>
      <w:r w:rsidR="00CF4E32" w:rsidRPr="00894F9C">
        <w:rPr>
          <w:rFonts w:ascii="Times New Roman" w:hAnsi="Times New Roman" w:cs="Times New Roman"/>
          <w:sz w:val="28"/>
          <w:szCs w:val="28"/>
        </w:rPr>
        <w:t>учредитель Школы</w:t>
      </w:r>
      <w:r w:rsidRPr="00894F9C">
        <w:rPr>
          <w:rFonts w:ascii="Times New Roman" w:hAnsi="Times New Roman" w:cs="Times New Roman"/>
          <w:sz w:val="28"/>
          <w:szCs w:val="28"/>
        </w:rPr>
        <w:t>, директор Школы, первичная профсоюзная организация или группа работников Школы в количестве не менее одной трети от общего количества работников.</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Для ведения заседания собрание избирает из своих членов председателя и секретаря, ведущего протокол собрания.</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К компетенции Общего собрания работников относятся:</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 разработка проекта Устава Школы, изменений и дополнений к нему;</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 принятие решения о заключении коллективного трудового договора;</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 разработка и принятие коллективного трудового договора, правил внутреннего трудового распорядка Школы, положения об оплате труда работников;</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 избрание представителей работников в Комиссию по трудовым спорам; определение численности и срока полномочий Комиссии по трудовым спорам;</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lastRenderedPageBreak/>
        <w:t>- выдвижение коллективных требований работников Школы и избрание полномочных представителей для участия в разрешении коллективного трудового спора;</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 согласование локальных нормативных актов, регулирующих трудовые отношения и иные, непосредственно связанные с ними отношения;</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 организация работы комиссий, регулирующих исполнение коллективного договора (по охране труда и соблюдению техники безопасности, по разрешению вопросов социальной защиты, по контролю исполнения трудовых договоров работниками Школы);</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 разрешение трудовых споров;</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 рассмотрение перспективных планов развития Школы;</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 взаимодействие с другими коллегиальными органами управления Школой по вопросам организации основной деятельности;</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 создание временных или постоянных комиссий по разрешению конфликтных вопросов о труде и трудовых взаимоотношениях в коллективе.</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Решения на Общем собрании принимаются простым большинством голосов и оформляются протоколом, который подписывается председателем и секретарем. При равном количестве голосов решающим является голос председателя Общего собрания работников.</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Решение Общего собрания становится обязательным для исполнения после издания соответствующего приказа об утверждении директором Школы.</w:t>
      </w:r>
    </w:p>
    <w:p w:rsidR="008E1C25" w:rsidRPr="00894F9C"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Председатель Совета родителей вправе присутствовать (с последующим информированием Совета родителей) на отдельных заседаниях общего собрания работников по вопросам, относящимся к компетенции Совета родителей.</w:t>
      </w:r>
    </w:p>
    <w:p w:rsidR="008E1C25" w:rsidRDefault="008E1C25"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 xml:space="preserve">Деятельность Общего собрания </w:t>
      </w:r>
      <w:r w:rsidR="00CF4E32" w:rsidRPr="00894F9C">
        <w:rPr>
          <w:rFonts w:ascii="Times New Roman" w:hAnsi="Times New Roman" w:cs="Times New Roman"/>
          <w:sz w:val="28"/>
          <w:szCs w:val="28"/>
        </w:rPr>
        <w:t>трудового коллектива</w:t>
      </w:r>
      <w:r w:rsidRPr="00894F9C">
        <w:rPr>
          <w:rFonts w:ascii="Times New Roman" w:hAnsi="Times New Roman" w:cs="Times New Roman"/>
          <w:sz w:val="28"/>
          <w:szCs w:val="28"/>
        </w:rPr>
        <w:t xml:space="preserve"> регламентируется положением о нем, утвержденным директором Школы.</w:t>
      </w:r>
    </w:p>
    <w:p w:rsidR="008E1C25" w:rsidRDefault="00B81BB8"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8</w:t>
      </w:r>
      <w:r w:rsidR="008E1C25" w:rsidRPr="00894F9C">
        <w:rPr>
          <w:rFonts w:ascii="Times New Roman" w:hAnsi="Times New Roman" w:cs="Times New Roman"/>
          <w:sz w:val="28"/>
          <w:szCs w:val="28"/>
        </w:rPr>
        <w:t>.</w:t>
      </w:r>
      <w:r w:rsidR="00263405">
        <w:rPr>
          <w:rFonts w:ascii="Times New Roman" w:hAnsi="Times New Roman" w:cs="Times New Roman"/>
          <w:sz w:val="28"/>
          <w:szCs w:val="28"/>
        </w:rPr>
        <w:t>5</w:t>
      </w:r>
      <w:r w:rsidR="008E1C25" w:rsidRPr="00894F9C">
        <w:rPr>
          <w:rFonts w:ascii="Times New Roman" w:hAnsi="Times New Roman" w:cs="Times New Roman"/>
          <w:sz w:val="28"/>
          <w:szCs w:val="28"/>
        </w:rPr>
        <w:t>. Текущее руководство деятельностью Школы на основе единоначалия осуществляет директор, назначаемый на должность и освобождаемый от должности начальником управления культуры.</w:t>
      </w:r>
    </w:p>
    <w:p w:rsidR="00894F9C" w:rsidRPr="00894F9C" w:rsidRDefault="00894F9C"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8.</w:t>
      </w:r>
      <w:r w:rsidR="00263405">
        <w:rPr>
          <w:rFonts w:ascii="Times New Roman" w:hAnsi="Times New Roman" w:cs="Times New Roman"/>
          <w:sz w:val="28"/>
          <w:szCs w:val="28"/>
        </w:rPr>
        <w:t>6</w:t>
      </w:r>
      <w:r w:rsidRPr="00894F9C">
        <w:rPr>
          <w:rFonts w:ascii="Times New Roman" w:hAnsi="Times New Roman" w:cs="Times New Roman"/>
          <w:sz w:val="28"/>
          <w:szCs w:val="28"/>
        </w:rPr>
        <w:t>. Взаимодействие семьи и школы</w:t>
      </w:r>
    </w:p>
    <w:p w:rsidR="00894F9C" w:rsidRPr="00894F9C" w:rsidRDefault="00894F9C"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 xml:space="preserve">Современная жизнь диктует необходимость расширения форм работы с родителями. И здесь уже недостаточно только родительских собраний и индивидуальной работы с отдельными семьями и детьми. Педагогическая практика выдвигает потребность в грамотных, подготовленных родителях, знакомых (хотя бы </w:t>
      </w:r>
      <w:r w:rsidR="00B60C4F">
        <w:rPr>
          <w:rFonts w:ascii="Times New Roman" w:hAnsi="Times New Roman" w:cs="Times New Roman"/>
          <w:sz w:val="28"/>
          <w:szCs w:val="28"/>
        </w:rPr>
        <w:br/>
      </w:r>
      <w:r w:rsidRPr="00894F9C">
        <w:rPr>
          <w:rFonts w:ascii="Times New Roman" w:hAnsi="Times New Roman" w:cs="Times New Roman"/>
          <w:sz w:val="28"/>
          <w:szCs w:val="28"/>
        </w:rPr>
        <w:t xml:space="preserve">в общих чертах) с педагогикой и психологией, а также с возрастной физиологией. Совместная деятельность учителей с родителями должна быть направлена </w:t>
      </w:r>
      <w:r w:rsidR="00B60C4F">
        <w:rPr>
          <w:rFonts w:ascii="Times New Roman" w:hAnsi="Times New Roman" w:cs="Times New Roman"/>
          <w:sz w:val="28"/>
          <w:szCs w:val="28"/>
        </w:rPr>
        <w:br/>
      </w:r>
      <w:r w:rsidRPr="00894F9C">
        <w:rPr>
          <w:rFonts w:ascii="Times New Roman" w:hAnsi="Times New Roman" w:cs="Times New Roman"/>
          <w:sz w:val="28"/>
          <w:szCs w:val="28"/>
        </w:rPr>
        <w:t>на сотрудничество в интересах ребенка.</w:t>
      </w:r>
    </w:p>
    <w:p w:rsidR="00894F9C" w:rsidRPr="00894F9C" w:rsidRDefault="00894F9C"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 xml:space="preserve">Поддерживать связь между школой и родителями помогает проведение «Дня открытых дверей». </w:t>
      </w:r>
    </w:p>
    <w:p w:rsidR="00894F9C" w:rsidRPr="00894F9C" w:rsidRDefault="00894F9C"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 xml:space="preserve">В школе функционирует система  информирования родителей.  Они получают необходимую информацию о деятельности школы: на стендах школы, </w:t>
      </w:r>
    </w:p>
    <w:p w:rsidR="00894F9C" w:rsidRPr="00894F9C" w:rsidRDefault="00894F9C"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 xml:space="preserve">на сайте и т.д. Одной из форм работы с родителями являются родительские собрания.   </w:t>
      </w:r>
    </w:p>
    <w:p w:rsidR="00894F9C" w:rsidRPr="00894F9C" w:rsidRDefault="00894F9C"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 xml:space="preserve">Родительское собрание в школе стало местом обмена мнениями родителей </w:t>
      </w:r>
      <w:r w:rsidR="00B60C4F">
        <w:rPr>
          <w:rFonts w:ascii="Times New Roman" w:hAnsi="Times New Roman" w:cs="Times New Roman"/>
          <w:sz w:val="28"/>
          <w:szCs w:val="28"/>
        </w:rPr>
        <w:br/>
      </w:r>
      <w:r w:rsidRPr="00894F9C">
        <w:rPr>
          <w:rFonts w:ascii="Times New Roman" w:hAnsi="Times New Roman" w:cs="Times New Roman"/>
          <w:sz w:val="28"/>
          <w:szCs w:val="28"/>
        </w:rPr>
        <w:t>и педагогов. Коллектив преподавателей считает необходимым практиковать разнообразные формы проведения родительских собраний и давать родителям больше положительной информации о ребенке.</w:t>
      </w:r>
    </w:p>
    <w:p w:rsidR="00894F9C" w:rsidRPr="00894F9C" w:rsidRDefault="00894F9C" w:rsidP="002B67FE">
      <w:pPr>
        <w:spacing w:after="0" w:line="192" w:lineRule="auto"/>
        <w:ind w:firstLine="709"/>
        <w:jc w:val="both"/>
        <w:rPr>
          <w:rFonts w:ascii="Times New Roman" w:hAnsi="Times New Roman" w:cs="Times New Roman"/>
          <w:sz w:val="28"/>
          <w:szCs w:val="28"/>
        </w:rPr>
      </w:pPr>
      <w:r w:rsidRPr="00894F9C">
        <w:rPr>
          <w:rFonts w:ascii="Times New Roman" w:hAnsi="Times New Roman" w:cs="Times New Roman"/>
          <w:sz w:val="28"/>
          <w:szCs w:val="28"/>
        </w:rPr>
        <w:t xml:space="preserve">Важно понять, что каждое из сообществ - семья и школа - имеет свою ценность. Но социокультурные функции семьи и школы разные. А заботы общие - ребёнок и его образование, личностное и профессиональное. Поэтому задача школы создать условия для взаимодействия и сотрудничества.  </w:t>
      </w:r>
    </w:p>
    <w:p w:rsidR="002B67FE" w:rsidRDefault="002B67FE" w:rsidP="002B67FE">
      <w:pPr>
        <w:spacing w:after="0" w:line="192" w:lineRule="auto"/>
        <w:ind w:left="360"/>
        <w:jc w:val="both"/>
        <w:rPr>
          <w:rFonts w:ascii="Times New Roman" w:hAnsi="Times New Roman" w:cs="Times New Roman"/>
          <w:b/>
          <w:sz w:val="28"/>
          <w:szCs w:val="28"/>
        </w:rPr>
      </w:pPr>
    </w:p>
    <w:p w:rsidR="002B67FE" w:rsidRDefault="002B67FE" w:rsidP="002B67FE">
      <w:pPr>
        <w:spacing w:after="0" w:line="192" w:lineRule="auto"/>
        <w:ind w:left="360"/>
        <w:jc w:val="both"/>
        <w:rPr>
          <w:rFonts w:ascii="Times New Roman" w:hAnsi="Times New Roman" w:cs="Times New Roman"/>
          <w:b/>
          <w:sz w:val="28"/>
          <w:szCs w:val="28"/>
        </w:rPr>
      </w:pPr>
    </w:p>
    <w:p w:rsidR="002B67FE" w:rsidRDefault="002B67FE" w:rsidP="002B67FE">
      <w:pPr>
        <w:spacing w:after="0" w:line="192" w:lineRule="auto"/>
        <w:ind w:left="360"/>
        <w:jc w:val="both"/>
        <w:rPr>
          <w:rFonts w:ascii="Times New Roman" w:hAnsi="Times New Roman" w:cs="Times New Roman"/>
          <w:b/>
          <w:sz w:val="28"/>
          <w:szCs w:val="28"/>
        </w:rPr>
      </w:pPr>
    </w:p>
    <w:p w:rsidR="002B67FE" w:rsidRDefault="002B67FE" w:rsidP="002B67FE">
      <w:pPr>
        <w:spacing w:after="0" w:line="192" w:lineRule="auto"/>
        <w:ind w:left="360"/>
        <w:jc w:val="both"/>
        <w:rPr>
          <w:rFonts w:ascii="Times New Roman" w:hAnsi="Times New Roman" w:cs="Times New Roman"/>
          <w:b/>
          <w:sz w:val="28"/>
          <w:szCs w:val="28"/>
        </w:rPr>
      </w:pPr>
    </w:p>
    <w:p w:rsidR="002B67FE" w:rsidRDefault="002B67FE" w:rsidP="002B67FE">
      <w:pPr>
        <w:spacing w:after="0" w:line="192" w:lineRule="auto"/>
        <w:ind w:left="360"/>
        <w:jc w:val="both"/>
        <w:rPr>
          <w:rFonts w:ascii="Times New Roman" w:hAnsi="Times New Roman" w:cs="Times New Roman"/>
          <w:b/>
          <w:sz w:val="28"/>
          <w:szCs w:val="28"/>
        </w:rPr>
      </w:pPr>
    </w:p>
    <w:p w:rsidR="002B67FE" w:rsidRDefault="002B67FE" w:rsidP="002B67FE">
      <w:pPr>
        <w:spacing w:after="0" w:line="192" w:lineRule="auto"/>
        <w:ind w:left="360"/>
        <w:jc w:val="both"/>
        <w:rPr>
          <w:rFonts w:ascii="Times New Roman" w:hAnsi="Times New Roman" w:cs="Times New Roman"/>
          <w:b/>
          <w:sz w:val="28"/>
          <w:szCs w:val="28"/>
        </w:rPr>
      </w:pPr>
    </w:p>
    <w:p w:rsidR="002B67FE" w:rsidRDefault="002B67FE" w:rsidP="002B67FE">
      <w:pPr>
        <w:spacing w:after="0" w:line="192" w:lineRule="auto"/>
        <w:ind w:left="360"/>
        <w:jc w:val="both"/>
        <w:rPr>
          <w:rFonts w:ascii="Times New Roman" w:hAnsi="Times New Roman" w:cs="Times New Roman"/>
          <w:b/>
          <w:sz w:val="28"/>
          <w:szCs w:val="28"/>
        </w:rPr>
      </w:pPr>
    </w:p>
    <w:p w:rsidR="002B67FE" w:rsidRDefault="002B67FE" w:rsidP="002B67FE">
      <w:pPr>
        <w:spacing w:after="0" w:line="192" w:lineRule="auto"/>
        <w:ind w:left="360"/>
        <w:jc w:val="both"/>
        <w:rPr>
          <w:rFonts w:ascii="Times New Roman" w:hAnsi="Times New Roman" w:cs="Times New Roman"/>
          <w:b/>
          <w:sz w:val="28"/>
          <w:szCs w:val="28"/>
        </w:rPr>
      </w:pPr>
    </w:p>
    <w:p w:rsidR="002B67FE" w:rsidRDefault="002B67FE" w:rsidP="002B67FE">
      <w:pPr>
        <w:spacing w:after="0" w:line="192" w:lineRule="auto"/>
        <w:ind w:left="360"/>
        <w:jc w:val="both"/>
        <w:rPr>
          <w:rFonts w:ascii="Times New Roman" w:hAnsi="Times New Roman" w:cs="Times New Roman"/>
          <w:b/>
          <w:sz w:val="28"/>
          <w:szCs w:val="28"/>
        </w:rPr>
      </w:pPr>
    </w:p>
    <w:p w:rsidR="002B67FE" w:rsidRDefault="002B67FE" w:rsidP="002B67FE">
      <w:pPr>
        <w:spacing w:after="0" w:line="192" w:lineRule="auto"/>
        <w:ind w:left="360"/>
        <w:jc w:val="both"/>
        <w:rPr>
          <w:rFonts w:ascii="Times New Roman" w:hAnsi="Times New Roman" w:cs="Times New Roman"/>
          <w:b/>
          <w:sz w:val="28"/>
          <w:szCs w:val="28"/>
        </w:rPr>
      </w:pPr>
    </w:p>
    <w:p w:rsidR="002B67FE" w:rsidRDefault="002B67FE" w:rsidP="002B67FE">
      <w:pPr>
        <w:spacing w:after="0" w:line="192" w:lineRule="auto"/>
        <w:ind w:left="360"/>
        <w:jc w:val="both"/>
        <w:rPr>
          <w:rFonts w:ascii="Times New Roman" w:hAnsi="Times New Roman" w:cs="Times New Roman"/>
          <w:b/>
          <w:sz w:val="28"/>
          <w:szCs w:val="28"/>
        </w:rPr>
      </w:pPr>
    </w:p>
    <w:p w:rsidR="002B67FE" w:rsidRDefault="002B67FE" w:rsidP="002B67FE">
      <w:pPr>
        <w:spacing w:after="0" w:line="192" w:lineRule="auto"/>
        <w:ind w:left="360"/>
        <w:jc w:val="both"/>
        <w:rPr>
          <w:rFonts w:ascii="Times New Roman" w:hAnsi="Times New Roman" w:cs="Times New Roman"/>
          <w:b/>
          <w:sz w:val="28"/>
          <w:szCs w:val="28"/>
        </w:rPr>
      </w:pPr>
    </w:p>
    <w:p w:rsidR="002B67FE" w:rsidRDefault="002B67FE" w:rsidP="002B67FE">
      <w:pPr>
        <w:spacing w:after="0" w:line="192" w:lineRule="auto"/>
        <w:ind w:left="360"/>
        <w:jc w:val="both"/>
        <w:rPr>
          <w:rFonts w:ascii="Times New Roman" w:hAnsi="Times New Roman" w:cs="Times New Roman"/>
          <w:b/>
          <w:sz w:val="28"/>
          <w:szCs w:val="28"/>
        </w:rPr>
      </w:pPr>
    </w:p>
    <w:p w:rsidR="00CF4E32" w:rsidRPr="00894F9C" w:rsidRDefault="00894F9C" w:rsidP="002B67FE">
      <w:pPr>
        <w:spacing w:after="0" w:line="192" w:lineRule="auto"/>
        <w:ind w:left="360"/>
        <w:jc w:val="both"/>
        <w:rPr>
          <w:rFonts w:ascii="Times New Roman" w:hAnsi="Times New Roman" w:cs="Times New Roman"/>
          <w:b/>
          <w:sz w:val="28"/>
          <w:szCs w:val="28"/>
        </w:rPr>
      </w:pPr>
      <w:r w:rsidRPr="00894F9C">
        <w:rPr>
          <w:rFonts w:ascii="Times New Roman" w:hAnsi="Times New Roman" w:cs="Times New Roman"/>
          <w:b/>
          <w:sz w:val="28"/>
          <w:szCs w:val="28"/>
        </w:rPr>
        <w:t>9.</w:t>
      </w:r>
      <w:r w:rsidR="00B60C4F">
        <w:rPr>
          <w:rFonts w:ascii="Times New Roman" w:hAnsi="Times New Roman" w:cs="Times New Roman"/>
          <w:b/>
          <w:sz w:val="28"/>
          <w:szCs w:val="28"/>
        </w:rPr>
        <w:t>З</w:t>
      </w:r>
      <w:r w:rsidR="00B60C4F" w:rsidRPr="00894F9C">
        <w:rPr>
          <w:rFonts w:ascii="Times New Roman" w:hAnsi="Times New Roman" w:cs="Times New Roman"/>
          <w:b/>
          <w:sz w:val="28"/>
          <w:szCs w:val="28"/>
        </w:rPr>
        <w:t>аключение</w:t>
      </w:r>
    </w:p>
    <w:p w:rsidR="00CF4E32" w:rsidRPr="00894F9C" w:rsidRDefault="00894F9C" w:rsidP="002B67FE">
      <w:pPr>
        <w:spacing w:after="0" w:line="192" w:lineRule="auto"/>
        <w:ind w:left="-113" w:right="113" w:firstLine="709"/>
        <w:jc w:val="both"/>
        <w:rPr>
          <w:rFonts w:ascii="Times New Roman" w:hAnsi="Times New Roman" w:cs="Times New Roman"/>
          <w:i/>
          <w:sz w:val="28"/>
          <w:szCs w:val="28"/>
        </w:rPr>
      </w:pPr>
      <w:r w:rsidRPr="00894F9C">
        <w:rPr>
          <w:rFonts w:ascii="Times New Roman" w:hAnsi="Times New Roman" w:cs="Times New Roman"/>
          <w:i/>
          <w:sz w:val="28"/>
          <w:szCs w:val="28"/>
        </w:rPr>
        <w:t xml:space="preserve">9.1. </w:t>
      </w:r>
      <w:r w:rsidR="00CF4E32" w:rsidRPr="00894F9C">
        <w:rPr>
          <w:rFonts w:ascii="Times New Roman" w:hAnsi="Times New Roman" w:cs="Times New Roman"/>
          <w:i/>
          <w:sz w:val="28"/>
          <w:szCs w:val="28"/>
        </w:rPr>
        <w:t>Ожидаемые результаты реализации Образовательной программы</w:t>
      </w:r>
    </w:p>
    <w:p w:rsidR="00CF4E32" w:rsidRPr="00894F9C" w:rsidRDefault="00CF4E32" w:rsidP="002B67FE">
      <w:pPr>
        <w:spacing w:after="0" w:line="192" w:lineRule="auto"/>
        <w:ind w:left="-113" w:right="113" w:firstLine="709"/>
        <w:jc w:val="both"/>
        <w:rPr>
          <w:rFonts w:ascii="Times New Roman" w:hAnsi="Times New Roman" w:cs="Times New Roman"/>
          <w:sz w:val="28"/>
          <w:szCs w:val="28"/>
        </w:rPr>
      </w:pPr>
      <w:r w:rsidRPr="00894F9C">
        <w:rPr>
          <w:rFonts w:ascii="Times New Roman" w:hAnsi="Times New Roman" w:cs="Times New Roman"/>
          <w:sz w:val="28"/>
          <w:szCs w:val="28"/>
        </w:rPr>
        <w:t>По окончании срока реализации Об</w:t>
      </w:r>
      <w:r w:rsidR="00894F9C" w:rsidRPr="00894F9C">
        <w:rPr>
          <w:rFonts w:ascii="Times New Roman" w:hAnsi="Times New Roman" w:cs="Times New Roman"/>
          <w:sz w:val="28"/>
          <w:szCs w:val="28"/>
        </w:rPr>
        <w:t xml:space="preserve">разовательной Программы оценить </w:t>
      </w:r>
      <w:r w:rsidRPr="00894F9C">
        <w:rPr>
          <w:rFonts w:ascii="Times New Roman" w:hAnsi="Times New Roman" w:cs="Times New Roman"/>
          <w:sz w:val="28"/>
          <w:szCs w:val="28"/>
        </w:rPr>
        <w:t>результативность работы управленческой коман</w:t>
      </w:r>
      <w:r w:rsidR="00894F9C" w:rsidRPr="00894F9C">
        <w:rPr>
          <w:rFonts w:ascii="Times New Roman" w:hAnsi="Times New Roman" w:cs="Times New Roman"/>
          <w:sz w:val="28"/>
          <w:szCs w:val="28"/>
        </w:rPr>
        <w:t xml:space="preserve">ды и педагогического коллектива </w:t>
      </w:r>
      <w:r w:rsidRPr="00894F9C">
        <w:rPr>
          <w:rFonts w:ascii="Times New Roman" w:hAnsi="Times New Roman" w:cs="Times New Roman"/>
          <w:sz w:val="28"/>
          <w:szCs w:val="28"/>
        </w:rPr>
        <w:t>можно будет посредством оценки достижени</w:t>
      </w:r>
      <w:r w:rsidR="00894F9C" w:rsidRPr="00894F9C">
        <w:rPr>
          <w:rFonts w:ascii="Times New Roman" w:hAnsi="Times New Roman" w:cs="Times New Roman"/>
          <w:sz w:val="28"/>
          <w:szCs w:val="28"/>
        </w:rPr>
        <w:t xml:space="preserve">й целого комплекса показателей, </w:t>
      </w:r>
      <w:r w:rsidRPr="00894F9C">
        <w:rPr>
          <w:rFonts w:ascii="Times New Roman" w:hAnsi="Times New Roman" w:cs="Times New Roman"/>
          <w:sz w:val="28"/>
          <w:szCs w:val="28"/>
        </w:rPr>
        <w:t xml:space="preserve">сформированного на основании материалов по подготовке к Отчету школы </w:t>
      </w:r>
      <w:r w:rsidR="00B60C4F">
        <w:rPr>
          <w:rFonts w:ascii="Times New Roman" w:hAnsi="Times New Roman" w:cs="Times New Roman"/>
          <w:sz w:val="28"/>
          <w:szCs w:val="28"/>
        </w:rPr>
        <w:br/>
      </w:r>
      <w:r w:rsidRPr="00894F9C">
        <w:rPr>
          <w:rFonts w:ascii="Times New Roman" w:hAnsi="Times New Roman" w:cs="Times New Roman"/>
          <w:sz w:val="28"/>
          <w:szCs w:val="28"/>
        </w:rPr>
        <w:t>за 201</w:t>
      </w:r>
      <w:r w:rsidR="00E1635F">
        <w:rPr>
          <w:rFonts w:ascii="Times New Roman" w:hAnsi="Times New Roman" w:cs="Times New Roman"/>
          <w:sz w:val="28"/>
          <w:szCs w:val="28"/>
        </w:rPr>
        <w:t>9</w:t>
      </w:r>
      <w:r w:rsidRPr="00894F9C">
        <w:rPr>
          <w:rFonts w:ascii="Times New Roman" w:hAnsi="Times New Roman" w:cs="Times New Roman"/>
          <w:sz w:val="28"/>
          <w:szCs w:val="28"/>
        </w:rPr>
        <w:t>-20</w:t>
      </w:r>
      <w:r w:rsidR="00E1635F">
        <w:rPr>
          <w:rFonts w:ascii="Times New Roman" w:hAnsi="Times New Roman" w:cs="Times New Roman"/>
          <w:sz w:val="28"/>
          <w:szCs w:val="28"/>
        </w:rPr>
        <w:t>20</w:t>
      </w:r>
      <w:r w:rsidR="00894F9C" w:rsidRPr="00894F9C">
        <w:rPr>
          <w:rFonts w:ascii="Times New Roman" w:hAnsi="Times New Roman" w:cs="Times New Roman"/>
          <w:sz w:val="28"/>
          <w:szCs w:val="28"/>
        </w:rPr>
        <w:t xml:space="preserve"> </w:t>
      </w:r>
      <w:r w:rsidRPr="00894F9C">
        <w:rPr>
          <w:rFonts w:ascii="Times New Roman" w:hAnsi="Times New Roman" w:cs="Times New Roman"/>
          <w:sz w:val="28"/>
          <w:szCs w:val="28"/>
        </w:rPr>
        <w:t xml:space="preserve">учебный год. Управленческая команда и педагогический коллектив </w:t>
      </w:r>
      <w:r w:rsidR="00894F9C" w:rsidRPr="00894F9C">
        <w:rPr>
          <w:rFonts w:ascii="Times New Roman" w:hAnsi="Times New Roman" w:cs="Times New Roman"/>
          <w:sz w:val="28"/>
          <w:szCs w:val="28"/>
        </w:rPr>
        <w:t xml:space="preserve">Школы при оценке </w:t>
      </w:r>
      <w:r w:rsidRPr="00894F9C">
        <w:rPr>
          <w:rFonts w:ascii="Times New Roman" w:hAnsi="Times New Roman" w:cs="Times New Roman"/>
          <w:sz w:val="28"/>
          <w:szCs w:val="28"/>
        </w:rPr>
        <w:t>результатов работы в период ежегодно исп</w:t>
      </w:r>
      <w:r w:rsidR="00894F9C" w:rsidRPr="00894F9C">
        <w:rPr>
          <w:rFonts w:ascii="Times New Roman" w:hAnsi="Times New Roman" w:cs="Times New Roman"/>
          <w:sz w:val="28"/>
          <w:szCs w:val="28"/>
        </w:rPr>
        <w:t xml:space="preserve">ользует показатели: «Результаты </w:t>
      </w:r>
      <w:r w:rsidRPr="00894F9C">
        <w:rPr>
          <w:rFonts w:ascii="Times New Roman" w:hAnsi="Times New Roman" w:cs="Times New Roman"/>
          <w:sz w:val="28"/>
          <w:szCs w:val="28"/>
        </w:rPr>
        <w:t>образования» (учебный процесс), «Просветитель</w:t>
      </w:r>
      <w:r w:rsidR="00894F9C" w:rsidRPr="00894F9C">
        <w:rPr>
          <w:rFonts w:ascii="Times New Roman" w:hAnsi="Times New Roman" w:cs="Times New Roman"/>
          <w:sz w:val="28"/>
          <w:szCs w:val="28"/>
        </w:rPr>
        <w:t xml:space="preserve">ская и концертная деятельность» </w:t>
      </w:r>
      <w:r w:rsidRPr="00894F9C">
        <w:rPr>
          <w:rFonts w:ascii="Times New Roman" w:hAnsi="Times New Roman" w:cs="Times New Roman"/>
          <w:sz w:val="28"/>
          <w:szCs w:val="28"/>
        </w:rPr>
        <w:t>(внешкольная деятельность, воспитательная ра</w:t>
      </w:r>
      <w:r w:rsidR="00894F9C" w:rsidRPr="00894F9C">
        <w:rPr>
          <w:rFonts w:ascii="Times New Roman" w:hAnsi="Times New Roman" w:cs="Times New Roman"/>
          <w:sz w:val="28"/>
          <w:szCs w:val="28"/>
        </w:rPr>
        <w:t xml:space="preserve">ботая), «Конкурсно-фестивальная </w:t>
      </w:r>
      <w:r w:rsidRPr="00894F9C">
        <w:rPr>
          <w:rFonts w:ascii="Times New Roman" w:hAnsi="Times New Roman" w:cs="Times New Roman"/>
          <w:sz w:val="28"/>
          <w:szCs w:val="28"/>
        </w:rPr>
        <w:t>деятельность» (результативность), «Учебно-методическая работа».</w:t>
      </w:r>
    </w:p>
    <w:p w:rsidR="00CF4E32" w:rsidRPr="00894F9C" w:rsidRDefault="00894F9C" w:rsidP="002B67FE">
      <w:pPr>
        <w:spacing w:after="0" w:line="192" w:lineRule="auto"/>
        <w:ind w:left="-113" w:right="113" w:firstLine="709"/>
        <w:jc w:val="both"/>
        <w:rPr>
          <w:rFonts w:ascii="Times New Roman" w:hAnsi="Times New Roman" w:cs="Times New Roman"/>
          <w:i/>
          <w:sz w:val="28"/>
          <w:szCs w:val="28"/>
        </w:rPr>
      </w:pPr>
      <w:r w:rsidRPr="00894F9C">
        <w:rPr>
          <w:rFonts w:ascii="Times New Roman" w:hAnsi="Times New Roman" w:cs="Times New Roman"/>
          <w:i/>
          <w:sz w:val="28"/>
          <w:szCs w:val="28"/>
        </w:rPr>
        <w:t xml:space="preserve">9.2. </w:t>
      </w:r>
      <w:r w:rsidR="00CF4E32" w:rsidRPr="00894F9C">
        <w:rPr>
          <w:rFonts w:ascii="Times New Roman" w:hAnsi="Times New Roman" w:cs="Times New Roman"/>
          <w:i/>
          <w:sz w:val="28"/>
          <w:szCs w:val="28"/>
        </w:rPr>
        <w:t>Под результатами образования понимаются:</w:t>
      </w:r>
    </w:p>
    <w:p w:rsidR="00CF4E32" w:rsidRPr="00894F9C" w:rsidRDefault="00CF4E32" w:rsidP="002B67FE">
      <w:pPr>
        <w:spacing w:after="0" w:line="192" w:lineRule="auto"/>
        <w:ind w:left="-113" w:right="113" w:firstLine="709"/>
        <w:jc w:val="both"/>
        <w:rPr>
          <w:rFonts w:ascii="Times New Roman" w:hAnsi="Times New Roman" w:cs="Times New Roman"/>
          <w:sz w:val="28"/>
          <w:szCs w:val="28"/>
        </w:rPr>
      </w:pPr>
      <w:r w:rsidRPr="00894F9C">
        <w:rPr>
          <w:rFonts w:ascii="Times New Roman" w:hAnsi="Times New Roman" w:cs="Times New Roman"/>
          <w:sz w:val="28"/>
          <w:szCs w:val="28"/>
        </w:rPr>
        <w:t>1. Результаты итоговой аттестации выпускников</w:t>
      </w:r>
    </w:p>
    <w:p w:rsidR="00CF4E32" w:rsidRPr="00894F9C" w:rsidRDefault="00CF4E32" w:rsidP="002B67FE">
      <w:pPr>
        <w:spacing w:after="0" w:line="192" w:lineRule="auto"/>
        <w:ind w:left="-113" w:right="113" w:firstLine="709"/>
        <w:jc w:val="both"/>
        <w:rPr>
          <w:rFonts w:ascii="Times New Roman" w:hAnsi="Times New Roman" w:cs="Times New Roman"/>
          <w:sz w:val="28"/>
          <w:szCs w:val="28"/>
        </w:rPr>
      </w:pPr>
      <w:r w:rsidRPr="00894F9C">
        <w:rPr>
          <w:rFonts w:ascii="Times New Roman" w:hAnsi="Times New Roman" w:cs="Times New Roman"/>
          <w:sz w:val="28"/>
          <w:szCs w:val="28"/>
        </w:rPr>
        <w:t>2. Соответствие качества подготовки выпускни</w:t>
      </w:r>
      <w:r w:rsidR="00E1635F">
        <w:rPr>
          <w:rFonts w:ascii="Times New Roman" w:hAnsi="Times New Roman" w:cs="Times New Roman"/>
          <w:sz w:val="28"/>
          <w:szCs w:val="28"/>
        </w:rPr>
        <w:t>ков Федеральных Государственных требований</w:t>
      </w:r>
    </w:p>
    <w:p w:rsidR="00CF4E32" w:rsidRPr="00894F9C" w:rsidRDefault="00CF4E32" w:rsidP="002B67FE">
      <w:pPr>
        <w:spacing w:after="0" w:line="192" w:lineRule="auto"/>
        <w:ind w:left="-113" w:right="113" w:firstLine="709"/>
        <w:jc w:val="both"/>
        <w:rPr>
          <w:rFonts w:ascii="Times New Roman" w:hAnsi="Times New Roman" w:cs="Times New Roman"/>
          <w:sz w:val="28"/>
          <w:szCs w:val="28"/>
        </w:rPr>
      </w:pPr>
      <w:r w:rsidRPr="00894F9C">
        <w:rPr>
          <w:rFonts w:ascii="Times New Roman" w:hAnsi="Times New Roman" w:cs="Times New Roman"/>
          <w:sz w:val="28"/>
          <w:szCs w:val="28"/>
        </w:rPr>
        <w:t>3. Сохранность контингента</w:t>
      </w:r>
    </w:p>
    <w:p w:rsidR="00CF4E32" w:rsidRPr="00894F9C" w:rsidRDefault="00CF4E32" w:rsidP="002B67FE">
      <w:pPr>
        <w:spacing w:after="0" w:line="192" w:lineRule="auto"/>
        <w:ind w:left="-113" w:right="113" w:firstLine="709"/>
        <w:jc w:val="both"/>
        <w:rPr>
          <w:rFonts w:ascii="Times New Roman" w:hAnsi="Times New Roman" w:cs="Times New Roman"/>
          <w:sz w:val="28"/>
          <w:szCs w:val="28"/>
        </w:rPr>
      </w:pPr>
      <w:r w:rsidRPr="00894F9C">
        <w:rPr>
          <w:rFonts w:ascii="Times New Roman" w:hAnsi="Times New Roman" w:cs="Times New Roman"/>
          <w:sz w:val="28"/>
          <w:szCs w:val="28"/>
        </w:rPr>
        <w:t>4. Творческие достижения учащихся</w:t>
      </w:r>
    </w:p>
    <w:p w:rsidR="00CF4E32" w:rsidRPr="00894F9C" w:rsidRDefault="00CF4E32" w:rsidP="002B67FE">
      <w:pPr>
        <w:spacing w:after="0" w:line="192" w:lineRule="auto"/>
        <w:ind w:left="-113" w:right="113" w:firstLine="709"/>
        <w:jc w:val="both"/>
        <w:rPr>
          <w:rFonts w:ascii="Times New Roman" w:hAnsi="Times New Roman" w:cs="Times New Roman"/>
          <w:sz w:val="28"/>
          <w:szCs w:val="28"/>
        </w:rPr>
      </w:pPr>
      <w:r w:rsidRPr="00894F9C">
        <w:rPr>
          <w:rFonts w:ascii="Times New Roman" w:hAnsi="Times New Roman" w:cs="Times New Roman"/>
          <w:sz w:val="28"/>
          <w:szCs w:val="28"/>
        </w:rPr>
        <w:t>5. Результаты промежуточной аттестации.</w:t>
      </w:r>
    </w:p>
    <w:p w:rsidR="00CF4E32" w:rsidRPr="00894F9C" w:rsidRDefault="00CF4E32" w:rsidP="002B67FE">
      <w:pPr>
        <w:spacing w:after="0" w:line="192" w:lineRule="auto"/>
        <w:ind w:left="-113" w:right="113" w:firstLine="709"/>
        <w:jc w:val="both"/>
        <w:rPr>
          <w:rFonts w:ascii="Times New Roman" w:hAnsi="Times New Roman" w:cs="Times New Roman"/>
          <w:sz w:val="28"/>
          <w:szCs w:val="28"/>
        </w:rPr>
      </w:pPr>
      <w:r w:rsidRPr="00894F9C">
        <w:rPr>
          <w:rFonts w:ascii="Times New Roman" w:hAnsi="Times New Roman" w:cs="Times New Roman"/>
          <w:sz w:val="28"/>
          <w:szCs w:val="28"/>
        </w:rPr>
        <w:t>Внесение корректив в Образовательную программу</w:t>
      </w:r>
    </w:p>
    <w:p w:rsidR="00CF4E32" w:rsidRPr="00894F9C" w:rsidRDefault="00CF4E32" w:rsidP="002B67FE">
      <w:pPr>
        <w:spacing w:after="0" w:line="192" w:lineRule="auto"/>
        <w:ind w:left="-113" w:right="113" w:firstLine="709"/>
        <w:jc w:val="both"/>
        <w:rPr>
          <w:rFonts w:ascii="Times New Roman" w:hAnsi="Times New Roman" w:cs="Times New Roman"/>
          <w:sz w:val="28"/>
          <w:szCs w:val="28"/>
        </w:rPr>
      </w:pPr>
      <w:r w:rsidRPr="00894F9C">
        <w:rPr>
          <w:rFonts w:ascii="Times New Roman" w:hAnsi="Times New Roman" w:cs="Times New Roman"/>
          <w:sz w:val="28"/>
          <w:szCs w:val="28"/>
        </w:rPr>
        <w:t>Корректировка Образовательной Программы происходит на основании</w:t>
      </w:r>
    </w:p>
    <w:p w:rsidR="00CF4E32" w:rsidRPr="00894F9C" w:rsidRDefault="00CF4E32" w:rsidP="002B67FE">
      <w:pPr>
        <w:spacing w:after="0" w:line="192" w:lineRule="auto"/>
        <w:ind w:left="-113" w:right="113" w:firstLine="709"/>
        <w:jc w:val="both"/>
        <w:rPr>
          <w:rFonts w:ascii="Times New Roman" w:hAnsi="Times New Roman" w:cs="Times New Roman"/>
          <w:sz w:val="28"/>
          <w:szCs w:val="28"/>
        </w:rPr>
      </w:pPr>
      <w:r w:rsidRPr="00894F9C">
        <w:rPr>
          <w:rFonts w:ascii="Times New Roman" w:hAnsi="Times New Roman" w:cs="Times New Roman"/>
          <w:sz w:val="28"/>
          <w:szCs w:val="28"/>
        </w:rPr>
        <w:t>изменений образовательных потребностей социума, изменения образовательных</w:t>
      </w:r>
    </w:p>
    <w:p w:rsidR="00CF4E32" w:rsidRPr="00894F9C" w:rsidRDefault="00CF4E32" w:rsidP="002B67FE">
      <w:pPr>
        <w:spacing w:after="0" w:line="192" w:lineRule="auto"/>
        <w:ind w:left="-113" w:right="113" w:firstLine="709"/>
        <w:jc w:val="both"/>
        <w:rPr>
          <w:rFonts w:ascii="Times New Roman" w:hAnsi="Times New Roman" w:cs="Times New Roman"/>
          <w:sz w:val="28"/>
          <w:szCs w:val="28"/>
        </w:rPr>
      </w:pPr>
      <w:r w:rsidRPr="00894F9C">
        <w:rPr>
          <w:rFonts w:ascii="Times New Roman" w:hAnsi="Times New Roman" w:cs="Times New Roman"/>
          <w:sz w:val="28"/>
          <w:szCs w:val="28"/>
        </w:rPr>
        <w:t>программ и учебного плана школы, изменения содержания образования с учетом</w:t>
      </w:r>
    </w:p>
    <w:p w:rsidR="002660E1" w:rsidRPr="00894F9C" w:rsidRDefault="00CF4E32" w:rsidP="002B67FE">
      <w:pPr>
        <w:spacing w:after="0" w:line="192" w:lineRule="auto"/>
        <w:ind w:left="-113" w:right="113" w:firstLine="709"/>
        <w:jc w:val="both"/>
        <w:rPr>
          <w:rFonts w:ascii="Times New Roman" w:hAnsi="Times New Roman" w:cs="Times New Roman"/>
          <w:sz w:val="28"/>
          <w:szCs w:val="28"/>
        </w:rPr>
      </w:pPr>
      <w:r w:rsidRPr="00894F9C">
        <w:rPr>
          <w:rFonts w:ascii="Times New Roman" w:hAnsi="Times New Roman" w:cs="Times New Roman"/>
          <w:sz w:val="28"/>
          <w:szCs w:val="28"/>
        </w:rPr>
        <w:t xml:space="preserve">кадровых возможностей </w:t>
      </w:r>
      <w:r w:rsidR="00894F9C" w:rsidRPr="00894F9C">
        <w:rPr>
          <w:rFonts w:ascii="Times New Roman" w:hAnsi="Times New Roman" w:cs="Times New Roman"/>
          <w:sz w:val="28"/>
          <w:szCs w:val="28"/>
        </w:rPr>
        <w:t>Школы</w:t>
      </w:r>
      <w:r w:rsidRPr="00894F9C">
        <w:rPr>
          <w:rFonts w:ascii="Times New Roman" w:hAnsi="Times New Roman" w:cs="Times New Roman"/>
          <w:sz w:val="28"/>
          <w:szCs w:val="28"/>
        </w:rPr>
        <w:t>.</w:t>
      </w:r>
    </w:p>
    <w:sectPr w:rsidR="002660E1" w:rsidRPr="00894F9C" w:rsidSect="002C46BB">
      <w:pgSz w:w="11906" w:h="16838"/>
      <w:pgMar w:top="284" w:right="567" w:bottom="289"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Arial Unicode MS''">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CY">
    <w:altName w:val="Courier New"/>
    <w:charset w:val="59"/>
    <w:family w:val="auto"/>
    <w:pitch w:val="variable"/>
    <w:sig w:usb0="010200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F405910"/>
    <w:lvl w:ilvl="0">
      <w:start w:val="1"/>
      <w:numFmt w:val="bullet"/>
      <w:pStyle w:val="2"/>
      <w:lvlText w:val=""/>
      <w:lvlJc w:val="left"/>
      <w:pPr>
        <w:tabs>
          <w:tab w:val="num" w:pos="502"/>
        </w:tabs>
        <w:ind w:left="502" w:hanging="360"/>
      </w:pPr>
      <w:rPr>
        <w:rFonts w:ascii="Symbol" w:hAnsi="Symbol" w:hint="default"/>
      </w:rPr>
    </w:lvl>
  </w:abstractNum>
  <w:abstractNum w:abstractNumId="1" w15:restartNumberingAfterBreak="0">
    <w:nsid w:val="042539BE"/>
    <w:multiLevelType w:val="hybridMultilevel"/>
    <w:tmpl w:val="770A32B2"/>
    <w:lvl w:ilvl="0" w:tplc="CB701D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9DF53D8"/>
    <w:multiLevelType w:val="hybridMultilevel"/>
    <w:tmpl w:val="5380C682"/>
    <w:lvl w:ilvl="0" w:tplc="BF1650CE">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D17365"/>
    <w:multiLevelType w:val="multilevel"/>
    <w:tmpl w:val="3E887978"/>
    <w:lvl w:ilvl="0">
      <w:start w:val="1"/>
      <w:numFmt w:val="decimal"/>
      <w:lvlText w:val="%1."/>
      <w:lvlJc w:val="left"/>
      <w:pPr>
        <w:tabs>
          <w:tab w:val="num" w:pos="1080"/>
        </w:tabs>
        <w:ind w:left="1080" w:hanging="360"/>
      </w:pPr>
      <w:rPr>
        <w:rFonts w:ascii="Times New Roman" w:hAnsi="Times New Roman" w:cs="Times New Roman" w:hint="default"/>
        <w:sz w:val="28"/>
      </w:rPr>
    </w:lvl>
    <w:lvl w:ilvl="1">
      <w:start w:val="8"/>
      <w:numFmt w:val="decimal"/>
      <w:isLgl/>
      <w:lvlText w:val="%1.%2."/>
      <w:lvlJc w:val="left"/>
      <w:pPr>
        <w:ind w:left="144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800" w:hanging="1080"/>
      </w:pPr>
      <w:rPr>
        <w:rFonts w:ascii="Times New Roman" w:hAnsi="Times New Roman" w:cs="Times New Roman" w:hint="default"/>
      </w:rPr>
    </w:lvl>
    <w:lvl w:ilvl="4">
      <w:start w:val="1"/>
      <w:numFmt w:val="decimal"/>
      <w:isLgl/>
      <w:lvlText w:val="%1.%2.%3.%4.%5."/>
      <w:lvlJc w:val="left"/>
      <w:pPr>
        <w:ind w:left="1800" w:hanging="1080"/>
      </w:pPr>
      <w:rPr>
        <w:rFonts w:ascii="Times New Roman" w:hAnsi="Times New Roman" w:cs="Times New Roman" w:hint="default"/>
      </w:rPr>
    </w:lvl>
    <w:lvl w:ilvl="5">
      <w:start w:val="1"/>
      <w:numFmt w:val="decimal"/>
      <w:isLgl/>
      <w:lvlText w:val="%1.%2.%3.%4.%5.%6."/>
      <w:lvlJc w:val="left"/>
      <w:pPr>
        <w:ind w:left="2160" w:hanging="1440"/>
      </w:pPr>
      <w:rPr>
        <w:rFonts w:ascii="Times New Roman" w:hAnsi="Times New Roman" w:cs="Times New Roman" w:hint="default"/>
      </w:rPr>
    </w:lvl>
    <w:lvl w:ilvl="6">
      <w:start w:val="1"/>
      <w:numFmt w:val="decimal"/>
      <w:isLgl/>
      <w:lvlText w:val="%1.%2.%3.%4.%5.%6.%7."/>
      <w:lvlJc w:val="left"/>
      <w:pPr>
        <w:ind w:left="2520" w:hanging="1800"/>
      </w:pPr>
      <w:rPr>
        <w:rFonts w:ascii="Times New Roman" w:hAnsi="Times New Roman" w:cs="Times New Roman" w:hint="default"/>
      </w:rPr>
    </w:lvl>
    <w:lvl w:ilvl="7">
      <w:start w:val="1"/>
      <w:numFmt w:val="decimal"/>
      <w:isLgl/>
      <w:lvlText w:val="%1.%2.%3.%4.%5.%6.%7.%8."/>
      <w:lvlJc w:val="left"/>
      <w:pPr>
        <w:ind w:left="2520" w:hanging="1800"/>
      </w:pPr>
      <w:rPr>
        <w:rFonts w:ascii="Times New Roman" w:hAnsi="Times New Roman" w:cs="Times New Roman" w:hint="default"/>
      </w:rPr>
    </w:lvl>
    <w:lvl w:ilvl="8">
      <w:start w:val="1"/>
      <w:numFmt w:val="decimal"/>
      <w:isLgl/>
      <w:lvlText w:val="%1.%2.%3.%4.%5.%6.%7.%8.%9."/>
      <w:lvlJc w:val="left"/>
      <w:pPr>
        <w:ind w:left="2880" w:hanging="2160"/>
      </w:pPr>
      <w:rPr>
        <w:rFonts w:ascii="Times New Roman" w:hAnsi="Times New Roman" w:cs="Times New Roman" w:hint="default"/>
      </w:rPr>
    </w:lvl>
  </w:abstractNum>
  <w:abstractNum w:abstractNumId="4" w15:restartNumberingAfterBreak="0">
    <w:nsid w:val="0E546FFF"/>
    <w:multiLevelType w:val="multilevel"/>
    <w:tmpl w:val="FFB6726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0EFF03A0"/>
    <w:multiLevelType w:val="hybridMultilevel"/>
    <w:tmpl w:val="7A50BCD4"/>
    <w:lvl w:ilvl="0" w:tplc="A5AE9DD4">
      <w:start w:val="1"/>
      <w:numFmt w:val="decimal"/>
      <w:lvlText w:val="%1."/>
      <w:lvlJc w:val="left"/>
      <w:pPr>
        <w:ind w:left="1070" w:hanging="7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2E6130"/>
    <w:multiLevelType w:val="hybridMultilevel"/>
    <w:tmpl w:val="9CA85286"/>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14A6DE7"/>
    <w:multiLevelType w:val="hybridMultilevel"/>
    <w:tmpl w:val="9B0A4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B87433E"/>
    <w:multiLevelType w:val="hybridMultilevel"/>
    <w:tmpl w:val="A8AAFFBE"/>
    <w:lvl w:ilvl="0" w:tplc="2264B29A">
      <w:start w:val="1"/>
      <w:numFmt w:val="decimal"/>
      <w:lvlText w:val="%1."/>
      <w:lvlJc w:val="left"/>
      <w:pPr>
        <w:tabs>
          <w:tab w:val="num" w:pos="1080"/>
        </w:tabs>
        <w:ind w:left="1080" w:hanging="360"/>
      </w:pPr>
      <w:rPr>
        <w:rFonts w:cs="Times New Roman" w:hint="default"/>
        <w:sz w:val="20"/>
        <w:szCs w:val="2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15:restartNumberingAfterBreak="0">
    <w:nsid w:val="1BEC54FD"/>
    <w:multiLevelType w:val="hybridMultilevel"/>
    <w:tmpl w:val="2D0C95FA"/>
    <w:lvl w:ilvl="0" w:tplc="DD7A2E28">
      <w:start w:val="1"/>
      <w:numFmt w:val="decimal"/>
      <w:lvlText w:val="%1)"/>
      <w:lvlJc w:val="left"/>
      <w:pPr>
        <w:tabs>
          <w:tab w:val="num" w:pos="360"/>
        </w:tabs>
        <w:ind w:left="360" w:hanging="360"/>
      </w:pPr>
      <w:rPr>
        <w:rFonts w:hint="default"/>
        <w:color w:val="auto"/>
        <w:sz w:val="20"/>
        <w:vertAlign w:val="superscrip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15:restartNumberingAfterBreak="0">
    <w:nsid w:val="1CE0776D"/>
    <w:multiLevelType w:val="hybridMultilevel"/>
    <w:tmpl w:val="3F66B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85F73D0"/>
    <w:multiLevelType w:val="hybridMultilevel"/>
    <w:tmpl w:val="89A05A7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2" w15:restartNumberingAfterBreak="0">
    <w:nsid w:val="29BC3D03"/>
    <w:multiLevelType w:val="hybridMultilevel"/>
    <w:tmpl w:val="1F58F3FC"/>
    <w:lvl w:ilvl="0" w:tplc="088E8B0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15:restartNumberingAfterBreak="0">
    <w:nsid w:val="2EDD7E81"/>
    <w:multiLevelType w:val="hybridMultilevel"/>
    <w:tmpl w:val="66622F04"/>
    <w:lvl w:ilvl="0" w:tplc="0419000F">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4" w15:restartNumberingAfterBreak="0">
    <w:nsid w:val="310B1DCD"/>
    <w:multiLevelType w:val="hybridMultilevel"/>
    <w:tmpl w:val="95C67B48"/>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5" w15:restartNumberingAfterBreak="0">
    <w:nsid w:val="346B3D09"/>
    <w:multiLevelType w:val="hybridMultilevel"/>
    <w:tmpl w:val="D2BAC506"/>
    <w:lvl w:ilvl="0" w:tplc="FFFFFFFF">
      <w:start w:val="1"/>
      <w:numFmt w:val="bullet"/>
      <w:pStyle w:val="a"/>
      <w:lvlText w:val=""/>
      <w:lvlJc w:val="left"/>
      <w:pPr>
        <w:tabs>
          <w:tab w:val="num" w:pos="975"/>
        </w:tabs>
        <w:ind w:left="975" w:hanging="255"/>
      </w:pPr>
      <w:rPr>
        <w:rFonts w:ascii="Symbol" w:hAnsi="Symbol" w:hint="default"/>
      </w:rPr>
    </w:lvl>
    <w:lvl w:ilvl="1" w:tplc="FFFFFFFF">
      <w:start w:val="1"/>
      <w:numFmt w:val="bullet"/>
      <w:lvlText w:val="o"/>
      <w:lvlJc w:val="left"/>
      <w:pPr>
        <w:tabs>
          <w:tab w:val="num" w:pos="1451"/>
        </w:tabs>
        <w:ind w:left="1451" w:hanging="360"/>
      </w:pPr>
      <w:rPr>
        <w:rFonts w:ascii="Courier New" w:hAnsi="Courier New" w:cs="Courier New" w:hint="default"/>
      </w:rPr>
    </w:lvl>
    <w:lvl w:ilvl="2" w:tplc="FFFFFFFF" w:tentative="1">
      <w:start w:val="1"/>
      <w:numFmt w:val="bullet"/>
      <w:lvlText w:val=""/>
      <w:lvlJc w:val="left"/>
      <w:pPr>
        <w:tabs>
          <w:tab w:val="num" w:pos="2171"/>
        </w:tabs>
        <w:ind w:left="2171" w:hanging="360"/>
      </w:pPr>
      <w:rPr>
        <w:rFonts w:ascii="Wingdings" w:hAnsi="Wingdings" w:hint="default"/>
      </w:rPr>
    </w:lvl>
    <w:lvl w:ilvl="3" w:tplc="FFFFFFFF" w:tentative="1">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cs="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cs="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16" w15:restartNumberingAfterBreak="0">
    <w:nsid w:val="37EB60EE"/>
    <w:multiLevelType w:val="hybridMultilevel"/>
    <w:tmpl w:val="6F9C1AEE"/>
    <w:lvl w:ilvl="0" w:tplc="982E8938">
      <w:start w:val="1"/>
      <w:numFmt w:val="decimal"/>
      <w:lvlText w:val="%1."/>
      <w:lvlJc w:val="left"/>
      <w:pPr>
        <w:tabs>
          <w:tab w:val="num" w:pos="2610"/>
        </w:tabs>
        <w:ind w:left="2610" w:hanging="1170"/>
      </w:pPr>
      <w:rPr>
        <w:rFonts w:ascii="Times New Roman" w:hAnsi="Times New Roman" w:cs="Times New Roman" w:hint="default"/>
        <w:vertAlign w:val="subscrip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7" w15:restartNumberingAfterBreak="0">
    <w:nsid w:val="39C61025"/>
    <w:multiLevelType w:val="hybridMultilevel"/>
    <w:tmpl w:val="CF5C8A60"/>
    <w:lvl w:ilvl="0" w:tplc="185A9E6A">
      <w:start w:val="1"/>
      <w:numFmt w:val="decimal"/>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8" w15:restartNumberingAfterBreak="0">
    <w:nsid w:val="39F117A8"/>
    <w:multiLevelType w:val="hybridMultilevel"/>
    <w:tmpl w:val="2646CB56"/>
    <w:lvl w:ilvl="0" w:tplc="61ECEF84">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9" w15:restartNumberingAfterBreak="0">
    <w:nsid w:val="43D15EDA"/>
    <w:multiLevelType w:val="hybridMultilevel"/>
    <w:tmpl w:val="AF12DAF0"/>
    <w:lvl w:ilvl="0" w:tplc="89DA0ED8">
      <w:start w:val="1"/>
      <w:numFmt w:val="decimal"/>
      <w:lvlText w:val="%1."/>
      <w:lvlJc w:val="left"/>
      <w:pPr>
        <w:ind w:left="1919"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0" w15:restartNumberingAfterBreak="0">
    <w:nsid w:val="44547D03"/>
    <w:multiLevelType w:val="hybridMultilevel"/>
    <w:tmpl w:val="E9DC3100"/>
    <w:lvl w:ilvl="0" w:tplc="0419000F">
      <w:start w:val="1"/>
      <w:numFmt w:val="decimal"/>
      <w:lvlText w:val="%1."/>
      <w:lvlJc w:val="left"/>
      <w:pPr>
        <w:tabs>
          <w:tab w:val="num" w:pos="1211"/>
        </w:tabs>
        <w:ind w:left="1211"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hint="default"/>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21" w15:restartNumberingAfterBreak="0">
    <w:nsid w:val="47F95EBB"/>
    <w:multiLevelType w:val="hybridMultilevel"/>
    <w:tmpl w:val="F0686B16"/>
    <w:lvl w:ilvl="0" w:tplc="814E24C2">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2" w15:restartNumberingAfterBreak="0">
    <w:nsid w:val="4DD23359"/>
    <w:multiLevelType w:val="hybridMultilevel"/>
    <w:tmpl w:val="DB5AC248"/>
    <w:lvl w:ilvl="0" w:tplc="7A2A1A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15:restartNumberingAfterBreak="0">
    <w:nsid w:val="4E8B710D"/>
    <w:multiLevelType w:val="hybridMultilevel"/>
    <w:tmpl w:val="A0CE97E8"/>
    <w:lvl w:ilvl="0" w:tplc="D30057A2">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4" w15:restartNumberingAfterBreak="0">
    <w:nsid w:val="4F9C48DF"/>
    <w:multiLevelType w:val="hybridMultilevel"/>
    <w:tmpl w:val="ADD8C310"/>
    <w:lvl w:ilvl="0" w:tplc="E0D4E700">
      <w:start w:val="1"/>
      <w:numFmt w:val="decimal"/>
      <w:lvlText w:val="%1)"/>
      <w:lvlJc w:val="left"/>
      <w:pPr>
        <w:tabs>
          <w:tab w:val="num" w:pos="720"/>
        </w:tabs>
        <w:ind w:left="720" w:hanging="360"/>
      </w:pPr>
      <w:rPr>
        <w:rFonts w:ascii="Times New Roman" w:hAnsi="Times New Roman" w:cs="Times New Roman" w:hint="default"/>
        <w:color w:val="auto"/>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571A3C50"/>
    <w:multiLevelType w:val="hybridMultilevel"/>
    <w:tmpl w:val="F596FDA6"/>
    <w:lvl w:ilvl="0" w:tplc="6F9AD87C">
      <w:start w:val="1"/>
      <w:numFmt w:val="decimal"/>
      <w:lvlText w:val="%1."/>
      <w:lvlJc w:val="left"/>
      <w:pPr>
        <w:tabs>
          <w:tab w:val="num" w:pos="751"/>
        </w:tabs>
        <w:ind w:left="751"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15:restartNumberingAfterBreak="0">
    <w:nsid w:val="5A6638E4"/>
    <w:multiLevelType w:val="hybridMultilevel"/>
    <w:tmpl w:val="56AA2482"/>
    <w:lvl w:ilvl="0" w:tplc="D312DE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15:restartNumberingAfterBreak="0">
    <w:nsid w:val="5E0D7078"/>
    <w:multiLevelType w:val="hybridMultilevel"/>
    <w:tmpl w:val="FFD2B2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1317F7"/>
    <w:multiLevelType w:val="multilevel"/>
    <w:tmpl w:val="129EA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8D7C7B"/>
    <w:multiLevelType w:val="hybridMultilevel"/>
    <w:tmpl w:val="FB48BBF0"/>
    <w:lvl w:ilvl="0" w:tplc="86225DC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15:restartNumberingAfterBreak="0">
    <w:nsid w:val="66BA4ABF"/>
    <w:multiLevelType w:val="hybridMultilevel"/>
    <w:tmpl w:val="F596FDA6"/>
    <w:lvl w:ilvl="0" w:tplc="6F9AD87C">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15:restartNumberingAfterBreak="0">
    <w:nsid w:val="698030F5"/>
    <w:multiLevelType w:val="hybridMultilevel"/>
    <w:tmpl w:val="ADCC0176"/>
    <w:lvl w:ilvl="0" w:tplc="814E24C2">
      <w:start w:val="1"/>
      <w:numFmt w:val="decimal"/>
      <w:lvlText w:val="%1."/>
      <w:lvlJc w:val="left"/>
      <w:pPr>
        <w:tabs>
          <w:tab w:val="num" w:pos="1080"/>
        </w:tabs>
        <w:ind w:left="1080" w:hanging="360"/>
      </w:pPr>
      <w:rPr>
        <w:rFonts w:ascii="Times New Roman" w:hAnsi="Times New Roman" w:cs="Times New Roman" w:hint="default"/>
        <w:sz w:val="20"/>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abstractNum w:abstractNumId="32" w15:restartNumberingAfterBreak="0">
    <w:nsid w:val="6E5C07D2"/>
    <w:multiLevelType w:val="multilevel"/>
    <w:tmpl w:val="CF824ED4"/>
    <w:lvl w:ilvl="0">
      <w:start w:val="1"/>
      <w:numFmt w:val="decimal"/>
      <w:lvlText w:val="%1."/>
      <w:lvlJc w:val="left"/>
      <w:pPr>
        <w:tabs>
          <w:tab w:val="num" w:pos="1080"/>
        </w:tabs>
        <w:ind w:left="1080" w:hanging="360"/>
      </w:pPr>
      <w:rPr>
        <w:rFonts w:cs="Times New Roman" w:hint="default"/>
        <w:sz w:val="28"/>
        <w:szCs w:val="28"/>
      </w:rPr>
    </w:lvl>
    <w:lvl w:ilvl="1">
      <w:start w:val="10"/>
      <w:numFmt w:val="decimal"/>
      <w:isLgl/>
      <w:lvlText w:val="%1.%2"/>
      <w:lvlJc w:val="left"/>
      <w:pPr>
        <w:ind w:left="1245" w:hanging="525"/>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33" w15:restartNumberingAfterBreak="0">
    <w:nsid w:val="75B26DCF"/>
    <w:multiLevelType w:val="hybridMultilevel"/>
    <w:tmpl w:val="FAB69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4"/>
  </w:num>
  <w:num w:numId="2">
    <w:abstractNumId w:val="7"/>
  </w:num>
  <w:num w:numId="3">
    <w:abstractNumId w:val="11"/>
  </w:num>
  <w:num w:numId="4">
    <w:abstractNumId w:val="8"/>
  </w:num>
  <w:num w:numId="5">
    <w:abstractNumId w:val="32"/>
  </w:num>
  <w:num w:numId="6">
    <w:abstractNumId w:val="15"/>
  </w:num>
  <w:num w:numId="7">
    <w:abstractNumId w:val="0"/>
  </w:num>
  <w:num w:numId="8">
    <w:abstractNumId w:val="27"/>
  </w:num>
  <w:num w:numId="9">
    <w:abstractNumId w:val="25"/>
  </w:num>
  <w:num w:numId="10">
    <w:abstractNumId w:val="33"/>
  </w:num>
  <w:num w:numId="11">
    <w:abstractNumId w:val="28"/>
  </w:num>
  <w:num w:numId="12">
    <w:abstractNumId w:val="20"/>
  </w:num>
  <w:num w:numId="13">
    <w:abstractNumId w:val="16"/>
  </w:num>
  <w:num w:numId="14">
    <w:abstractNumId w:val="24"/>
  </w:num>
  <w:num w:numId="15">
    <w:abstractNumId w:val="31"/>
  </w:num>
  <w:num w:numId="16">
    <w:abstractNumId w:val="21"/>
  </w:num>
  <w:num w:numId="17">
    <w:abstractNumId w:val="3"/>
  </w:num>
  <w:num w:numId="18">
    <w:abstractNumId w:val="23"/>
  </w:num>
  <w:num w:numId="19">
    <w:abstractNumId w:val="30"/>
  </w:num>
  <w:num w:numId="20">
    <w:abstractNumId w:val="1"/>
  </w:num>
  <w:num w:numId="21">
    <w:abstractNumId w:val="29"/>
  </w:num>
  <w:num w:numId="22">
    <w:abstractNumId w:val="19"/>
  </w:num>
  <w:num w:numId="23">
    <w:abstractNumId w:val="17"/>
  </w:num>
  <w:num w:numId="24">
    <w:abstractNumId w:val="22"/>
  </w:num>
  <w:num w:numId="25">
    <w:abstractNumId w:val="10"/>
  </w:num>
  <w:num w:numId="26">
    <w:abstractNumId w:val="6"/>
  </w:num>
  <w:num w:numId="27">
    <w:abstractNumId w:val="13"/>
  </w:num>
  <w:num w:numId="28">
    <w:abstractNumId w:val="18"/>
  </w:num>
  <w:num w:numId="29">
    <w:abstractNumId w:val="2"/>
  </w:num>
  <w:num w:numId="30">
    <w:abstractNumId w:val="4"/>
  </w:num>
  <w:num w:numId="31">
    <w:abstractNumId w:val="12"/>
  </w:num>
  <w:num w:numId="32">
    <w:abstractNumId w:val="26"/>
  </w:num>
  <w:num w:numId="33">
    <w:abstractNumId w:val="9"/>
  </w:num>
  <w:num w:numId="34">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defaultTabStop w:val="708"/>
  <w:characterSpacingControl w:val="doNotCompress"/>
  <w:compat>
    <w:compatSetting w:name="compatibilityMode" w:uri="http://schemas.microsoft.com/office/word" w:val="12"/>
  </w:compat>
  <w:rsids>
    <w:rsidRoot w:val="003414F4"/>
    <w:rsid w:val="00000DC3"/>
    <w:rsid w:val="00002B26"/>
    <w:rsid w:val="00004C58"/>
    <w:rsid w:val="0001676C"/>
    <w:rsid w:val="000207C8"/>
    <w:rsid w:val="00023D40"/>
    <w:rsid w:val="00026B24"/>
    <w:rsid w:val="00030BE8"/>
    <w:rsid w:val="00031280"/>
    <w:rsid w:val="000335A4"/>
    <w:rsid w:val="000349F9"/>
    <w:rsid w:val="00037929"/>
    <w:rsid w:val="00044299"/>
    <w:rsid w:val="00050343"/>
    <w:rsid w:val="000531BA"/>
    <w:rsid w:val="000606F1"/>
    <w:rsid w:val="00060F46"/>
    <w:rsid w:val="00065513"/>
    <w:rsid w:val="00065D94"/>
    <w:rsid w:val="00070963"/>
    <w:rsid w:val="00071278"/>
    <w:rsid w:val="00072C6C"/>
    <w:rsid w:val="00072FFC"/>
    <w:rsid w:val="00073E4E"/>
    <w:rsid w:val="00076042"/>
    <w:rsid w:val="00077065"/>
    <w:rsid w:val="000809C3"/>
    <w:rsid w:val="000832FE"/>
    <w:rsid w:val="00084CF4"/>
    <w:rsid w:val="00090208"/>
    <w:rsid w:val="00090C37"/>
    <w:rsid w:val="0009150C"/>
    <w:rsid w:val="0009241E"/>
    <w:rsid w:val="00095E83"/>
    <w:rsid w:val="00096739"/>
    <w:rsid w:val="0009775D"/>
    <w:rsid w:val="000A0417"/>
    <w:rsid w:val="000A25BD"/>
    <w:rsid w:val="000B025F"/>
    <w:rsid w:val="000B1AC4"/>
    <w:rsid w:val="000C07E9"/>
    <w:rsid w:val="000C3BF9"/>
    <w:rsid w:val="000C4A7C"/>
    <w:rsid w:val="000D028F"/>
    <w:rsid w:val="000D50C0"/>
    <w:rsid w:val="000D5449"/>
    <w:rsid w:val="000D72DA"/>
    <w:rsid w:val="000E2024"/>
    <w:rsid w:val="000E6BF6"/>
    <w:rsid w:val="000E6F99"/>
    <w:rsid w:val="000F2B01"/>
    <w:rsid w:val="000F7CA1"/>
    <w:rsid w:val="00100C2B"/>
    <w:rsid w:val="00100F33"/>
    <w:rsid w:val="00101840"/>
    <w:rsid w:val="00104170"/>
    <w:rsid w:val="001043FD"/>
    <w:rsid w:val="00106E5E"/>
    <w:rsid w:val="00117916"/>
    <w:rsid w:val="00117B86"/>
    <w:rsid w:val="00124575"/>
    <w:rsid w:val="001256B6"/>
    <w:rsid w:val="001273A0"/>
    <w:rsid w:val="00127595"/>
    <w:rsid w:val="0013288B"/>
    <w:rsid w:val="00133B64"/>
    <w:rsid w:val="00137BB5"/>
    <w:rsid w:val="00141C75"/>
    <w:rsid w:val="00145515"/>
    <w:rsid w:val="00147D60"/>
    <w:rsid w:val="00153827"/>
    <w:rsid w:val="00163A62"/>
    <w:rsid w:val="001663C4"/>
    <w:rsid w:val="0017227D"/>
    <w:rsid w:val="001817DE"/>
    <w:rsid w:val="001818BA"/>
    <w:rsid w:val="00182DF3"/>
    <w:rsid w:val="00183B0A"/>
    <w:rsid w:val="00183FA5"/>
    <w:rsid w:val="001872A2"/>
    <w:rsid w:val="00190CCD"/>
    <w:rsid w:val="0019640C"/>
    <w:rsid w:val="00196787"/>
    <w:rsid w:val="001A341F"/>
    <w:rsid w:val="001B007C"/>
    <w:rsid w:val="001B0A0E"/>
    <w:rsid w:val="001B6052"/>
    <w:rsid w:val="001C021A"/>
    <w:rsid w:val="001C0E2F"/>
    <w:rsid w:val="001C34DA"/>
    <w:rsid w:val="001D237A"/>
    <w:rsid w:val="001D2E28"/>
    <w:rsid w:val="001D48BA"/>
    <w:rsid w:val="001D4D43"/>
    <w:rsid w:val="001D5E6A"/>
    <w:rsid w:val="001D697B"/>
    <w:rsid w:val="001D7924"/>
    <w:rsid w:val="001D7E53"/>
    <w:rsid w:val="001E19C5"/>
    <w:rsid w:val="001E1EE1"/>
    <w:rsid w:val="001E2F15"/>
    <w:rsid w:val="001E5B08"/>
    <w:rsid w:val="001E78B4"/>
    <w:rsid w:val="001F446E"/>
    <w:rsid w:val="001F54F2"/>
    <w:rsid w:val="001F5544"/>
    <w:rsid w:val="001F79B5"/>
    <w:rsid w:val="00202557"/>
    <w:rsid w:val="0020669E"/>
    <w:rsid w:val="00207155"/>
    <w:rsid w:val="0021115B"/>
    <w:rsid w:val="00211707"/>
    <w:rsid w:val="00211FFC"/>
    <w:rsid w:val="0021220A"/>
    <w:rsid w:val="00213503"/>
    <w:rsid w:val="00216157"/>
    <w:rsid w:val="00216724"/>
    <w:rsid w:val="00217636"/>
    <w:rsid w:val="00220118"/>
    <w:rsid w:val="00225147"/>
    <w:rsid w:val="00227171"/>
    <w:rsid w:val="002301ED"/>
    <w:rsid w:val="00231609"/>
    <w:rsid w:val="00234BAC"/>
    <w:rsid w:val="00237018"/>
    <w:rsid w:val="00237A74"/>
    <w:rsid w:val="00243B67"/>
    <w:rsid w:val="00244472"/>
    <w:rsid w:val="00250D94"/>
    <w:rsid w:val="00251449"/>
    <w:rsid w:val="0025266D"/>
    <w:rsid w:val="002536DA"/>
    <w:rsid w:val="00253E6A"/>
    <w:rsid w:val="00261445"/>
    <w:rsid w:val="002615EF"/>
    <w:rsid w:val="00263405"/>
    <w:rsid w:val="00263BC4"/>
    <w:rsid w:val="00265A36"/>
    <w:rsid w:val="00265D5C"/>
    <w:rsid w:val="002660E1"/>
    <w:rsid w:val="00266987"/>
    <w:rsid w:val="002676A2"/>
    <w:rsid w:val="00270A44"/>
    <w:rsid w:val="0027743B"/>
    <w:rsid w:val="00281615"/>
    <w:rsid w:val="00283EA7"/>
    <w:rsid w:val="00284749"/>
    <w:rsid w:val="0029340C"/>
    <w:rsid w:val="00293E0D"/>
    <w:rsid w:val="002942AA"/>
    <w:rsid w:val="00294B26"/>
    <w:rsid w:val="00294D24"/>
    <w:rsid w:val="002A3209"/>
    <w:rsid w:val="002A3895"/>
    <w:rsid w:val="002A47B2"/>
    <w:rsid w:val="002A6D6A"/>
    <w:rsid w:val="002B23C1"/>
    <w:rsid w:val="002B2992"/>
    <w:rsid w:val="002B3835"/>
    <w:rsid w:val="002B3D52"/>
    <w:rsid w:val="002B51CA"/>
    <w:rsid w:val="002B5B60"/>
    <w:rsid w:val="002B67FE"/>
    <w:rsid w:val="002C3D16"/>
    <w:rsid w:val="002C46BB"/>
    <w:rsid w:val="002C4835"/>
    <w:rsid w:val="002D5794"/>
    <w:rsid w:val="002D5AFA"/>
    <w:rsid w:val="002D7AAC"/>
    <w:rsid w:val="002E1CAD"/>
    <w:rsid w:val="002E2465"/>
    <w:rsid w:val="002E3F47"/>
    <w:rsid w:val="002E4308"/>
    <w:rsid w:val="002E5258"/>
    <w:rsid w:val="002E62F5"/>
    <w:rsid w:val="002E6A49"/>
    <w:rsid w:val="002F49C2"/>
    <w:rsid w:val="002F4CA1"/>
    <w:rsid w:val="002F7F10"/>
    <w:rsid w:val="00303881"/>
    <w:rsid w:val="00304373"/>
    <w:rsid w:val="00304545"/>
    <w:rsid w:val="00306DCA"/>
    <w:rsid w:val="003124D2"/>
    <w:rsid w:val="00314873"/>
    <w:rsid w:val="00316B36"/>
    <w:rsid w:val="00316C93"/>
    <w:rsid w:val="003238E8"/>
    <w:rsid w:val="00330DDC"/>
    <w:rsid w:val="003333E8"/>
    <w:rsid w:val="00335108"/>
    <w:rsid w:val="003414F4"/>
    <w:rsid w:val="00343504"/>
    <w:rsid w:val="00344F52"/>
    <w:rsid w:val="0034736D"/>
    <w:rsid w:val="00352AF3"/>
    <w:rsid w:val="00353374"/>
    <w:rsid w:val="00354054"/>
    <w:rsid w:val="0035611F"/>
    <w:rsid w:val="00357BA9"/>
    <w:rsid w:val="00361305"/>
    <w:rsid w:val="0036216E"/>
    <w:rsid w:val="00363A14"/>
    <w:rsid w:val="0036658C"/>
    <w:rsid w:val="00373AF5"/>
    <w:rsid w:val="00374FEF"/>
    <w:rsid w:val="003777F9"/>
    <w:rsid w:val="00380946"/>
    <w:rsid w:val="00381CEC"/>
    <w:rsid w:val="00383462"/>
    <w:rsid w:val="003850F8"/>
    <w:rsid w:val="00385A04"/>
    <w:rsid w:val="00385AA2"/>
    <w:rsid w:val="00386B67"/>
    <w:rsid w:val="00387837"/>
    <w:rsid w:val="00391476"/>
    <w:rsid w:val="00396552"/>
    <w:rsid w:val="003A04ED"/>
    <w:rsid w:val="003A446F"/>
    <w:rsid w:val="003A6D4F"/>
    <w:rsid w:val="003B1990"/>
    <w:rsid w:val="003B5715"/>
    <w:rsid w:val="003B62B3"/>
    <w:rsid w:val="003C557E"/>
    <w:rsid w:val="003D3EA4"/>
    <w:rsid w:val="003D7CA4"/>
    <w:rsid w:val="003E4F2C"/>
    <w:rsid w:val="003E7021"/>
    <w:rsid w:val="003F1EBA"/>
    <w:rsid w:val="003F242A"/>
    <w:rsid w:val="003F3148"/>
    <w:rsid w:val="003F62D8"/>
    <w:rsid w:val="003F7299"/>
    <w:rsid w:val="003F7572"/>
    <w:rsid w:val="0040008C"/>
    <w:rsid w:val="00400914"/>
    <w:rsid w:val="00402AE7"/>
    <w:rsid w:val="004053A4"/>
    <w:rsid w:val="00410BA0"/>
    <w:rsid w:val="00414D7D"/>
    <w:rsid w:val="0041764E"/>
    <w:rsid w:val="00420C38"/>
    <w:rsid w:val="00421A1D"/>
    <w:rsid w:val="00421EB2"/>
    <w:rsid w:val="00423148"/>
    <w:rsid w:val="004254F9"/>
    <w:rsid w:val="00425832"/>
    <w:rsid w:val="00427BE0"/>
    <w:rsid w:val="004360DC"/>
    <w:rsid w:val="004362C1"/>
    <w:rsid w:val="00437405"/>
    <w:rsid w:val="00440D6E"/>
    <w:rsid w:val="00441DEF"/>
    <w:rsid w:val="00450C61"/>
    <w:rsid w:val="00453AF8"/>
    <w:rsid w:val="004623C1"/>
    <w:rsid w:val="00463356"/>
    <w:rsid w:val="004645FE"/>
    <w:rsid w:val="004713FD"/>
    <w:rsid w:val="00471671"/>
    <w:rsid w:val="0047278B"/>
    <w:rsid w:val="004912D1"/>
    <w:rsid w:val="00491E54"/>
    <w:rsid w:val="004947DF"/>
    <w:rsid w:val="0049653B"/>
    <w:rsid w:val="004A3889"/>
    <w:rsid w:val="004A5630"/>
    <w:rsid w:val="004A6549"/>
    <w:rsid w:val="004A6981"/>
    <w:rsid w:val="004A7215"/>
    <w:rsid w:val="004B0B9A"/>
    <w:rsid w:val="004B1074"/>
    <w:rsid w:val="004C1081"/>
    <w:rsid w:val="004C35CC"/>
    <w:rsid w:val="004C5764"/>
    <w:rsid w:val="004C74DF"/>
    <w:rsid w:val="004D1860"/>
    <w:rsid w:val="004D1D81"/>
    <w:rsid w:val="004D36DD"/>
    <w:rsid w:val="004D6876"/>
    <w:rsid w:val="004D74F8"/>
    <w:rsid w:val="004D7C18"/>
    <w:rsid w:val="004E3C73"/>
    <w:rsid w:val="004E53FE"/>
    <w:rsid w:val="004F050A"/>
    <w:rsid w:val="004F4CD6"/>
    <w:rsid w:val="00511373"/>
    <w:rsid w:val="0051510D"/>
    <w:rsid w:val="005154BC"/>
    <w:rsid w:val="00520490"/>
    <w:rsid w:val="00526B26"/>
    <w:rsid w:val="00534251"/>
    <w:rsid w:val="00535B49"/>
    <w:rsid w:val="00536848"/>
    <w:rsid w:val="0053767D"/>
    <w:rsid w:val="00537A84"/>
    <w:rsid w:val="00541169"/>
    <w:rsid w:val="00541F65"/>
    <w:rsid w:val="00545B25"/>
    <w:rsid w:val="0055290C"/>
    <w:rsid w:val="00552B37"/>
    <w:rsid w:val="00553391"/>
    <w:rsid w:val="00554C72"/>
    <w:rsid w:val="00555D89"/>
    <w:rsid w:val="005564EE"/>
    <w:rsid w:val="00561E7E"/>
    <w:rsid w:val="00562DC9"/>
    <w:rsid w:val="00563584"/>
    <w:rsid w:val="00566F1C"/>
    <w:rsid w:val="0057010C"/>
    <w:rsid w:val="00574F54"/>
    <w:rsid w:val="00576D1A"/>
    <w:rsid w:val="005800F9"/>
    <w:rsid w:val="00583189"/>
    <w:rsid w:val="00584977"/>
    <w:rsid w:val="005861E8"/>
    <w:rsid w:val="00590EE0"/>
    <w:rsid w:val="005910EB"/>
    <w:rsid w:val="005A1AD9"/>
    <w:rsid w:val="005A357F"/>
    <w:rsid w:val="005A4DB7"/>
    <w:rsid w:val="005A746E"/>
    <w:rsid w:val="005B01B6"/>
    <w:rsid w:val="005B38E8"/>
    <w:rsid w:val="005B6C5C"/>
    <w:rsid w:val="005C206A"/>
    <w:rsid w:val="005C2C8D"/>
    <w:rsid w:val="005C7848"/>
    <w:rsid w:val="005D067A"/>
    <w:rsid w:val="005D1B2D"/>
    <w:rsid w:val="005D1BEC"/>
    <w:rsid w:val="005E41C6"/>
    <w:rsid w:val="005E532E"/>
    <w:rsid w:val="005F092C"/>
    <w:rsid w:val="005F5227"/>
    <w:rsid w:val="006005E0"/>
    <w:rsid w:val="00607464"/>
    <w:rsid w:val="00607AB0"/>
    <w:rsid w:val="006113F6"/>
    <w:rsid w:val="00612EAA"/>
    <w:rsid w:val="00613BFB"/>
    <w:rsid w:val="00615A5E"/>
    <w:rsid w:val="00616D12"/>
    <w:rsid w:val="00620273"/>
    <w:rsid w:val="0062604F"/>
    <w:rsid w:val="00630295"/>
    <w:rsid w:val="00630554"/>
    <w:rsid w:val="00634833"/>
    <w:rsid w:val="006365E4"/>
    <w:rsid w:val="006408AE"/>
    <w:rsid w:val="00650A34"/>
    <w:rsid w:val="00654469"/>
    <w:rsid w:val="00655303"/>
    <w:rsid w:val="00656C06"/>
    <w:rsid w:val="00657706"/>
    <w:rsid w:val="00657D54"/>
    <w:rsid w:val="006605EB"/>
    <w:rsid w:val="00664719"/>
    <w:rsid w:val="0066779B"/>
    <w:rsid w:val="00672CDC"/>
    <w:rsid w:val="00672FBD"/>
    <w:rsid w:val="00674B93"/>
    <w:rsid w:val="00683D4B"/>
    <w:rsid w:val="00685719"/>
    <w:rsid w:val="00687C73"/>
    <w:rsid w:val="00694400"/>
    <w:rsid w:val="00694D8D"/>
    <w:rsid w:val="006A1411"/>
    <w:rsid w:val="006B1437"/>
    <w:rsid w:val="006B14EB"/>
    <w:rsid w:val="006B2F39"/>
    <w:rsid w:val="006B49DB"/>
    <w:rsid w:val="006C0706"/>
    <w:rsid w:val="006C2A7D"/>
    <w:rsid w:val="006C2E6C"/>
    <w:rsid w:val="006D17C9"/>
    <w:rsid w:val="006D2B08"/>
    <w:rsid w:val="006D7C8C"/>
    <w:rsid w:val="006E5DA4"/>
    <w:rsid w:val="006F0879"/>
    <w:rsid w:val="006F0A7E"/>
    <w:rsid w:val="00711751"/>
    <w:rsid w:val="00716585"/>
    <w:rsid w:val="007204EE"/>
    <w:rsid w:val="00724602"/>
    <w:rsid w:val="00725DF0"/>
    <w:rsid w:val="00726E73"/>
    <w:rsid w:val="00727F69"/>
    <w:rsid w:val="007310E0"/>
    <w:rsid w:val="00732AE0"/>
    <w:rsid w:val="0073780D"/>
    <w:rsid w:val="00741459"/>
    <w:rsid w:val="00747986"/>
    <w:rsid w:val="007518A0"/>
    <w:rsid w:val="00752D0F"/>
    <w:rsid w:val="0075419C"/>
    <w:rsid w:val="0076165C"/>
    <w:rsid w:val="007644EF"/>
    <w:rsid w:val="007646D1"/>
    <w:rsid w:val="00765C53"/>
    <w:rsid w:val="00770837"/>
    <w:rsid w:val="007727CB"/>
    <w:rsid w:val="00773F1C"/>
    <w:rsid w:val="00774F03"/>
    <w:rsid w:val="007751F0"/>
    <w:rsid w:val="00776C23"/>
    <w:rsid w:val="00781C48"/>
    <w:rsid w:val="00782466"/>
    <w:rsid w:val="0078666F"/>
    <w:rsid w:val="007877AC"/>
    <w:rsid w:val="0078789F"/>
    <w:rsid w:val="00793589"/>
    <w:rsid w:val="00793C83"/>
    <w:rsid w:val="00795BC2"/>
    <w:rsid w:val="00796521"/>
    <w:rsid w:val="007A290F"/>
    <w:rsid w:val="007A2A88"/>
    <w:rsid w:val="007A3D5D"/>
    <w:rsid w:val="007B1059"/>
    <w:rsid w:val="007B5C96"/>
    <w:rsid w:val="007B5F79"/>
    <w:rsid w:val="007B7EF1"/>
    <w:rsid w:val="007C775F"/>
    <w:rsid w:val="007C7D5E"/>
    <w:rsid w:val="007D030F"/>
    <w:rsid w:val="007D14D0"/>
    <w:rsid w:val="007D2877"/>
    <w:rsid w:val="007D3149"/>
    <w:rsid w:val="007D6F2B"/>
    <w:rsid w:val="007E3272"/>
    <w:rsid w:val="007E54D9"/>
    <w:rsid w:val="007E7BC5"/>
    <w:rsid w:val="007F0315"/>
    <w:rsid w:val="007F5807"/>
    <w:rsid w:val="008006DC"/>
    <w:rsid w:val="008038A9"/>
    <w:rsid w:val="008058BD"/>
    <w:rsid w:val="008071CF"/>
    <w:rsid w:val="0081025D"/>
    <w:rsid w:val="00810EF8"/>
    <w:rsid w:val="00813E9F"/>
    <w:rsid w:val="0081590F"/>
    <w:rsid w:val="00822992"/>
    <w:rsid w:val="00823758"/>
    <w:rsid w:val="00824B34"/>
    <w:rsid w:val="00825E59"/>
    <w:rsid w:val="00835610"/>
    <w:rsid w:val="00835993"/>
    <w:rsid w:val="00836964"/>
    <w:rsid w:val="00837E37"/>
    <w:rsid w:val="00841C21"/>
    <w:rsid w:val="00841E67"/>
    <w:rsid w:val="008425C6"/>
    <w:rsid w:val="0084398E"/>
    <w:rsid w:val="00844632"/>
    <w:rsid w:val="00845465"/>
    <w:rsid w:val="0085388E"/>
    <w:rsid w:val="00857D65"/>
    <w:rsid w:val="00863A54"/>
    <w:rsid w:val="00863CB6"/>
    <w:rsid w:val="008724EA"/>
    <w:rsid w:val="008734B7"/>
    <w:rsid w:val="00875C9E"/>
    <w:rsid w:val="008814B9"/>
    <w:rsid w:val="00884C50"/>
    <w:rsid w:val="00886CA2"/>
    <w:rsid w:val="008900D6"/>
    <w:rsid w:val="0089091B"/>
    <w:rsid w:val="00894F9C"/>
    <w:rsid w:val="00897C82"/>
    <w:rsid w:val="008A1206"/>
    <w:rsid w:val="008A152B"/>
    <w:rsid w:val="008A2690"/>
    <w:rsid w:val="008A35FD"/>
    <w:rsid w:val="008A512C"/>
    <w:rsid w:val="008A78AC"/>
    <w:rsid w:val="008A7EAA"/>
    <w:rsid w:val="008B0B3F"/>
    <w:rsid w:val="008B4B20"/>
    <w:rsid w:val="008B71A3"/>
    <w:rsid w:val="008B75C7"/>
    <w:rsid w:val="008C48D4"/>
    <w:rsid w:val="008D00C4"/>
    <w:rsid w:val="008D2053"/>
    <w:rsid w:val="008D237D"/>
    <w:rsid w:val="008D253C"/>
    <w:rsid w:val="008D458A"/>
    <w:rsid w:val="008D51FF"/>
    <w:rsid w:val="008D6750"/>
    <w:rsid w:val="008E13F7"/>
    <w:rsid w:val="008E1BDB"/>
    <w:rsid w:val="008E1C25"/>
    <w:rsid w:val="008E38E5"/>
    <w:rsid w:val="008E40CE"/>
    <w:rsid w:val="008E4891"/>
    <w:rsid w:val="008F0C53"/>
    <w:rsid w:val="008F11F6"/>
    <w:rsid w:val="008F5175"/>
    <w:rsid w:val="008F672A"/>
    <w:rsid w:val="00900522"/>
    <w:rsid w:val="0090119B"/>
    <w:rsid w:val="0090418B"/>
    <w:rsid w:val="00905E33"/>
    <w:rsid w:val="009061B3"/>
    <w:rsid w:val="00906D98"/>
    <w:rsid w:val="00910632"/>
    <w:rsid w:val="0091187B"/>
    <w:rsid w:val="00914FEC"/>
    <w:rsid w:val="00915553"/>
    <w:rsid w:val="00915B8C"/>
    <w:rsid w:val="0091722B"/>
    <w:rsid w:val="00920112"/>
    <w:rsid w:val="00921699"/>
    <w:rsid w:val="00924768"/>
    <w:rsid w:val="00924A03"/>
    <w:rsid w:val="00925B3B"/>
    <w:rsid w:val="009260DA"/>
    <w:rsid w:val="0093090A"/>
    <w:rsid w:val="00941E85"/>
    <w:rsid w:val="0094286E"/>
    <w:rsid w:val="00944B1B"/>
    <w:rsid w:val="00944B23"/>
    <w:rsid w:val="00953BD8"/>
    <w:rsid w:val="009543F5"/>
    <w:rsid w:val="00956320"/>
    <w:rsid w:val="00957352"/>
    <w:rsid w:val="00961673"/>
    <w:rsid w:val="00963FAD"/>
    <w:rsid w:val="0096405D"/>
    <w:rsid w:val="00966A6B"/>
    <w:rsid w:val="00966A6F"/>
    <w:rsid w:val="0097741C"/>
    <w:rsid w:val="00977703"/>
    <w:rsid w:val="00983C50"/>
    <w:rsid w:val="00984A34"/>
    <w:rsid w:val="009869C7"/>
    <w:rsid w:val="0098704E"/>
    <w:rsid w:val="00987794"/>
    <w:rsid w:val="009878C5"/>
    <w:rsid w:val="00991B12"/>
    <w:rsid w:val="00997170"/>
    <w:rsid w:val="009A2491"/>
    <w:rsid w:val="009A3C07"/>
    <w:rsid w:val="009A6C3E"/>
    <w:rsid w:val="009A6CB1"/>
    <w:rsid w:val="009B2846"/>
    <w:rsid w:val="009C318F"/>
    <w:rsid w:val="009C3B49"/>
    <w:rsid w:val="009C6C35"/>
    <w:rsid w:val="009D2AD0"/>
    <w:rsid w:val="009E0B24"/>
    <w:rsid w:val="009E217A"/>
    <w:rsid w:val="009E2256"/>
    <w:rsid w:val="009E4DFC"/>
    <w:rsid w:val="009F008E"/>
    <w:rsid w:val="009F5B84"/>
    <w:rsid w:val="009F5F6A"/>
    <w:rsid w:val="00A127C4"/>
    <w:rsid w:val="00A15220"/>
    <w:rsid w:val="00A17FC8"/>
    <w:rsid w:val="00A215FC"/>
    <w:rsid w:val="00A216CE"/>
    <w:rsid w:val="00A22CF7"/>
    <w:rsid w:val="00A249F0"/>
    <w:rsid w:val="00A24D4D"/>
    <w:rsid w:val="00A27131"/>
    <w:rsid w:val="00A27458"/>
    <w:rsid w:val="00A30ECB"/>
    <w:rsid w:val="00A33D30"/>
    <w:rsid w:val="00A35E42"/>
    <w:rsid w:val="00A37DAA"/>
    <w:rsid w:val="00A4040D"/>
    <w:rsid w:val="00A40532"/>
    <w:rsid w:val="00A4063D"/>
    <w:rsid w:val="00A41207"/>
    <w:rsid w:val="00A4429A"/>
    <w:rsid w:val="00A46530"/>
    <w:rsid w:val="00A51A2D"/>
    <w:rsid w:val="00A525C9"/>
    <w:rsid w:val="00A608BC"/>
    <w:rsid w:val="00A60CC3"/>
    <w:rsid w:val="00A664AF"/>
    <w:rsid w:val="00A67ED9"/>
    <w:rsid w:val="00A7170A"/>
    <w:rsid w:val="00A720EA"/>
    <w:rsid w:val="00A73A9D"/>
    <w:rsid w:val="00A83F37"/>
    <w:rsid w:val="00A946B8"/>
    <w:rsid w:val="00A95C54"/>
    <w:rsid w:val="00A979A5"/>
    <w:rsid w:val="00AA030F"/>
    <w:rsid w:val="00AB01F9"/>
    <w:rsid w:val="00AB1955"/>
    <w:rsid w:val="00AB2837"/>
    <w:rsid w:val="00AB676B"/>
    <w:rsid w:val="00AB7D24"/>
    <w:rsid w:val="00AC4DD4"/>
    <w:rsid w:val="00AC50A1"/>
    <w:rsid w:val="00AC77D7"/>
    <w:rsid w:val="00AD0034"/>
    <w:rsid w:val="00AD0D42"/>
    <w:rsid w:val="00AD4376"/>
    <w:rsid w:val="00AE6FB4"/>
    <w:rsid w:val="00AE7E29"/>
    <w:rsid w:val="00AF0103"/>
    <w:rsid w:val="00AF04BA"/>
    <w:rsid w:val="00AF05ED"/>
    <w:rsid w:val="00AF0911"/>
    <w:rsid w:val="00AF0AD9"/>
    <w:rsid w:val="00AF16AE"/>
    <w:rsid w:val="00AF31A7"/>
    <w:rsid w:val="00AF3368"/>
    <w:rsid w:val="00B025DA"/>
    <w:rsid w:val="00B0673C"/>
    <w:rsid w:val="00B11174"/>
    <w:rsid w:val="00B136E2"/>
    <w:rsid w:val="00B14DD9"/>
    <w:rsid w:val="00B15E44"/>
    <w:rsid w:val="00B204A8"/>
    <w:rsid w:val="00B23293"/>
    <w:rsid w:val="00B2472A"/>
    <w:rsid w:val="00B2517B"/>
    <w:rsid w:val="00B331A4"/>
    <w:rsid w:val="00B417B4"/>
    <w:rsid w:val="00B43FBA"/>
    <w:rsid w:val="00B441D9"/>
    <w:rsid w:val="00B46C86"/>
    <w:rsid w:val="00B47B1F"/>
    <w:rsid w:val="00B47CEA"/>
    <w:rsid w:val="00B5516B"/>
    <w:rsid w:val="00B55E41"/>
    <w:rsid w:val="00B56B19"/>
    <w:rsid w:val="00B571CB"/>
    <w:rsid w:val="00B57626"/>
    <w:rsid w:val="00B60C4F"/>
    <w:rsid w:val="00B61678"/>
    <w:rsid w:val="00B658D9"/>
    <w:rsid w:val="00B677FD"/>
    <w:rsid w:val="00B70D5D"/>
    <w:rsid w:val="00B73781"/>
    <w:rsid w:val="00B80EAF"/>
    <w:rsid w:val="00B81BB8"/>
    <w:rsid w:val="00B8371E"/>
    <w:rsid w:val="00B84AE4"/>
    <w:rsid w:val="00B85B98"/>
    <w:rsid w:val="00B85F8F"/>
    <w:rsid w:val="00B8601F"/>
    <w:rsid w:val="00B868CF"/>
    <w:rsid w:val="00B95498"/>
    <w:rsid w:val="00B95FA1"/>
    <w:rsid w:val="00B97995"/>
    <w:rsid w:val="00BA17C1"/>
    <w:rsid w:val="00BA22B7"/>
    <w:rsid w:val="00BA4839"/>
    <w:rsid w:val="00BA4A3E"/>
    <w:rsid w:val="00BB4220"/>
    <w:rsid w:val="00BB6A04"/>
    <w:rsid w:val="00BB7F25"/>
    <w:rsid w:val="00BC3866"/>
    <w:rsid w:val="00BC562D"/>
    <w:rsid w:val="00BC6B37"/>
    <w:rsid w:val="00BD0F2D"/>
    <w:rsid w:val="00BD1E8E"/>
    <w:rsid w:val="00BD2E03"/>
    <w:rsid w:val="00BD3AF9"/>
    <w:rsid w:val="00BE01DB"/>
    <w:rsid w:val="00BE629D"/>
    <w:rsid w:val="00BE6A1E"/>
    <w:rsid w:val="00BF11F7"/>
    <w:rsid w:val="00BF1844"/>
    <w:rsid w:val="00BF5A9D"/>
    <w:rsid w:val="00BF7500"/>
    <w:rsid w:val="00C01AE5"/>
    <w:rsid w:val="00C032B0"/>
    <w:rsid w:val="00C05DAB"/>
    <w:rsid w:val="00C1016C"/>
    <w:rsid w:val="00C16018"/>
    <w:rsid w:val="00C24622"/>
    <w:rsid w:val="00C30976"/>
    <w:rsid w:val="00C32455"/>
    <w:rsid w:val="00C36D51"/>
    <w:rsid w:val="00C425FB"/>
    <w:rsid w:val="00C47B18"/>
    <w:rsid w:val="00C55145"/>
    <w:rsid w:val="00C55470"/>
    <w:rsid w:val="00C60044"/>
    <w:rsid w:val="00C640AA"/>
    <w:rsid w:val="00C853F1"/>
    <w:rsid w:val="00C872C0"/>
    <w:rsid w:val="00C916FF"/>
    <w:rsid w:val="00C93D10"/>
    <w:rsid w:val="00C93D93"/>
    <w:rsid w:val="00CA0EC3"/>
    <w:rsid w:val="00CA1F6C"/>
    <w:rsid w:val="00CA2097"/>
    <w:rsid w:val="00CA2A91"/>
    <w:rsid w:val="00CA2BD5"/>
    <w:rsid w:val="00CA2D69"/>
    <w:rsid w:val="00CA2DD2"/>
    <w:rsid w:val="00CA49E3"/>
    <w:rsid w:val="00CA4F5D"/>
    <w:rsid w:val="00CA62A9"/>
    <w:rsid w:val="00CA6AC8"/>
    <w:rsid w:val="00CA7819"/>
    <w:rsid w:val="00CA7C56"/>
    <w:rsid w:val="00CB5971"/>
    <w:rsid w:val="00CC13C4"/>
    <w:rsid w:val="00CC3044"/>
    <w:rsid w:val="00CC3AAA"/>
    <w:rsid w:val="00CC4280"/>
    <w:rsid w:val="00CC4456"/>
    <w:rsid w:val="00CC4EE8"/>
    <w:rsid w:val="00CD0741"/>
    <w:rsid w:val="00CE032E"/>
    <w:rsid w:val="00CE0BE8"/>
    <w:rsid w:val="00CE1113"/>
    <w:rsid w:val="00CE464E"/>
    <w:rsid w:val="00CE51AF"/>
    <w:rsid w:val="00CE7EFF"/>
    <w:rsid w:val="00CF0282"/>
    <w:rsid w:val="00CF239E"/>
    <w:rsid w:val="00CF296A"/>
    <w:rsid w:val="00CF4B56"/>
    <w:rsid w:val="00CF4E32"/>
    <w:rsid w:val="00CF531C"/>
    <w:rsid w:val="00D02327"/>
    <w:rsid w:val="00D0567E"/>
    <w:rsid w:val="00D05806"/>
    <w:rsid w:val="00D073CF"/>
    <w:rsid w:val="00D0774F"/>
    <w:rsid w:val="00D10DC4"/>
    <w:rsid w:val="00D118AF"/>
    <w:rsid w:val="00D11A6C"/>
    <w:rsid w:val="00D219F7"/>
    <w:rsid w:val="00D2299B"/>
    <w:rsid w:val="00D25304"/>
    <w:rsid w:val="00D271A1"/>
    <w:rsid w:val="00D3226F"/>
    <w:rsid w:val="00D34DD7"/>
    <w:rsid w:val="00D356C7"/>
    <w:rsid w:val="00D3645A"/>
    <w:rsid w:val="00D401D3"/>
    <w:rsid w:val="00D51070"/>
    <w:rsid w:val="00D54DE4"/>
    <w:rsid w:val="00D5772D"/>
    <w:rsid w:val="00D60265"/>
    <w:rsid w:val="00D61D93"/>
    <w:rsid w:val="00D61FC1"/>
    <w:rsid w:val="00D627DA"/>
    <w:rsid w:val="00D66327"/>
    <w:rsid w:val="00D72660"/>
    <w:rsid w:val="00D72A58"/>
    <w:rsid w:val="00D753C1"/>
    <w:rsid w:val="00D76860"/>
    <w:rsid w:val="00D77E7C"/>
    <w:rsid w:val="00D82C20"/>
    <w:rsid w:val="00D85842"/>
    <w:rsid w:val="00D935FB"/>
    <w:rsid w:val="00D93F9B"/>
    <w:rsid w:val="00D948A8"/>
    <w:rsid w:val="00D94A21"/>
    <w:rsid w:val="00DA0650"/>
    <w:rsid w:val="00DA42F3"/>
    <w:rsid w:val="00DA4852"/>
    <w:rsid w:val="00DA4B25"/>
    <w:rsid w:val="00DA7F65"/>
    <w:rsid w:val="00DB3D11"/>
    <w:rsid w:val="00DB51B2"/>
    <w:rsid w:val="00DB64B1"/>
    <w:rsid w:val="00DC1C4F"/>
    <w:rsid w:val="00DC793F"/>
    <w:rsid w:val="00DD286E"/>
    <w:rsid w:val="00DD5390"/>
    <w:rsid w:val="00DD60F5"/>
    <w:rsid w:val="00DE1FB5"/>
    <w:rsid w:val="00DE64B6"/>
    <w:rsid w:val="00DF1CC5"/>
    <w:rsid w:val="00DF3048"/>
    <w:rsid w:val="00DF3BD1"/>
    <w:rsid w:val="00DF49B1"/>
    <w:rsid w:val="00E02767"/>
    <w:rsid w:val="00E03ADE"/>
    <w:rsid w:val="00E04934"/>
    <w:rsid w:val="00E1635F"/>
    <w:rsid w:val="00E229CF"/>
    <w:rsid w:val="00E25790"/>
    <w:rsid w:val="00E26D6C"/>
    <w:rsid w:val="00E2735F"/>
    <w:rsid w:val="00E3094D"/>
    <w:rsid w:val="00E3245E"/>
    <w:rsid w:val="00E358F3"/>
    <w:rsid w:val="00E428A4"/>
    <w:rsid w:val="00E4588B"/>
    <w:rsid w:val="00E462EE"/>
    <w:rsid w:val="00E4716A"/>
    <w:rsid w:val="00E4781F"/>
    <w:rsid w:val="00E54E26"/>
    <w:rsid w:val="00E552C9"/>
    <w:rsid w:val="00E63B01"/>
    <w:rsid w:val="00E64483"/>
    <w:rsid w:val="00E64789"/>
    <w:rsid w:val="00E661A1"/>
    <w:rsid w:val="00E6697F"/>
    <w:rsid w:val="00E7044D"/>
    <w:rsid w:val="00E713E6"/>
    <w:rsid w:val="00E74674"/>
    <w:rsid w:val="00E7511F"/>
    <w:rsid w:val="00E81239"/>
    <w:rsid w:val="00E84398"/>
    <w:rsid w:val="00E8475E"/>
    <w:rsid w:val="00E87DD9"/>
    <w:rsid w:val="00E90EE6"/>
    <w:rsid w:val="00E9135A"/>
    <w:rsid w:val="00E9186C"/>
    <w:rsid w:val="00EA0AED"/>
    <w:rsid w:val="00EA5B59"/>
    <w:rsid w:val="00EA6241"/>
    <w:rsid w:val="00EA6860"/>
    <w:rsid w:val="00EB04B2"/>
    <w:rsid w:val="00EB0BA9"/>
    <w:rsid w:val="00EB472B"/>
    <w:rsid w:val="00EB4C1D"/>
    <w:rsid w:val="00EB5258"/>
    <w:rsid w:val="00EB5885"/>
    <w:rsid w:val="00EB624A"/>
    <w:rsid w:val="00EC20E6"/>
    <w:rsid w:val="00ED20EE"/>
    <w:rsid w:val="00ED33F8"/>
    <w:rsid w:val="00ED6849"/>
    <w:rsid w:val="00EE36B8"/>
    <w:rsid w:val="00EE56FF"/>
    <w:rsid w:val="00EF2CB1"/>
    <w:rsid w:val="00EF56A4"/>
    <w:rsid w:val="00EF6879"/>
    <w:rsid w:val="00EF6966"/>
    <w:rsid w:val="00F00E17"/>
    <w:rsid w:val="00F023C8"/>
    <w:rsid w:val="00F05B90"/>
    <w:rsid w:val="00F0788D"/>
    <w:rsid w:val="00F113D3"/>
    <w:rsid w:val="00F14359"/>
    <w:rsid w:val="00F15367"/>
    <w:rsid w:val="00F1586F"/>
    <w:rsid w:val="00F176EF"/>
    <w:rsid w:val="00F2009B"/>
    <w:rsid w:val="00F20F6E"/>
    <w:rsid w:val="00F2234C"/>
    <w:rsid w:val="00F22AE7"/>
    <w:rsid w:val="00F22BCC"/>
    <w:rsid w:val="00F23189"/>
    <w:rsid w:val="00F265E0"/>
    <w:rsid w:val="00F26729"/>
    <w:rsid w:val="00F27620"/>
    <w:rsid w:val="00F278BD"/>
    <w:rsid w:val="00F30B68"/>
    <w:rsid w:val="00F4695B"/>
    <w:rsid w:val="00F51002"/>
    <w:rsid w:val="00F5479F"/>
    <w:rsid w:val="00F5650C"/>
    <w:rsid w:val="00F56990"/>
    <w:rsid w:val="00F57571"/>
    <w:rsid w:val="00F6058A"/>
    <w:rsid w:val="00F6084C"/>
    <w:rsid w:val="00F63E31"/>
    <w:rsid w:val="00F63FA8"/>
    <w:rsid w:val="00F65354"/>
    <w:rsid w:val="00F7226D"/>
    <w:rsid w:val="00F72444"/>
    <w:rsid w:val="00F75ACB"/>
    <w:rsid w:val="00F847D3"/>
    <w:rsid w:val="00F951AF"/>
    <w:rsid w:val="00F9570E"/>
    <w:rsid w:val="00F9603D"/>
    <w:rsid w:val="00FA0E17"/>
    <w:rsid w:val="00FA1E13"/>
    <w:rsid w:val="00FA25D7"/>
    <w:rsid w:val="00FA3C29"/>
    <w:rsid w:val="00FA6B67"/>
    <w:rsid w:val="00FC39C2"/>
    <w:rsid w:val="00FC50ED"/>
    <w:rsid w:val="00FD2802"/>
    <w:rsid w:val="00FD28C1"/>
    <w:rsid w:val="00FD35FE"/>
    <w:rsid w:val="00FD41BF"/>
    <w:rsid w:val="00FE0647"/>
    <w:rsid w:val="00FE1DF2"/>
    <w:rsid w:val="00FE3E65"/>
    <w:rsid w:val="00FF4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7"/>
    <o:shapelayout v:ext="edit">
      <o:idmap v:ext="edit" data="1"/>
    </o:shapelayout>
  </w:shapeDefaults>
  <w:decimalSymbol w:val=","/>
  <w:listSeparator w:val=";"/>
  <w14:docId w14:val="74F1DC76"/>
  <w15:docId w15:val="{895BC14D-4E7B-41E0-8BC2-9A127D143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B51CA"/>
  </w:style>
  <w:style w:type="paragraph" w:styleId="1">
    <w:name w:val="heading 1"/>
    <w:basedOn w:val="a0"/>
    <w:next w:val="a0"/>
    <w:link w:val="10"/>
    <w:qFormat/>
    <w:rsid w:val="00CA1F6C"/>
    <w:pPr>
      <w:keepNext/>
      <w:spacing w:before="240" w:after="60" w:line="240" w:lineRule="auto"/>
      <w:outlineLvl w:val="0"/>
    </w:pPr>
    <w:rPr>
      <w:rFonts w:ascii="Cambria" w:eastAsia="Times New Roman" w:hAnsi="Cambria" w:cs="Times New Roman"/>
      <w:b/>
      <w:bCs/>
      <w:kern w:val="32"/>
      <w:sz w:val="32"/>
      <w:szCs w:val="32"/>
    </w:rPr>
  </w:style>
  <w:style w:type="paragraph" w:styleId="20">
    <w:name w:val="heading 2"/>
    <w:basedOn w:val="a0"/>
    <w:next w:val="a0"/>
    <w:link w:val="21"/>
    <w:qFormat/>
    <w:rsid w:val="001E1EE1"/>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0"/>
    <w:next w:val="a0"/>
    <w:link w:val="30"/>
    <w:qFormat/>
    <w:rsid w:val="001E1EE1"/>
    <w:pPr>
      <w:keepNext/>
      <w:spacing w:before="240" w:after="60" w:line="240" w:lineRule="auto"/>
      <w:outlineLvl w:val="2"/>
    </w:pPr>
    <w:rPr>
      <w:rFonts w:ascii="Arial" w:eastAsia="Times New Roman" w:hAnsi="Arial" w:cs="Times New Roman"/>
      <w:b/>
      <w:bCs/>
      <w:sz w:val="26"/>
      <w:szCs w:val="26"/>
    </w:rPr>
  </w:style>
  <w:style w:type="paragraph" w:styleId="5">
    <w:name w:val="heading 5"/>
    <w:basedOn w:val="a0"/>
    <w:next w:val="a0"/>
    <w:link w:val="50"/>
    <w:qFormat/>
    <w:rsid w:val="001E1EE1"/>
    <w:pPr>
      <w:spacing w:before="240" w:after="60" w:line="240" w:lineRule="auto"/>
      <w:outlineLvl w:val="4"/>
    </w:pPr>
    <w:rPr>
      <w:rFonts w:ascii="Times New Roman" w:eastAsia="Times New Roman" w:hAnsi="Times New Roman" w:cs="Times New Roman"/>
      <w:b/>
      <w:bCs/>
      <w:i/>
      <w:iCs/>
      <w:sz w:val="26"/>
      <w:szCs w:val="26"/>
    </w:rPr>
  </w:style>
  <w:style w:type="paragraph" w:styleId="8">
    <w:name w:val="heading 8"/>
    <w:basedOn w:val="a0"/>
    <w:next w:val="a0"/>
    <w:link w:val="80"/>
    <w:unhideWhenUsed/>
    <w:qFormat/>
    <w:rsid w:val="00D0567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3414F4"/>
    <w:pPr>
      <w:ind w:left="720"/>
      <w:contextualSpacing/>
    </w:pPr>
  </w:style>
  <w:style w:type="paragraph" w:customStyle="1" w:styleId="style13225033840000000521msonormal">
    <w:name w:val="style_13225033840000000521msonormal"/>
    <w:basedOn w:val="a0"/>
    <w:rsid w:val="008A7EAA"/>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3"/>
    <w:semiHidden/>
    <w:unhideWhenUsed/>
    <w:rsid w:val="00344F52"/>
  </w:style>
  <w:style w:type="paragraph" w:styleId="a5">
    <w:name w:val="header"/>
    <w:basedOn w:val="a0"/>
    <w:link w:val="a6"/>
    <w:rsid w:val="00344F52"/>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1"/>
    <w:link w:val="a5"/>
    <w:rsid w:val="00344F52"/>
    <w:rPr>
      <w:rFonts w:ascii="Times New Roman" w:eastAsia="Times New Roman" w:hAnsi="Times New Roman" w:cs="Times New Roman"/>
      <w:sz w:val="20"/>
      <w:szCs w:val="20"/>
      <w:lang w:eastAsia="ru-RU"/>
    </w:rPr>
  </w:style>
  <w:style w:type="paragraph" w:styleId="a7">
    <w:name w:val="footer"/>
    <w:basedOn w:val="a0"/>
    <w:link w:val="a8"/>
    <w:rsid w:val="00344F52"/>
    <w:pPr>
      <w:tabs>
        <w:tab w:val="center" w:pos="4153"/>
        <w:tab w:val="right" w:pos="8306"/>
      </w:tabs>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1"/>
    <w:link w:val="a7"/>
    <w:rsid w:val="00344F52"/>
    <w:rPr>
      <w:rFonts w:ascii="Times New Roman" w:eastAsia="Times New Roman" w:hAnsi="Times New Roman" w:cs="Times New Roman"/>
      <w:sz w:val="20"/>
      <w:szCs w:val="20"/>
      <w:lang w:eastAsia="ru-RU"/>
    </w:rPr>
  </w:style>
  <w:style w:type="paragraph" w:styleId="a9">
    <w:name w:val="Balloon Text"/>
    <w:basedOn w:val="a0"/>
    <w:link w:val="aa"/>
    <w:uiPriority w:val="99"/>
    <w:rsid w:val="00344F52"/>
    <w:pPr>
      <w:overflowPunct w:val="0"/>
      <w:autoSpaceDE w:val="0"/>
      <w:autoSpaceDN w:val="0"/>
      <w:adjustRightInd w:val="0"/>
      <w:spacing w:after="0" w:line="240" w:lineRule="auto"/>
    </w:pPr>
    <w:rPr>
      <w:rFonts w:ascii="Tahoma" w:eastAsia="Times New Roman" w:hAnsi="Tahoma" w:cs="Times New Roman"/>
      <w:sz w:val="16"/>
      <w:szCs w:val="16"/>
    </w:rPr>
  </w:style>
  <w:style w:type="character" w:customStyle="1" w:styleId="aa">
    <w:name w:val="Текст выноски Знак"/>
    <w:basedOn w:val="a1"/>
    <w:link w:val="a9"/>
    <w:uiPriority w:val="99"/>
    <w:rsid w:val="00344F52"/>
    <w:rPr>
      <w:rFonts w:ascii="Tahoma" w:eastAsia="Times New Roman" w:hAnsi="Tahoma" w:cs="Times New Roman"/>
      <w:sz w:val="16"/>
      <w:szCs w:val="16"/>
    </w:rPr>
  </w:style>
  <w:style w:type="numbering" w:customStyle="1" w:styleId="22">
    <w:name w:val="Нет списка2"/>
    <w:next w:val="a3"/>
    <w:semiHidden/>
    <w:rsid w:val="0078789F"/>
  </w:style>
  <w:style w:type="character" w:styleId="ab">
    <w:name w:val="Hyperlink"/>
    <w:rsid w:val="004A5630"/>
    <w:rPr>
      <w:color w:val="0000FF"/>
      <w:u w:val="single"/>
    </w:rPr>
  </w:style>
  <w:style w:type="paragraph" w:styleId="ac">
    <w:name w:val="Normal (Web)"/>
    <w:aliases w:val="Обычный (Web)"/>
    <w:basedOn w:val="a0"/>
    <w:unhideWhenUsed/>
    <w:rsid w:val="004A56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rsid w:val="00CA1F6C"/>
    <w:rPr>
      <w:rFonts w:ascii="Cambria" w:eastAsia="Times New Roman" w:hAnsi="Cambria" w:cs="Times New Roman"/>
      <w:b/>
      <w:bCs/>
      <w:kern w:val="32"/>
      <w:sz w:val="32"/>
      <w:szCs w:val="32"/>
    </w:rPr>
  </w:style>
  <w:style w:type="paragraph" w:customStyle="1" w:styleId="ad">
    <w:name w:val="Содержимое таблицы"/>
    <w:basedOn w:val="a0"/>
    <w:rsid w:val="00CA1F6C"/>
    <w:pPr>
      <w:suppressLineNumbers/>
      <w:suppressAutoHyphens/>
      <w:spacing w:after="200" w:line="276" w:lineRule="auto"/>
    </w:pPr>
    <w:rPr>
      <w:rFonts w:ascii="Calibri" w:eastAsia="SimSun" w:hAnsi="Calibri" w:cs="Calibri"/>
      <w:kern w:val="1"/>
      <w:lang w:eastAsia="ar-SA"/>
    </w:rPr>
  </w:style>
  <w:style w:type="character" w:styleId="ae">
    <w:name w:val="annotation reference"/>
    <w:basedOn w:val="a1"/>
    <w:uiPriority w:val="99"/>
    <w:semiHidden/>
    <w:unhideWhenUsed/>
    <w:rsid w:val="00CA1F6C"/>
    <w:rPr>
      <w:sz w:val="16"/>
      <w:szCs w:val="16"/>
    </w:rPr>
  </w:style>
  <w:style w:type="paragraph" w:styleId="af">
    <w:name w:val="annotation text"/>
    <w:basedOn w:val="a0"/>
    <w:link w:val="af0"/>
    <w:uiPriority w:val="99"/>
    <w:semiHidden/>
    <w:unhideWhenUsed/>
    <w:rsid w:val="00CA1F6C"/>
    <w:pPr>
      <w:spacing w:line="240" w:lineRule="auto"/>
    </w:pPr>
    <w:rPr>
      <w:sz w:val="20"/>
      <w:szCs w:val="20"/>
    </w:rPr>
  </w:style>
  <w:style w:type="character" w:customStyle="1" w:styleId="af0">
    <w:name w:val="Текст примечания Знак"/>
    <w:basedOn w:val="a1"/>
    <w:link w:val="af"/>
    <w:uiPriority w:val="99"/>
    <w:semiHidden/>
    <w:rsid w:val="00CA1F6C"/>
    <w:rPr>
      <w:sz w:val="20"/>
      <w:szCs w:val="20"/>
    </w:rPr>
  </w:style>
  <w:style w:type="paragraph" w:styleId="af1">
    <w:name w:val="annotation subject"/>
    <w:basedOn w:val="af"/>
    <w:next w:val="af"/>
    <w:link w:val="af2"/>
    <w:uiPriority w:val="99"/>
    <w:semiHidden/>
    <w:unhideWhenUsed/>
    <w:rsid w:val="00CA1F6C"/>
    <w:rPr>
      <w:b/>
      <w:bCs/>
    </w:rPr>
  </w:style>
  <w:style w:type="character" w:customStyle="1" w:styleId="af2">
    <w:name w:val="Тема примечания Знак"/>
    <w:basedOn w:val="af0"/>
    <w:link w:val="af1"/>
    <w:uiPriority w:val="99"/>
    <w:semiHidden/>
    <w:rsid w:val="00CA1F6C"/>
    <w:rPr>
      <w:b/>
      <w:bCs/>
      <w:sz w:val="20"/>
      <w:szCs w:val="20"/>
    </w:rPr>
  </w:style>
  <w:style w:type="table" w:styleId="af3">
    <w:name w:val="Table Grid"/>
    <w:basedOn w:val="a2"/>
    <w:uiPriority w:val="59"/>
    <w:rsid w:val="00B83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1"/>
    <w:link w:val="20"/>
    <w:rsid w:val="001E1EE1"/>
    <w:rPr>
      <w:rFonts w:ascii="Arial" w:eastAsia="Times New Roman" w:hAnsi="Arial" w:cs="Times New Roman"/>
      <w:b/>
      <w:bCs/>
      <w:i/>
      <w:iCs/>
      <w:sz w:val="28"/>
      <w:szCs w:val="28"/>
    </w:rPr>
  </w:style>
  <w:style w:type="character" w:customStyle="1" w:styleId="30">
    <w:name w:val="Заголовок 3 Знак"/>
    <w:basedOn w:val="a1"/>
    <w:link w:val="3"/>
    <w:rsid w:val="001E1EE1"/>
    <w:rPr>
      <w:rFonts w:ascii="Arial" w:eastAsia="Times New Roman" w:hAnsi="Arial" w:cs="Times New Roman"/>
      <w:b/>
      <w:bCs/>
      <w:sz w:val="26"/>
      <w:szCs w:val="26"/>
    </w:rPr>
  </w:style>
  <w:style w:type="character" w:customStyle="1" w:styleId="50">
    <w:name w:val="Заголовок 5 Знак"/>
    <w:basedOn w:val="a1"/>
    <w:link w:val="5"/>
    <w:rsid w:val="001E1EE1"/>
    <w:rPr>
      <w:rFonts w:ascii="Times New Roman" w:eastAsia="Times New Roman" w:hAnsi="Times New Roman" w:cs="Times New Roman"/>
      <w:b/>
      <w:bCs/>
      <w:i/>
      <w:iCs/>
      <w:sz w:val="26"/>
      <w:szCs w:val="26"/>
    </w:rPr>
  </w:style>
  <w:style w:type="numbering" w:customStyle="1" w:styleId="31">
    <w:name w:val="Нет списка3"/>
    <w:next w:val="a3"/>
    <w:uiPriority w:val="99"/>
    <w:semiHidden/>
    <w:unhideWhenUsed/>
    <w:rsid w:val="001E1EE1"/>
  </w:style>
  <w:style w:type="numbering" w:customStyle="1" w:styleId="110">
    <w:name w:val="Нет списка11"/>
    <w:next w:val="a3"/>
    <w:uiPriority w:val="99"/>
    <w:semiHidden/>
    <w:rsid w:val="001E1EE1"/>
  </w:style>
  <w:style w:type="character" w:customStyle="1" w:styleId="FontStyle16">
    <w:name w:val="Font Style16"/>
    <w:rsid w:val="001E1EE1"/>
    <w:rPr>
      <w:rFonts w:ascii="Times New Roman" w:hAnsi="Times New Roman" w:cs="Times New Roman"/>
      <w:sz w:val="24"/>
      <w:szCs w:val="24"/>
    </w:rPr>
  </w:style>
  <w:style w:type="character" w:styleId="af4">
    <w:name w:val="page number"/>
    <w:basedOn w:val="a1"/>
    <w:rsid w:val="001E1EE1"/>
  </w:style>
  <w:style w:type="numbering" w:customStyle="1" w:styleId="111">
    <w:name w:val="Нет списка111"/>
    <w:next w:val="a3"/>
    <w:uiPriority w:val="99"/>
    <w:semiHidden/>
    <w:unhideWhenUsed/>
    <w:rsid w:val="001E1EE1"/>
  </w:style>
  <w:style w:type="paragraph" w:customStyle="1" w:styleId="af5">
    <w:name w:val="Знак Знак Знак Знак"/>
    <w:basedOn w:val="a0"/>
    <w:rsid w:val="001E1EE1"/>
    <w:pPr>
      <w:tabs>
        <w:tab w:val="num" w:pos="643"/>
      </w:tabs>
      <w:spacing w:line="240" w:lineRule="exact"/>
    </w:pPr>
    <w:rPr>
      <w:rFonts w:ascii="Verdana" w:eastAsia="Times New Roman" w:hAnsi="Verdana" w:cs="Verdana"/>
      <w:sz w:val="20"/>
      <w:szCs w:val="20"/>
      <w:lang w:val="en-US"/>
    </w:rPr>
  </w:style>
  <w:style w:type="paragraph" w:styleId="a">
    <w:name w:val="Body Text Indent"/>
    <w:aliases w:val="текст,Основной текст 1,Нумерованный список !!,Надин стиль,Body Text Indent"/>
    <w:basedOn w:val="a0"/>
    <w:link w:val="af6"/>
    <w:rsid w:val="001E1EE1"/>
    <w:pPr>
      <w:numPr>
        <w:numId w:val="6"/>
      </w:numPr>
      <w:tabs>
        <w:tab w:val="clear" w:pos="975"/>
      </w:tabs>
      <w:spacing w:after="0" w:line="280" w:lineRule="exact"/>
      <w:ind w:left="567" w:right="686" w:firstLine="425"/>
      <w:jc w:val="both"/>
    </w:pPr>
    <w:rPr>
      <w:rFonts w:ascii="Times New Roman" w:eastAsia="Times New Roman" w:hAnsi="Times New Roman" w:cs="Times New Roman"/>
      <w:color w:val="000000"/>
      <w:sz w:val="24"/>
      <w:szCs w:val="24"/>
    </w:rPr>
  </w:style>
  <w:style w:type="character" w:customStyle="1" w:styleId="af6">
    <w:name w:val="Основной текст с отступом Знак"/>
    <w:aliases w:val="текст Знак,Основной текст 1 Знак,Нумерованный список !! Знак,Надин стиль Знак,Body Text Indent Знак"/>
    <w:basedOn w:val="a1"/>
    <w:link w:val="a"/>
    <w:rsid w:val="001E1EE1"/>
    <w:rPr>
      <w:rFonts w:ascii="Times New Roman" w:eastAsia="Times New Roman" w:hAnsi="Times New Roman" w:cs="Times New Roman"/>
      <w:color w:val="000000"/>
      <w:sz w:val="24"/>
      <w:szCs w:val="24"/>
    </w:rPr>
  </w:style>
  <w:style w:type="paragraph" w:styleId="af7">
    <w:name w:val="Body Text"/>
    <w:aliases w:val="Основной текст Знак Знак Знак"/>
    <w:basedOn w:val="a0"/>
    <w:link w:val="12"/>
    <w:rsid w:val="001E1EE1"/>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basedOn w:val="a1"/>
    <w:rsid w:val="001E1EE1"/>
  </w:style>
  <w:style w:type="character" w:customStyle="1" w:styleId="12">
    <w:name w:val="Основной текст Знак1"/>
    <w:aliases w:val="Основной текст Знак Знак Знак Знак"/>
    <w:link w:val="af7"/>
    <w:locked/>
    <w:rsid w:val="001E1EE1"/>
    <w:rPr>
      <w:rFonts w:ascii="Times New Roman" w:eastAsia="Times New Roman" w:hAnsi="Times New Roman" w:cs="Times New Roman"/>
      <w:sz w:val="24"/>
      <w:szCs w:val="24"/>
      <w:lang w:eastAsia="ru-RU"/>
    </w:rPr>
  </w:style>
  <w:style w:type="paragraph" w:customStyle="1" w:styleId="Style4">
    <w:name w:val="Style4"/>
    <w:basedOn w:val="a0"/>
    <w:rsid w:val="001E1EE1"/>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lang w:eastAsia="ru-RU"/>
    </w:rPr>
  </w:style>
  <w:style w:type="character" w:customStyle="1" w:styleId="af9">
    <w:name w:val="Основной текст_"/>
    <w:link w:val="13"/>
    <w:rsid w:val="001E1EE1"/>
    <w:rPr>
      <w:sz w:val="27"/>
      <w:szCs w:val="27"/>
      <w:shd w:val="clear" w:color="auto" w:fill="FFFFFF"/>
    </w:rPr>
  </w:style>
  <w:style w:type="paragraph" w:customStyle="1" w:styleId="13">
    <w:name w:val="Основной текст1"/>
    <w:basedOn w:val="a0"/>
    <w:link w:val="af9"/>
    <w:rsid w:val="001E1EE1"/>
    <w:pPr>
      <w:shd w:val="clear" w:color="auto" w:fill="FFFFFF"/>
      <w:spacing w:after="0" w:line="0" w:lineRule="atLeast"/>
    </w:pPr>
    <w:rPr>
      <w:sz w:val="27"/>
      <w:szCs w:val="27"/>
    </w:rPr>
  </w:style>
  <w:style w:type="paragraph" w:customStyle="1" w:styleId="14">
    <w:name w:val="Абзац списка1"/>
    <w:basedOn w:val="a0"/>
    <w:qFormat/>
    <w:rsid w:val="001E1EE1"/>
    <w:pPr>
      <w:spacing w:after="200" w:line="276" w:lineRule="auto"/>
      <w:ind w:left="720"/>
      <w:contextualSpacing/>
    </w:pPr>
    <w:rPr>
      <w:rFonts w:ascii="Calibri" w:eastAsia="Times New Roman" w:hAnsi="Calibri" w:cs="Times New Roman"/>
      <w:lang w:eastAsia="ru-RU"/>
    </w:rPr>
  </w:style>
  <w:style w:type="paragraph" w:styleId="15">
    <w:name w:val="toc 1"/>
    <w:basedOn w:val="a0"/>
    <w:next w:val="a0"/>
    <w:autoRedefine/>
    <w:rsid w:val="001E1EE1"/>
    <w:pPr>
      <w:tabs>
        <w:tab w:val="right" w:leader="dot" w:pos="9627"/>
      </w:tabs>
      <w:spacing w:after="0" w:line="240" w:lineRule="auto"/>
      <w:jc w:val="both"/>
    </w:pPr>
    <w:rPr>
      <w:rFonts w:ascii="Times New Roman" w:eastAsia="Times New Roman" w:hAnsi="Times New Roman" w:cs="Arial"/>
      <w:sz w:val="28"/>
      <w:szCs w:val="28"/>
      <w:lang w:val="en-US" w:bidi="en-US"/>
    </w:rPr>
  </w:style>
  <w:style w:type="paragraph" w:styleId="23">
    <w:name w:val="toc 2"/>
    <w:basedOn w:val="a0"/>
    <w:next w:val="a0"/>
    <w:autoRedefine/>
    <w:rsid w:val="001E1EE1"/>
    <w:pPr>
      <w:spacing w:after="0" w:line="240" w:lineRule="auto"/>
      <w:ind w:left="240"/>
    </w:pPr>
    <w:rPr>
      <w:rFonts w:ascii="Times New Roman" w:eastAsia="Times New Roman" w:hAnsi="Times New Roman" w:cs="Arial"/>
      <w:sz w:val="28"/>
      <w:szCs w:val="28"/>
      <w:lang w:val="en-US" w:bidi="en-US"/>
    </w:rPr>
  </w:style>
  <w:style w:type="paragraph" w:customStyle="1" w:styleId="16">
    <w:name w:val="Знак1 Знак Знак Знак Знак Знак Знак"/>
    <w:basedOn w:val="a0"/>
    <w:rsid w:val="001E1EE1"/>
    <w:pPr>
      <w:tabs>
        <w:tab w:val="num" w:pos="643"/>
      </w:tabs>
      <w:spacing w:line="240" w:lineRule="exact"/>
    </w:pPr>
    <w:rPr>
      <w:rFonts w:ascii="Verdana" w:eastAsia="Times New Roman" w:hAnsi="Verdana" w:cs="Verdana"/>
      <w:sz w:val="20"/>
      <w:szCs w:val="20"/>
      <w:lang w:val="en-US"/>
    </w:rPr>
  </w:style>
  <w:style w:type="paragraph" w:styleId="afa">
    <w:name w:val="List"/>
    <w:basedOn w:val="a0"/>
    <w:rsid w:val="001E1EE1"/>
    <w:pPr>
      <w:spacing w:after="0" w:line="240" w:lineRule="auto"/>
      <w:ind w:left="283" w:hanging="283"/>
    </w:pPr>
    <w:rPr>
      <w:rFonts w:ascii="Arial" w:eastAsia="Times New Roman" w:hAnsi="Arial" w:cs="Wingdings"/>
      <w:sz w:val="24"/>
      <w:szCs w:val="28"/>
      <w:lang w:eastAsia="ar-SA"/>
    </w:rPr>
  </w:style>
  <w:style w:type="paragraph" w:styleId="24">
    <w:name w:val="List 2"/>
    <w:basedOn w:val="a0"/>
    <w:rsid w:val="001E1EE1"/>
    <w:pPr>
      <w:spacing w:after="0" w:line="240" w:lineRule="auto"/>
      <w:ind w:left="566" w:hanging="283"/>
    </w:pPr>
    <w:rPr>
      <w:rFonts w:ascii="Arial" w:eastAsia="Times New Roman" w:hAnsi="Arial" w:cs="Arial"/>
      <w:sz w:val="24"/>
      <w:szCs w:val="28"/>
      <w:lang w:eastAsia="ru-RU"/>
    </w:rPr>
  </w:style>
  <w:style w:type="paragraph" w:customStyle="1" w:styleId="17">
    <w:name w:val="заголовок 1"/>
    <w:basedOn w:val="a0"/>
    <w:next w:val="a0"/>
    <w:rsid w:val="001E1EE1"/>
    <w:pPr>
      <w:keepNext/>
      <w:autoSpaceDE w:val="0"/>
      <w:autoSpaceDN w:val="0"/>
      <w:spacing w:after="0" w:line="240" w:lineRule="auto"/>
      <w:jc w:val="center"/>
    </w:pPr>
    <w:rPr>
      <w:rFonts w:ascii="Times New Roman" w:eastAsia="Times New Roman" w:hAnsi="Times New Roman" w:cs="Times New Roman"/>
      <w:b/>
      <w:bCs/>
      <w:sz w:val="24"/>
      <w:szCs w:val="24"/>
      <w:lang w:eastAsia="ru-RU"/>
    </w:rPr>
  </w:style>
  <w:style w:type="paragraph" w:customStyle="1" w:styleId="25">
    <w:name w:val="заголовок 2"/>
    <w:basedOn w:val="a0"/>
    <w:next w:val="a0"/>
    <w:rsid w:val="001E1EE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4">
    <w:name w:val="заголовок 4"/>
    <w:basedOn w:val="a0"/>
    <w:next w:val="a0"/>
    <w:rsid w:val="001E1EE1"/>
    <w:pPr>
      <w:keepNext/>
      <w:autoSpaceDE w:val="0"/>
      <w:autoSpaceDN w:val="0"/>
      <w:spacing w:after="0" w:line="240" w:lineRule="auto"/>
      <w:jc w:val="center"/>
    </w:pPr>
    <w:rPr>
      <w:rFonts w:ascii="Times New Roman" w:eastAsia="Times New Roman" w:hAnsi="Times New Roman" w:cs="Times New Roman"/>
      <w:b/>
      <w:bCs/>
      <w:i/>
      <w:iCs/>
      <w:sz w:val="24"/>
      <w:szCs w:val="24"/>
      <w:lang w:eastAsia="ru-RU"/>
    </w:rPr>
  </w:style>
  <w:style w:type="paragraph" w:customStyle="1" w:styleId="51">
    <w:name w:val="заголовок 5"/>
    <w:basedOn w:val="a0"/>
    <w:next w:val="a0"/>
    <w:rsid w:val="001E1EE1"/>
    <w:pPr>
      <w:keepNext/>
      <w:autoSpaceDE w:val="0"/>
      <w:autoSpaceDN w:val="0"/>
      <w:spacing w:after="0" w:line="240" w:lineRule="auto"/>
      <w:jc w:val="center"/>
    </w:pPr>
    <w:rPr>
      <w:rFonts w:ascii="Times New Roman" w:eastAsia="Times New Roman" w:hAnsi="Times New Roman" w:cs="Times New Roman"/>
      <w:b/>
      <w:bCs/>
      <w:sz w:val="20"/>
      <w:szCs w:val="20"/>
      <w:lang w:eastAsia="ru-RU"/>
    </w:rPr>
  </w:style>
  <w:style w:type="paragraph" w:customStyle="1" w:styleId="6">
    <w:name w:val="заголовок 6"/>
    <w:basedOn w:val="a0"/>
    <w:next w:val="a0"/>
    <w:rsid w:val="001E1EE1"/>
    <w:pPr>
      <w:keepNext/>
      <w:autoSpaceDE w:val="0"/>
      <w:autoSpaceDN w:val="0"/>
      <w:spacing w:after="0" w:line="240" w:lineRule="auto"/>
      <w:jc w:val="center"/>
    </w:pPr>
    <w:rPr>
      <w:rFonts w:ascii="Times New Roman" w:eastAsia="Times New Roman" w:hAnsi="Times New Roman" w:cs="Times New Roman"/>
      <w:b/>
      <w:bCs/>
      <w:color w:val="800080"/>
      <w:sz w:val="24"/>
      <w:szCs w:val="24"/>
      <w:lang w:eastAsia="ru-RU"/>
    </w:rPr>
  </w:style>
  <w:style w:type="paragraph" w:customStyle="1" w:styleId="81">
    <w:name w:val="заголовок 8"/>
    <w:basedOn w:val="a0"/>
    <w:next w:val="a0"/>
    <w:rsid w:val="001E1EE1"/>
    <w:pPr>
      <w:keepNext/>
      <w:autoSpaceDE w:val="0"/>
      <w:autoSpaceDN w:val="0"/>
      <w:spacing w:after="0" w:line="240" w:lineRule="auto"/>
      <w:jc w:val="center"/>
    </w:pPr>
    <w:rPr>
      <w:rFonts w:ascii="Times New Roman" w:eastAsia="Times New Roman" w:hAnsi="Times New Roman" w:cs="Times New Roman"/>
      <w:color w:val="800080"/>
      <w:sz w:val="24"/>
      <w:szCs w:val="24"/>
      <w:lang w:eastAsia="ru-RU"/>
    </w:rPr>
  </w:style>
  <w:style w:type="paragraph" w:styleId="26">
    <w:name w:val="Body Text 2"/>
    <w:basedOn w:val="a0"/>
    <w:link w:val="27"/>
    <w:rsid w:val="001E1EE1"/>
    <w:pPr>
      <w:autoSpaceDE w:val="0"/>
      <w:autoSpaceDN w:val="0"/>
      <w:spacing w:after="0" w:line="240" w:lineRule="auto"/>
      <w:jc w:val="both"/>
    </w:pPr>
    <w:rPr>
      <w:rFonts w:ascii="Times New Roman" w:eastAsia="Times New Roman" w:hAnsi="Times New Roman" w:cs="Times New Roman"/>
      <w:sz w:val="20"/>
      <w:szCs w:val="20"/>
      <w:lang w:eastAsia="ru-RU"/>
    </w:rPr>
  </w:style>
  <w:style w:type="character" w:customStyle="1" w:styleId="27">
    <w:name w:val="Основной текст 2 Знак"/>
    <w:basedOn w:val="a1"/>
    <w:link w:val="26"/>
    <w:rsid w:val="001E1EE1"/>
    <w:rPr>
      <w:rFonts w:ascii="Times New Roman" w:eastAsia="Times New Roman" w:hAnsi="Times New Roman" w:cs="Times New Roman"/>
      <w:sz w:val="20"/>
      <w:szCs w:val="20"/>
      <w:lang w:eastAsia="ru-RU"/>
    </w:rPr>
  </w:style>
  <w:style w:type="paragraph" w:customStyle="1" w:styleId="210">
    <w:name w:val="Основной текст 21"/>
    <w:basedOn w:val="a0"/>
    <w:rsid w:val="001E1EE1"/>
    <w:pPr>
      <w:autoSpaceDE w:val="0"/>
      <w:autoSpaceDN w:val="0"/>
      <w:spacing w:after="0" w:line="240" w:lineRule="auto"/>
      <w:jc w:val="center"/>
    </w:pPr>
    <w:rPr>
      <w:rFonts w:ascii="Times New Roman" w:eastAsia="Times New Roman" w:hAnsi="Times New Roman" w:cs="Times New Roman"/>
      <w:sz w:val="20"/>
      <w:szCs w:val="20"/>
      <w:lang w:eastAsia="ru-RU"/>
    </w:rPr>
  </w:style>
  <w:style w:type="paragraph" w:styleId="32">
    <w:name w:val="Body Text 3"/>
    <w:basedOn w:val="a0"/>
    <w:link w:val="33"/>
    <w:rsid w:val="001E1EE1"/>
    <w:pPr>
      <w:autoSpaceDE w:val="0"/>
      <w:autoSpaceDN w:val="0"/>
      <w:spacing w:after="0" w:line="240" w:lineRule="auto"/>
      <w:jc w:val="both"/>
    </w:pPr>
    <w:rPr>
      <w:rFonts w:ascii="Times New Roman" w:eastAsia="Times New Roman" w:hAnsi="Times New Roman" w:cs="Times New Roman"/>
      <w:color w:val="800080"/>
      <w:sz w:val="24"/>
      <w:szCs w:val="24"/>
    </w:rPr>
  </w:style>
  <w:style w:type="character" w:customStyle="1" w:styleId="33">
    <w:name w:val="Основной текст 3 Знак"/>
    <w:basedOn w:val="a1"/>
    <w:link w:val="32"/>
    <w:rsid w:val="001E1EE1"/>
    <w:rPr>
      <w:rFonts w:ascii="Times New Roman" w:eastAsia="Times New Roman" w:hAnsi="Times New Roman" w:cs="Times New Roman"/>
      <w:color w:val="800080"/>
      <w:sz w:val="24"/>
      <w:szCs w:val="24"/>
    </w:rPr>
  </w:style>
  <w:style w:type="paragraph" w:styleId="34">
    <w:name w:val="Body Text Indent 3"/>
    <w:basedOn w:val="a0"/>
    <w:link w:val="35"/>
    <w:rsid w:val="001E1EE1"/>
    <w:pPr>
      <w:autoSpaceDE w:val="0"/>
      <w:autoSpaceDN w:val="0"/>
      <w:spacing w:after="0" w:line="240" w:lineRule="auto"/>
      <w:ind w:left="360"/>
      <w:jc w:val="both"/>
    </w:pPr>
    <w:rPr>
      <w:rFonts w:ascii="Times New Roman" w:eastAsia="Times New Roman" w:hAnsi="Times New Roman" w:cs="Times New Roman"/>
      <w:color w:val="800080"/>
      <w:sz w:val="24"/>
      <w:szCs w:val="24"/>
    </w:rPr>
  </w:style>
  <w:style w:type="character" w:customStyle="1" w:styleId="35">
    <w:name w:val="Основной текст с отступом 3 Знак"/>
    <w:basedOn w:val="a1"/>
    <w:link w:val="34"/>
    <w:rsid w:val="001E1EE1"/>
    <w:rPr>
      <w:rFonts w:ascii="Times New Roman" w:eastAsia="Times New Roman" w:hAnsi="Times New Roman" w:cs="Times New Roman"/>
      <w:color w:val="800080"/>
      <w:sz w:val="24"/>
      <w:szCs w:val="24"/>
    </w:rPr>
  </w:style>
  <w:style w:type="paragraph" w:customStyle="1" w:styleId="afb">
    <w:name w:val="текст сноски"/>
    <w:basedOn w:val="a0"/>
    <w:rsid w:val="001E1EE1"/>
    <w:pPr>
      <w:autoSpaceDE w:val="0"/>
      <w:autoSpaceDN w:val="0"/>
      <w:spacing w:after="0" w:line="240" w:lineRule="auto"/>
    </w:pPr>
    <w:rPr>
      <w:rFonts w:ascii="Times New Roman" w:eastAsia="Times New Roman" w:hAnsi="Times New Roman" w:cs="Times New Roman"/>
      <w:sz w:val="20"/>
      <w:szCs w:val="20"/>
      <w:lang w:eastAsia="ru-RU"/>
    </w:rPr>
  </w:style>
  <w:style w:type="paragraph" w:styleId="afc">
    <w:name w:val="footnote text"/>
    <w:basedOn w:val="a0"/>
    <w:link w:val="afd"/>
    <w:rsid w:val="001E1EE1"/>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d">
    <w:name w:val="Текст сноски Знак"/>
    <w:basedOn w:val="a1"/>
    <w:link w:val="afc"/>
    <w:rsid w:val="001E1EE1"/>
    <w:rPr>
      <w:rFonts w:ascii="Times New Roman" w:eastAsia="Times New Roman" w:hAnsi="Times New Roman" w:cs="Times New Roman"/>
      <w:sz w:val="20"/>
      <w:szCs w:val="20"/>
      <w:lang w:eastAsia="ru-RU"/>
    </w:rPr>
  </w:style>
  <w:style w:type="character" w:styleId="afe">
    <w:name w:val="footnote reference"/>
    <w:rsid w:val="001E1EE1"/>
    <w:rPr>
      <w:vertAlign w:val="superscript"/>
    </w:rPr>
  </w:style>
  <w:style w:type="paragraph" w:styleId="28">
    <w:name w:val="Body Text Indent 2"/>
    <w:basedOn w:val="a0"/>
    <w:link w:val="29"/>
    <w:rsid w:val="001E1EE1"/>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1"/>
    <w:link w:val="28"/>
    <w:rsid w:val="001E1EE1"/>
    <w:rPr>
      <w:rFonts w:ascii="Times New Roman" w:eastAsia="Times New Roman" w:hAnsi="Times New Roman" w:cs="Times New Roman"/>
      <w:sz w:val="24"/>
      <w:szCs w:val="24"/>
    </w:rPr>
  </w:style>
  <w:style w:type="table" w:customStyle="1" w:styleId="18">
    <w:name w:val="Сетка таблицы1"/>
    <w:basedOn w:val="a2"/>
    <w:next w:val="af3"/>
    <w:rsid w:val="001E1EE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Знак Знак Знак"/>
    <w:basedOn w:val="a0"/>
    <w:rsid w:val="001E1EE1"/>
    <w:pPr>
      <w:spacing w:line="240" w:lineRule="exact"/>
    </w:pPr>
    <w:rPr>
      <w:rFonts w:ascii="Verdana" w:eastAsia="Times New Roman" w:hAnsi="Verdana" w:cs="Verdana"/>
      <w:sz w:val="20"/>
      <w:szCs w:val="20"/>
      <w:lang w:val="en-US"/>
    </w:rPr>
  </w:style>
  <w:style w:type="paragraph" w:customStyle="1" w:styleId="aff">
    <w:name w:val="основной"/>
    <w:basedOn w:val="a0"/>
    <w:rsid w:val="001E1EE1"/>
    <w:pPr>
      <w:spacing w:before="2400" w:after="400" w:line="240" w:lineRule="auto"/>
      <w:jc w:val="center"/>
    </w:pPr>
    <w:rPr>
      <w:rFonts w:ascii="Courier New" w:eastAsia="Times New Roman" w:hAnsi="Courier New" w:cs="Lucida Sans Unicode"/>
      <w:b/>
      <w:bCs/>
      <w:sz w:val="44"/>
      <w:szCs w:val="24"/>
      <w:lang w:eastAsia="ar-SA"/>
    </w:rPr>
  </w:style>
  <w:style w:type="paragraph" w:customStyle="1" w:styleId="220">
    <w:name w:val="Основной текст 22"/>
    <w:basedOn w:val="a0"/>
    <w:rsid w:val="001E1EE1"/>
    <w:pPr>
      <w:spacing w:after="0" w:line="240" w:lineRule="auto"/>
      <w:ind w:firstLine="709"/>
      <w:jc w:val="both"/>
    </w:pPr>
    <w:rPr>
      <w:rFonts w:ascii="Times New Roman" w:eastAsia="Times New Roman" w:hAnsi="Times New Roman" w:cs="Courier New"/>
      <w:sz w:val="24"/>
      <w:szCs w:val="24"/>
      <w:lang w:eastAsia="ar-SA"/>
    </w:rPr>
  </w:style>
  <w:style w:type="paragraph" w:customStyle="1" w:styleId="19">
    <w:name w:val="Текст1"/>
    <w:basedOn w:val="a0"/>
    <w:rsid w:val="001E1EE1"/>
    <w:pPr>
      <w:spacing w:after="0" w:line="240" w:lineRule="auto"/>
    </w:pPr>
    <w:rPr>
      <w:rFonts w:ascii="Courier New" w:eastAsia="Times New Roman" w:hAnsi="Courier New" w:cs="Courier New"/>
      <w:sz w:val="20"/>
      <w:szCs w:val="20"/>
      <w:lang w:eastAsia="ar-SA"/>
    </w:rPr>
  </w:style>
  <w:style w:type="paragraph" w:customStyle="1" w:styleId="2a">
    <w:name w:val="Стиль2"/>
    <w:basedOn w:val="a0"/>
    <w:rsid w:val="001E1EE1"/>
    <w:pPr>
      <w:spacing w:after="0" w:line="240" w:lineRule="auto"/>
    </w:pPr>
    <w:rPr>
      <w:rFonts w:ascii="Times New Roman" w:eastAsia="Times New Roman" w:hAnsi="Times New Roman" w:cs="Courier New"/>
      <w:sz w:val="20"/>
      <w:szCs w:val="20"/>
      <w:lang w:eastAsia="ar-SA"/>
    </w:rPr>
  </w:style>
  <w:style w:type="paragraph" w:styleId="36">
    <w:name w:val="List Bullet 3"/>
    <w:basedOn w:val="a0"/>
    <w:autoRedefine/>
    <w:rsid w:val="001E1EE1"/>
    <w:pPr>
      <w:spacing w:after="0" w:line="240" w:lineRule="auto"/>
      <w:ind w:firstLine="737"/>
      <w:jc w:val="both"/>
    </w:pPr>
    <w:rPr>
      <w:rFonts w:ascii="Times New Roman" w:eastAsia="Times New Roman" w:hAnsi="Times New Roman" w:cs="Times New Roman"/>
      <w:bCs/>
      <w:iCs/>
      <w:sz w:val="28"/>
      <w:szCs w:val="28"/>
      <w:lang w:eastAsia="ru-RU"/>
    </w:rPr>
  </w:style>
  <w:style w:type="paragraph" w:styleId="2">
    <w:name w:val="List Bullet 2"/>
    <w:basedOn w:val="a0"/>
    <w:rsid w:val="001E1EE1"/>
    <w:pPr>
      <w:numPr>
        <w:numId w:val="7"/>
      </w:numPr>
      <w:spacing w:after="0" w:line="240" w:lineRule="auto"/>
    </w:pPr>
    <w:rPr>
      <w:rFonts w:ascii="Times New Roman" w:eastAsia="Times New Roman" w:hAnsi="Times New Roman" w:cs="Times New Roman"/>
      <w:sz w:val="24"/>
      <w:szCs w:val="24"/>
      <w:lang w:eastAsia="ru-RU"/>
    </w:rPr>
  </w:style>
  <w:style w:type="paragraph" w:styleId="37">
    <w:name w:val="List 3"/>
    <w:basedOn w:val="a0"/>
    <w:rsid w:val="001E1EE1"/>
    <w:pPr>
      <w:spacing w:after="0" w:line="240" w:lineRule="auto"/>
      <w:ind w:left="849" w:hanging="283"/>
    </w:pPr>
    <w:rPr>
      <w:rFonts w:ascii="Arial" w:eastAsia="Times New Roman" w:hAnsi="Arial" w:cs="Arial"/>
      <w:sz w:val="24"/>
      <w:szCs w:val="28"/>
      <w:lang w:eastAsia="ru-RU"/>
    </w:rPr>
  </w:style>
  <w:style w:type="paragraph" w:customStyle="1" w:styleId="211">
    <w:name w:val="Основной текст с отступом 21"/>
    <w:basedOn w:val="a0"/>
    <w:rsid w:val="001E1EE1"/>
    <w:pPr>
      <w:widowControl w:val="0"/>
      <w:spacing w:after="0" w:line="360" w:lineRule="auto"/>
      <w:ind w:firstLine="567"/>
      <w:jc w:val="both"/>
    </w:pPr>
    <w:rPr>
      <w:rFonts w:ascii="Times New Roman" w:eastAsia="Times New Roman" w:hAnsi="Times New Roman" w:cs="Courier New"/>
      <w:sz w:val="28"/>
      <w:szCs w:val="24"/>
      <w:lang w:eastAsia="ar-SA"/>
    </w:rPr>
  </w:style>
  <w:style w:type="paragraph" w:customStyle="1" w:styleId="aff0">
    <w:name w:val="Знак"/>
    <w:basedOn w:val="a0"/>
    <w:rsid w:val="001E1EE1"/>
    <w:pPr>
      <w:spacing w:line="240" w:lineRule="exact"/>
    </w:pPr>
    <w:rPr>
      <w:rFonts w:ascii="Verdana" w:eastAsia="Times New Roman" w:hAnsi="Verdana" w:cs="Verdana"/>
      <w:sz w:val="20"/>
      <w:szCs w:val="20"/>
      <w:lang w:val="en-US"/>
    </w:rPr>
  </w:style>
  <w:style w:type="paragraph" w:customStyle="1" w:styleId="caaieiaie2">
    <w:name w:val="caaieiaie 2"/>
    <w:basedOn w:val="a0"/>
    <w:next w:val="a0"/>
    <w:rsid w:val="001E1EE1"/>
    <w:pPr>
      <w:keepNext/>
      <w:widowControl w:val="0"/>
      <w:tabs>
        <w:tab w:val="left" w:pos="432"/>
        <w:tab w:val="left" w:pos="720"/>
        <w:tab w:val="left" w:pos="864"/>
        <w:tab w:val="left" w:pos="1296"/>
        <w:tab w:val="left" w:pos="1440"/>
        <w:tab w:val="left" w:pos="1728"/>
        <w:tab w:val="left" w:pos="1872"/>
        <w:tab w:val="left" w:pos="2160"/>
        <w:tab w:val="left" w:pos="2448"/>
        <w:tab w:val="left" w:pos="2592"/>
        <w:tab w:val="left" w:pos="2736"/>
        <w:tab w:val="left" w:pos="3024"/>
        <w:tab w:val="left" w:pos="3744"/>
        <w:tab w:val="left" w:pos="3888"/>
        <w:tab w:val="left" w:pos="4752"/>
        <w:tab w:val="left" w:pos="5904"/>
        <w:tab w:val="left" w:pos="6048"/>
        <w:tab w:val="left" w:pos="6624"/>
        <w:tab w:val="left" w:pos="8496"/>
      </w:tabs>
      <w:spacing w:after="240" w:line="480" w:lineRule="auto"/>
    </w:pPr>
    <w:rPr>
      <w:rFonts w:ascii="Times New Roman" w:eastAsia="Times New Roman" w:hAnsi="Times New Roman" w:cs="Times New Roman"/>
      <w:sz w:val="28"/>
      <w:szCs w:val="20"/>
      <w:lang w:eastAsia="ru-RU"/>
    </w:rPr>
  </w:style>
  <w:style w:type="paragraph" w:customStyle="1" w:styleId="BodyText21">
    <w:name w:val="Body Text 21"/>
    <w:basedOn w:val="a0"/>
    <w:rsid w:val="001E1EE1"/>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2b">
    <w:name w:val="Знак2 Знак Знак Знак"/>
    <w:basedOn w:val="a0"/>
    <w:rsid w:val="001E1EE1"/>
    <w:pPr>
      <w:spacing w:line="240" w:lineRule="exact"/>
    </w:pPr>
    <w:rPr>
      <w:rFonts w:ascii="Verdana" w:eastAsia="Times New Roman" w:hAnsi="Verdana" w:cs="Verdana"/>
      <w:sz w:val="20"/>
      <w:szCs w:val="20"/>
      <w:lang w:val="en-US"/>
    </w:rPr>
  </w:style>
  <w:style w:type="paragraph" w:customStyle="1" w:styleId="aff1">
    <w:name w:val="Знак Знак Знак Знак Знак Знак Знак"/>
    <w:basedOn w:val="a0"/>
    <w:rsid w:val="001E1EE1"/>
    <w:pPr>
      <w:tabs>
        <w:tab w:val="num" w:pos="643"/>
      </w:tabs>
      <w:spacing w:line="240" w:lineRule="exact"/>
    </w:pPr>
    <w:rPr>
      <w:rFonts w:ascii="Verdana" w:eastAsia="Times New Roman" w:hAnsi="Verdana" w:cs="Verdana"/>
      <w:sz w:val="20"/>
      <w:szCs w:val="20"/>
      <w:lang w:val="en-US"/>
    </w:rPr>
  </w:style>
  <w:style w:type="paragraph" w:customStyle="1" w:styleId="1a">
    <w:name w:val="Знак1"/>
    <w:basedOn w:val="a0"/>
    <w:rsid w:val="001E1EE1"/>
    <w:pPr>
      <w:spacing w:line="240" w:lineRule="exact"/>
    </w:pPr>
    <w:rPr>
      <w:rFonts w:ascii="Verdana" w:eastAsia="Times New Roman" w:hAnsi="Verdana" w:cs="Verdana"/>
      <w:sz w:val="20"/>
      <w:szCs w:val="20"/>
      <w:lang w:val="en-US"/>
    </w:rPr>
  </w:style>
  <w:style w:type="paragraph" w:customStyle="1" w:styleId="2c">
    <w:name w:val="Знак2 Знак Знак Знак Знак Знак Знак"/>
    <w:basedOn w:val="a0"/>
    <w:rsid w:val="001E1EE1"/>
    <w:pPr>
      <w:spacing w:line="240" w:lineRule="exact"/>
    </w:pPr>
    <w:rPr>
      <w:rFonts w:ascii="Verdana" w:eastAsia="Times New Roman" w:hAnsi="Verdana" w:cs="Times New Roman"/>
      <w:sz w:val="20"/>
      <w:szCs w:val="20"/>
      <w:lang w:val="en-US"/>
    </w:rPr>
  </w:style>
  <w:style w:type="paragraph" w:customStyle="1" w:styleId="2d">
    <w:name w:val="Знак2"/>
    <w:basedOn w:val="a0"/>
    <w:rsid w:val="001E1EE1"/>
    <w:pPr>
      <w:spacing w:line="240" w:lineRule="exact"/>
    </w:pPr>
    <w:rPr>
      <w:rFonts w:ascii="Verdana" w:eastAsia="Times New Roman" w:hAnsi="Verdana" w:cs="Verdana"/>
      <w:sz w:val="20"/>
      <w:szCs w:val="20"/>
      <w:lang w:val="en-US"/>
    </w:rPr>
  </w:style>
  <w:style w:type="paragraph" w:customStyle="1" w:styleId="CharChar10">
    <w:name w:val="Char Char1"/>
    <w:basedOn w:val="a0"/>
    <w:rsid w:val="001E1EE1"/>
    <w:pPr>
      <w:spacing w:line="240" w:lineRule="exact"/>
    </w:pPr>
    <w:rPr>
      <w:rFonts w:ascii="Verdana" w:eastAsia="Times New Roman" w:hAnsi="Verdana" w:cs="Verdana"/>
      <w:sz w:val="20"/>
      <w:szCs w:val="20"/>
      <w:lang w:val="en-US"/>
    </w:rPr>
  </w:style>
  <w:style w:type="paragraph" w:styleId="aff2">
    <w:name w:val="Document Map"/>
    <w:basedOn w:val="a0"/>
    <w:link w:val="aff3"/>
    <w:rsid w:val="001E1EE1"/>
    <w:pPr>
      <w:shd w:val="clear" w:color="auto" w:fill="000080"/>
      <w:spacing w:after="0" w:line="240" w:lineRule="auto"/>
    </w:pPr>
    <w:rPr>
      <w:rFonts w:ascii="Tahoma" w:eastAsia="Times New Roman" w:hAnsi="Tahoma" w:cs="Times New Roman"/>
      <w:sz w:val="20"/>
      <w:szCs w:val="20"/>
    </w:rPr>
  </w:style>
  <w:style w:type="character" w:customStyle="1" w:styleId="aff3">
    <w:name w:val="Схема документа Знак"/>
    <w:basedOn w:val="a1"/>
    <w:link w:val="aff2"/>
    <w:rsid w:val="001E1EE1"/>
    <w:rPr>
      <w:rFonts w:ascii="Tahoma" w:eastAsia="Times New Roman" w:hAnsi="Tahoma" w:cs="Times New Roman"/>
      <w:sz w:val="20"/>
      <w:szCs w:val="20"/>
      <w:shd w:val="clear" w:color="auto" w:fill="000080"/>
    </w:rPr>
  </w:style>
  <w:style w:type="paragraph" w:styleId="HTML">
    <w:name w:val="HTML Preformatted"/>
    <w:basedOn w:val="a0"/>
    <w:link w:val="HTML0"/>
    <w:rsid w:val="001E1E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1"/>
    <w:link w:val="HTML"/>
    <w:rsid w:val="001E1EE1"/>
    <w:rPr>
      <w:rFonts w:ascii="Courier New" w:eastAsia="Times New Roman" w:hAnsi="Courier New" w:cs="Times New Roman"/>
      <w:sz w:val="20"/>
      <w:szCs w:val="20"/>
    </w:rPr>
  </w:style>
  <w:style w:type="paragraph" w:customStyle="1" w:styleId="38">
    <w:name w:val="Знак3"/>
    <w:basedOn w:val="a0"/>
    <w:rsid w:val="001E1EE1"/>
    <w:pPr>
      <w:spacing w:line="240" w:lineRule="exact"/>
    </w:pPr>
    <w:rPr>
      <w:rFonts w:ascii="Verdana" w:eastAsia="Times New Roman" w:hAnsi="Verdana" w:cs="Verdana"/>
      <w:sz w:val="20"/>
      <w:szCs w:val="20"/>
      <w:lang w:val="en-US"/>
    </w:rPr>
  </w:style>
  <w:style w:type="paragraph" w:customStyle="1" w:styleId="ConsPlusTitle">
    <w:name w:val="ConsPlusTitle"/>
    <w:rsid w:val="001E1EE1"/>
    <w:pPr>
      <w:widowControl w:val="0"/>
      <w:autoSpaceDE w:val="0"/>
      <w:autoSpaceDN w:val="0"/>
      <w:adjustRightInd w:val="0"/>
      <w:spacing w:after="0" w:line="240" w:lineRule="auto"/>
    </w:pPr>
    <w:rPr>
      <w:rFonts w:ascii="Times New Roman" w:eastAsia="Times New Roman" w:hAnsi="Times New Roman" w:cs="Times New Roman"/>
      <w:b/>
      <w:bCs/>
      <w:sz w:val="30"/>
      <w:szCs w:val="30"/>
      <w:lang w:eastAsia="ru-RU"/>
    </w:rPr>
  </w:style>
  <w:style w:type="character" w:styleId="aff4">
    <w:name w:val="Strong"/>
    <w:uiPriority w:val="22"/>
    <w:qFormat/>
    <w:rsid w:val="001E1EE1"/>
    <w:rPr>
      <w:b/>
      <w:bCs/>
    </w:rPr>
  </w:style>
  <w:style w:type="character" w:styleId="aff5">
    <w:name w:val="FollowedHyperlink"/>
    <w:unhideWhenUsed/>
    <w:rsid w:val="001E1EE1"/>
    <w:rPr>
      <w:color w:val="800080"/>
      <w:u w:val="single"/>
    </w:rPr>
  </w:style>
  <w:style w:type="character" w:customStyle="1" w:styleId="aff6">
    <w:name w:val="Основной текст Знак Знак Знак Знак Знак"/>
    <w:locked/>
    <w:rsid w:val="001E1EE1"/>
    <w:rPr>
      <w:rFonts w:ascii="Times New Roman" w:hAnsi="Times New Roman" w:cs="Times New Roman"/>
      <w:sz w:val="24"/>
      <w:szCs w:val="24"/>
      <w:lang w:eastAsia="ru-RU"/>
    </w:rPr>
  </w:style>
  <w:style w:type="character" w:customStyle="1" w:styleId="FontStyle57">
    <w:name w:val="Font Style57"/>
    <w:rsid w:val="001E1EE1"/>
    <w:rPr>
      <w:rFonts w:ascii="Times New Roman" w:hAnsi="Times New Roman" w:cs="Times New Roman"/>
      <w:sz w:val="26"/>
      <w:szCs w:val="26"/>
    </w:rPr>
  </w:style>
  <w:style w:type="numbering" w:customStyle="1" w:styleId="40">
    <w:name w:val="Нет списка4"/>
    <w:next w:val="a3"/>
    <w:semiHidden/>
    <w:rsid w:val="003F7572"/>
  </w:style>
  <w:style w:type="table" w:customStyle="1" w:styleId="2e">
    <w:name w:val="Сетка таблицы2"/>
    <w:basedOn w:val="a2"/>
    <w:next w:val="af3"/>
    <w:uiPriority w:val="59"/>
    <w:rsid w:val="003F75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3"/>
    <w:uiPriority w:val="99"/>
    <w:semiHidden/>
    <w:unhideWhenUsed/>
    <w:rsid w:val="00E358F3"/>
  </w:style>
  <w:style w:type="character" w:customStyle="1" w:styleId="apple-converted-space">
    <w:name w:val="apple-converted-space"/>
    <w:basedOn w:val="a1"/>
    <w:rsid w:val="002301ED"/>
  </w:style>
  <w:style w:type="character" w:customStyle="1" w:styleId="80">
    <w:name w:val="Заголовок 8 Знак"/>
    <w:basedOn w:val="a1"/>
    <w:link w:val="8"/>
    <w:uiPriority w:val="9"/>
    <w:semiHidden/>
    <w:rsid w:val="00D0567E"/>
    <w:rPr>
      <w:rFonts w:asciiTheme="majorHAnsi" w:eastAsiaTheme="majorEastAsia" w:hAnsiTheme="majorHAnsi" w:cstheme="majorBidi"/>
      <w:color w:val="404040" w:themeColor="text1" w:themeTint="BF"/>
      <w:sz w:val="20"/>
      <w:szCs w:val="20"/>
    </w:rPr>
  </w:style>
  <w:style w:type="numbering" w:customStyle="1" w:styleId="60">
    <w:name w:val="Нет списка6"/>
    <w:next w:val="a3"/>
    <w:semiHidden/>
    <w:rsid w:val="00694400"/>
  </w:style>
  <w:style w:type="table" w:customStyle="1" w:styleId="39">
    <w:name w:val="Сетка таблицы3"/>
    <w:basedOn w:val="a2"/>
    <w:next w:val="af3"/>
    <w:uiPriority w:val="59"/>
    <w:rsid w:val="0069440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Знак Знак Знак Знак Знак Знак Знак Знак Знак Знак Знак Знак Знак Знак Знак Знак Знак Знак Знак Знак Знак Знак"/>
    <w:basedOn w:val="a0"/>
    <w:rsid w:val="00694400"/>
    <w:pPr>
      <w:widowControl w:val="0"/>
      <w:autoSpaceDE w:val="0"/>
      <w:autoSpaceDN w:val="0"/>
      <w:adjustRightInd w:val="0"/>
      <w:spacing w:line="240" w:lineRule="exact"/>
    </w:pPr>
    <w:rPr>
      <w:rFonts w:ascii="Verdana" w:eastAsia="Times New Roman" w:hAnsi="Verdana" w:cs="Times New Roman"/>
      <w:sz w:val="20"/>
      <w:szCs w:val="20"/>
      <w:lang w:val="en-US"/>
    </w:rPr>
  </w:style>
  <w:style w:type="paragraph" w:customStyle="1" w:styleId="ConsPlusNormal">
    <w:name w:val="ConsPlusNormal"/>
    <w:rsid w:val="0069440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phone">
    <w:name w:val="phone"/>
    <w:rsid w:val="00694400"/>
  </w:style>
  <w:style w:type="paragraph" w:customStyle="1" w:styleId="320">
    <w:name w:val="Основной текст с отступом 32"/>
    <w:basedOn w:val="a0"/>
    <w:rsid w:val="00694400"/>
    <w:pPr>
      <w:widowControl w:val="0"/>
      <w:overflowPunct w:val="0"/>
      <w:autoSpaceDE w:val="0"/>
      <w:autoSpaceDN w:val="0"/>
      <w:adjustRightInd w:val="0"/>
      <w:spacing w:after="0" w:line="360" w:lineRule="auto"/>
      <w:ind w:firstLine="720"/>
      <w:jc w:val="both"/>
      <w:textAlignment w:val="baseline"/>
    </w:pPr>
    <w:rPr>
      <w:rFonts w:ascii="Times New Roman" w:eastAsia="Times New Roman" w:hAnsi="Times New Roman" w:cs="Times New Roman"/>
      <w:sz w:val="28"/>
      <w:szCs w:val="20"/>
      <w:lang w:eastAsia="ru-RU"/>
    </w:rPr>
  </w:style>
  <w:style w:type="numbering" w:customStyle="1" w:styleId="120">
    <w:name w:val="Нет списка12"/>
    <w:next w:val="a3"/>
    <w:uiPriority w:val="99"/>
    <w:semiHidden/>
    <w:unhideWhenUsed/>
    <w:rsid w:val="00694400"/>
  </w:style>
  <w:style w:type="numbering" w:customStyle="1" w:styleId="212">
    <w:name w:val="Нет списка21"/>
    <w:next w:val="a3"/>
    <w:uiPriority w:val="99"/>
    <w:semiHidden/>
    <w:unhideWhenUsed/>
    <w:rsid w:val="00694400"/>
  </w:style>
  <w:style w:type="character" w:customStyle="1" w:styleId="Heading1Char">
    <w:name w:val="Heading 1 Char"/>
    <w:basedOn w:val="a1"/>
    <w:rsid w:val="00770837"/>
    <w:rPr>
      <w:rFonts w:ascii="Cambria" w:hAnsi="Cambria" w:cs="Arial"/>
      <w:b/>
      <w:bCs/>
      <w:kern w:val="32"/>
      <w:sz w:val="32"/>
      <w:szCs w:val="32"/>
    </w:rPr>
  </w:style>
  <w:style w:type="character" w:customStyle="1" w:styleId="Heading2Char">
    <w:name w:val="Heading 2 Char"/>
    <w:basedOn w:val="a1"/>
    <w:rsid w:val="00770837"/>
    <w:rPr>
      <w:rFonts w:ascii="Arial" w:hAnsi="Arial" w:cs="Arial"/>
      <w:b/>
      <w:bCs/>
      <w:i/>
      <w:iCs/>
      <w:sz w:val="28"/>
      <w:szCs w:val="28"/>
    </w:rPr>
  </w:style>
  <w:style w:type="character" w:customStyle="1" w:styleId="Heading3Char">
    <w:name w:val="Heading 3 Char"/>
    <w:basedOn w:val="a1"/>
    <w:rsid w:val="00770837"/>
    <w:rPr>
      <w:rFonts w:ascii="Arial" w:hAnsi="Arial" w:cs="Arial"/>
      <w:b/>
      <w:bCs/>
      <w:sz w:val="26"/>
      <w:szCs w:val="26"/>
    </w:rPr>
  </w:style>
  <w:style w:type="character" w:customStyle="1" w:styleId="Heading5Char">
    <w:name w:val="Heading 5 Char"/>
    <w:basedOn w:val="a1"/>
    <w:rsid w:val="00770837"/>
    <w:rPr>
      <w:rFonts w:ascii="Times New Roman" w:hAnsi="Times New Roman" w:cs="Times New Roman"/>
      <w:b/>
      <w:bCs/>
      <w:i/>
      <w:iCs/>
      <w:sz w:val="26"/>
      <w:szCs w:val="26"/>
    </w:rPr>
  </w:style>
  <w:style w:type="paragraph" w:customStyle="1" w:styleId="2f">
    <w:name w:val="Абзац списка2"/>
    <w:basedOn w:val="a0"/>
    <w:rsid w:val="00770837"/>
    <w:pPr>
      <w:spacing w:after="200" w:line="276" w:lineRule="auto"/>
      <w:ind w:left="720"/>
    </w:pPr>
    <w:rPr>
      <w:rFonts w:ascii="Calibri" w:eastAsia="Times New Roman" w:hAnsi="Calibri" w:cs="Times New Roman"/>
    </w:rPr>
  </w:style>
  <w:style w:type="character" w:customStyle="1" w:styleId="FooterChar">
    <w:name w:val="Footer Char"/>
    <w:basedOn w:val="a1"/>
    <w:rsid w:val="00770837"/>
    <w:rPr>
      <w:rFonts w:ascii="Times New Roman" w:hAnsi="Times New Roman" w:cs="Times New Roman"/>
      <w:sz w:val="24"/>
      <w:szCs w:val="24"/>
    </w:rPr>
  </w:style>
  <w:style w:type="character" w:customStyle="1" w:styleId="HeaderChar">
    <w:name w:val="Header Char"/>
    <w:basedOn w:val="a1"/>
    <w:rsid w:val="00770837"/>
    <w:rPr>
      <w:rFonts w:ascii="Times New Roman" w:hAnsi="Times New Roman" w:cs="Times New Roman"/>
      <w:sz w:val="24"/>
      <w:szCs w:val="24"/>
    </w:rPr>
  </w:style>
  <w:style w:type="character" w:customStyle="1" w:styleId="BodyTextIndentChar">
    <w:name w:val="Body Text Indent Char"/>
    <w:aliases w:val="текст Char,Основной текст 1 Char,Нумерованный список !! Char,Надин стиль Char"/>
    <w:basedOn w:val="a1"/>
    <w:rsid w:val="00770837"/>
    <w:rPr>
      <w:rFonts w:ascii="Times New Roman" w:hAnsi="Times New Roman" w:cs="Times New Roman"/>
      <w:color w:val="000000"/>
      <w:sz w:val="24"/>
      <w:szCs w:val="24"/>
    </w:rPr>
  </w:style>
  <w:style w:type="character" w:customStyle="1" w:styleId="BodyTextChar">
    <w:name w:val="Body Text Char"/>
    <w:aliases w:val="Основной текст Знак Знак Знак Char"/>
    <w:rsid w:val="00770837"/>
    <w:rPr>
      <w:rFonts w:ascii="Times New Roman" w:hAnsi="Times New Roman" w:cs="Times New Roman"/>
      <w:sz w:val="24"/>
      <w:lang w:eastAsia="ru-RU"/>
    </w:rPr>
  </w:style>
  <w:style w:type="paragraph" w:customStyle="1" w:styleId="1b">
    <w:name w:val="Текст выноски1"/>
    <w:basedOn w:val="a0"/>
    <w:rsid w:val="00770837"/>
    <w:pPr>
      <w:spacing w:after="0" w:line="240" w:lineRule="auto"/>
    </w:pPr>
    <w:rPr>
      <w:rFonts w:ascii="Tahoma" w:eastAsia="Times New Roman" w:hAnsi="Tahoma" w:cs="Times New Roman"/>
      <w:sz w:val="16"/>
      <w:szCs w:val="16"/>
      <w:lang w:eastAsia="ru-RU"/>
    </w:rPr>
  </w:style>
  <w:style w:type="character" w:customStyle="1" w:styleId="BalloonTextChar">
    <w:name w:val="Balloon Text Char"/>
    <w:basedOn w:val="a1"/>
    <w:rsid w:val="00770837"/>
    <w:rPr>
      <w:rFonts w:ascii="Tahoma" w:eastAsia="Times New Roman" w:hAnsi="Tahoma" w:cs="Times New Roman"/>
      <w:sz w:val="16"/>
      <w:szCs w:val="16"/>
    </w:rPr>
  </w:style>
  <w:style w:type="character" w:customStyle="1" w:styleId="BodyText2Char">
    <w:name w:val="Body Text 2 Char"/>
    <w:basedOn w:val="a1"/>
    <w:rsid w:val="00770837"/>
    <w:rPr>
      <w:rFonts w:ascii="Times New Roman" w:hAnsi="Times New Roman" w:cs="Times New Roman"/>
      <w:sz w:val="20"/>
      <w:szCs w:val="20"/>
      <w:lang w:eastAsia="ru-RU"/>
    </w:rPr>
  </w:style>
  <w:style w:type="character" w:customStyle="1" w:styleId="BodyText3Char">
    <w:name w:val="Body Text 3 Char"/>
    <w:basedOn w:val="a1"/>
    <w:rsid w:val="00770837"/>
    <w:rPr>
      <w:rFonts w:ascii="Times New Roman" w:hAnsi="Times New Roman" w:cs="Times New Roman"/>
      <w:color w:val="800080"/>
      <w:sz w:val="24"/>
      <w:szCs w:val="24"/>
    </w:rPr>
  </w:style>
  <w:style w:type="character" w:customStyle="1" w:styleId="BodyTextIndent3Char">
    <w:name w:val="Body Text Indent 3 Char"/>
    <w:basedOn w:val="a1"/>
    <w:rsid w:val="00770837"/>
    <w:rPr>
      <w:rFonts w:ascii="Times New Roman" w:hAnsi="Times New Roman" w:cs="Times New Roman"/>
      <w:color w:val="800080"/>
      <w:sz w:val="24"/>
      <w:szCs w:val="24"/>
    </w:rPr>
  </w:style>
  <w:style w:type="character" w:customStyle="1" w:styleId="FootnoteTextChar">
    <w:name w:val="Footnote Text Char"/>
    <w:basedOn w:val="a1"/>
    <w:rsid w:val="00770837"/>
    <w:rPr>
      <w:rFonts w:ascii="Times New Roman" w:hAnsi="Times New Roman" w:cs="Times New Roman"/>
      <w:sz w:val="20"/>
      <w:szCs w:val="20"/>
      <w:lang w:eastAsia="ru-RU"/>
    </w:rPr>
  </w:style>
  <w:style w:type="character" w:customStyle="1" w:styleId="BodyTextIndent2Char">
    <w:name w:val="Body Text Indent 2 Char"/>
    <w:basedOn w:val="a1"/>
    <w:rsid w:val="00770837"/>
    <w:rPr>
      <w:rFonts w:ascii="Times New Roman" w:hAnsi="Times New Roman" w:cs="Times New Roman"/>
      <w:sz w:val="24"/>
      <w:szCs w:val="24"/>
    </w:rPr>
  </w:style>
  <w:style w:type="character" w:customStyle="1" w:styleId="DocumentMapChar">
    <w:name w:val="Document Map Char"/>
    <w:basedOn w:val="a1"/>
    <w:rsid w:val="00770837"/>
    <w:rPr>
      <w:rFonts w:ascii="Tahoma" w:hAnsi="Tahoma" w:cs="Tahoma"/>
      <w:sz w:val="20"/>
      <w:szCs w:val="20"/>
      <w:shd w:val="clear" w:color="auto" w:fill="000080"/>
    </w:rPr>
  </w:style>
  <w:style w:type="character" w:customStyle="1" w:styleId="HTMLPreformattedChar">
    <w:name w:val="HTML Preformatted Char"/>
    <w:basedOn w:val="a1"/>
    <w:rsid w:val="00770837"/>
    <w:rPr>
      <w:rFonts w:ascii="Courier New" w:hAnsi="Courier New" w:cs="Courier New"/>
      <w:sz w:val="20"/>
      <w:szCs w:val="20"/>
    </w:rPr>
  </w:style>
  <w:style w:type="paragraph" w:customStyle="1" w:styleId="Standarduseruser">
    <w:name w:val="Standard (user) (user)"/>
    <w:rsid w:val="009543F5"/>
    <w:pPr>
      <w:widowControl w:val="0"/>
      <w:suppressAutoHyphens/>
      <w:autoSpaceDN w:val="0"/>
      <w:spacing w:after="0" w:line="240" w:lineRule="auto"/>
      <w:textAlignment w:val="baseline"/>
    </w:pPr>
    <w:rPr>
      <w:rFonts w:ascii="Times New Roman" w:eastAsia="SimSun, ''Arial Unicode MS''" w:hAnsi="Times New Roman" w:cs="Times New Roman"/>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3054">
      <w:bodyDiv w:val="1"/>
      <w:marLeft w:val="0"/>
      <w:marRight w:val="0"/>
      <w:marTop w:val="0"/>
      <w:marBottom w:val="0"/>
      <w:divBdr>
        <w:top w:val="none" w:sz="0" w:space="0" w:color="auto"/>
        <w:left w:val="none" w:sz="0" w:space="0" w:color="auto"/>
        <w:bottom w:val="none" w:sz="0" w:space="0" w:color="auto"/>
        <w:right w:val="none" w:sz="0" w:space="0" w:color="auto"/>
      </w:divBdr>
    </w:div>
    <w:div w:id="630673445">
      <w:bodyDiv w:val="1"/>
      <w:marLeft w:val="0"/>
      <w:marRight w:val="0"/>
      <w:marTop w:val="0"/>
      <w:marBottom w:val="0"/>
      <w:divBdr>
        <w:top w:val="none" w:sz="0" w:space="0" w:color="auto"/>
        <w:left w:val="none" w:sz="0" w:space="0" w:color="auto"/>
        <w:bottom w:val="none" w:sz="0" w:space="0" w:color="auto"/>
        <w:right w:val="none" w:sz="0" w:space="0" w:color="auto"/>
      </w:divBdr>
    </w:div>
    <w:div w:id="945774102">
      <w:bodyDiv w:val="1"/>
      <w:marLeft w:val="0"/>
      <w:marRight w:val="0"/>
      <w:marTop w:val="0"/>
      <w:marBottom w:val="0"/>
      <w:divBdr>
        <w:top w:val="none" w:sz="0" w:space="0" w:color="auto"/>
        <w:left w:val="none" w:sz="0" w:space="0" w:color="auto"/>
        <w:bottom w:val="none" w:sz="0" w:space="0" w:color="auto"/>
        <w:right w:val="none" w:sz="0" w:space="0" w:color="auto"/>
      </w:divBdr>
    </w:div>
    <w:div w:id="1013385564">
      <w:bodyDiv w:val="1"/>
      <w:marLeft w:val="0"/>
      <w:marRight w:val="0"/>
      <w:marTop w:val="0"/>
      <w:marBottom w:val="0"/>
      <w:divBdr>
        <w:top w:val="none" w:sz="0" w:space="0" w:color="auto"/>
        <w:left w:val="none" w:sz="0" w:space="0" w:color="auto"/>
        <w:bottom w:val="none" w:sz="0" w:space="0" w:color="auto"/>
        <w:right w:val="none" w:sz="0" w:space="0" w:color="auto"/>
      </w:divBdr>
    </w:div>
    <w:div w:id="1091269580">
      <w:bodyDiv w:val="1"/>
      <w:marLeft w:val="0"/>
      <w:marRight w:val="0"/>
      <w:marTop w:val="0"/>
      <w:marBottom w:val="0"/>
      <w:divBdr>
        <w:top w:val="none" w:sz="0" w:space="0" w:color="auto"/>
        <w:left w:val="none" w:sz="0" w:space="0" w:color="auto"/>
        <w:bottom w:val="none" w:sz="0" w:space="0" w:color="auto"/>
        <w:right w:val="none" w:sz="0" w:space="0" w:color="auto"/>
      </w:divBdr>
    </w:div>
    <w:div w:id="1139609078">
      <w:bodyDiv w:val="1"/>
      <w:marLeft w:val="0"/>
      <w:marRight w:val="0"/>
      <w:marTop w:val="0"/>
      <w:marBottom w:val="0"/>
      <w:divBdr>
        <w:top w:val="none" w:sz="0" w:space="0" w:color="auto"/>
        <w:left w:val="none" w:sz="0" w:space="0" w:color="auto"/>
        <w:bottom w:val="none" w:sz="0" w:space="0" w:color="auto"/>
        <w:right w:val="none" w:sz="0" w:space="0" w:color="auto"/>
      </w:divBdr>
    </w:div>
    <w:div w:id="1378624297">
      <w:bodyDiv w:val="1"/>
      <w:marLeft w:val="0"/>
      <w:marRight w:val="0"/>
      <w:marTop w:val="0"/>
      <w:marBottom w:val="0"/>
      <w:divBdr>
        <w:top w:val="none" w:sz="0" w:space="0" w:color="auto"/>
        <w:left w:val="none" w:sz="0" w:space="0" w:color="auto"/>
        <w:bottom w:val="none" w:sz="0" w:space="0" w:color="auto"/>
        <w:right w:val="none" w:sz="0" w:space="0" w:color="auto"/>
      </w:divBdr>
    </w:div>
    <w:div w:id="1450465353">
      <w:bodyDiv w:val="1"/>
      <w:marLeft w:val="0"/>
      <w:marRight w:val="0"/>
      <w:marTop w:val="0"/>
      <w:marBottom w:val="0"/>
      <w:divBdr>
        <w:top w:val="none" w:sz="0" w:space="0" w:color="auto"/>
        <w:left w:val="none" w:sz="0" w:space="0" w:color="auto"/>
        <w:bottom w:val="none" w:sz="0" w:space="0" w:color="auto"/>
        <w:right w:val="none" w:sz="0" w:space="0" w:color="auto"/>
      </w:divBdr>
    </w:div>
    <w:div w:id="1802460171">
      <w:bodyDiv w:val="1"/>
      <w:marLeft w:val="0"/>
      <w:marRight w:val="0"/>
      <w:marTop w:val="0"/>
      <w:marBottom w:val="0"/>
      <w:divBdr>
        <w:top w:val="none" w:sz="0" w:space="0" w:color="auto"/>
        <w:left w:val="none" w:sz="0" w:space="0" w:color="auto"/>
        <w:bottom w:val="none" w:sz="0" w:space="0" w:color="auto"/>
        <w:right w:val="none" w:sz="0" w:space="0" w:color="auto"/>
      </w:divBdr>
    </w:div>
    <w:div w:id="1946501330">
      <w:bodyDiv w:val="1"/>
      <w:marLeft w:val="0"/>
      <w:marRight w:val="0"/>
      <w:marTop w:val="0"/>
      <w:marBottom w:val="0"/>
      <w:divBdr>
        <w:top w:val="none" w:sz="0" w:space="0" w:color="auto"/>
        <w:left w:val="none" w:sz="0" w:space="0" w:color="auto"/>
        <w:bottom w:val="none" w:sz="0" w:space="0" w:color="auto"/>
        <w:right w:val="none" w:sz="0" w:space="0" w:color="auto"/>
      </w:divBdr>
    </w:div>
    <w:div w:id="197375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msh21sa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E6DE8-5DD3-4700-8DBA-DA28E4ABB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1761</TotalTime>
  <Pages>64</Pages>
  <Words>27038</Words>
  <Characters>154121</Characters>
  <Application>Microsoft Office Word</Application>
  <DocSecurity>0</DocSecurity>
  <Lines>1284</Lines>
  <Paragraphs>361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180798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Директор</cp:lastModifiedBy>
  <cp:revision>129</cp:revision>
  <cp:lastPrinted>2019-09-04T05:50:00Z</cp:lastPrinted>
  <dcterms:created xsi:type="dcterms:W3CDTF">2018-10-26T08:06:00Z</dcterms:created>
  <dcterms:modified xsi:type="dcterms:W3CDTF">2019-09-12T07:09:00Z</dcterms:modified>
</cp:coreProperties>
</file>